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7" w:rsidRPr="00051557" w:rsidRDefault="00051557" w:rsidP="00051557">
      <w:pPr>
        <w:pStyle w:val="Ingetavstnd"/>
        <w:rPr>
          <w:sz w:val="20"/>
        </w:rPr>
      </w:pPr>
      <w:r w:rsidRPr="00051557">
        <w:rPr>
          <w:b/>
          <w:sz w:val="20"/>
        </w:rPr>
        <w:t>Pressmeddelande</w:t>
      </w:r>
      <w:r w:rsidRPr="00051557">
        <w:rPr>
          <w:b/>
          <w:sz w:val="20"/>
        </w:rPr>
        <w:br/>
      </w:r>
      <w:r w:rsidR="005C39BA">
        <w:rPr>
          <w:sz w:val="20"/>
        </w:rPr>
        <w:t>2013-04-30</w:t>
      </w:r>
    </w:p>
    <w:p w:rsidR="00051557" w:rsidRDefault="00B03238" w:rsidP="00051557">
      <w:pPr>
        <w:pStyle w:val="Rubrikniv1"/>
      </w:pPr>
      <w:r>
        <w:t>Zoologisk sensation på Universeum</w:t>
      </w:r>
    </w:p>
    <w:p w:rsidR="00D62FEB" w:rsidRPr="000B144D" w:rsidRDefault="00B03238" w:rsidP="00051557">
      <w:pPr>
        <w:pStyle w:val="Ingetavstnd"/>
        <w:rPr>
          <w:b/>
        </w:rPr>
      </w:pPr>
      <w:r>
        <w:rPr>
          <w:b/>
        </w:rPr>
        <w:t>Universeums två sengångare är två olika arter. Hanen Terje är en</w:t>
      </w:r>
      <w:r w:rsidR="00761769">
        <w:rPr>
          <w:b/>
        </w:rPr>
        <w:t xml:space="preserve"> Hoffmans tvåtåiga sengångare </w:t>
      </w:r>
      <w:r w:rsidR="00761769" w:rsidRPr="000B144D">
        <w:rPr>
          <w:b/>
        </w:rPr>
        <w:t xml:space="preserve">och den </w:t>
      </w:r>
      <w:r w:rsidR="002B7739" w:rsidRPr="000B144D">
        <w:rPr>
          <w:b/>
        </w:rPr>
        <w:t xml:space="preserve">enda hanen </w:t>
      </w:r>
      <w:r w:rsidR="00761769" w:rsidRPr="000B144D">
        <w:rPr>
          <w:b/>
        </w:rPr>
        <w:t>av sin art i Europa.</w:t>
      </w:r>
    </w:p>
    <w:p w:rsidR="00D62FEB" w:rsidRPr="000B144D" w:rsidRDefault="00D62FEB" w:rsidP="00051557">
      <w:pPr>
        <w:pStyle w:val="Ingetavstnd"/>
        <w:rPr>
          <w:b/>
        </w:rPr>
      </w:pPr>
    </w:p>
    <w:p w:rsidR="00B03238" w:rsidRDefault="00C940CF" w:rsidP="00F379F6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972435" cy="1977390"/>
            <wp:effectExtent l="19050" t="0" r="0" b="0"/>
            <wp:wrapSquare wrapText="bothSides"/>
            <wp:docPr id="4" name="Bild 1" descr="G:\Bildbanken\Utställningar\Regnskogen\Sengångare\Sengångare 120904\_DSC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banken\Utställningar\Regnskogen\Sengångare\Sengångare 120904\_DSC7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03238" w:rsidRPr="000B144D">
        <w:t>-</w:t>
      </w:r>
      <w:proofErr w:type="gramEnd"/>
      <w:r w:rsidR="00B03238" w:rsidRPr="000B144D">
        <w:t xml:space="preserve"> Tillsammans med vår veterinär </w:t>
      </w:r>
      <w:r w:rsidR="002B7739" w:rsidRPr="000B144D">
        <w:t xml:space="preserve">och Sjöfartsmuseet </w:t>
      </w:r>
      <w:r w:rsidR="00B03238" w:rsidRPr="000B144D">
        <w:t xml:space="preserve">har vi med röntgen och DNA-analys kunnat konstatera att sengångarna </w:t>
      </w:r>
      <w:r w:rsidR="00761769" w:rsidRPr="000B144D">
        <w:t xml:space="preserve">på Universeum </w:t>
      </w:r>
      <w:r w:rsidR="00B03238" w:rsidRPr="000B144D">
        <w:t>är två olika arter. Honan Tallina är</w:t>
      </w:r>
      <w:r w:rsidR="00B03238" w:rsidRPr="00B03238">
        <w:t xml:space="preserve"> av arten Linnés tvåtåiga sengångare och hanen Terje är en Hoffmans tvåt</w:t>
      </w:r>
      <w:r w:rsidR="00761769">
        <w:t>åiga sengångare. Han är den enda</w:t>
      </w:r>
      <w:r w:rsidR="00B03238" w:rsidRPr="00B03238">
        <w:t xml:space="preserve"> av sin art i Europa och därför myck</w:t>
      </w:r>
      <w:r w:rsidR="00B03238">
        <w:t xml:space="preserve">et intressant ur avelssynpunkt, berättar Jan Westin, vetenskaplig ledare </w:t>
      </w:r>
      <w:r w:rsidR="00761769">
        <w:t xml:space="preserve">och zoolog </w:t>
      </w:r>
      <w:r w:rsidR="00B03238">
        <w:t>på Universeum.</w:t>
      </w:r>
    </w:p>
    <w:p w:rsidR="00B03238" w:rsidRDefault="00B03238" w:rsidP="00F379F6">
      <w:pPr>
        <w:pStyle w:val="Ingetavstnd"/>
      </w:pPr>
    </w:p>
    <w:p w:rsidR="00B03238" w:rsidRDefault="00B03238" w:rsidP="00F379F6">
      <w:pPr>
        <w:pStyle w:val="Ingetavstnd"/>
      </w:pPr>
      <w:r>
        <w:t xml:space="preserve">Det förklarar varför sengångarparet under sina 20 år tillsammans bara har </w:t>
      </w:r>
      <w:r w:rsidR="000B144D">
        <w:t>fått en dödfödd unge</w:t>
      </w:r>
      <w:r>
        <w:t>. Terje och Tallina kom till Universeum i juni 2012</w:t>
      </w:r>
      <w:r w:rsidR="00761769">
        <w:t xml:space="preserve"> från en djurpark i Norge</w:t>
      </w:r>
      <w:r>
        <w:t xml:space="preserve">. </w:t>
      </w:r>
      <w:r w:rsidR="00761769">
        <w:t>Medan de upptäckte sitt nya hem började Universeums personal att misstänka vad barnlösheten beror på. Tv-programmet Djursjukhuset var med när den sensationella upptäckten gjordes och inslaget om sengångarparet sändes igår i SVT1.</w:t>
      </w:r>
    </w:p>
    <w:p w:rsidR="00B03238" w:rsidRDefault="00B03238" w:rsidP="00F379F6">
      <w:pPr>
        <w:pStyle w:val="Ingetavstnd"/>
      </w:pPr>
    </w:p>
    <w:p w:rsidR="00F379F6" w:rsidRDefault="00761769" w:rsidP="00F379F6">
      <w:pPr>
        <w:pStyle w:val="Ingetavstnd"/>
      </w:pPr>
      <w:proofErr w:type="gramStart"/>
      <w:r>
        <w:t>-</w:t>
      </w:r>
      <w:proofErr w:type="gramEnd"/>
      <w:r>
        <w:t xml:space="preserve"> </w:t>
      </w:r>
      <w:r w:rsidR="00B03238" w:rsidRPr="00B03238">
        <w:t xml:space="preserve">Eftersom Skansenakvariet har två honor av </w:t>
      </w:r>
      <w:r w:rsidRPr="00B03238">
        <w:t xml:space="preserve">Hoffmans tvåtåiga sengångare </w:t>
      </w:r>
      <w:r w:rsidR="00B03238" w:rsidRPr="00B03238">
        <w:t xml:space="preserve">kommer </w:t>
      </w:r>
      <w:r>
        <w:t>Terje</w:t>
      </w:r>
      <w:r w:rsidR="00B03238" w:rsidRPr="00B03238">
        <w:t xml:space="preserve"> nu att flytta </w:t>
      </w:r>
      <w:r>
        <w:t>dit</w:t>
      </w:r>
      <w:r w:rsidR="00B03238" w:rsidRPr="00B03238">
        <w:t>. Förhoppningsvis får vi snart en hane åt Ta</w:t>
      </w:r>
      <w:r>
        <w:t>llina från någon annan djurpark. Vår förhoppning är att det föds ungar både på Skansenakvariet och i Universeums regnskog framöver, säger Jan Westin.</w:t>
      </w:r>
    </w:p>
    <w:p w:rsidR="00B03238" w:rsidRPr="00F379F6" w:rsidRDefault="00B03238" w:rsidP="00F379F6">
      <w:pPr>
        <w:pStyle w:val="Ingetavstnd"/>
      </w:pPr>
    </w:p>
    <w:p w:rsidR="00DD5111" w:rsidRDefault="00DD5111" w:rsidP="001F64FE">
      <w:pPr>
        <w:pStyle w:val="Rubrikniv3"/>
        <w:sectPr w:rsidR="00DD5111" w:rsidSect="001C1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694" w:right="1417" w:bottom="1417" w:left="1417" w:header="426" w:footer="513" w:gutter="0"/>
          <w:cols w:space="708"/>
          <w:docGrid w:linePitch="360"/>
        </w:sectPr>
      </w:pPr>
      <w:r>
        <w:t>Mer information</w:t>
      </w:r>
    </w:p>
    <w:p w:rsidR="00DD5111" w:rsidRPr="000B144D" w:rsidRDefault="00761769" w:rsidP="00DD5111">
      <w:pPr>
        <w:pStyle w:val="Ingetavstnd"/>
        <w:rPr>
          <w:sz w:val="20"/>
        </w:rPr>
      </w:pPr>
      <w:r w:rsidRPr="000B144D">
        <w:rPr>
          <w:b/>
          <w:sz w:val="20"/>
        </w:rPr>
        <w:lastRenderedPageBreak/>
        <w:t>Jan Westin, vetenskaplig ledare och zoolog</w:t>
      </w:r>
      <w:r w:rsidR="00DD5111" w:rsidRPr="000B144D">
        <w:rPr>
          <w:sz w:val="20"/>
        </w:rPr>
        <w:br/>
        <w:t>Telefon:</w:t>
      </w:r>
      <w:r w:rsidR="00F379F6" w:rsidRPr="000B144D">
        <w:rPr>
          <w:sz w:val="20"/>
        </w:rPr>
        <w:t xml:space="preserve"> 031-335 </w:t>
      </w:r>
      <w:r w:rsidR="002B7739" w:rsidRPr="000B144D">
        <w:rPr>
          <w:sz w:val="20"/>
        </w:rPr>
        <w:t>64 01</w:t>
      </w:r>
      <w:r w:rsidR="006D7540" w:rsidRPr="000B144D">
        <w:rPr>
          <w:sz w:val="20"/>
        </w:rPr>
        <w:br/>
        <w:t xml:space="preserve">E-post: </w:t>
      </w:r>
      <w:r w:rsidR="002B7739" w:rsidRPr="000B144D">
        <w:rPr>
          <w:sz w:val="20"/>
        </w:rPr>
        <w:t>jan.westin</w:t>
      </w:r>
      <w:bookmarkStart w:id="0" w:name="_GoBack"/>
      <w:bookmarkEnd w:id="0"/>
      <w:r w:rsidR="006D7540" w:rsidRPr="000B144D">
        <w:rPr>
          <w:sz w:val="20"/>
        </w:rPr>
        <w:t>@universeum.se</w:t>
      </w:r>
    </w:p>
    <w:p w:rsidR="00DD5111" w:rsidRPr="009E5569" w:rsidRDefault="00DD5111" w:rsidP="009E5569">
      <w:pPr>
        <w:pStyle w:val="Ingetavstnd"/>
        <w:rPr>
          <w:sz w:val="20"/>
        </w:rPr>
        <w:sectPr w:rsidR="00DD5111" w:rsidRPr="009E5569" w:rsidSect="00051557">
          <w:type w:val="continuous"/>
          <w:pgSz w:w="11906" w:h="16838"/>
          <w:pgMar w:top="2694" w:right="1417" w:bottom="1417" w:left="1417" w:header="426" w:footer="513" w:gutter="0"/>
          <w:cols w:num="2" w:space="708"/>
          <w:docGrid w:linePitch="360"/>
        </w:sectPr>
      </w:pPr>
      <w:r w:rsidRPr="00CE1766">
        <w:rPr>
          <w:sz w:val="20"/>
        </w:rPr>
        <w:br w:type="column"/>
      </w:r>
      <w:r w:rsidR="006D7540">
        <w:rPr>
          <w:b/>
          <w:sz w:val="20"/>
        </w:rPr>
        <w:lastRenderedPageBreak/>
        <w:t>Cha</w:t>
      </w:r>
      <w:r w:rsidR="00AC2325">
        <w:rPr>
          <w:b/>
          <w:sz w:val="20"/>
        </w:rPr>
        <w:t xml:space="preserve">rlotte Mansfield, </w:t>
      </w:r>
      <w:r w:rsidR="00F379F6">
        <w:rPr>
          <w:b/>
          <w:sz w:val="20"/>
        </w:rPr>
        <w:t>kommunikatör</w:t>
      </w:r>
      <w:r w:rsidRPr="00831F57">
        <w:rPr>
          <w:b/>
          <w:sz w:val="20"/>
        </w:rPr>
        <w:br/>
      </w:r>
      <w:r w:rsidRPr="00831F57">
        <w:rPr>
          <w:sz w:val="20"/>
        </w:rPr>
        <w:t>Telefon:</w:t>
      </w:r>
      <w:r w:rsidR="006D7540">
        <w:rPr>
          <w:sz w:val="20"/>
        </w:rPr>
        <w:t xml:space="preserve"> 031-335 64 95</w:t>
      </w:r>
      <w:r w:rsidRPr="00831F57">
        <w:rPr>
          <w:sz w:val="20"/>
        </w:rPr>
        <w:br/>
        <w:t>E-post:</w:t>
      </w:r>
      <w:r w:rsidR="006D7540">
        <w:rPr>
          <w:sz w:val="20"/>
        </w:rPr>
        <w:t xml:space="preserve"> c</w:t>
      </w:r>
      <w:r w:rsidR="00F720B2">
        <w:rPr>
          <w:sz w:val="20"/>
        </w:rPr>
        <w:t>harlotte.mansfield@universeum.se</w:t>
      </w:r>
    </w:p>
    <w:p w:rsidR="00DD5111" w:rsidRPr="00831F57" w:rsidRDefault="00DD5111">
      <w:pPr>
        <w:pStyle w:val="Ingetavstnd"/>
        <w:rPr>
          <w:sz w:val="20"/>
        </w:rPr>
      </w:pPr>
    </w:p>
    <w:sectPr w:rsidR="00DD5111" w:rsidRPr="00831F57" w:rsidSect="00DD5111">
      <w:type w:val="continuous"/>
      <w:pgSz w:w="11906" w:h="16838"/>
      <w:pgMar w:top="2694" w:right="1417" w:bottom="1417" w:left="1417" w:header="42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38" w:rsidRDefault="00B03238" w:rsidP="00051557">
      <w:pPr>
        <w:spacing w:after="0" w:line="240" w:lineRule="auto"/>
      </w:pPr>
      <w:r>
        <w:separator/>
      </w:r>
    </w:p>
  </w:endnote>
  <w:endnote w:type="continuationSeparator" w:id="0">
    <w:p w:rsidR="00B03238" w:rsidRDefault="00B03238" w:rsidP="000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 w:rsidP="00051557">
    <w:pPr>
      <w:pStyle w:val="Vitsidfot"/>
    </w:pPr>
    <w:r w:rsidRPr="00536E45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-93345</wp:posOffset>
          </wp:positionV>
          <wp:extent cx="5753100" cy="552450"/>
          <wp:effectExtent l="19050" t="0" r="0" b="0"/>
          <wp:wrapNone/>
          <wp:docPr id="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E45">
      <w:t>Universeum är Nordens mest besökta science center med uppdrag att positivt påverka barn och ungdomars attityd till naturvetenskap, teknik och matematik.</w:t>
    </w:r>
    <w:r>
      <w:t xml:space="preserve"> Det gör vi med ett äventyr på 9</w:t>
    </w:r>
    <w:r w:rsidRPr="00536E45">
      <w:t xml:space="preserve"> 000 kvadratmeter fyllt av </w:t>
    </w:r>
    <w:r>
      <w:t xml:space="preserve">kunskap, aktiviteter och spännande </w:t>
    </w:r>
    <w:r w:rsidRPr="00536E45">
      <w:t>upplevelser. Vi har öppet alla dagar, året runt, och du hittar oss mitt i centrala Göteborg.</w:t>
    </w:r>
    <w:r w:rsidRPr="0005155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-260985</wp:posOffset>
          </wp:positionV>
          <wp:extent cx="5753100" cy="552450"/>
          <wp:effectExtent l="19050" t="0" r="0" b="0"/>
          <wp:wrapNone/>
          <wp:docPr id="1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38" w:rsidRDefault="00B03238" w:rsidP="00051557">
      <w:pPr>
        <w:spacing w:after="0" w:line="240" w:lineRule="auto"/>
      </w:pPr>
      <w:r>
        <w:separator/>
      </w:r>
    </w:p>
  </w:footnote>
  <w:footnote w:type="continuationSeparator" w:id="0">
    <w:p w:rsidR="00B03238" w:rsidRDefault="00B03238" w:rsidP="000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>
    <w:pPr>
      <w:pStyle w:val="Sidhuvud"/>
    </w:pPr>
    <w:r w:rsidRPr="00051557">
      <w:rPr>
        <w:noProof/>
        <w:lang w:eastAsia="sv-SE"/>
      </w:rPr>
      <w:drawing>
        <wp:inline distT="0" distB="0" distL="0" distR="0">
          <wp:extent cx="5753100" cy="1152525"/>
          <wp:effectExtent l="19050" t="0" r="0" b="0"/>
          <wp:docPr id="1" name="Bild 1" descr="\\Home\groups\Affärsutveckling\_Affärsutveckling\Marknad\NYHETSBREV\Sidhuvud\Sidhuvuden 2012\Word\Sidhuvud_Word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\groups\Affärsutveckling\_Affärsutveckling\Marknad\NYHETSBREV\Sidhuvud\Sidhuvuden 2012\Word\Sidhuvud_Word_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38" w:rsidRDefault="00B0323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D2"/>
    <w:multiLevelType w:val="hybridMultilevel"/>
    <w:tmpl w:val="CE9CB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896"/>
    <w:multiLevelType w:val="hybridMultilevel"/>
    <w:tmpl w:val="91AAC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5D3"/>
    <w:multiLevelType w:val="hybridMultilevel"/>
    <w:tmpl w:val="EA2C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36C"/>
    <w:multiLevelType w:val="hybridMultilevel"/>
    <w:tmpl w:val="0E22A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6802"/>
    <w:multiLevelType w:val="hybridMultilevel"/>
    <w:tmpl w:val="D2B06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1557"/>
    <w:rsid w:val="00020F1A"/>
    <w:rsid w:val="00041DE1"/>
    <w:rsid w:val="00051557"/>
    <w:rsid w:val="00052DE1"/>
    <w:rsid w:val="000578D8"/>
    <w:rsid w:val="00057DE5"/>
    <w:rsid w:val="000659A3"/>
    <w:rsid w:val="00083F59"/>
    <w:rsid w:val="0009521C"/>
    <w:rsid w:val="000B144D"/>
    <w:rsid w:val="00133443"/>
    <w:rsid w:val="00150498"/>
    <w:rsid w:val="001C1AA2"/>
    <w:rsid w:val="001F64FE"/>
    <w:rsid w:val="0021264B"/>
    <w:rsid w:val="002B7739"/>
    <w:rsid w:val="00331529"/>
    <w:rsid w:val="00337E48"/>
    <w:rsid w:val="00377008"/>
    <w:rsid w:val="00411280"/>
    <w:rsid w:val="00421135"/>
    <w:rsid w:val="004945AB"/>
    <w:rsid w:val="004E67C8"/>
    <w:rsid w:val="004F21A7"/>
    <w:rsid w:val="00590C7F"/>
    <w:rsid w:val="005C39BA"/>
    <w:rsid w:val="005E5699"/>
    <w:rsid w:val="005F69E3"/>
    <w:rsid w:val="00630B02"/>
    <w:rsid w:val="00635E19"/>
    <w:rsid w:val="00676211"/>
    <w:rsid w:val="006A133F"/>
    <w:rsid w:val="006D7540"/>
    <w:rsid w:val="00740D4E"/>
    <w:rsid w:val="00761769"/>
    <w:rsid w:val="00816F8C"/>
    <w:rsid w:val="00831F57"/>
    <w:rsid w:val="00854923"/>
    <w:rsid w:val="008A44F8"/>
    <w:rsid w:val="008F6723"/>
    <w:rsid w:val="00916695"/>
    <w:rsid w:val="00945895"/>
    <w:rsid w:val="009B087F"/>
    <w:rsid w:val="009E5569"/>
    <w:rsid w:val="00A461B3"/>
    <w:rsid w:val="00AC2325"/>
    <w:rsid w:val="00AC393A"/>
    <w:rsid w:val="00B03238"/>
    <w:rsid w:val="00B1626E"/>
    <w:rsid w:val="00B43844"/>
    <w:rsid w:val="00BC22F5"/>
    <w:rsid w:val="00C238C0"/>
    <w:rsid w:val="00C46FD5"/>
    <w:rsid w:val="00C67607"/>
    <w:rsid w:val="00C874A5"/>
    <w:rsid w:val="00C940CF"/>
    <w:rsid w:val="00CB307A"/>
    <w:rsid w:val="00CE1766"/>
    <w:rsid w:val="00CF1C96"/>
    <w:rsid w:val="00D42223"/>
    <w:rsid w:val="00D5623F"/>
    <w:rsid w:val="00D62FEB"/>
    <w:rsid w:val="00D77E54"/>
    <w:rsid w:val="00D95123"/>
    <w:rsid w:val="00DD5111"/>
    <w:rsid w:val="00DD7D38"/>
    <w:rsid w:val="00E21725"/>
    <w:rsid w:val="00E704D4"/>
    <w:rsid w:val="00E84B06"/>
    <w:rsid w:val="00EF5F3F"/>
    <w:rsid w:val="00F057C5"/>
    <w:rsid w:val="00F22C0E"/>
    <w:rsid w:val="00F379F6"/>
    <w:rsid w:val="00F50FDC"/>
    <w:rsid w:val="00F61F26"/>
    <w:rsid w:val="00F720B2"/>
    <w:rsid w:val="00F76F23"/>
    <w:rsid w:val="00FE3A25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7"/>
  </w:style>
  <w:style w:type="paragraph" w:styleId="Rubrik1">
    <w:name w:val="heading 1"/>
    <w:basedOn w:val="Normal"/>
    <w:next w:val="Normal"/>
    <w:link w:val="Rubrik1Char"/>
    <w:uiPriority w:val="9"/>
    <w:rsid w:val="0005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083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83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1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1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1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1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1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1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051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1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1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15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51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aliases w:val="Text"/>
    <w:link w:val="IngetavstndChar"/>
    <w:uiPriority w:val="1"/>
    <w:qFormat/>
    <w:rsid w:val="00831F57"/>
    <w:pPr>
      <w:spacing w:after="120"/>
      <w:contextualSpacing/>
    </w:pPr>
  </w:style>
  <w:style w:type="character" w:customStyle="1" w:styleId="IngetavstndChar">
    <w:name w:val="Inget avstånd Char"/>
    <w:aliases w:val="Text Char"/>
    <w:basedOn w:val="Standardstycketeckensnitt"/>
    <w:link w:val="Ingetavstnd"/>
    <w:uiPriority w:val="1"/>
    <w:rsid w:val="00831F57"/>
  </w:style>
  <w:style w:type="character" w:customStyle="1" w:styleId="Rubrik1Char">
    <w:name w:val="Rubrik 1 Char"/>
    <w:basedOn w:val="Standardstycketeckensnitt"/>
    <w:link w:val="Rubrik1"/>
    <w:uiPriority w:val="9"/>
    <w:rsid w:val="000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1557"/>
    <w:pPr>
      <w:outlineLvl w:val="9"/>
    </w:pPr>
    <w:rPr>
      <w:caps/>
    </w:rPr>
  </w:style>
  <w:style w:type="paragraph" w:customStyle="1" w:styleId="Rubrikniv1">
    <w:name w:val="Rubrik nivå 1"/>
    <w:basedOn w:val="Normal"/>
    <w:link w:val="Rubrikniv1Char"/>
    <w:autoRedefine/>
    <w:qFormat/>
    <w:rsid w:val="00051557"/>
    <w:pPr>
      <w:spacing w:before="480"/>
    </w:pPr>
    <w:rPr>
      <w:caps/>
      <w:sz w:val="40"/>
      <w:szCs w:val="36"/>
    </w:rPr>
  </w:style>
  <w:style w:type="character" w:customStyle="1" w:styleId="Rubrikniv1Char">
    <w:name w:val="Rubrik nivå 1 Char"/>
    <w:basedOn w:val="Standardstycketeckensnitt"/>
    <w:link w:val="Rubrikniv1"/>
    <w:rsid w:val="00051557"/>
    <w:rPr>
      <w:caps/>
      <w:sz w:val="40"/>
      <w:szCs w:val="36"/>
    </w:rPr>
  </w:style>
  <w:style w:type="paragraph" w:customStyle="1" w:styleId="Sidrubrik">
    <w:name w:val="Sidrubrik"/>
    <w:basedOn w:val="Normal"/>
    <w:link w:val="SidrubrikChar"/>
    <w:qFormat/>
    <w:rsid w:val="00051557"/>
    <w:pPr>
      <w:pBdr>
        <w:bottom w:val="single" w:sz="12" w:space="1" w:color="9BBB59" w:themeColor="accent3"/>
      </w:pBdr>
      <w:spacing w:after="720"/>
    </w:pPr>
    <w:rPr>
      <w:caps/>
      <w:sz w:val="80"/>
      <w:szCs w:val="80"/>
    </w:rPr>
  </w:style>
  <w:style w:type="character" w:customStyle="1" w:styleId="SidrubrikChar">
    <w:name w:val="Sidrubrik Char"/>
    <w:basedOn w:val="Standardstycketeckensnitt"/>
    <w:link w:val="Sidrubrik"/>
    <w:rsid w:val="00051557"/>
    <w:rPr>
      <w:caps/>
      <w:sz w:val="80"/>
      <w:szCs w:val="80"/>
    </w:rPr>
  </w:style>
  <w:style w:type="paragraph" w:customStyle="1" w:styleId="Rubrikniv2">
    <w:name w:val="Rubrik nivå 2"/>
    <w:basedOn w:val="Ingetavstnd"/>
    <w:link w:val="Rubrikniv2Char"/>
    <w:qFormat/>
    <w:rsid w:val="00051557"/>
    <w:pPr>
      <w:spacing w:before="360" w:after="0"/>
    </w:pPr>
    <w:rPr>
      <w:b/>
      <w:caps/>
      <w:color w:val="9BBB59" w:themeColor="accent3"/>
      <w:sz w:val="28"/>
    </w:rPr>
  </w:style>
  <w:style w:type="character" w:customStyle="1" w:styleId="Rubrikniv2Char">
    <w:name w:val="Rubrik nivå 2 Char"/>
    <w:basedOn w:val="IngetavstndChar"/>
    <w:link w:val="Rubrikniv2"/>
    <w:rsid w:val="00051557"/>
    <w:rPr>
      <w:b/>
      <w:caps/>
      <w:color w:val="9BBB59" w:themeColor="accent3"/>
      <w:sz w:val="28"/>
    </w:rPr>
  </w:style>
  <w:style w:type="paragraph" w:customStyle="1" w:styleId="Rubrikniv3">
    <w:name w:val="Rubrik nivå 3"/>
    <w:basedOn w:val="Ingetavstnd"/>
    <w:link w:val="Rubrikniv3Char"/>
    <w:qFormat/>
    <w:rsid w:val="00051557"/>
    <w:pPr>
      <w:spacing w:before="120" w:after="60"/>
    </w:pPr>
    <w:rPr>
      <w:b/>
      <w:color w:val="9BBB59" w:themeColor="accent3"/>
      <w:sz w:val="24"/>
    </w:rPr>
  </w:style>
  <w:style w:type="character" w:customStyle="1" w:styleId="Rubrikniv3Char">
    <w:name w:val="Rubrik nivå 3 Char"/>
    <w:basedOn w:val="IngetavstndChar"/>
    <w:link w:val="Rubrikniv3"/>
    <w:rsid w:val="00051557"/>
    <w:rPr>
      <w:b/>
      <w:color w:val="9BBB59" w:themeColor="accent3"/>
      <w:sz w:val="24"/>
    </w:rPr>
  </w:style>
  <w:style w:type="paragraph" w:styleId="Sidhuvud">
    <w:name w:val="header"/>
    <w:basedOn w:val="Normal"/>
    <w:link w:val="SidhuvudChar"/>
    <w:uiPriority w:val="99"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1557"/>
  </w:style>
  <w:style w:type="paragraph" w:styleId="Sidfot">
    <w:name w:val="footer"/>
    <w:basedOn w:val="Normal"/>
    <w:link w:val="SidfotChar"/>
    <w:uiPriority w:val="99"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1557"/>
  </w:style>
  <w:style w:type="paragraph" w:styleId="Ballongtext">
    <w:name w:val="Balloon Text"/>
    <w:basedOn w:val="Normal"/>
    <w:link w:val="BallongtextChar"/>
    <w:uiPriority w:val="99"/>
    <w:semiHidden/>
    <w:unhideWhenUsed/>
    <w:rsid w:val="000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557"/>
    <w:rPr>
      <w:rFonts w:ascii="Tahoma" w:hAnsi="Tahoma" w:cs="Tahoma"/>
      <w:sz w:val="16"/>
      <w:szCs w:val="16"/>
    </w:rPr>
  </w:style>
  <w:style w:type="paragraph" w:customStyle="1" w:styleId="Vitsidfot">
    <w:name w:val="Vit sidfot"/>
    <w:basedOn w:val="Sidfot"/>
    <w:link w:val="VitsidfotChar"/>
    <w:rsid w:val="00051557"/>
    <w:pPr>
      <w:tabs>
        <w:tab w:val="clear" w:pos="9072"/>
        <w:tab w:val="right" w:pos="8789"/>
      </w:tabs>
      <w:ind w:left="284" w:right="283"/>
    </w:pPr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character" w:customStyle="1" w:styleId="VitsidfotChar">
    <w:name w:val="Vit sidfot Char"/>
    <w:basedOn w:val="SidfotChar"/>
    <w:link w:val="Vitsidfot"/>
    <w:rsid w:val="00051557"/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31F5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83F5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083F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7"/>
  </w:style>
  <w:style w:type="paragraph" w:styleId="Rubrik1">
    <w:name w:val="heading 1"/>
    <w:basedOn w:val="Normal"/>
    <w:next w:val="Normal"/>
    <w:link w:val="Rubrik1Char"/>
    <w:uiPriority w:val="9"/>
    <w:rsid w:val="0005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083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83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51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51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51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51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51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51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semiHidden/>
    <w:rsid w:val="00051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051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051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0515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0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51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aliases w:val="Text"/>
    <w:link w:val="IngetavstndChar"/>
    <w:uiPriority w:val="1"/>
    <w:qFormat/>
    <w:rsid w:val="00831F57"/>
    <w:pPr>
      <w:spacing w:after="120"/>
      <w:contextualSpacing/>
    </w:pPr>
  </w:style>
  <w:style w:type="character" w:customStyle="1" w:styleId="IngetavstndChar">
    <w:name w:val="Inget avstånd Char"/>
    <w:aliases w:val="Text Char"/>
    <w:basedOn w:val="Standardstycketypsnitt"/>
    <w:link w:val="Ingetavstnd"/>
    <w:uiPriority w:val="1"/>
    <w:rsid w:val="00831F57"/>
  </w:style>
  <w:style w:type="character" w:customStyle="1" w:styleId="Rubrik1Char">
    <w:name w:val="Rubrik 1 Char"/>
    <w:basedOn w:val="Standardstycketypsnitt"/>
    <w:link w:val="Rubrik1"/>
    <w:uiPriority w:val="9"/>
    <w:rsid w:val="000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1557"/>
    <w:pPr>
      <w:outlineLvl w:val="9"/>
    </w:pPr>
    <w:rPr>
      <w:caps/>
    </w:rPr>
  </w:style>
  <w:style w:type="paragraph" w:customStyle="1" w:styleId="Rubrikniv1">
    <w:name w:val="Rubrik nivå 1"/>
    <w:basedOn w:val="Normal"/>
    <w:link w:val="Rubrikniv1Char"/>
    <w:autoRedefine/>
    <w:qFormat/>
    <w:rsid w:val="00051557"/>
    <w:pPr>
      <w:spacing w:before="480"/>
    </w:pPr>
    <w:rPr>
      <w:caps/>
      <w:sz w:val="40"/>
      <w:szCs w:val="36"/>
    </w:rPr>
  </w:style>
  <w:style w:type="character" w:customStyle="1" w:styleId="Rubrikniv1Char">
    <w:name w:val="Rubrik nivå 1 Char"/>
    <w:basedOn w:val="Standardstycketypsnitt"/>
    <w:link w:val="Rubrikniv1"/>
    <w:rsid w:val="00051557"/>
    <w:rPr>
      <w:caps/>
      <w:sz w:val="40"/>
      <w:szCs w:val="36"/>
    </w:rPr>
  </w:style>
  <w:style w:type="paragraph" w:customStyle="1" w:styleId="Sidrubrik">
    <w:name w:val="Sidrubrik"/>
    <w:basedOn w:val="Normal"/>
    <w:link w:val="SidrubrikChar"/>
    <w:qFormat/>
    <w:rsid w:val="00051557"/>
    <w:pPr>
      <w:pBdr>
        <w:bottom w:val="single" w:sz="12" w:space="1" w:color="9BBB59" w:themeColor="accent3"/>
      </w:pBdr>
      <w:spacing w:after="720"/>
    </w:pPr>
    <w:rPr>
      <w:caps/>
      <w:sz w:val="80"/>
      <w:szCs w:val="80"/>
    </w:rPr>
  </w:style>
  <w:style w:type="character" w:customStyle="1" w:styleId="SidrubrikChar">
    <w:name w:val="Sidrubrik Char"/>
    <w:basedOn w:val="Standardstycketypsnitt"/>
    <w:link w:val="Sidrubrik"/>
    <w:rsid w:val="00051557"/>
    <w:rPr>
      <w:caps/>
      <w:sz w:val="80"/>
      <w:szCs w:val="80"/>
    </w:rPr>
  </w:style>
  <w:style w:type="paragraph" w:customStyle="1" w:styleId="Rubrikniv2">
    <w:name w:val="Rubrik nivå 2"/>
    <w:basedOn w:val="Ingetavstnd"/>
    <w:link w:val="Rubrikniv2Char"/>
    <w:qFormat/>
    <w:rsid w:val="00051557"/>
    <w:pPr>
      <w:spacing w:before="360" w:after="0"/>
    </w:pPr>
    <w:rPr>
      <w:b/>
      <w:caps/>
      <w:color w:val="9BBB59" w:themeColor="accent3"/>
      <w:sz w:val="28"/>
    </w:rPr>
  </w:style>
  <w:style w:type="character" w:customStyle="1" w:styleId="Rubrikniv2Char">
    <w:name w:val="Rubrik nivå 2 Char"/>
    <w:basedOn w:val="IngetavstndChar"/>
    <w:link w:val="Rubrikniv2"/>
    <w:rsid w:val="00051557"/>
    <w:rPr>
      <w:b/>
      <w:caps/>
      <w:color w:val="9BBB59" w:themeColor="accent3"/>
      <w:sz w:val="28"/>
    </w:rPr>
  </w:style>
  <w:style w:type="paragraph" w:customStyle="1" w:styleId="Rubrikniv3">
    <w:name w:val="Rubrik nivå 3"/>
    <w:basedOn w:val="Ingetavstnd"/>
    <w:link w:val="Rubrikniv3Char"/>
    <w:qFormat/>
    <w:rsid w:val="00051557"/>
    <w:pPr>
      <w:spacing w:before="120" w:after="60"/>
    </w:pPr>
    <w:rPr>
      <w:b/>
      <w:color w:val="9BBB59" w:themeColor="accent3"/>
      <w:sz w:val="24"/>
    </w:rPr>
  </w:style>
  <w:style w:type="character" w:customStyle="1" w:styleId="Rubrikniv3Char">
    <w:name w:val="Rubrik nivå 3 Char"/>
    <w:basedOn w:val="IngetavstndChar"/>
    <w:link w:val="Rubrikniv3"/>
    <w:rsid w:val="00051557"/>
    <w:rPr>
      <w:b/>
      <w:color w:val="9BBB59" w:themeColor="accent3"/>
      <w:sz w:val="24"/>
    </w:rPr>
  </w:style>
  <w:style w:type="paragraph" w:styleId="Sidhuvud">
    <w:name w:val="header"/>
    <w:basedOn w:val="Normal"/>
    <w:link w:val="SidhuvudChar"/>
    <w:uiPriority w:val="99"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51557"/>
  </w:style>
  <w:style w:type="paragraph" w:styleId="Sidfot">
    <w:name w:val="footer"/>
    <w:basedOn w:val="Normal"/>
    <w:link w:val="SidfotChar"/>
    <w:uiPriority w:val="99"/>
    <w:unhideWhenUsed/>
    <w:rsid w:val="0005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51557"/>
  </w:style>
  <w:style w:type="paragraph" w:styleId="Bubbeltext">
    <w:name w:val="Balloon Text"/>
    <w:basedOn w:val="Normal"/>
    <w:link w:val="BubbeltextChar"/>
    <w:uiPriority w:val="99"/>
    <w:semiHidden/>
    <w:unhideWhenUsed/>
    <w:rsid w:val="000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1557"/>
    <w:rPr>
      <w:rFonts w:ascii="Tahoma" w:hAnsi="Tahoma" w:cs="Tahoma"/>
      <w:sz w:val="16"/>
      <w:szCs w:val="16"/>
    </w:rPr>
  </w:style>
  <w:style w:type="paragraph" w:customStyle="1" w:styleId="Vitsidfot">
    <w:name w:val="Vit sidfot"/>
    <w:basedOn w:val="Sidfot"/>
    <w:link w:val="VitsidfotChar"/>
    <w:rsid w:val="00051557"/>
    <w:pPr>
      <w:tabs>
        <w:tab w:val="clear" w:pos="9072"/>
        <w:tab w:val="right" w:pos="8789"/>
      </w:tabs>
      <w:ind w:left="284" w:right="283"/>
    </w:pPr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character" w:customStyle="1" w:styleId="VitsidfotChar">
    <w:name w:val="Vit sidfot Char"/>
    <w:basedOn w:val="SidfotChar"/>
    <w:link w:val="Vitsidfot"/>
    <w:rsid w:val="00051557"/>
    <w:rPr>
      <w:rFonts w:ascii="Calibri" w:eastAsia="Calibri" w:hAnsi="Calibri" w:cs="Times New Roman"/>
      <w:noProof/>
      <w:color w:val="FFFFFF" w:themeColor="background1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31F57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083F5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083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tycketypsnitt"/>
    <w:rsid w:val="0008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3</cp:revision>
  <cp:lastPrinted>2013-03-08T12:04:00Z</cp:lastPrinted>
  <dcterms:created xsi:type="dcterms:W3CDTF">2013-04-29T12:39:00Z</dcterms:created>
  <dcterms:modified xsi:type="dcterms:W3CDTF">2013-04-29T18:58:00Z</dcterms:modified>
</cp:coreProperties>
</file>