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579854" w14:textId="77777777" w:rsidR="00E05265" w:rsidRPr="00E05265" w:rsidRDefault="00E05265" w:rsidP="00E05265">
      <w:pPr>
        <w:spacing w:after="0" w:line="240" w:lineRule="auto"/>
        <w:rPr>
          <w:rFonts w:ascii="Arial" w:hAnsi="Arial" w:cs="Arial"/>
          <w:b/>
          <w:sz w:val="32"/>
          <w:szCs w:val="32"/>
        </w:rPr>
      </w:pPr>
      <w:r w:rsidRPr="00E05265">
        <w:rPr>
          <w:rFonts w:ascii="Arial" w:hAnsi="Arial" w:cs="Arial"/>
          <w:b/>
          <w:sz w:val="32"/>
          <w:szCs w:val="32"/>
        </w:rPr>
        <w:t xml:space="preserve">S:t </w:t>
      </w:r>
      <w:r>
        <w:rPr>
          <w:rFonts w:ascii="Arial" w:hAnsi="Arial" w:cs="Arial"/>
          <w:b/>
          <w:sz w:val="32"/>
          <w:szCs w:val="32"/>
        </w:rPr>
        <w:t>Eriks Bryggeri lanserar en p</w:t>
      </w:r>
      <w:r w:rsidRPr="00E05265">
        <w:rPr>
          <w:rFonts w:ascii="Arial" w:hAnsi="Arial" w:cs="Arial"/>
          <w:b/>
          <w:sz w:val="32"/>
          <w:szCs w:val="32"/>
        </w:rPr>
        <w:t>ersikoöl</w:t>
      </w:r>
    </w:p>
    <w:p w14:paraId="747B92FF" w14:textId="77777777" w:rsidR="00E05265" w:rsidRDefault="00E05265" w:rsidP="00E05265">
      <w:pPr>
        <w:spacing w:after="0" w:line="240" w:lineRule="auto"/>
        <w:rPr>
          <w:rFonts w:ascii="Arial" w:hAnsi="Arial" w:cs="Arial"/>
          <w:sz w:val="24"/>
          <w:szCs w:val="24"/>
        </w:rPr>
      </w:pPr>
    </w:p>
    <w:p w14:paraId="43C34197" w14:textId="68E6FFBE" w:rsidR="00E05265" w:rsidRPr="00E05265" w:rsidRDefault="00E05265" w:rsidP="00E05265">
      <w:pPr>
        <w:spacing w:after="0" w:line="240" w:lineRule="auto"/>
        <w:rPr>
          <w:rFonts w:ascii="Arial" w:hAnsi="Arial" w:cs="Arial"/>
          <w:b/>
          <w:sz w:val="24"/>
          <w:szCs w:val="24"/>
        </w:rPr>
      </w:pPr>
      <w:r>
        <w:rPr>
          <w:rFonts w:ascii="Arial" w:hAnsi="Arial" w:cs="Arial"/>
          <w:b/>
          <w:sz w:val="24"/>
          <w:szCs w:val="24"/>
        </w:rPr>
        <w:t>Experimentlusta</w:t>
      </w:r>
      <w:r w:rsidR="00A94280">
        <w:rPr>
          <w:rFonts w:ascii="Arial" w:hAnsi="Arial" w:cs="Arial"/>
          <w:b/>
          <w:sz w:val="24"/>
          <w:szCs w:val="24"/>
        </w:rPr>
        <w:t>n fortsätter hos S</w:t>
      </w:r>
      <w:r>
        <w:rPr>
          <w:rFonts w:ascii="Arial" w:hAnsi="Arial" w:cs="Arial"/>
          <w:b/>
          <w:sz w:val="24"/>
          <w:szCs w:val="24"/>
        </w:rPr>
        <w:t xml:space="preserve">veriges mikrobryggare. S:t Eriks Bryggeris </w:t>
      </w:r>
      <w:r w:rsidRPr="00E05265">
        <w:rPr>
          <w:rFonts w:ascii="Arial" w:hAnsi="Arial" w:cs="Arial"/>
          <w:b/>
          <w:sz w:val="24"/>
          <w:szCs w:val="24"/>
        </w:rPr>
        <w:t xml:space="preserve">uppföljare till förra årets </w:t>
      </w:r>
      <w:r w:rsidR="00F04F7A">
        <w:rPr>
          <w:rFonts w:ascii="Arial" w:hAnsi="Arial" w:cs="Arial"/>
          <w:b/>
          <w:sz w:val="24"/>
          <w:szCs w:val="24"/>
        </w:rPr>
        <w:t>succé</w:t>
      </w:r>
      <w:r>
        <w:rPr>
          <w:rFonts w:ascii="Arial" w:hAnsi="Arial" w:cs="Arial"/>
          <w:b/>
          <w:sz w:val="24"/>
          <w:szCs w:val="24"/>
        </w:rPr>
        <w:t xml:space="preserve"> S:t Eriks IPL (</w:t>
      </w:r>
      <w:r w:rsidR="00DF3922">
        <w:rPr>
          <w:rFonts w:ascii="Arial" w:hAnsi="Arial" w:cs="Arial"/>
          <w:b/>
          <w:sz w:val="24"/>
          <w:szCs w:val="24"/>
        </w:rPr>
        <w:t>I</w:t>
      </w:r>
      <w:r>
        <w:rPr>
          <w:rFonts w:ascii="Arial" w:hAnsi="Arial" w:cs="Arial"/>
          <w:b/>
          <w:sz w:val="24"/>
          <w:szCs w:val="24"/>
        </w:rPr>
        <w:t xml:space="preserve">ndia </w:t>
      </w:r>
      <w:r w:rsidR="00DF3922">
        <w:rPr>
          <w:rFonts w:ascii="Arial" w:hAnsi="Arial" w:cs="Arial"/>
          <w:b/>
          <w:sz w:val="24"/>
          <w:szCs w:val="24"/>
        </w:rPr>
        <w:t>P</w:t>
      </w:r>
      <w:r>
        <w:rPr>
          <w:rFonts w:ascii="Arial" w:hAnsi="Arial" w:cs="Arial"/>
          <w:b/>
          <w:sz w:val="24"/>
          <w:szCs w:val="24"/>
        </w:rPr>
        <w:t xml:space="preserve">ale </w:t>
      </w:r>
      <w:r w:rsidR="00DF3922">
        <w:rPr>
          <w:rFonts w:ascii="Arial" w:hAnsi="Arial" w:cs="Arial"/>
          <w:b/>
          <w:sz w:val="24"/>
          <w:szCs w:val="24"/>
        </w:rPr>
        <w:t>L</w:t>
      </w:r>
      <w:r>
        <w:rPr>
          <w:rFonts w:ascii="Arial" w:hAnsi="Arial" w:cs="Arial"/>
          <w:b/>
          <w:sz w:val="24"/>
          <w:szCs w:val="24"/>
        </w:rPr>
        <w:t>ager) l</w:t>
      </w:r>
      <w:r w:rsidRPr="00E05265">
        <w:rPr>
          <w:rFonts w:ascii="Arial" w:hAnsi="Arial" w:cs="Arial"/>
          <w:b/>
          <w:sz w:val="24"/>
          <w:szCs w:val="24"/>
        </w:rPr>
        <w:t>anseras nu me</w:t>
      </w:r>
      <w:r w:rsidR="00DF3922">
        <w:rPr>
          <w:rFonts w:ascii="Arial" w:hAnsi="Arial" w:cs="Arial"/>
          <w:b/>
          <w:sz w:val="24"/>
          <w:szCs w:val="24"/>
        </w:rPr>
        <w:t>d en twist - en massa persikor.</w:t>
      </w:r>
    </w:p>
    <w:p w14:paraId="34B8088F" w14:textId="77777777" w:rsidR="00E05265" w:rsidRDefault="00E05265" w:rsidP="00E05265">
      <w:pPr>
        <w:spacing w:after="0" w:line="240" w:lineRule="auto"/>
        <w:rPr>
          <w:rFonts w:ascii="Arial" w:hAnsi="Arial" w:cs="Arial"/>
          <w:sz w:val="24"/>
          <w:szCs w:val="24"/>
        </w:rPr>
      </w:pPr>
    </w:p>
    <w:p w14:paraId="132D3376" w14:textId="00EE1D47" w:rsidR="00A94280" w:rsidRDefault="00E05265" w:rsidP="00E05265">
      <w:pPr>
        <w:spacing w:after="0" w:line="240" w:lineRule="auto"/>
        <w:rPr>
          <w:rFonts w:ascii="Arial" w:hAnsi="Arial" w:cs="Arial"/>
          <w:sz w:val="24"/>
          <w:szCs w:val="24"/>
        </w:rPr>
      </w:pPr>
      <w:r w:rsidRPr="00E05265">
        <w:rPr>
          <w:rFonts w:ascii="Arial" w:hAnsi="Arial" w:cs="Arial"/>
          <w:sz w:val="24"/>
          <w:szCs w:val="24"/>
        </w:rPr>
        <w:t>Förra året gjorde S:t Eriks Br</w:t>
      </w:r>
      <w:r>
        <w:rPr>
          <w:rFonts w:ascii="Arial" w:hAnsi="Arial" w:cs="Arial"/>
          <w:sz w:val="24"/>
          <w:szCs w:val="24"/>
        </w:rPr>
        <w:t xml:space="preserve">yggeri en IPL, </w:t>
      </w:r>
      <w:r w:rsidR="00DF3922">
        <w:rPr>
          <w:rFonts w:ascii="Arial" w:hAnsi="Arial" w:cs="Arial"/>
          <w:sz w:val="24"/>
          <w:szCs w:val="24"/>
        </w:rPr>
        <w:t>I</w:t>
      </w:r>
      <w:r w:rsidR="00DF3922">
        <w:rPr>
          <w:rFonts w:ascii="Arial" w:hAnsi="Arial" w:cs="Arial"/>
          <w:sz w:val="24"/>
          <w:szCs w:val="24"/>
        </w:rPr>
        <w:t>ndia P</w:t>
      </w:r>
      <w:r>
        <w:rPr>
          <w:rFonts w:ascii="Arial" w:hAnsi="Arial" w:cs="Arial"/>
          <w:sz w:val="24"/>
          <w:szCs w:val="24"/>
        </w:rPr>
        <w:t xml:space="preserve">ale </w:t>
      </w:r>
      <w:r w:rsidR="00DF3922">
        <w:rPr>
          <w:rFonts w:ascii="Arial" w:hAnsi="Arial" w:cs="Arial"/>
          <w:sz w:val="24"/>
          <w:szCs w:val="24"/>
        </w:rPr>
        <w:t>L</w:t>
      </w:r>
      <w:r>
        <w:rPr>
          <w:rFonts w:ascii="Arial" w:hAnsi="Arial" w:cs="Arial"/>
          <w:sz w:val="24"/>
          <w:szCs w:val="24"/>
        </w:rPr>
        <w:t>ager</w:t>
      </w:r>
      <w:r w:rsidR="00F863FA">
        <w:rPr>
          <w:rFonts w:ascii="Arial" w:hAnsi="Arial" w:cs="Arial"/>
          <w:sz w:val="24"/>
          <w:szCs w:val="24"/>
        </w:rPr>
        <w:t>,</w:t>
      </w:r>
      <w:r>
        <w:rPr>
          <w:rFonts w:ascii="Arial" w:hAnsi="Arial" w:cs="Arial"/>
          <w:sz w:val="24"/>
          <w:szCs w:val="24"/>
        </w:rPr>
        <w:t xml:space="preserve"> och stort tycke uppstod.</w:t>
      </w:r>
      <w:r w:rsidRPr="00E05265">
        <w:rPr>
          <w:rFonts w:ascii="Arial" w:hAnsi="Arial" w:cs="Arial"/>
          <w:sz w:val="24"/>
          <w:szCs w:val="24"/>
        </w:rPr>
        <w:t xml:space="preserve"> Ölstilen uppstod i USA för några år sedan, som en smakrik hybrid mellan ett ljust lageröl och en amerikansk IPA. Kort och gott ett starkare lageröl som inspirerats av den humlearomatiska amerikanska alen</w:t>
      </w:r>
      <w:r w:rsidR="00DF3922">
        <w:rPr>
          <w:rFonts w:ascii="Arial" w:hAnsi="Arial" w:cs="Arial"/>
          <w:sz w:val="24"/>
          <w:szCs w:val="24"/>
        </w:rPr>
        <w:t>.</w:t>
      </w:r>
    </w:p>
    <w:p w14:paraId="481C03B8" w14:textId="77777777" w:rsidR="00A94280" w:rsidRDefault="00A94280" w:rsidP="00A94280">
      <w:pPr>
        <w:spacing w:after="0" w:line="240" w:lineRule="auto"/>
        <w:rPr>
          <w:rFonts w:ascii="Arial" w:hAnsi="Arial" w:cs="Arial"/>
          <w:sz w:val="24"/>
          <w:szCs w:val="24"/>
        </w:rPr>
      </w:pPr>
    </w:p>
    <w:p w14:paraId="75C7791D" w14:textId="77777777" w:rsidR="00E05265" w:rsidRPr="00A94280" w:rsidRDefault="00DF3922" w:rsidP="00A94280">
      <w:pPr>
        <w:spacing w:after="0" w:line="240" w:lineRule="auto"/>
        <w:rPr>
          <w:rFonts w:ascii="Arial" w:hAnsi="Arial" w:cs="Arial"/>
          <w:sz w:val="24"/>
          <w:szCs w:val="24"/>
        </w:rPr>
      </w:pPr>
      <w:r>
        <w:rPr>
          <w:rFonts w:ascii="Arial" w:hAnsi="Arial" w:cs="Arial"/>
          <w:sz w:val="24"/>
          <w:szCs w:val="24"/>
        </w:rPr>
        <w:t>-India Pale La</w:t>
      </w:r>
      <w:r w:rsidR="00A94280">
        <w:rPr>
          <w:rFonts w:ascii="Arial" w:hAnsi="Arial" w:cs="Arial"/>
          <w:sz w:val="24"/>
          <w:szCs w:val="24"/>
        </w:rPr>
        <w:t xml:space="preserve">ger är en </w:t>
      </w:r>
      <w:r w:rsidR="00F04F7A">
        <w:rPr>
          <w:rFonts w:ascii="Arial" w:hAnsi="Arial" w:cs="Arial"/>
          <w:sz w:val="24"/>
          <w:szCs w:val="24"/>
        </w:rPr>
        <w:t>lättillgänglig</w:t>
      </w:r>
      <w:r w:rsidR="00A94280">
        <w:rPr>
          <w:rFonts w:ascii="Arial" w:hAnsi="Arial" w:cs="Arial"/>
          <w:sz w:val="24"/>
          <w:szCs w:val="24"/>
        </w:rPr>
        <w:t xml:space="preserve"> ölstil</w:t>
      </w:r>
      <w:r>
        <w:rPr>
          <w:rFonts w:ascii="Arial" w:hAnsi="Arial" w:cs="Arial"/>
          <w:sz w:val="24"/>
          <w:szCs w:val="24"/>
        </w:rPr>
        <w:t>,</w:t>
      </w:r>
      <w:r w:rsidR="00A94280">
        <w:rPr>
          <w:rFonts w:ascii="Arial" w:hAnsi="Arial" w:cs="Arial"/>
          <w:sz w:val="24"/>
          <w:szCs w:val="24"/>
        </w:rPr>
        <w:t xml:space="preserve"> men med mycket smak och doft. Vi</w:t>
      </w:r>
      <w:r w:rsidR="00E05265" w:rsidRPr="00A94280">
        <w:rPr>
          <w:rFonts w:ascii="Arial" w:hAnsi="Arial" w:cs="Arial"/>
          <w:sz w:val="24"/>
          <w:szCs w:val="24"/>
        </w:rPr>
        <w:t xml:space="preserve"> har nu tagit den ännu ett steg framåt i evolutionen genom att inkorporera persikor i mixen</w:t>
      </w:r>
      <w:r w:rsidR="00A94280">
        <w:rPr>
          <w:rFonts w:ascii="Arial" w:hAnsi="Arial" w:cs="Arial"/>
          <w:sz w:val="24"/>
          <w:szCs w:val="24"/>
        </w:rPr>
        <w:t xml:space="preserve">, berättar </w:t>
      </w:r>
      <w:r w:rsidR="00A94280" w:rsidRPr="00A94280">
        <w:rPr>
          <w:rFonts w:ascii="Arial" w:hAnsi="Arial" w:cs="Arial"/>
          <w:sz w:val="24"/>
          <w:szCs w:val="24"/>
        </w:rPr>
        <w:t>S:t Eriks Head Brewer Jessica Heidrich</w:t>
      </w:r>
      <w:r w:rsidR="00E05265" w:rsidRPr="00A94280">
        <w:rPr>
          <w:rFonts w:ascii="Arial" w:hAnsi="Arial" w:cs="Arial"/>
          <w:sz w:val="24"/>
          <w:szCs w:val="24"/>
        </w:rPr>
        <w:t>.</w:t>
      </w:r>
    </w:p>
    <w:p w14:paraId="007E547C" w14:textId="77777777" w:rsidR="00E05265" w:rsidRPr="00E05265" w:rsidRDefault="00E05265" w:rsidP="00E05265">
      <w:pPr>
        <w:spacing w:after="0" w:line="240" w:lineRule="auto"/>
        <w:rPr>
          <w:rFonts w:ascii="Arial" w:hAnsi="Arial" w:cs="Arial"/>
          <w:sz w:val="24"/>
          <w:szCs w:val="24"/>
        </w:rPr>
      </w:pPr>
      <w:bookmarkStart w:id="0" w:name="_GoBack"/>
      <w:bookmarkEnd w:id="0"/>
    </w:p>
    <w:p w14:paraId="097BD1C5" w14:textId="77777777" w:rsidR="00E05265" w:rsidRPr="00E05265" w:rsidRDefault="00A94280" w:rsidP="00E05265">
      <w:pPr>
        <w:spacing w:after="0" w:line="240" w:lineRule="auto"/>
        <w:rPr>
          <w:rFonts w:ascii="Arial" w:hAnsi="Arial" w:cs="Arial"/>
          <w:sz w:val="24"/>
          <w:szCs w:val="24"/>
        </w:rPr>
      </w:pPr>
      <w:r>
        <w:rPr>
          <w:rFonts w:ascii="Arial" w:hAnsi="Arial" w:cs="Arial"/>
          <w:sz w:val="24"/>
          <w:szCs w:val="24"/>
        </w:rPr>
        <w:t>S.t Eriks Peach IPL har s</w:t>
      </w:r>
      <w:r w:rsidR="00E05265" w:rsidRPr="00E05265">
        <w:rPr>
          <w:rFonts w:ascii="Arial" w:hAnsi="Arial" w:cs="Arial"/>
          <w:sz w:val="24"/>
          <w:szCs w:val="24"/>
        </w:rPr>
        <w:t xml:space="preserve">tor tropisk fruktighet från solmogna persikor och </w:t>
      </w:r>
      <w:r>
        <w:rPr>
          <w:rFonts w:ascii="Arial" w:hAnsi="Arial" w:cs="Arial"/>
          <w:sz w:val="24"/>
          <w:szCs w:val="24"/>
        </w:rPr>
        <w:t>a</w:t>
      </w:r>
      <w:r w:rsidR="00E05265" w:rsidRPr="00E05265">
        <w:rPr>
          <w:rFonts w:ascii="Arial" w:hAnsi="Arial" w:cs="Arial"/>
          <w:sz w:val="24"/>
          <w:szCs w:val="24"/>
        </w:rPr>
        <w:t>merikanska humlen Mosaic. I både doft och</w:t>
      </w:r>
      <w:r w:rsidR="00E05265">
        <w:rPr>
          <w:rFonts w:ascii="Arial" w:hAnsi="Arial" w:cs="Arial"/>
          <w:sz w:val="24"/>
          <w:szCs w:val="24"/>
        </w:rPr>
        <w:t xml:space="preserve"> </w:t>
      </w:r>
      <w:r w:rsidR="00E05265" w:rsidRPr="00E05265">
        <w:rPr>
          <w:rFonts w:ascii="Arial" w:hAnsi="Arial" w:cs="Arial"/>
          <w:sz w:val="24"/>
          <w:szCs w:val="24"/>
        </w:rPr>
        <w:t>smak ﬁnns mogen persika, mango, papaya, guava, röda äpplen och passionsfrukt.</w:t>
      </w:r>
      <w:r w:rsidR="00F04F7A" w:rsidRPr="00F04F7A">
        <w:t xml:space="preserve"> </w:t>
      </w:r>
      <w:r w:rsidR="00F04F7A" w:rsidRPr="00F04F7A">
        <w:rPr>
          <w:rFonts w:ascii="Arial" w:hAnsi="Arial" w:cs="Arial"/>
          <w:sz w:val="24"/>
          <w:szCs w:val="24"/>
        </w:rPr>
        <w:t>För att balansera och stödja frukten har S:t Eriks IPL bryggts på pilsnermalt med en liten dos ljus karamellmalt</w:t>
      </w:r>
      <w:r w:rsidR="00DF3922">
        <w:rPr>
          <w:rFonts w:ascii="Arial" w:hAnsi="Arial" w:cs="Arial"/>
          <w:sz w:val="24"/>
          <w:szCs w:val="24"/>
        </w:rPr>
        <w:t>.</w:t>
      </w:r>
    </w:p>
    <w:p w14:paraId="6E2B394C" w14:textId="77777777" w:rsidR="00E05265" w:rsidRDefault="00E05265" w:rsidP="00E05265">
      <w:pPr>
        <w:spacing w:after="0" w:line="240" w:lineRule="auto"/>
        <w:rPr>
          <w:rStyle w:val="Stark"/>
          <w:rFonts w:ascii="Arial" w:hAnsi="Arial" w:cs="Arial"/>
          <w:color w:val="111111"/>
          <w:sz w:val="24"/>
          <w:szCs w:val="24"/>
          <w:shd w:val="clear" w:color="auto" w:fill="FFFFFF"/>
        </w:rPr>
      </w:pPr>
    </w:p>
    <w:p w14:paraId="0B420FF0" w14:textId="77777777" w:rsidR="00E05265" w:rsidRDefault="00E05265" w:rsidP="00E05265">
      <w:pPr>
        <w:spacing w:after="0" w:line="240" w:lineRule="auto"/>
        <w:rPr>
          <w:rStyle w:val="Stark"/>
          <w:rFonts w:ascii="Arial" w:hAnsi="Arial" w:cs="Arial"/>
          <w:color w:val="111111"/>
          <w:sz w:val="24"/>
          <w:szCs w:val="24"/>
          <w:shd w:val="clear" w:color="auto" w:fill="FFFFFF"/>
        </w:rPr>
      </w:pPr>
      <w:r w:rsidRPr="00E05265">
        <w:rPr>
          <w:rStyle w:val="Stark"/>
          <w:rFonts w:ascii="Arial" w:hAnsi="Arial" w:cs="Arial"/>
          <w:b w:val="0"/>
          <w:color w:val="111111"/>
          <w:sz w:val="24"/>
          <w:szCs w:val="24"/>
          <w:shd w:val="clear" w:color="auto" w:fill="FFFFFF"/>
        </w:rPr>
        <w:t xml:space="preserve">Serveringstips: S:t Eriks Peach IPL passar lika bra på egna ben som till lite tapas, cesarsalladen eller </w:t>
      </w:r>
      <w:r w:rsidR="00DF3922">
        <w:rPr>
          <w:rStyle w:val="Stark"/>
          <w:rFonts w:ascii="Arial" w:hAnsi="Arial" w:cs="Arial"/>
          <w:b w:val="0"/>
          <w:color w:val="111111"/>
          <w:sz w:val="24"/>
          <w:szCs w:val="24"/>
          <w:shd w:val="clear" w:color="auto" w:fill="FFFFFF"/>
        </w:rPr>
        <w:t xml:space="preserve">varför inte till </w:t>
      </w:r>
      <w:r w:rsidRPr="00E05265">
        <w:rPr>
          <w:rStyle w:val="Stark"/>
          <w:rFonts w:ascii="Arial" w:hAnsi="Arial" w:cs="Arial"/>
          <w:b w:val="0"/>
          <w:color w:val="111111"/>
          <w:sz w:val="24"/>
          <w:szCs w:val="24"/>
          <w:shd w:val="clear" w:color="auto" w:fill="FFFFFF"/>
        </w:rPr>
        <w:t>grillad brownie</w:t>
      </w:r>
      <w:r w:rsidR="00DF3922">
        <w:rPr>
          <w:rStyle w:val="Stark"/>
          <w:rFonts w:ascii="Arial" w:hAnsi="Arial" w:cs="Arial"/>
          <w:color w:val="111111"/>
          <w:sz w:val="24"/>
          <w:szCs w:val="24"/>
          <w:shd w:val="clear" w:color="auto" w:fill="FFFFFF"/>
        </w:rPr>
        <w:t>.</w:t>
      </w:r>
    </w:p>
    <w:p w14:paraId="006A14AD" w14:textId="77777777" w:rsidR="00E05265" w:rsidRPr="00E05265" w:rsidRDefault="00E05265" w:rsidP="00E05265">
      <w:pPr>
        <w:spacing w:after="0" w:line="240" w:lineRule="auto"/>
        <w:rPr>
          <w:rStyle w:val="Stark"/>
          <w:rFonts w:ascii="Arial" w:hAnsi="Arial" w:cs="Arial"/>
          <w:b w:val="0"/>
          <w:color w:val="111111"/>
          <w:sz w:val="24"/>
          <w:szCs w:val="24"/>
          <w:shd w:val="clear" w:color="auto" w:fill="FFFFFF"/>
        </w:rPr>
      </w:pPr>
    </w:p>
    <w:p w14:paraId="00A7E3F4" w14:textId="77777777" w:rsidR="00E05265" w:rsidRPr="00E05265" w:rsidRDefault="00E05265" w:rsidP="00E05265">
      <w:pPr>
        <w:spacing w:after="0" w:line="240" w:lineRule="auto"/>
        <w:rPr>
          <w:rStyle w:val="Stark"/>
          <w:rFonts w:ascii="Arial" w:hAnsi="Arial" w:cs="Arial"/>
          <w:b w:val="0"/>
          <w:color w:val="111111"/>
          <w:sz w:val="24"/>
          <w:szCs w:val="24"/>
          <w:shd w:val="clear" w:color="auto" w:fill="FFFFFF"/>
        </w:rPr>
      </w:pPr>
      <w:r w:rsidRPr="00E05265">
        <w:rPr>
          <w:rStyle w:val="Stark"/>
          <w:rFonts w:ascii="Arial" w:hAnsi="Arial" w:cs="Arial"/>
          <w:b w:val="0"/>
          <w:color w:val="111111"/>
          <w:sz w:val="24"/>
          <w:szCs w:val="24"/>
          <w:shd w:val="clear" w:color="auto" w:fill="FFFFFF"/>
        </w:rPr>
        <w:t xml:space="preserve">Artikelnummer för S:t Eriks </w:t>
      </w:r>
      <w:r>
        <w:rPr>
          <w:rStyle w:val="Stark"/>
          <w:rFonts w:ascii="Arial" w:hAnsi="Arial" w:cs="Arial"/>
          <w:b w:val="0"/>
          <w:color w:val="111111"/>
          <w:sz w:val="24"/>
          <w:szCs w:val="24"/>
          <w:shd w:val="clear" w:color="auto" w:fill="FFFFFF"/>
        </w:rPr>
        <w:t xml:space="preserve">Peach IPL är </w:t>
      </w:r>
      <w:r w:rsidRPr="00E05265">
        <w:rPr>
          <w:rStyle w:val="Stark"/>
          <w:rFonts w:ascii="Arial" w:hAnsi="Arial" w:cs="Arial"/>
          <w:b w:val="0"/>
          <w:color w:val="111111"/>
          <w:sz w:val="24"/>
          <w:szCs w:val="24"/>
          <w:shd w:val="clear" w:color="auto" w:fill="FFFFFF"/>
        </w:rPr>
        <w:t xml:space="preserve">11508-03 (flaska 33 cl) </w:t>
      </w:r>
      <w:r w:rsidR="00A94280">
        <w:rPr>
          <w:rStyle w:val="Stark"/>
          <w:rFonts w:ascii="Arial" w:hAnsi="Arial" w:cs="Arial"/>
          <w:b w:val="0"/>
          <w:color w:val="111111"/>
          <w:sz w:val="24"/>
          <w:szCs w:val="24"/>
          <w:shd w:val="clear" w:color="auto" w:fill="FFFFFF"/>
        </w:rPr>
        <w:t>och priset är 28,</w:t>
      </w:r>
      <w:r w:rsidRPr="00E05265">
        <w:rPr>
          <w:rStyle w:val="Stark"/>
          <w:rFonts w:ascii="Arial" w:hAnsi="Arial" w:cs="Arial"/>
          <w:b w:val="0"/>
          <w:color w:val="111111"/>
          <w:sz w:val="24"/>
          <w:szCs w:val="24"/>
          <w:shd w:val="clear" w:color="auto" w:fill="FFFFFF"/>
        </w:rPr>
        <w:t>90</w:t>
      </w:r>
      <w:r w:rsidR="00A94280">
        <w:rPr>
          <w:rStyle w:val="Stark"/>
          <w:rFonts w:ascii="Arial" w:hAnsi="Arial" w:cs="Arial"/>
          <w:b w:val="0"/>
          <w:color w:val="111111"/>
          <w:sz w:val="24"/>
          <w:szCs w:val="24"/>
          <w:shd w:val="clear" w:color="auto" w:fill="FFFFFF"/>
        </w:rPr>
        <w:t xml:space="preserve"> </w:t>
      </w:r>
      <w:r w:rsidRPr="00E05265">
        <w:rPr>
          <w:rStyle w:val="Stark"/>
          <w:rFonts w:ascii="Arial" w:hAnsi="Arial" w:cs="Arial"/>
          <w:b w:val="0"/>
          <w:color w:val="111111"/>
          <w:sz w:val="24"/>
          <w:szCs w:val="24"/>
          <w:shd w:val="clear" w:color="auto" w:fill="FFFFFF"/>
        </w:rPr>
        <w:t xml:space="preserve">kronor. Alkoholhalten är </w:t>
      </w:r>
      <w:r w:rsidR="00A94280">
        <w:rPr>
          <w:rStyle w:val="Stark"/>
          <w:rFonts w:ascii="Arial" w:hAnsi="Arial" w:cs="Arial"/>
          <w:b w:val="0"/>
          <w:color w:val="111111"/>
          <w:sz w:val="24"/>
          <w:szCs w:val="24"/>
          <w:shd w:val="clear" w:color="auto" w:fill="FFFFFF"/>
        </w:rPr>
        <w:t>7,0</w:t>
      </w:r>
      <w:r w:rsidRPr="00E05265">
        <w:rPr>
          <w:rStyle w:val="Stark"/>
          <w:rFonts w:ascii="Arial" w:hAnsi="Arial" w:cs="Arial"/>
          <w:b w:val="0"/>
          <w:color w:val="111111"/>
          <w:sz w:val="24"/>
          <w:szCs w:val="24"/>
          <w:shd w:val="clear" w:color="auto" w:fill="FFFFFF"/>
        </w:rPr>
        <w:t xml:space="preserve"> procent.</w:t>
      </w:r>
    </w:p>
    <w:p w14:paraId="43E0B679" w14:textId="77777777" w:rsidR="00E05265" w:rsidRPr="00E05265" w:rsidRDefault="00E05265" w:rsidP="00E05265">
      <w:pPr>
        <w:spacing w:after="0" w:line="240" w:lineRule="auto"/>
        <w:rPr>
          <w:rStyle w:val="Stark"/>
          <w:rFonts w:ascii="Arial" w:hAnsi="Arial" w:cs="Arial"/>
          <w:color w:val="111111"/>
          <w:sz w:val="24"/>
          <w:szCs w:val="24"/>
          <w:shd w:val="clear" w:color="auto" w:fill="FFFFFF"/>
        </w:rPr>
      </w:pPr>
    </w:p>
    <w:p w14:paraId="1EC51317" w14:textId="77777777" w:rsidR="00E05265" w:rsidRPr="00E05265" w:rsidRDefault="00E05265" w:rsidP="00E05265">
      <w:pPr>
        <w:spacing w:after="0" w:line="240" w:lineRule="auto"/>
        <w:rPr>
          <w:rFonts w:ascii="Arial" w:hAnsi="Arial" w:cs="Arial"/>
          <w:sz w:val="24"/>
          <w:szCs w:val="24"/>
        </w:rPr>
      </w:pPr>
      <w:r w:rsidRPr="00E05265">
        <w:rPr>
          <w:rStyle w:val="Stark"/>
          <w:rFonts w:ascii="Arial" w:hAnsi="Arial" w:cs="Arial"/>
          <w:color w:val="111111"/>
          <w:sz w:val="24"/>
          <w:szCs w:val="24"/>
          <w:shd w:val="clear" w:color="auto" w:fill="FFFFFF"/>
        </w:rPr>
        <w:t>För mer information, vänligen kontakta:</w:t>
      </w:r>
      <w:r w:rsidRPr="00E05265">
        <w:rPr>
          <w:rStyle w:val="apple-converted-space"/>
          <w:rFonts w:ascii="Arial" w:hAnsi="Arial" w:cs="Arial"/>
          <w:color w:val="555555"/>
          <w:sz w:val="24"/>
          <w:szCs w:val="24"/>
          <w:shd w:val="clear" w:color="auto" w:fill="FFFFFF"/>
        </w:rPr>
        <w:t> </w:t>
      </w:r>
      <w:r w:rsidRPr="00E05265">
        <w:rPr>
          <w:rFonts w:ascii="MS Gothic" w:eastAsia="MS Gothic" w:hAnsi="MS Gothic" w:cs="MS Gothic" w:hint="eastAsia"/>
          <w:color w:val="555555"/>
          <w:sz w:val="24"/>
          <w:szCs w:val="24"/>
          <w:shd w:val="clear" w:color="auto" w:fill="FFFFFF"/>
        </w:rPr>
        <w:t>  </w:t>
      </w:r>
      <w:r w:rsidRPr="00E05265">
        <w:rPr>
          <w:rFonts w:ascii="Arial" w:hAnsi="Arial" w:cs="Arial"/>
          <w:color w:val="555555"/>
          <w:sz w:val="24"/>
          <w:szCs w:val="24"/>
        </w:rPr>
        <w:br/>
      </w:r>
      <w:r w:rsidRPr="00A94280">
        <w:rPr>
          <w:rFonts w:ascii="Arial" w:hAnsi="Arial" w:cs="Arial"/>
          <w:sz w:val="24"/>
          <w:szCs w:val="24"/>
          <w:shd w:val="clear" w:color="auto" w:fill="FFFFFF"/>
        </w:rPr>
        <w:t>Jessica Heidrich, ölexpert på Galatea och Head Brewer på S:t Eriks Bryggeri</w:t>
      </w:r>
      <w:r w:rsidRPr="00A94280">
        <w:rPr>
          <w:rStyle w:val="apple-converted-space"/>
          <w:rFonts w:ascii="Arial" w:hAnsi="Arial" w:cs="Arial"/>
          <w:sz w:val="24"/>
          <w:szCs w:val="24"/>
          <w:shd w:val="clear" w:color="auto" w:fill="FFFFFF"/>
        </w:rPr>
        <w:t> </w:t>
      </w:r>
      <w:r w:rsidRPr="00A94280">
        <w:rPr>
          <w:rFonts w:ascii="Arial" w:hAnsi="Arial" w:cs="Arial"/>
          <w:sz w:val="24"/>
          <w:szCs w:val="24"/>
        </w:rPr>
        <w:br/>
      </w:r>
      <w:r w:rsidRPr="00A94280">
        <w:rPr>
          <w:rFonts w:ascii="Arial" w:hAnsi="Arial" w:cs="Arial"/>
          <w:sz w:val="24"/>
          <w:szCs w:val="24"/>
          <w:shd w:val="clear" w:color="auto" w:fill="FFFFFF"/>
        </w:rPr>
        <w:t>E-post:</w:t>
      </w:r>
      <w:r w:rsidRPr="00A94280">
        <w:rPr>
          <w:rStyle w:val="apple-converted-space"/>
          <w:rFonts w:ascii="Arial" w:hAnsi="Arial" w:cs="Arial"/>
          <w:sz w:val="24"/>
          <w:szCs w:val="24"/>
          <w:shd w:val="clear" w:color="auto" w:fill="FFFFFF"/>
        </w:rPr>
        <w:t> </w:t>
      </w:r>
      <w:hyperlink r:id="rId8" w:history="1">
        <w:r w:rsidRPr="00A94280">
          <w:rPr>
            <w:rStyle w:val="Hyperlnk"/>
            <w:rFonts w:ascii="Arial" w:hAnsi="Arial" w:cs="Arial"/>
            <w:color w:val="auto"/>
            <w:sz w:val="24"/>
            <w:szCs w:val="24"/>
            <w:shd w:val="clear" w:color="auto" w:fill="FFFFFF"/>
          </w:rPr>
          <w:t>jessica@galatea.se</w:t>
        </w:r>
        <w:r w:rsidRPr="00A94280">
          <w:rPr>
            <w:rStyle w:val="Hyperlnk"/>
            <w:rFonts w:ascii="MS Gothic" w:eastAsia="MS Gothic" w:hAnsi="MS Gothic" w:cs="MS Gothic" w:hint="eastAsia"/>
            <w:color w:val="auto"/>
            <w:sz w:val="24"/>
            <w:szCs w:val="24"/>
            <w:shd w:val="clear" w:color="auto" w:fill="FFFFFF"/>
          </w:rPr>
          <w:t> </w:t>
        </w:r>
        <w:r w:rsidRPr="00A94280">
          <w:rPr>
            <w:rFonts w:ascii="Arial" w:hAnsi="Arial" w:cs="Arial"/>
            <w:sz w:val="24"/>
            <w:szCs w:val="24"/>
            <w:shd w:val="clear" w:color="auto" w:fill="FFFFFF"/>
          </w:rPr>
          <w:br/>
        </w:r>
      </w:hyperlink>
      <w:r w:rsidRPr="00A94280">
        <w:rPr>
          <w:rFonts w:ascii="Arial" w:hAnsi="Arial" w:cs="Arial"/>
          <w:sz w:val="24"/>
          <w:szCs w:val="24"/>
          <w:shd w:val="clear" w:color="auto" w:fill="FFFFFF"/>
        </w:rPr>
        <w:t>Tel: + 46 (0)70 40 39 740</w:t>
      </w:r>
    </w:p>
    <w:p w14:paraId="097A1D65" w14:textId="77777777" w:rsidR="00E05265" w:rsidRPr="00E05265" w:rsidRDefault="00E05265" w:rsidP="00E05265">
      <w:pPr>
        <w:spacing w:after="0" w:line="240" w:lineRule="auto"/>
        <w:rPr>
          <w:rFonts w:ascii="Arial" w:hAnsi="Arial" w:cs="Arial"/>
          <w:sz w:val="24"/>
          <w:szCs w:val="24"/>
        </w:rPr>
      </w:pPr>
    </w:p>
    <w:p w14:paraId="2CC65C79" w14:textId="77777777" w:rsidR="00E05265" w:rsidRPr="00E05265" w:rsidRDefault="00E05265" w:rsidP="00E05265">
      <w:pPr>
        <w:spacing w:after="0" w:line="240" w:lineRule="auto"/>
        <w:rPr>
          <w:rFonts w:ascii="Arial" w:hAnsi="Arial" w:cs="Arial"/>
          <w:b/>
          <w:i/>
          <w:sz w:val="24"/>
          <w:szCs w:val="24"/>
        </w:rPr>
      </w:pPr>
      <w:r w:rsidRPr="00E05265">
        <w:rPr>
          <w:rFonts w:ascii="Arial" w:hAnsi="Arial" w:cs="Arial"/>
          <w:b/>
          <w:i/>
          <w:sz w:val="24"/>
          <w:szCs w:val="24"/>
        </w:rPr>
        <w:t>Om S:t Eriks Bryggeri:</w:t>
      </w:r>
    </w:p>
    <w:p w14:paraId="50D64AF3" w14:textId="77777777" w:rsidR="00E05265" w:rsidRPr="00E05265" w:rsidRDefault="00E05265" w:rsidP="00E05265">
      <w:pPr>
        <w:spacing w:after="0" w:line="240" w:lineRule="auto"/>
        <w:rPr>
          <w:rFonts w:ascii="Arial" w:hAnsi="Arial" w:cs="Arial"/>
          <w:sz w:val="24"/>
          <w:szCs w:val="24"/>
        </w:rPr>
      </w:pPr>
      <w:r w:rsidRPr="00E05265">
        <w:rPr>
          <w:rFonts w:ascii="Arial" w:hAnsi="Arial" w:cs="Arial"/>
          <w:sz w:val="24"/>
          <w:szCs w:val="24"/>
        </w:rPr>
        <w:t>S:t Eriks är en serie moderna svenska mikrobryggda öl som öppet visar sin kärlek till humle. Historien om S:t Eriks Bryggeri börjar i Stockholm 1859 och lever vidare genom ölmakaren Jessica Heidrich innovativa ölsorter med en tydlig inspiration från USA:s västkust. S:t Eriks Bryggeri ligger idag i Arlandastad utanför Stockholm och har utsetts till Top New Brewer 2013 av Ratebeer©.</w:t>
      </w:r>
    </w:p>
    <w:p w14:paraId="48062092" w14:textId="77777777" w:rsidR="00E05265" w:rsidRPr="00E05265" w:rsidRDefault="00E05265" w:rsidP="00E05265">
      <w:pPr>
        <w:spacing w:after="0" w:line="240" w:lineRule="auto"/>
        <w:rPr>
          <w:rFonts w:ascii="Arial" w:hAnsi="Arial" w:cs="Arial"/>
          <w:sz w:val="24"/>
          <w:szCs w:val="24"/>
        </w:rPr>
      </w:pPr>
    </w:p>
    <w:p w14:paraId="2E1C6824" w14:textId="77777777" w:rsidR="00E05265" w:rsidRPr="00E05265" w:rsidRDefault="009E4FE2" w:rsidP="00E05265">
      <w:pPr>
        <w:spacing w:after="0" w:line="240" w:lineRule="auto"/>
        <w:rPr>
          <w:rFonts w:ascii="Arial" w:hAnsi="Arial" w:cs="Arial"/>
          <w:sz w:val="24"/>
          <w:szCs w:val="24"/>
        </w:rPr>
      </w:pPr>
      <w:hyperlink r:id="rId9" w:history="1">
        <w:r w:rsidR="00E05265" w:rsidRPr="00E05265">
          <w:rPr>
            <w:rStyle w:val="Hyperlnk"/>
            <w:rFonts w:ascii="Arial" w:hAnsi="Arial" w:cs="Arial"/>
            <w:sz w:val="24"/>
            <w:szCs w:val="24"/>
          </w:rPr>
          <w:t>www.steriksbryggeri.se</w:t>
        </w:r>
      </w:hyperlink>
    </w:p>
    <w:p w14:paraId="12D40486" w14:textId="77777777" w:rsidR="00E05265" w:rsidRPr="00E05265" w:rsidRDefault="009E4FE2" w:rsidP="00E05265">
      <w:pPr>
        <w:spacing w:after="0" w:line="240" w:lineRule="auto"/>
        <w:rPr>
          <w:rFonts w:ascii="Arial" w:hAnsi="Arial" w:cs="Arial"/>
          <w:sz w:val="24"/>
          <w:szCs w:val="24"/>
        </w:rPr>
      </w:pPr>
      <w:hyperlink r:id="rId10" w:history="1">
        <w:r w:rsidR="00E05265" w:rsidRPr="00E05265">
          <w:rPr>
            <w:rStyle w:val="Hyperlnk"/>
            <w:rFonts w:ascii="Arial" w:hAnsi="Arial" w:cs="Arial"/>
            <w:sz w:val="24"/>
            <w:szCs w:val="24"/>
          </w:rPr>
          <w:t>www.facebook.com/StEriks</w:t>
        </w:r>
      </w:hyperlink>
    </w:p>
    <w:p w14:paraId="6ABE3B2E" w14:textId="77777777" w:rsidR="00E05265" w:rsidRPr="00E05265" w:rsidRDefault="00E05265" w:rsidP="00E05265">
      <w:pPr>
        <w:spacing w:after="0" w:line="240" w:lineRule="auto"/>
        <w:rPr>
          <w:rFonts w:ascii="Arial" w:hAnsi="Arial" w:cs="Arial"/>
          <w:sz w:val="24"/>
          <w:szCs w:val="24"/>
        </w:rPr>
      </w:pPr>
    </w:p>
    <w:p w14:paraId="1EF13DE3" w14:textId="77777777" w:rsidR="00E05265" w:rsidRPr="00E05265" w:rsidRDefault="00E05265" w:rsidP="00E05265">
      <w:pPr>
        <w:spacing w:after="0" w:line="240" w:lineRule="auto"/>
        <w:rPr>
          <w:rFonts w:ascii="Arial" w:hAnsi="Arial" w:cs="Arial"/>
          <w:sz w:val="24"/>
          <w:szCs w:val="24"/>
        </w:rPr>
      </w:pPr>
    </w:p>
    <w:p w14:paraId="27DFEFB4" w14:textId="77777777" w:rsidR="00E05265" w:rsidRPr="00E05265" w:rsidRDefault="00E05265" w:rsidP="00E05265">
      <w:pPr>
        <w:spacing w:after="0" w:line="240" w:lineRule="auto"/>
        <w:rPr>
          <w:rFonts w:ascii="Arial" w:hAnsi="Arial" w:cs="Arial"/>
          <w:b/>
          <w:i/>
          <w:sz w:val="24"/>
          <w:szCs w:val="24"/>
        </w:rPr>
      </w:pPr>
      <w:r w:rsidRPr="00E05265">
        <w:rPr>
          <w:rFonts w:ascii="Arial" w:hAnsi="Arial" w:cs="Arial"/>
          <w:b/>
          <w:i/>
          <w:sz w:val="24"/>
          <w:szCs w:val="24"/>
        </w:rPr>
        <w:t>Om Galatea:</w:t>
      </w:r>
    </w:p>
    <w:p w14:paraId="54FB95BF" w14:textId="77777777" w:rsidR="00E05265" w:rsidRPr="00E05265" w:rsidRDefault="00E05265" w:rsidP="00E05265">
      <w:pPr>
        <w:spacing w:after="0" w:line="240" w:lineRule="auto"/>
        <w:rPr>
          <w:rFonts w:ascii="Arial" w:hAnsi="Arial" w:cs="Arial"/>
          <w:sz w:val="24"/>
          <w:szCs w:val="24"/>
        </w:rPr>
      </w:pPr>
      <w:r w:rsidRPr="00E05265">
        <w:rPr>
          <w:rFonts w:ascii="Arial" w:hAnsi="Arial" w:cs="Arial"/>
          <w:sz w:val="24"/>
          <w:szCs w:val="24"/>
        </w:rPr>
        <w:t>Galatea är idag Skandinaviens ledande importör av öl och har ett brett sortiment där både starka varumärken och specialprodukter har en självklar plats. Galatea har också ett gediget utbud av sprit samt vin att erbjuda restaurangmarknaden. Galatea söker ständigt efter nya spännande produkter för den svenska marknaden.</w:t>
      </w:r>
    </w:p>
    <w:p w14:paraId="52AC938E" w14:textId="77777777" w:rsidR="00E05265" w:rsidRPr="00E05265" w:rsidRDefault="00E05265" w:rsidP="00E05265">
      <w:pPr>
        <w:spacing w:after="0" w:line="240" w:lineRule="auto"/>
        <w:rPr>
          <w:rFonts w:ascii="Arial" w:hAnsi="Arial" w:cs="Arial"/>
          <w:sz w:val="24"/>
          <w:szCs w:val="24"/>
        </w:rPr>
      </w:pPr>
    </w:p>
    <w:p w14:paraId="41A5A041" w14:textId="77777777" w:rsidR="00A528CA" w:rsidRPr="00E05265" w:rsidRDefault="009E4FE2" w:rsidP="00E05265">
      <w:pPr>
        <w:spacing w:after="0" w:line="240" w:lineRule="auto"/>
        <w:rPr>
          <w:rFonts w:ascii="Arial" w:hAnsi="Arial" w:cs="Arial"/>
          <w:sz w:val="24"/>
          <w:szCs w:val="24"/>
        </w:rPr>
      </w:pPr>
      <w:hyperlink r:id="rId11" w:history="1">
        <w:r w:rsidR="00E05265" w:rsidRPr="00E05265">
          <w:rPr>
            <w:rStyle w:val="Hyperlnk"/>
            <w:rFonts w:ascii="Arial" w:hAnsi="Arial" w:cs="Arial"/>
            <w:sz w:val="24"/>
            <w:szCs w:val="24"/>
          </w:rPr>
          <w:t>www.galatea.se</w:t>
        </w:r>
      </w:hyperlink>
    </w:p>
    <w:sectPr w:rsidR="00A528CA" w:rsidRPr="00E05265">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30DF3E" w14:textId="77777777" w:rsidR="009E4FE2" w:rsidRDefault="009E4FE2" w:rsidP="00E05265">
      <w:pPr>
        <w:spacing w:after="0" w:line="240" w:lineRule="auto"/>
      </w:pPr>
      <w:r>
        <w:separator/>
      </w:r>
    </w:p>
  </w:endnote>
  <w:endnote w:type="continuationSeparator" w:id="0">
    <w:p w14:paraId="04C1DDFA" w14:textId="77777777" w:rsidR="009E4FE2" w:rsidRDefault="009E4FE2" w:rsidP="00E052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A908B" w14:textId="77777777" w:rsidR="009E4FE2" w:rsidRDefault="009E4FE2" w:rsidP="00E05265">
      <w:pPr>
        <w:spacing w:after="0" w:line="240" w:lineRule="auto"/>
      </w:pPr>
      <w:r>
        <w:separator/>
      </w:r>
    </w:p>
  </w:footnote>
  <w:footnote w:type="continuationSeparator" w:id="0">
    <w:p w14:paraId="548E9348" w14:textId="77777777" w:rsidR="009E4FE2" w:rsidRDefault="009E4FE2" w:rsidP="00E052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EBB028" w14:textId="77777777" w:rsidR="00E05265" w:rsidRPr="00E05265" w:rsidRDefault="00E05265">
    <w:pPr>
      <w:pStyle w:val="Sidhuvud"/>
      <w:rPr>
        <w:i/>
      </w:rPr>
    </w:pPr>
    <w:r>
      <w:tab/>
    </w:r>
    <w:r>
      <w:tab/>
    </w:r>
    <w:r w:rsidRPr="00E05265">
      <w:rPr>
        <w:i/>
      </w:rPr>
      <w:t>Pressmedelande</w:t>
    </w:r>
  </w:p>
  <w:p w14:paraId="7BD1CBF7" w14:textId="77777777" w:rsidR="00E05265" w:rsidRDefault="00E05265">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790839"/>
    <w:multiLevelType w:val="hybridMultilevel"/>
    <w:tmpl w:val="93049398"/>
    <w:lvl w:ilvl="0" w:tplc="90CC886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265"/>
    <w:rsid w:val="00133DB4"/>
    <w:rsid w:val="001C2048"/>
    <w:rsid w:val="00203038"/>
    <w:rsid w:val="00221149"/>
    <w:rsid w:val="00223CD5"/>
    <w:rsid w:val="002B2435"/>
    <w:rsid w:val="002D0D3E"/>
    <w:rsid w:val="003322F0"/>
    <w:rsid w:val="00387DB1"/>
    <w:rsid w:val="004E5153"/>
    <w:rsid w:val="005C6A6F"/>
    <w:rsid w:val="005E58D8"/>
    <w:rsid w:val="00600AFB"/>
    <w:rsid w:val="006F1138"/>
    <w:rsid w:val="008608DB"/>
    <w:rsid w:val="00995FB2"/>
    <w:rsid w:val="009E4FE2"/>
    <w:rsid w:val="00A32D0D"/>
    <w:rsid w:val="00A528CA"/>
    <w:rsid w:val="00A94280"/>
    <w:rsid w:val="00B12744"/>
    <w:rsid w:val="00B20C31"/>
    <w:rsid w:val="00B751EF"/>
    <w:rsid w:val="00BC0268"/>
    <w:rsid w:val="00C12327"/>
    <w:rsid w:val="00CF5EC2"/>
    <w:rsid w:val="00D60B73"/>
    <w:rsid w:val="00DF3922"/>
    <w:rsid w:val="00E04C98"/>
    <w:rsid w:val="00E05265"/>
    <w:rsid w:val="00E91B1A"/>
    <w:rsid w:val="00E9261F"/>
    <w:rsid w:val="00F04F7A"/>
    <w:rsid w:val="00F172DA"/>
    <w:rsid w:val="00F44192"/>
    <w:rsid w:val="00F863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5249B"/>
  <w15:chartTrackingRefBased/>
  <w15:docId w15:val="{16EC1AA8-2DDB-4A4E-B85E-82820966B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0526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05265"/>
  </w:style>
  <w:style w:type="paragraph" w:styleId="Sidfot">
    <w:name w:val="footer"/>
    <w:basedOn w:val="Normal"/>
    <w:link w:val="SidfotChar"/>
    <w:uiPriority w:val="99"/>
    <w:unhideWhenUsed/>
    <w:rsid w:val="00E0526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05265"/>
  </w:style>
  <w:style w:type="character" w:styleId="Hyperlnk">
    <w:name w:val="Hyperlink"/>
    <w:basedOn w:val="Standardstycketeckensnitt"/>
    <w:uiPriority w:val="99"/>
    <w:unhideWhenUsed/>
    <w:rsid w:val="00E05265"/>
    <w:rPr>
      <w:color w:val="0563C1" w:themeColor="hyperlink"/>
      <w:u w:val="single"/>
    </w:rPr>
  </w:style>
  <w:style w:type="character" w:styleId="Stark">
    <w:name w:val="Strong"/>
    <w:basedOn w:val="Standardstycketeckensnitt"/>
    <w:uiPriority w:val="22"/>
    <w:qFormat/>
    <w:rsid w:val="00E05265"/>
    <w:rPr>
      <w:b/>
      <w:bCs/>
    </w:rPr>
  </w:style>
  <w:style w:type="character" w:customStyle="1" w:styleId="apple-converted-space">
    <w:name w:val="apple-converted-space"/>
    <w:basedOn w:val="Standardstycketeckensnitt"/>
    <w:rsid w:val="00E05265"/>
  </w:style>
  <w:style w:type="paragraph" w:styleId="Liststycke">
    <w:name w:val="List Paragraph"/>
    <w:basedOn w:val="Normal"/>
    <w:uiPriority w:val="34"/>
    <w:qFormat/>
    <w:rsid w:val="00A94280"/>
    <w:pPr>
      <w:ind w:left="720"/>
      <w:contextualSpacing/>
    </w:pPr>
  </w:style>
  <w:style w:type="character" w:styleId="Kommentarsreferens">
    <w:name w:val="annotation reference"/>
    <w:basedOn w:val="Standardstycketeckensnitt"/>
    <w:uiPriority w:val="99"/>
    <w:semiHidden/>
    <w:unhideWhenUsed/>
    <w:rsid w:val="00F863FA"/>
    <w:rPr>
      <w:sz w:val="16"/>
      <w:szCs w:val="16"/>
    </w:rPr>
  </w:style>
  <w:style w:type="paragraph" w:styleId="Kommentarer">
    <w:name w:val="annotation text"/>
    <w:basedOn w:val="Normal"/>
    <w:link w:val="KommentarerChar"/>
    <w:uiPriority w:val="99"/>
    <w:semiHidden/>
    <w:unhideWhenUsed/>
    <w:rsid w:val="00F863FA"/>
    <w:pPr>
      <w:spacing w:line="240" w:lineRule="auto"/>
    </w:pPr>
    <w:rPr>
      <w:sz w:val="20"/>
      <w:szCs w:val="20"/>
    </w:rPr>
  </w:style>
  <w:style w:type="character" w:customStyle="1" w:styleId="KommentarerChar">
    <w:name w:val="Kommentarer Char"/>
    <w:basedOn w:val="Standardstycketeckensnitt"/>
    <w:link w:val="Kommentarer"/>
    <w:uiPriority w:val="99"/>
    <w:semiHidden/>
    <w:rsid w:val="00F863FA"/>
    <w:rPr>
      <w:sz w:val="20"/>
      <w:szCs w:val="20"/>
    </w:rPr>
  </w:style>
  <w:style w:type="paragraph" w:styleId="Kommentarsmne">
    <w:name w:val="annotation subject"/>
    <w:basedOn w:val="Kommentarer"/>
    <w:next w:val="Kommentarer"/>
    <w:link w:val="KommentarsmneChar"/>
    <w:uiPriority w:val="99"/>
    <w:semiHidden/>
    <w:unhideWhenUsed/>
    <w:rsid w:val="00F863FA"/>
    <w:rPr>
      <w:b/>
      <w:bCs/>
    </w:rPr>
  </w:style>
  <w:style w:type="character" w:customStyle="1" w:styleId="KommentarsmneChar">
    <w:name w:val="Kommentarsämne Char"/>
    <w:basedOn w:val="KommentarerChar"/>
    <w:link w:val="Kommentarsmne"/>
    <w:uiPriority w:val="99"/>
    <w:semiHidden/>
    <w:rsid w:val="00F863FA"/>
    <w:rPr>
      <w:b/>
      <w:bCs/>
      <w:sz w:val="20"/>
      <w:szCs w:val="20"/>
    </w:rPr>
  </w:style>
  <w:style w:type="paragraph" w:styleId="Ballongtext">
    <w:name w:val="Balloon Text"/>
    <w:basedOn w:val="Normal"/>
    <w:link w:val="BallongtextChar"/>
    <w:uiPriority w:val="99"/>
    <w:semiHidden/>
    <w:unhideWhenUsed/>
    <w:rsid w:val="00F863F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F863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0630">
      <w:bodyDiv w:val="1"/>
      <w:marLeft w:val="0"/>
      <w:marRight w:val="0"/>
      <w:marTop w:val="0"/>
      <w:marBottom w:val="0"/>
      <w:divBdr>
        <w:top w:val="none" w:sz="0" w:space="0" w:color="auto"/>
        <w:left w:val="none" w:sz="0" w:space="0" w:color="auto"/>
        <w:bottom w:val="none" w:sz="0" w:space="0" w:color="auto"/>
        <w:right w:val="none" w:sz="0" w:space="0" w:color="auto"/>
      </w:divBdr>
    </w:div>
    <w:div w:id="66246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ssica@galatea.s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latea.se" TargetMode="External"/><Relationship Id="rId5" Type="http://schemas.openxmlformats.org/officeDocument/2006/relationships/webSettings" Target="webSettings.xml"/><Relationship Id="rId10" Type="http://schemas.openxmlformats.org/officeDocument/2006/relationships/hyperlink" Target="http://www.facebook.com/StEriks" TargetMode="External"/><Relationship Id="rId4" Type="http://schemas.openxmlformats.org/officeDocument/2006/relationships/settings" Target="settings.xml"/><Relationship Id="rId9" Type="http://schemas.openxmlformats.org/officeDocument/2006/relationships/hyperlink" Target="http://www.steriksbryggeri.se"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921DE-C6FD-4DD1-ACAF-BBDD9C335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2085</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Friari</dc:creator>
  <cp:keywords/>
  <dc:description/>
  <cp:lastModifiedBy>Marcus Friari</cp:lastModifiedBy>
  <cp:revision>5</cp:revision>
  <dcterms:created xsi:type="dcterms:W3CDTF">2015-08-14T11:52:00Z</dcterms:created>
  <dcterms:modified xsi:type="dcterms:W3CDTF">2015-08-14T11:54:00Z</dcterms:modified>
  <cp:contentStatus/>
</cp:coreProperties>
</file>