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B4F2" w14:textId="2361A5B1" w:rsidR="00D92E35" w:rsidRPr="00D92E35" w:rsidRDefault="00D92E35" w:rsidP="005A7710">
      <w:pPr>
        <w:pStyle w:val="Standard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Pr="00D92E35">
        <w:rPr>
          <w:rFonts w:asciiTheme="minorHAnsi" w:eastAsiaTheme="minorHAnsi" w:hAnsiTheme="minorHAnsi" w:cstheme="minorBidi"/>
          <w:sz w:val="22"/>
          <w:szCs w:val="22"/>
          <w:lang w:eastAsia="en-US"/>
        </w:rPr>
        <w:t>Englisch version below</w:t>
      </w:r>
      <w:r>
        <w:rPr>
          <w:rFonts w:asciiTheme="minorHAnsi" w:eastAsiaTheme="minorHAnsi" w:hAnsiTheme="minorHAnsi" w:cstheme="minorBidi"/>
          <w:sz w:val="22"/>
          <w:szCs w:val="22"/>
          <w:lang w:eastAsia="en-US"/>
        </w:rPr>
        <w:t>)</w:t>
      </w:r>
    </w:p>
    <w:p w14:paraId="4B87DE9C" w14:textId="0796599A" w:rsidR="00377468" w:rsidRDefault="00264EB0" w:rsidP="005A7710">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Master</w:t>
      </w:r>
      <w:r w:rsidR="007005D1">
        <w:rPr>
          <w:rFonts w:asciiTheme="minorHAnsi" w:eastAsiaTheme="minorHAnsi" w:hAnsiTheme="minorHAnsi" w:cstheme="minorBidi"/>
          <w:b/>
          <w:sz w:val="32"/>
          <w:szCs w:val="32"/>
          <w:lang w:eastAsia="en-US"/>
        </w:rPr>
        <w:t>-S</w:t>
      </w:r>
      <w:r>
        <w:rPr>
          <w:rFonts w:asciiTheme="minorHAnsi" w:eastAsiaTheme="minorHAnsi" w:hAnsiTheme="minorHAnsi" w:cstheme="minorBidi"/>
          <w:b/>
          <w:sz w:val="32"/>
          <w:szCs w:val="32"/>
          <w:lang w:eastAsia="en-US"/>
        </w:rPr>
        <w:t xml:space="preserve">tudiengang Technical Management </w:t>
      </w:r>
      <w:r w:rsidR="007005D1">
        <w:rPr>
          <w:rFonts w:asciiTheme="minorHAnsi" w:eastAsiaTheme="minorHAnsi" w:hAnsiTheme="minorHAnsi" w:cstheme="minorBidi"/>
          <w:b/>
          <w:sz w:val="32"/>
          <w:szCs w:val="32"/>
          <w:lang w:eastAsia="en-US"/>
        </w:rPr>
        <w:t>–</w:t>
      </w:r>
      <w:r>
        <w:rPr>
          <w:rFonts w:asciiTheme="minorHAnsi" w:eastAsiaTheme="minorHAnsi" w:hAnsiTheme="minorHAnsi" w:cstheme="minorBidi"/>
          <w:b/>
          <w:sz w:val="32"/>
          <w:szCs w:val="32"/>
          <w:lang w:eastAsia="en-US"/>
        </w:rPr>
        <w:t xml:space="preserve"> </w:t>
      </w:r>
      <w:r w:rsidR="00AC5064">
        <w:rPr>
          <w:rFonts w:asciiTheme="minorHAnsi" w:eastAsiaTheme="minorHAnsi" w:hAnsiTheme="minorHAnsi" w:cstheme="minorBidi"/>
          <w:b/>
          <w:sz w:val="32"/>
          <w:szCs w:val="32"/>
          <w:lang w:eastAsia="en-US"/>
        </w:rPr>
        <w:t xml:space="preserve">TH Wildau </w:t>
      </w:r>
      <w:r>
        <w:rPr>
          <w:rFonts w:asciiTheme="minorHAnsi" w:eastAsiaTheme="minorHAnsi" w:hAnsiTheme="minorHAnsi" w:cstheme="minorBidi"/>
          <w:b/>
          <w:sz w:val="32"/>
          <w:szCs w:val="32"/>
          <w:lang w:eastAsia="en-US"/>
        </w:rPr>
        <w:t>bietet Live-</w:t>
      </w:r>
      <w:r w:rsidR="00A13352">
        <w:rPr>
          <w:rFonts w:asciiTheme="minorHAnsi" w:eastAsiaTheme="minorHAnsi" w:hAnsiTheme="minorHAnsi" w:cstheme="minorBidi"/>
          <w:b/>
          <w:sz w:val="32"/>
          <w:szCs w:val="32"/>
          <w:lang w:eastAsia="en-US"/>
        </w:rPr>
        <w:t>Online-</w:t>
      </w:r>
      <w:r w:rsidR="007005D1">
        <w:rPr>
          <w:rFonts w:asciiTheme="minorHAnsi" w:eastAsiaTheme="minorHAnsi" w:hAnsiTheme="minorHAnsi" w:cstheme="minorBidi"/>
          <w:b/>
          <w:sz w:val="32"/>
          <w:szCs w:val="32"/>
          <w:lang w:eastAsia="en-US"/>
        </w:rPr>
        <w:t>Seminar</w:t>
      </w:r>
      <w:r>
        <w:rPr>
          <w:rFonts w:asciiTheme="minorHAnsi" w:eastAsiaTheme="minorHAnsi" w:hAnsiTheme="minorHAnsi" w:cstheme="minorBidi"/>
          <w:b/>
          <w:sz w:val="32"/>
          <w:szCs w:val="32"/>
          <w:lang w:eastAsia="en-US"/>
        </w:rPr>
        <w:t xml:space="preserve"> für Studieninter</w:t>
      </w:r>
      <w:r w:rsidR="007005D1">
        <w:rPr>
          <w:rFonts w:asciiTheme="minorHAnsi" w:eastAsiaTheme="minorHAnsi" w:hAnsiTheme="minorHAnsi" w:cstheme="minorBidi"/>
          <w:b/>
          <w:sz w:val="32"/>
          <w:szCs w:val="32"/>
          <w:lang w:eastAsia="en-US"/>
        </w:rPr>
        <w:t>e</w:t>
      </w:r>
      <w:r>
        <w:rPr>
          <w:rFonts w:asciiTheme="minorHAnsi" w:eastAsiaTheme="minorHAnsi" w:hAnsiTheme="minorHAnsi" w:cstheme="minorBidi"/>
          <w:b/>
          <w:sz w:val="32"/>
          <w:szCs w:val="32"/>
          <w:lang w:eastAsia="en-US"/>
        </w:rPr>
        <w:t>ssierte zum Start der Bewerbungsphase für das Sommersem</w:t>
      </w:r>
      <w:r w:rsidR="007005D1">
        <w:rPr>
          <w:rFonts w:asciiTheme="minorHAnsi" w:eastAsiaTheme="minorHAnsi" w:hAnsiTheme="minorHAnsi" w:cstheme="minorBidi"/>
          <w:b/>
          <w:sz w:val="32"/>
          <w:szCs w:val="32"/>
          <w:lang w:eastAsia="en-US"/>
        </w:rPr>
        <w:t>e</w:t>
      </w:r>
      <w:r>
        <w:rPr>
          <w:rFonts w:asciiTheme="minorHAnsi" w:eastAsiaTheme="minorHAnsi" w:hAnsiTheme="minorHAnsi" w:cstheme="minorBidi"/>
          <w:b/>
          <w:sz w:val="32"/>
          <w:szCs w:val="32"/>
          <w:lang w:eastAsia="en-US"/>
        </w:rPr>
        <w:t>ster 2021 an</w:t>
      </w:r>
    </w:p>
    <w:p w14:paraId="34A69692" w14:textId="5DF61CBB" w:rsidR="00007C14" w:rsidRDefault="00007C14" w:rsidP="005A7710">
      <w:pPr>
        <w:pStyle w:val="StandardWeb"/>
        <w:rPr>
          <w:rFonts w:asciiTheme="minorHAnsi" w:eastAsiaTheme="minorHAnsi" w:hAnsiTheme="minorHAnsi" w:cstheme="minorBidi"/>
          <w:b/>
          <w:noProof/>
          <w:szCs w:val="32"/>
        </w:rPr>
      </w:pPr>
      <w:r>
        <w:rPr>
          <w:rFonts w:asciiTheme="minorHAnsi" w:eastAsiaTheme="minorHAnsi" w:hAnsiTheme="minorHAnsi" w:cstheme="minorBidi"/>
          <w:b/>
          <w:noProof/>
          <w:szCs w:val="32"/>
        </w:rPr>
        <w:drawing>
          <wp:inline distT="0" distB="0" distL="0" distR="0" wp14:anchorId="45B90D6C" wp14:editId="124EF501">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11_Bild_TH_News_Webinar_Technical_Manag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3CA7E3C1" w14:textId="04161BEF" w:rsidR="00007C14" w:rsidRPr="00007C14" w:rsidRDefault="00FD2BB9" w:rsidP="00007C14">
      <w:pPr>
        <w:spacing w:before="100" w:beforeAutospacing="1" w:after="100" w:afterAutospacing="1" w:line="240" w:lineRule="auto"/>
        <w:rPr>
          <w:rFonts w:ascii="Times New Roman" w:eastAsia="Times New Roman" w:hAnsi="Times New Roman" w:cs="Times New Roman"/>
          <w:sz w:val="24"/>
          <w:szCs w:val="24"/>
          <w:lang w:eastAsia="de-DE"/>
        </w:rPr>
      </w:pPr>
      <w:r w:rsidRPr="00FC44D6">
        <w:rPr>
          <w:b/>
          <w:noProof/>
          <w:szCs w:val="32"/>
        </w:rPr>
        <w:t>Bildunterschrift:</w:t>
      </w:r>
      <w:r>
        <w:rPr>
          <w:noProof/>
          <w:szCs w:val="32"/>
        </w:rPr>
        <w:t xml:space="preserve"> </w:t>
      </w:r>
      <w:r w:rsidR="00007C14">
        <w:t xml:space="preserve">Der Studiengang Technical Management zielt auf </w:t>
      </w:r>
      <w:r w:rsidR="007005D1">
        <w:t xml:space="preserve">die </w:t>
      </w:r>
      <w:r w:rsidR="00007C14" w:rsidRPr="00007C14">
        <w:t xml:space="preserve">Entwicklung der Fähigkeit, komplexe Problemstellungen </w:t>
      </w:r>
      <w:r w:rsidR="00007C14">
        <w:t>im Umfeld z.</w:t>
      </w:r>
      <w:r w:rsidR="007005D1">
        <w:t xml:space="preserve"> </w:t>
      </w:r>
      <w:r w:rsidR="00007C14">
        <w:t xml:space="preserve">B. des Produktionsmanagements oder der innerbetrieblichen Logistik </w:t>
      </w:r>
      <w:r w:rsidR="00007C14" w:rsidRPr="00007C14">
        <w:t>sicher zu erkennen, zu</w:t>
      </w:r>
      <w:r w:rsidR="00007C14">
        <w:t xml:space="preserve"> analysieren und effektiv zu </w:t>
      </w:r>
      <w:r w:rsidR="0016241B">
        <w:t>lösen.</w:t>
      </w:r>
    </w:p>
    <w:p w14:paraId="4B4C4626" w14:textId="3460B6C8" w:rsidR="001B6191" w:rsidRPr="00373DD1" w:rsidRDefault="001B6191" w:rsidP="005A7710">
      <w:pPr>
        <w:pStyle w:val="StandardWeb"/>
        <w:rPr>
          <w:rFonts w:asciiTheme="minorHAnsi" w:eastAsiaTheme="minorHAnsi" w:hAnsiTheme="minorHAnsi" w:cstheme="minorBidi"/>
          <w:noProof/>
          <w:szCs w:val="32"/>
        </w:rPr>
      </w:pPr>
      <w:r w:rsidRPr="00373DD1">
        <w:rPr>
          <w:rFonts w:asciiTheme="minorHAnsi" w:eastAsiaTheme="minorHAnsi" w:hAnsiTheme="minorHAnsi" w:cstheme="minorBidi"/>
          <w:b/>
          <w:noProof/>
          <w:szCs w:val="32"/>
        </w:rPr>
        <w:t>Bild:</w:t>
      </w:r>
      <w:r w:rsidR="003717FB" w:rsidRPr="00373DD1">
        <w:rPr>
          <w:rFonts w:asciiTheme="minorHAnsi" w:eastAsiaTheme="minorHAnsi" w:hAnsiTheme="minorHAnsi" w:cstheme="minorBidi"/>
          <w:noProof/>
          <w:szCs w:val="32"/>
        </w:rPr>
        <w:t xml:space="preserve"> </w:t>
      </w:r>
      <w:r w:rsidR="00E466DF">
        <w:rPr>
          <w:rFonts w:asciiTheme="minorHAnsi" w:eastAsiaTheme="minorHAnsi" w:hAnsiTheme="minorHAnsi" w:cstheme="minorBidi"/>
          <w:noProof/>
          <w:szCs w:val="32"/>
        </w:rPr>
        <w:t>TH Wildau</w:t>
      </w:r>
    </w:p>
    <w:p w14:paraId="42AFAB57" w14:textId="59AF27C9" w:rsidR="008257BC" w:rsidRPr="005264E0" w:rsidRDefault="008257BC" w:rsidP="005A7710">
      <w:pPr>
        <w:pStyle w:val="StandardWeb"/>
        <w:rPr>
          <w:rFonts w:asciiTheme="minorHAnsi" w:eastAsiaTheme="minorHAnsi" w:hAnsiTheme="minorHAnsi" w:cstheme="minorBidi"/>
          <w:b/>
          <w:szCs w:val="32"/>
          <w:lang w:eastAsia="en-US"/>
        </w:rPr>
      </w:pPr>
      <w:r w:rsidRPr="005264E0">
        <w:rPr>
          <w:rFonts w:asciiTheme="minorHAnsi" w:eastAsiaTheme="minorHAnsi" w:hAnsiTheme="minorHAnsi" w:cstheme="minorBidi"/>
          <w:b/>
          <w:noProof/>
          <w:szCs w:val="32"/>
        </w:rPr>
        <w:t>Subheadline:</w:t>
      </w:r>
      <w:r w:rsidR="00264EB0">
        <w:rPr>
          <w:rFonts w:asciiTheme="minorHAnsi" w:eastAsiaTheme="minorHAnsi" w:hAnsiTheme="minorHAnsi" w:cstheme="minorBidi"/>
          <w:noProof/>
          <w:szCs w:val="32"/>
        </w:rPr>
        <w:t xml:space="preserve"> </w:t>
      </w:r>
      <w:r w:rsidR="007005D1">
        <w:rPr>
          <w:rFonts w:asciiTheme="minorHAnsi" w:eastAsiaTheme="minorHAnsi" w:hAnsiTheme="minorHAnsi" w:cstheme="minorBidi"/>
          <w:noProof/>
          <w:szCs w:val="32"/>
        </w:rPr>
        <w:t xml:space="preserve">Live-Seminar </w:t>
      </w:r>
      <w:r w:rsidR="00264EB0">
        <w:rPr>
          <w:rFonts w:asciiTheme="minorHAnsi" w:eastAsiaTheme="minorHAnsi" w:hAnsiTheme="minorHAnsi" w:cstheme="minorBidi"/>
          <w:noProof/>
          <w:szCs w:val="32"/>
        </w:rPr>
        <w:t>zum Studieneinstieg</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449B0B32" w:rsidR="007D098B" w:rsidRDefault="00765082" w:rsidP="006122F8">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Mitte </w:t>
      </w:r>
      <w:r w:rsidR="00264EB0">
        <w:rPr>
          <w:rFonts w:asciiTheme="minorHAnsi" w:eastAsiaTheme="minorHAnsi" w:hAnsiTheme="minorHAnsi" w:cstheme="minorBidi"/>
          <w:b/>
          <w:szCs w:val="32"/>
          <w:lang w:eastAsia="en-US"/>
        </w:rPr>
        <w:t xml:space="preserve">Dezember </w:t>
      </w:r>
      <w:r w:rsidR="007005D1">
        <w:rPr>
          <w:rFonts w:asciiTheme="minorHAnsi" w:eastAsiaTheme="minorHAnsi" w:hAnsiTheme="minorHAnsi" w:cstheme="minorBidi"/>
          <w:b/>
          <w:szCs w:val="32"/>
          <w:lang w:eastAsia="en-US"/>
        </w:rPr>
        <w:t>beginnt</w:t>
      </w:r>
      <w:r w:rsidR="00264EB0">
        <w:rPr>
          <w:rFonts w:asciiTheme="minorHAnsi" w:eastAsiaTheme="minorHAnsi" w:hAnsiTheme="minorHAnsi" w:cstheme="minorBidi"/>
          <w:b/>
          <w:szCs w:val="32"/>
          <w:lang w:eastAsia="en-US"/>
        </w:rPr>
        <w:t xml:space="preserve"> an der TH Wildau die Bewerbungsphase für die Master</w:t>
      </w:r>
      <w:r w:rsidR="007005D1">
        <w:rPr>
          <w:rFonts w:asciiTheme="minorHAnsi" w:eastAsiaTheme="minorHAnsi" w:hAnsiTheme="minorHAnsi" w:cstheme="minorBidi"/>
          <w:b/>
          <w:szCs w:val="32"/>
          <w:lang w:eastAsia="en-US"/>
        </w:rPr>
        <w:t>-S</w:t>
      </w:r>
      <w:r w:rsidR="00264EB0">
        <w:rPr>
          <w:rFonts w:asciiTheme="minorHAnsi" w:eastAsiaTheme="minorHAnsi" w:hAnsiTheme="minorHAnsi" w:cstheme="minorBidi"/>
          <w:b/>
          <w:szCs w:val="32"/>
          <w:lang w:eastAsia="en-US"/>
        </w:rPr>
        <w:t xml:space="preserve">tudiengänge, die </w:t>
      </w:r>
      <w:r w:rsidR="0059417D">
        <w:rPr>
          <w:rFonts w:asciiTheme="minorHAnsi" w:eastAsiaTheme="minorHAnsi" w:hAnsiTheme="minorHAnsi" w:cstheme="minorBidi"/>
          <w:b/>
          <w:szCs w:val="32"/>
          <w:lang w:eastAsia="en-US"/>
        </w:rPr>
        <w:t>zum Sommersem</w:t>
      </w:r>
      <w:r w:rsidR="00264EB0">
        <w:rPr>
          <w:rFonts w:asciiTheme="minorHAnsi" w:eastAsiaTheme="minorHAnsi" w:hAnsiTheme="minorHAnsi" w:cstheme="minorBidi"/>
          <w:b/>
          <w:szCs w:val="32"/>
          <w:lang w:eastAsia="en-US"/>
        </w:rPr>
        <w:t>e</w:t>
      </w:r>
      <w:r w:rsidR="0059417D">
        <w:rPr>
          <w:rFonts w:asciiTheme="minorHAnsi" w:eastAsiaTheme="minorHAnsi" w:hAnsiTheme="minorHAnsi" w:cstheme="minorBidi"/>
          <w:b/>
          <w:szCs w:val="32"/>
          <w:lang w:eastAsia="en-US"/>
        </w:rPr>
        <w:t>s</w:t>
      </w:r>
      <w:r w:rsidR="00264EB0">
        <w:rPr>
          <w:rFonts w:asciiTheme="minorHAnsi" w:eastAsiaTheme="minorHAnsi" w:hAnsiTheme="minorHAnsi" w:cstheme="minorBidi"/>
          <w:b/>
          <w:szCs w:val="32"/>
          <w:lang w:eastAsia="en-US"/>
        </w:rPr>
        <w:t xml:space="preserve">ter 2021 starten. Der englischsprachige </w:t>
      </w:r>
      <w:r w:rsidR="007005D1">
        <w:rPr>
          <w:rFonts w:asciiTheme="minorHAnsi" w:eastAsiaTheme="minorHAnsi" w:hAnsiTheme="minorHAnsi" w:cstheme="minorBidi"/>
          <w:b/>
          <w:szCs w:val="32"/>
          <w:lang w:eastAsia="en-US"/>
        </w:rPr>
        <w:t>S</w:t>
      </w:r>
      <w:r w:rsidR="00264EB0">
        <w:rPr>
          <w:rFonts w:asciiTheme="minorHAnsi" w:eastAsiaTheme="minorHAnsi" w:hAnsiTheme="minorHAnsi" w:cstheme="minorBidi"/>
          <w:b/>
          <w:szCs w:val="32"/>
          <w:lang w:eastAsia="en-US"/>
        </w:rPr>
        <w:t xml:space="preserve">tudiengang Technical Management </w:t>
      </w:r>
      <w:r>
        <w:rPr>
          <w:rFonts w:asciiTheme="minorHAnsi" w:eastAsiaTheme="minorHAnsi" w:hAnsiTheme="minorHAnsi" w:cstheme="minorBidi"/>
          <w:b/>
          <w:szCs w:val="32"/>
          <w:lang w:eastAsia="en-US"/>
        </w:rPr>
        <w:t>bietet dazu am 17. Dezember 2020 ab 9:30  Uhr ein Live-</w:t>
      </w:r>
      <w:r w:rsidR="007005D1">
        <w:rPr>
          <w:rFonts w:asciiTheme="minorHAnsi" w:eastAsiaTheme="minorHAnsi" w:hAnsiTheme="minorHAnsi" w:cstheme="minorBidi"/>
          <w:b/>
          <w:szCs w:val="32"/>
          <w:lang w:eastAsia="en-US"/>
        </w:rPr>
        <w:t>Seminar</w:t>
      </w:r>
      <w:r>
        <w:rPr>
          <w:rFonts w:asciiTheme="minorHAnsi" w:eastAsiaTheme="minorHAnsi" w:hAnsiTheme="minorHAnsi" w:cstheme="minorBidi"/>
          <w:b/>
          <w:szCs w:val="32"/>
          <w:lang w:eastAsia="en-US"/>
        </w:rPr>
        <w:t xml:space="preserve"> an, bei dem </w:t>
      </w:r>
      <w:r w:rsidR="007005D1">
        <w:rPr>
          <w:rFonts w:asciiTheme="minorHAnsi" w:eastAsiaTheme="minorHAnsi" w:hAnsiTheme="minorHAnsi" w:cstheme="minorBidi"/>
          <w:b/>
          <w:szCs w:val="32"/>
          <w:lang w:eastAsia="en-US"/>
        </w:rPr>
        <w:t>Inhalte und Ablauf</w:t>
      </w:r>
      <w:r>
        <w:rPr>
          <w:rFonts w:asciiTheme="minorHAnsi" w:eastAsiaTheme="minorHAnsi" w:hAnsiTheme="minorHAnsi" w:cstheme="minorBidi"/>
          <w:b/>
          <w:szCs w:val="32"/>
          <w:lang w:eastAsia="en-US"/>
        </w:rPr>
        <w:t xml:space="preserve"> vorgestellt w</w:t>
      </w:r>
      <w:r w:rsidR="007005D1">
        <w:rPr>
          <w:rFonts w:asciiTheme="minorHAnsi" w:eastAsiaTheme="minorHAnsi" w:hAnsiTheme="minorHAnsi" w:cstheme="minorBidi"/>
          <w:b/>
          <w:szCs w:val="32"/>
          <w:lang w:eastAsia="en-US"/>
        </w:rPr>
        <w:t>erden</w:t>
      </w:r>
      <w:r>
        <w:rPr>
          <w:rFonts w:asciiTheme="minorHAnsi" w:eastAsiaTheme="minorHAnsi" w:hAnsiTheme="minorHAnsi" w:cstheme="minorBidi"/>
          <w:b/>
          <w:szCs w:val="32"/>
          <w:lang w:eastAsia="en-US"/>
        </w:rPr>
        <w:t xml:space="preserve">. Neben dem Studiengangsprecher werden auch eine ehemalige Studentin und eine Vertreterin der </w:t>
      </w:r>
      <w:r w:rsidR="0059417D">
        <w:rPr>
          <w:rFonts w:asciiTheme="minorHAnsi" w:eastAsiaTheme="minorHAnsi" w:hAnsiTheme="minorHAnsi" w:cstheme="minorBidi"/>
          <w:b/>
          <w:szCs w:val="32"/>
          <w:lang w:eastAsia="en-US"/>
        </w:rPr>
        <w:t>Studienorientierung für Fragen zur Verfügung stehen.</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lastRenderedPageBreak/>
        <w:t>Text</w:t>
      </w:r>
      <w:r w:rsidR="00FD2BB9">
        <w:rPr>
          <w:rFonts w:asciiTheme="minorHAnsi" w:eastAsiaTheme="minorHAnsi" w:hAnsiTheme="minorHAnsi" w:cstheme="minorBidi"/>
          <w:i/>
          <w:szCs w:val="32"/>
          <w:lang w:eastAsia="en-US"/>
        </w:rPr>
        <w:t xml:space="preserve">: </w:t>
      </w:r>
    </w:p>
    <w:p w14:paraId="7EF8F8E1" w14:textId="49238FB6" w:rsidR="0059417D" w:rsidRDefault="006122F8" w:rsidP="00E45FF4">
      <w:r>
        <w:t>Für die Studiengänge, die jährlich zum Sommersem</w:t>
      </w:r>
      <w:r w:rsidR="00415F28">
        <w:t>e</w:t>
      </w:r>
      <w:r>
        <w:t xml:space="preserve">ster an der TH Wildau starten, beginnt am 15. Dezember 2020 der Bewerbungszeitraum. Zu diesen Studiengängen gehört </w:t>
      </w:r>
      <w:r w:rsidR="00415F28">
        <w:t>auch der dreisemest</w:t>
      </w:r>
      <w:r>
        <w:t>rige Studiengang Technical Management. Das englischsprachige Master</w:t>
      </w:r>
      <w:r w:rsidR="007005D1">
        <w:t>-P</w:t>
      </w:r>
      <w:r>
        <w:t xml:space="preserve">rogramm richtet sich vor allem an Bachelor-Absolventinnen und </w:t>
      </w:r>
      <w:r w:rsidR="007005D1">
        <w:t>-</w:t>
      </w:r>
      <w:r w:rsidR="00415F28">
        <w:t>A</w:t>
      </w:r>
      <w:r>
        <w:t xml:space="preserve">bsolventen, die zuvor im Bereich Wirtschaftsingenieurwesen, Logistik, Verkehrssystemtechnik oder </w:t>
      </w:r>
      <w:r w:rsidR="00C65363">
        <w:t xml:space="preserve">einem </w:t>
      </w:r>
      <w:r>
        <w:t xml:space="preserve">ähnlich fachnahen Gebiet ihren Abschluss gemacht haben. </w:t>
      </w:r>
    </w:p>
    <w:p w14:paraId="6154C5EB" w14:textId="34339DD3" w:rsidR="006122F8" w:rsidRDefault="006122F8" w:rsidP="00E45FF4">
      <w:r>
        <w:t xml:space="preserve">Für </w:t>
      </w:r>
      <w:r w:rsidR="0059417D">
        <w:t>Interessierte</w:t>
      </w:r>
      <w:r w:rsidR="00415F28">
        <w:t>, die zukünftig in der Hauptstadtregion einen zukunfts- und praxisnahen Master</w:t>
      </w:r>
      <w:r w:rsidR="007005D1">
        <w:t>-S</w:t>
      </w:r>
      <w:r w:rsidR="00415F28">
        <w:t xml:space="preserve">tudiengang absolvieren möchten, </w:t>
      </w:r>
      <w:r>
        <w:t xml:space="preserve">bietet die Koordination des Studiengangs um Prof. Dr. Jens Wollenweber </w:t>
      </w:r>
      <w:r w:rsidR="00415F28">
        <w:t>am 17. Dezem</w:t>
      </w:r>
      <w:r>
        <w:t>ber 2020 ab 9:</w:t>
      </w:r>
      <w:r w:rsidR="007005D1">
        <w:t>3</w:t>
      </w:r>
      <w:r>
        <w:t>0 (MEZ) ein Live-</w:t>
      </w:r>
      <w:r w:rsidR="007005D1">
        <w:t>Seminar</w:t>
      </w:r>
      <w:r>
        <w:t xml:space="preserve"> an. Dabei werden die Studienziele und </w:t>
      </w:r>
      <w:r w:rsidR="007005D1">
        <w:t>-</w:t>
      </w:r>
      <w:r>
        <w:t xml:space="preserve">inhalte sowie die Anforderungen </w:t>
      </w:r>
      <w:r w:rsidR="007005D1">
        <w:t>für</w:t>
      </w:r>
      <w:r>
        <w:t xml:space="preserve"> den Studiengang vorgestellt. U</w:t>
      </w:r>
      <w:r w:rsidR="00415F28">
        <w:t>nter dem Motto</w:t>
      </w:r>
      <w:r>
        <w:t xml:space="preserve"> „Frag den Studi“ </w:t>
      </w:r>
      <w:r w:rsidR="00976DA6">
        <w:t>gibt es im Anschluss die Möglichkeit, mit einer</w:t>
      </w:r>
      <w:r w:rsidR="00415F28">
        <w:t xml:space="preserve"> Absolventin</w:t>
      </w:r>
      <w:r w:rsidR="00976DA6">
        <w:t xml:space="preserve"> des Studiengangs in </w:t>
      </w:r>
      <w:r w:rsidR="00C65363">
        <w:t xml:space="preserve">den </w:t>
      </w:r>
      <w:r w:rsidR="00976DA6">
        <w:t>Austausch zu kommen</w:t>
      </w:r>
      <w:r w:rsidR="007005D1">
        <w:t xml:space="preserve">. Sie wird </w:t>
      </w:r>
      <w:r w:rsidR="00976DA6">
        <w:t xml:space="preserve"> über ihre Erfahrungen aus dem Studienleben an der TH Wildau berichte</w:t>
      </w:r>
      <w:r w:rsidR="007005D1">
        <w:t>n</w:t>
      </w:r>
      <w:r w:rsidR="00976DA6">
        <w:t xml:space="preserve">. Moderiert wird das Webinar von </w:t>
      </w:r>
      <w:r w:rsidR="007005D1">
        <w:t xml:space="preserve">einer Vertreterin </w:t>
      </w:r>
      <w:r w:rsidR="00976DA6">
        <w:t xml:space="preserve">der Studienorientierung der TH Wildau, die ebenfalls für Fragen rund um den Studieneinstieg zur Verfügung </w:t>
      </w:r>
      <w:r w:rsidR="007005D1">
        <w:t>steht</w:t>
      </w:r>
      <w:r w:rsidR="00976DA6">
        <w:t xml:space="preserve">. </w:t>
      </w:r>
    </w:p>
    <w:p w14:paraId="480674F8" w14:textId="71B8A63A" w:rsidR="006122F8" w:rsidRDefault="00976DA6" w:rsidP="00E45FF4">
      <w:r>
        <w:t>D</w:t>
      </w:r>
      <w:r w:rsidR="007005D1">
        <w:t xml:space="preserve">ie digitale Veranstaltung </w:t>
      </w:r>
      <w:r>
        <w:t>ist am 17. Dezember ab 9:15 Uhr erreichbar und startet um 9:30 Uhr. D</w:t>
      </w:r>
      <w:r w:rsidR="00EF674E">
        <w:t>em</w:t>
      </w:r>
      <w:r>
        <w:t xml:space="preserve"> etwa einstündige</w:t>
      </w:r>
      <w:r w:rsidR="00EF674E">
        <w:t>n</w:t>
      </w:r>
      <w:r>
        <w:t xml:space="preserve"> </w:t>
      </w:r>
      <w:r w:rsidR="007005D1">
        <w:t>Live-Seminar</w:t>
      </w:r>
      <w:r>
        <w:t xml:space="preserve"> </w:t>
      </w:r>
      <w:r w:rsidR="00EF674E">
        <w:t>können Interessierte</w:t>
      </w:r>
      <w:r>
        <w:t xml:space="preserve"> wie</w:t>
      </w:r>
      <w:r w:rsidR="00415F28">
        <w:t xml:space="preserve"> </w:t>
      </w:r>
      <w:r>
        <w:t xml:space="preserve">folgt kostenlos </w:t>
      </w:r>
      <w:r w:rsidR="00EF674E">
        <w:t>beitreten</w:t>
      </w:r>
      <w:r>
        <w:t xml:space="preserve">: </w:t>
      </w:r>
    </w:p>
    <w:p w14:paraId="6F22D86D" w14:textId="1A656220" w:rsidR="00EF674E" w:rsidRDefault="00EF674E" w:rsidP="00C50087">
      <w:pPr>
        <w:pStyle w:val="NurText"/>
        <w:numPr>
          <w:ilvl w:val="0"/>
          <w:numId w:val="5"/>
        </w:numPr>
      </w:pPr>
      <w:r>
        <w:t xml:space="preserve">Link zum Webinar: </w:t>
      </w:r>
      <w:hyperlink r:id="rId9" w:history="1">
        <w:r>
          <w:rPr>
            <w:rStyle w:val="Hyperlink"/>
          </w:rPr>
          <w:t>https://conf.dfn.de/webapp/conference/97957781</w:t>
        </w:r>
      </w:hyperlink>
      <w:r>
        <w:t xml:space="preserve"> </w:t>
      </w:r>
    </w:p>
    <w:p w14:paraId="5A9174C3" w14:textId="15C62FC2" w:rsidR="00EF674E" w:rsidRDefault="00976DA6" w:rsidP="00C50087">
      <w:pPr>
        <w:pStyle w:val="NurText"/>
        <w:numPr>
          <w:ilvl w:val="0"/>
          <w:numId w:val="5"/>
        </w:numPr>
      </w:pPr>
      <w:r>
        <w:t xml:space="preserve">Name des Meetingraums: Webinare zur Studienorientierung </w:t>
      </w:r>
    </w:p>
    <w:p w14:paraId="0E8164EA" w14:textId="77777777" w:rsidR="00EF674E" w:rsidRDefault="00976DA6" w:rsidP="00C50087">
      <w:pPr>
        <w:pStyle w:val="NurText"/>
        <w:numPr>
          <w:ilvl w:val="0"/>
          <w:numId w:val="5"/>
        </w:numPr>
      </w:pPr>
      <w:r>
        <w:t xml:space="preserve">Nummer des Meetingraums: 97957781 </w:t>
      </w:r>
    </w:p>
    <w:p w14:paraId="6FD5E2CA" w14:textId="228E0D17" w:rsidR="00976DA6" w:rsidRDefault="00976DA6" w:rsidP="00C50087">
      <w:pPr>
        <w:pStyle w:val="NurText"/>
        <w:numPr>
          <w:ilvl w:val="0"/>
          <w:numId w:val="5"/>
        </w:numPr>
      </w:pPr>
      <w:r>
        <w:t xml:space="preserve">Um an dem Meeting </w:t>
      </w:r>
      <w:r w:rsidR="00EF674E">
        <w:t xml:space="preserve">mit </w:t>
      </w:r>
      <w:r w:rsidR="00C65363">
        <w:t>im</w:t>
      </w:r>
      <w:r w:rsidR="00EF674E">
        <w:t xml:space="preserve"> Browser (unterWindows, MacOS, GNU/Linux) </w:t>
      </w:r>
      <w:r>
        <w:t>teilzunehmen</w:t>
      </w:r>
      <w:r w:rsidR="00C65363">
        <w:t>,</w:t>
      </w:r>
      <w:r>
        <w:t xml:space="preserve"> die Adresse kopieren und "join" drücken.</w:t>
      </w:r>
    </w:p>
    <w:p w14:paraId="3756F611" w14:textId="66786FBE" w:rsidR="00765082" w:rsidRDefault="00765082" w:rsidP="00765082">
      <w:pPr>
        <w:pStyle w:val="NurText"/>
      </w:pPr>
    </w:p>
    <w:p w14:paraId="7E070BD7" w14:textId="5D8EC1BE" w:rsidR="00415F28" w:rsidRDefault="00976DA6" w:rsidP="007463C6">
      <w:pPr>
        <w:autoSpaceDE w:val="0"/>
        <w:autoSpaceDN w:val="0"/>
        <w:adjustRightInd w:val="0"/>
        <w:spacing w:after="0" w:line="240" w:lineRule="auto"/>
        <w:rPr>
          <w:b/>
        </w:rPr>
      </w:pPr>
      <w:r w:rsidRPr="00415F28">
        <w:rPr>
          <w:b/>
        </w:rPr>
        <w:t>Informat</w:t>
      </w:r>
      <w:r w:rsidR="00EF674E">
        <w:rPr>
          <w:b/>
        </w:rPr>
        <w:t>i</w:t>
      </w:r>
      <w:r w:rsidRPr="00415F28">
        <w:rPr>
          <w:b/>
        </w:rPr>
        <w:t>onen zum Master</w:t>
      </w:r>
      <w:r w:rsidR="00EF674E">
        <w:rPr>
          <w:b/>
        </w:rPr>
        <w:t>-S</w:t>
      </w:r>
      <w:r w:rsidRPr="00415F28">
        <w:rPr>
          <w:b/>
        </w:rPr>
        <w:t>tudiengang Technical Management</w:t>
      </w:r>
      <w:r w:rsidR="009B084A" w:rsidRPr="00415F28">
        <w:rPr>
          <w:b/>
        </w:rPr>
        <w:t xml:space="preserve">: </w:t>
      </w:r>
      <w:r w:rsidR="00415F28">
        <w:rPr>
          <w:b/>
        </w:rPr>
        <w:br/>
      </w:r>
    </w:p>
    <w:p w14:paraId="46098717" w14:textId="1BD7DF40" w:rsidR="00976DA6" w:rsidRPr="00DE346C" w:rsidRDefault="00976DA6" w:rsidP="007463C6">
      <w:pPr>
        <w:autoSpaceDE w:val="0"/>
        <w:autoSpaceDN w:val="0"/>
        <w:adjustRightInd w:val="0"/>
        <w:spacing w:after="0" w:line="240" w:lineRule="auto"/>
        <w:rPr>
          <w:b/>
        </w:rPr>
      </w:pPr>
      <w:r w:rsidRPr="00DE346C">
        <w:t xml:space="preserve">DE: </w:t>
      </w:r>
      <w:hyperlink r:id="rId10" w:history="1">
        <w:r w:rsidRPr="00DE346C">
          <w:rPr>
            <w:rStyle w:val="Hyperlink"/>
          </w:rPr>
          <w:t>www.th-wildau.de/technical-management</w:t>
        </w:r>
      </w:hyperlink>
    </w:p>
    <w:p w14:paraId="251E4A1D" w14:textId="4DD584F6" w:rsidR="00976DA6" w:rsidRPr="00DE346C" w:rsidRDefault="00976DA6" w:rsidP="007463C6">
      <w:pPr>
        <w:autoSpaceDE w:val="0"/>
        <w:autoSpaceDN w:val="0"/>
        <w:adjustRightInd w:val="0"/>
        <w:spacing w:after="0" w:line="240" w:lineRule="auto"/>
      </w:pPr>
      <w:r w:rsidRPr="00DE346C">
        <w:t xml:space="preserve">EN: </w:t>
      </w:r>
      <w:hyperlink r:id="rId11" w:history="1">
        <w:r w:rsidRPr="00DE346C">
          <w:rPr>
            <w:rStyle w:val="Hyperlink"/>
          </w:rPr>
          <w:t>en.th-wildau.de/technical-management</w:t>
        </w:r>
      </w:hyperlink>
    </w:p>
    <w:p w14:paraId="5542F144" w14:textId="77777777" w:rsidR="00976DA6" w:rsidRPr="00DE346C" w:rsidRDefault="00976DA6" w:rsidP="007463C6">
      <w:pPr>
        <w:autoSpaceDE w:val="0"/>
        <w:autoSpaceDN w:val="0"/>
        <w:adjustRightInd w:val="0"/>
        <w:spacing w:after="0" w:line="240" w:lineRule="auto"/>
      </w:pPr>
    </w:p>
    <w:p w14:paraId="7685E109" w14:textId="77777777" w:rsidR="00415F28" w:rsidRPr="00415F28" w:rsidRDefault="009B084A" w:rsidP="007463C6">
      <w:pPr>
        <w:autoSpaceDE w:val="0"/>
        <w:autoSpaceDN w:val="0"/>
        <w:adjustRightInd w:val="0"/>
        <w:spacing w:after="0" w:line="240" w:lineRule="auto"/>
        <w:rPr>
          <w:b/>
        </w:rPr>
      </w:pPr>
      <w:r w:rsidRPr="00415F28">
        <w:rPr>
          <w:b/>
        </w:rPr>
        <w:t xml:space="preserve">Allgemeine Informationen zur Studienorientierung an der TH Wildau: </w:t>
      </w:r>
    </w:p>
    <w:p w14:paraId="024B8828" w14:textId="77777777" w:rsidR="00415F28" w:rsidRDefault="00415F28" w:rsidP="007463C6">
      <w:pPr>
        <w:autoSpaceDE w:val="0"/>
        <w:autoSpaceDN w:val="0"/>
        <w:adjustRightInd w:val="0"/>
        <w:spacing w:after="0" w:line="240" w:lineRule="auto"/>
      </w:pPr>
    </w:p>
    <w:p w14:paraId="7D2E7299" w14:textId="2AF7F38C" w:rsidR="001A23D3" w:rsidRDefault="007272C2" w:rsidP="007463C6">
      <w:pPr>
        <w:autoSpaceDE w:val="0"/>
        <w:autoSpaceDN w:val="0"/>
        <w:adjustRightInd w:val="0"/>
        <w:spacing w:after="0" w:line="240" w:lineRule="auto"/>
      </w:pPr>
      <w:hyperlink r:id="rId12" w:history="1">
        <w:r w:rsidR="001A23D3" w:rsidRPr="00A13352">
          <w:rPr>
            <w:rStyle w:val="Hyperlink"/>
          </w:rPr>
          <w:t>https://www.th-wildau.de/</w:t>
        </w:r>
        <w:r w:rsidR="00EF674E" w:rsidRPr="00A13352">
          <w:rPr>
            <w:rStyle w:val="Hyperlink"/>
          </w:rPr>
          <w:t>studienorientierung</w:t>
        </w:r>
      </w:hyperlink>
    </w:p>
    <w:p w14:paraId="3944427E" w14:textId="25117D90" w:rsidR="0059417D" w:rsidRDefault="0059417D" w:rsidP="00377468">
      <w:pPr>
        <w:rPr>
          <w:rStyle w:val="Fett"/>
        </w:rPr>
      </w:pPr>
    </w:p>
    <w:p w14:paraId="616953C0" w14:textId="157B60FB" w:rsidR="00976DA6" w:rsidRDefault="00976DA6" w:rsidP="00377468">
      <w:pPr>
        <w:rPr>
          <w:rStyle w:val="Fett"/>
        </w:rPr>
      </w:pPr>
      <w:r>
        <w:rPr>
          <w:rStyle w:val="Fett"/>
        </w:rPr>
        <w:t>Ansprechpersonen im Studiengang:</w:t>
      </w:r>
    </w:p>
    <w:p w14:paraId="735B2B0E" w14:textId="6A9EFE5F" w:rsidR="00976DA6" w:rsidRDefault="0059417D" w:rsidP="0059417D">
      <w:pPr>
        <w:pStyle w:val="StandardWeb"/>
        <w:spacing w:before="0" w:beforeAutospacing="0" w:after="0" w:afterAutospacing="0"/>
        <w:rPr>
          <w:rStyle w:val="Fett"/>
          <w:rFonts w:asciiTheme="minorHAnsi" w:hAnsiTheme="minorHAnsi"/>
          <w:b w:val="0"/>
          <w:sz w:val="22"/>
          <w:szCs w:val="22"/>
        </w:rPr>
      </w:pPr>
      <w:r w:rsidRPr="0059417D">
        <w:rPr>
          <w:rStyle w:val="Fett"/>
          <w:rFonts w:asciiTheme="minorHAnsi" w:hAnsiTheme="minorHAnsi"/>
          <w:b w:val="0"/>
          <w:sz w:val="22"/>
          <w:szCs w:val="22"/>
        </w:rPr>
        <w:t>Prof. Dr. rer. pol. Jens Wollenweber</w:t>
      </w:r>
      <w:r>
        <w:rPr>
          <w:rStyle w:val="Fett"/>
          <w:rFonts w:asciiTheme="minorHAnsi" w:hAnsiTheme="minorHAnsi"/>
          <w:b w:val="0"/>
          <w:sz w:val="22"/>
          <w:szCs w:val="22"/>
        </w:rPr>
        <w:br/>
        <w:t>Studiengangsprecher Technical Management</w:t>
      </w:r>
    </w:p>
    <w:p w14:paraId="5637670E" w14:textId="1E008BBC" w:rsidR="0059417D" w:rsidRPr="00DE346C" w:rsidRDefault="0059417D" w:rsidP="0059417D">
      <w:pPr>
        <w:pStyle w:val="StandardWeb"/>
        <w:spacing w:before="0" w:beforeAutospacing="0" w:after="0" w:afterAutospacing="0"/>
        <w:rPr>
          <w:rStyle w:val="Fett"/>
          <w:rFonts w:asciiTheme="minorHAnsi" w:hAnsiTheme="minorHAnsi" w:cstheme="minorHAnsi"/>
          <w:b w:val="0"/>
          <w:sz w:val="22"/>
          <w:szCs w:val="22"/>
        </w:rPr>
      </w:pPr>
      <w:r w:rsidRPr="00DE346C">
        <w:rPr>
          <w:rStyle w:val="Fett"/>
          <w:rFonts w:asciiTheme="minorHAnsi" w:hAnsiTheme="minorHAnsi"/>
          <w:b w:val="0"/>
          <w:sz w:val="22"/>
          <w:szCs w:val="22"/>
        </w:rPr>
        <w:t xml:space="preserve">TH Wildau </w:t>
      </w:r>
      <w:r w:rsidRPr="00DE346C">
        <w:rPr>
          <w:rStyle w:val="Fett"/>
          <w:rFonts w:asciiTheme="minorHAnsi" w:hAnsiTheme="minorHAnsi"/>
          <w:b w:val="0"/>
          <w:sz w:val="22"/>
          <w:szCs w:val="22"/>
        </w:rPr>
        <w:br/>
        <w:t>Hochschulring 1, 15745 Wildau</w:t>
      </w:r>
    </w:p>
    <w:p w14:paraId="709171DA" w14:textId="3A738346" w:rsidR="0059417D" w:rsidRPr="00DE346C" w:rsidRDefault="0059417D" w:rsidP="0059417D">
      <w:pPr>
        <w:pStyle w:val="StandardWeb"/>
        <w:spacing w:before="0" w:beforeAutospacing="0" w:after="0" w:afterAutospacing="0"/>
        <w:rPr>
          <w:rFonts w:asciiTheme="minorHAnsi" w:hAnsiTheme="minorHAnsi" w:cstheme="minorHAnsi"/>
        </w:rPr>
      </w:pPr>
      <w:r w:rsidRPr="00DE346C">
        <w:rPr>
          <w:rFonts w:asciiTheme="minorHAnsi" w:hAnsiTheme="minorHAnsi" w:cstheme="minorHAnsi"/>
        </w:rPr>
        <w:br/>
        <w:t xml:space="preserve">Email: </w:t>
      </w:r>
      <w:hyperlink r:id="rId13" w:history="1">
        <w:r w:rsidR="00EF674E" w:rsidRPr="00DE346C">
          <w:rPr>
            <w:rStyle w:val="Hyperlink"/>
            <w:rFonts w:asciiTheme="minorHAnsi" w:hAnsiTheme="minorHAnsi" w:cstheme="minorHAnsi"/>
          </w:rPr>
          <w:t>jens.wollenweber@th-wildau.de</w:t>
        </w:r>
      </w:hyperlink>
    </w:p>
    <w:p w14:paraId="69EC149A" w14:textId="647ECFA7" w:rsidR="0059417D" w:rsidRPr="00DE346C" w:rsidRDefault="0059417D" w:rsidP="0059417D">
      <w:pPr>
        <w:pStyle w:val="StandardWeb"/>
        <w:spacing w:before="0" w:beforeAutospacing="0" w:after="0" w:afterAutospacing="0"/>
        <w:rPr>
          <w:rFonts w:asciiTheme="minorHAnsi" w:hAnsiTheme="minorHAnsi" w:cstheme="minorHAnsi"/>
        </w:rPr>
      </w:pPr>
    </w:p>
    <w:p w14:paraId="6FF12DE1" w14:textId="7C9EFAD7" w:rsidR="0059417D" w:rsidRPr="00DE346C" w:rsidRDefault="0059417D" w:rsidP="0059417D">
      <w:pPr>
        <w:pStyle w:val="StandardWeb"/>
        <w:spacing w:before="0" w:beforeAutospacing="0" w:after="0" w:afterAutospacing="0"/>
        <w:rPr>
          <w:rStyle w:val="Fett"/>
          <w:rFonts w:asciiTheme="minorHAnsi" w:hAnsiTheme="minorHAnsi"/>
          <w:b w:val="0"/>
          <w:sz w:val="22"/>
          <w:szCs w:val="22"/>
        </w:rPr>
      </w:pPr>
      <w:r w:rsidRPr="00DE346C">
        <w:rPr>
          <w:rStyle w:val="Fett"/>
          <w:rFonts w:asciiTheme="minorHAnsi" w:hAnsiTheme="minorHAnsi"/>
          <w:b w:val="0"/>
          <w:sz w:val="22"/>
          <w:szCs w:val="22"/>
        </w:rPr>
        <w:lastRenderedPageBreak/>
        <w:t>Maria Virginia Appendino de Trunte</w:t>
      </w:r>
    </w:p>
    <w:p w14:paraId="7A09FDA4" w14:textId="2A00A7A1" w:rsidR="0059417D" w:rsidRPr="0059417D" w:rsidRDefault="0059417D" w:rsidP="0059417D">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Studiengangskoordinatorin Technical Management</w:t>
      </w:r>
    </w:p>
    <w:p w14:paraId="5CD4EBB8" w14:textId="58A8FFC6" w:rsidR="0059417D" w:rsidRPr="0059417D" w:rsidRDefault="0059417D" w:rsidP="0059417D">
      <w:pPr>
        <w:pStyle w:val="StandardWeb"/>
        <w:spacing w:before="0" w:beforeAutospacing="0" w:after="0" w:afterAutospacing="0"/>
        <w:rPr>
          <w:rStyle w:val="Fett"/>
          <w:rFonts w:asciiTheme="minorHAnsi" w:hAnsiTheme="minorHAnsi" w:cstheme="minorHAnsi"/>
          <w:b w:val="0"/>
          <w:sz w:val="22"/>
          <w:szCs w:val="22"/>
        </w:rPr>
      </w:pPr>
      <w:r w:rsidRPr="00BB396D">
        <w:rPr>
          <w:rStyle w:val="Fett"/>
          <w:rFonts w:asciiTheme="minorHAnsi" w:hAnsiTheme="minorHAnsi"/>
          <w:b w:val="0"/>
          <w:sz w:val="22"/>
          <w:szCs w:val="22"/>
        </w:rPr>
        <w:t xml:space="preserve">TH Wildau </w:t>
      </w:r>
      <w:r w:rsidRPr="00BB396D">
        <w:rPr>
          <w:rStyle w:val="Fett"/>
          <w:rFonts w:asciiTheme="minorHAnsi" w:hAnsiTheme="minorHAnsi"/>
          <w:b w:val="0"/>
          <w:sz w:val="22"/>
          <w:szCs w:val="22"/>
        </w:rPr>
        <w:br/>
        <w:t>Hochschulring 1, 15745 Wildau</w:t>
      </w:r>
      <w:r>
        <w:rPr>
          <w:rStyle w:val="Fett"/>
          <w:rFonts w:asciiTheme="minorHAnsi" w:hAnsiTheme="minorHAnsi"/>
          <w:b w:val="0"/>
          <w:sz w:val="22"/>
          <w:szCs w:val="22"/>
        </w:rPr>
        <w:br/>
      </w:r>
      <w:r w:rsidRPr="0059417D">
        <w:rPr>
          <w:rStyle w:val="Fett"/>
          <w:rFonts w:asciiTheme="minorHAnsi" w:hAnsiTheme="minorHAnsi"/>
          <w:b w:val="0"/>
          <w:sz w:val="22"/>
          <w:szCs w:val="22"/>
        </w:rPr>
        <w:t>Raum: 16-0090</w:t>
      </w:r>
      <w:r>
        <w:rPr>
          <w:rStyle w:val="Fett"/>
          <w:rFonts w:asciiTheme="minorHAnsi" w:hAnsiTheme="minorHAnsi"/>
          <w:b w:val="0"/>
          <w:sz w:val="22"/>
          <w:szCs w:val="22"/>
        </w:rPr>
        <w:br/>
      </w:r>
      <w:r w:rsidRPr="0059417D">
        <w:rPr>
          <w:rFonts w:asciiTheme="minorHAnsi" w:hAnsiTheme="minorHAnsi" w:cstheme="minorHAnsi"/>
        </w:rPr>
        <w:t xml:space="preserve">E-Mail: </w:t>
      </w:r>
      <w:hyperlink r:id="rId14" w:history="1">
        <w:r w:rsidR="00EF674E" w:rsidRPr="00EF674E">
          <w:rPr>
            <w:rStyle w:val="Hyperlink"/>
            <w:rFonts w:asciiTheme="minorHAnsi" w:hAnsiTheme="minorHAnsi" w:cstheme="minorHAnsi"/>
          </w:rPr>
          <w:t>virginia.appendino@th-wildau.de</w:t>
        </w:r>
      </w:hyperlink>
    </w:p>
    <w:p w14:paraId="04AF1525" w14:textId="2F0B9DD7" w:rsidR="0059417D" w:rsidRDefault="0059417D" w:rsidP="00377468">
      <w:pPr>
        <w:rPr>
          <w:rStyle w:val="Fett"/>
        </w:rPr>
      </w:pPr>
    </w:p>
    <w:p w14:paraId="7C743176" w14:textId="2B8ADB82" w:rsidR="00B34F6F" w:rsidRPr="00377468" w:rsidRDefault="007730AA" w:rsidP="00377468">
      <w:pPr>
        <w:rPr>
          <w:rStyle w:val="Fett"/>
          <w:b w:val="0"/>
          <w:bCs w:val="0"/>
        </w:rPr>
      </w:pPr>
      <w:r w:rsidRPr="007730AA">
        <w:rPr>
          <w:rStyle w:val="Fett"/>
        </w:rPr>
        <w:t>Ansprechperson</w:t>
      </w:r>
      <w:r w:rsidR="0059417D">
        <w:rPr>
          <w:rStyle w:val="Fett"/>
        </w:rPr>
        <w:t xml:space="preserve"> Studienorientierung</w:t>
      </w:r>
      <w:r w:rsidR="00BB396D">
        <w:rPr>
          <w:rStyle w:val="Fett"/>
        </w:rPr>
        <w:t xml:space="preserve"> </w:t>
      </w:r>
      <w:r w:rsidR="006802A9">
        <w:rPr>
          <w:rStyle w:val="Fett"/>
        </w:rPr>
        <w:t xml:space="preserve">an der </w:t>
      </w:r>
      <w:r w:rsidR="00BB396D">
        <w:rPr>
          <w:rStyle w:val="Fett"/>
        </w:rPr>
        <w:t>TH Wildau</w:t>
      </w:r>
      <w:r w:rsidRPr="007730AA">
        <w:rPr>
          <w:rStyle w:val="Fett"/>
        </w:rPr>
        <w:t>:</w:t>
      </w:r>
    </w:p>
    <w:p w14:paraId="60EBB043" w14:textId="2595BC36" w:rsidR="0027135C" w:rsidRDefault="0059417D"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Larissa Wille-Friel</w:t>
      </w:r>
    </w:p>
    <w:p w14:paraId="09BF7F41" w14:textId="0CA3BAF2" w:rsidR="00BB396D" w:rsidRDefault="0092077C"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Studienorientierung</w:t>
      </w:r>
      <w:r w:rsidR="00BB396D" w:rsidRPr="00BB396D">
        <w:rPr>
          <w:rStyle w:val="Fett"/>
          <w:rFonts w:asciiTheme="minorHAnsi" w:hAnsiTheme="minorHAnsi"/>
          <w:b w:val="0"/>
          <w:sz w:val="22"/>
          <w:szCs w:val="22"/>
        </w:rPr>
        <w:br/>
        <w:t xml:space="preserve">TH Wildau </w:t>
      </w:r>
      <w:r w:rsidR="00BB396D" w:rsidRPr="00BB396D">
        <w:rPr>
          <w:rStyle w:val="Fett"/>
          <w:rFonts w:asciiTheme="minorHAnsi" w:hAnsiTheme="minorHAnsi"/>
          <w:b w:val="0"/>
          <w:sz w:val="22"/>
          <w:szCs w:val="22"/>
        </w:rPr>
        <w:br/>
        <w:t>Hochschulring 1, 15745 Wildau</w:t>
      </w:r>
      <w:r w:rsidR="00BB396D" w:rsidRPr="00BB396D">
        <w:rPr>
          <w:rStyle w:val="Fett"/>
          <w:rFonts w:asciiTheme="minorHAnsi" w:hAnsiTheme="minorHAnsi"/>
          <w:b w:val="0"/>
          <w:sz w:val="22"/>
          <w:szCs w:val="22"/>
        </w:rPr>
        <w:br/>
        <w:t xml:space="preserve">Tel. +49 </w:t>
      </w:r>
      <w:r w:rsidR="00614BF2">
        <w:rPr>
          <w:rStyle w:val="Fett"/>
          <w:rFonts w:asciiTheme="minorHAnsi" w:hAnsiTheme="minorHAnsi"/>
          <w:b w:val="0"/>
          <w:sz w:val="22"/>
          <w:szCs w:val="22"/>
        </w:rPr>
        <w:t xml:space="preserve">(0) </w:t>
      </w:r>
      <w:r w:rsidR="00614BF2" w:rsidRPr="00614BF2">
        <w:rPr>
          <w:rStyle w:val="Fett"/>
          <w:rFonts w:asciiTheme="minorHAnsi" w:hAnsiTheme="minorHAnsi"/>
          <w:b w:val="0"/>
          <w:sz w:val="22"/>
          <w:szCs w:val="22"/>
        </w:rPr>
        <w:t>3375 508-</w:t>
      </w:r>
      <w:r w:rsidR="0059417D">
        <w:rPr>
          <w:rStyle w:val="Fett"/>
          <w:rFonts w:asciiTheme="minorHAnsi" w:hAnsiTheme="minorHAnsi"/>
          <w:b w:val="0"/>
          <w:sz w:val="22"/>
          <w:szCs w:val="22"/>
        </w:rPr>
        <w:t>144</w:t>
      </w:r>
      <w:r w:rsidR="00BB396D" w:rsidRPr="00BB396D">
        <w:rPr>
          <w:rStyle w:val="Fett"/>
          <w:rFonts w:asciiTheme="minorHAnsi" w:hAnsiTheme="minorHAnsi"/>
          <w:b w:val="0"/>
          <w:sz w:val="22"/>
          <w:szCs w:val="22"/>
        </w:rPr>
        <w:br/>
        <w:t xml:space="preserve">E-Mail: </w:t>
      </w:r>
      <w:r w:rsidR="0059417D">
        <w:rPr>
          <w:rStyle w:val="Fett"/>
          <w:rFonts w:asciiTheme="minorHAnsi" w:hAnsiTheme="minorHAnsi"/>
          <w:b w:val="0"/>
          <w:bCs w:val="0"/>
          <w:sz w:val="22"/>
          <w:szCs w:val="22"/>
        </w:rPr>
        <w:t>studienorientierung</w:t>
      </w:r>
      <w:r>
        <w:rPr>
          <w:rStyle w:val="Fett"/>
          <w:rFonts w:asciiTheme="minorHAnsi" w:hAnsiTheme="minorHAnsi"/>
          <w:b w:val="0"/>
          <w:bCs w:val="0"/>
          <w:sz w:val="22"/>
          <w:szCs w:val="22"/>
        </w:rPr>
        <w:t>@th-wildau.de</w:t>
      </w:r>
    </w:p>
    <w:p w14:paraId="6AA97D9F" w14:textId="77777777" w:rsidR="00FD1D7E" w:rsidRPr="00FD1D7E" w:rsidRDefault="00FD1D7E" w:rsidP="00FD1D7E">
      <w:pPr>
        <w:pStyle w:val="StandardWeb"/>
        <w:spacing w:before="0" w:beforeAutospacing="0" w:after="0" w:afterAutospacing="0"/>
        <w:rPr>
          <w:rFonts w:asciiTheme="minorHAnsi" w:hAnsiTheme="minorHAnsi"/>
          <w:bCs/>
          <w:sz w:val="22"/>
          <w:szCs w:val="22"/>
        </w:rPr>
      </w:pPr>
    </w:p>
    <w:p w14:paraId="63E5892B" w14:textId="6CEDAB54"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FD1D7E">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34C3B2F6" w:rsidR="0059417D"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hyperlink r:id="rId15" w:history="1">
        <w:r w:rsidR="0059417D" w:rsidRPr="002E5A48">
          <w:rPr>
            <w:rStyle w:val="Hyperlink"/>
            <w:rFonts w:asciiTheme="minorHAnsi" w:hAnsiTheme="minorHAnsi"/>
            <w:sz w:val="22"/>
            <w:szCs w:val="22"/>
          </w:rPr>
          <w:t>presse@th-wildau.de</w:t>
        </w:r>
      </w:hyperlink>
    </w:p>
    <w:p w14:paraId="1CCD5B79" w14:textId="77777777" w:rsidR="0059417D" w:rsidRDefault="0059417D">
      <w:pPr>
        <w:rPr>
          <w:rFonts w:eastAsia="Times New Roman" w:cs="Times New Roman"/>
          <w:lang w:eastAsia="de-DE"/>
        </w:rPr>
      </w:pPr>
      <w:r>
        <w:br w:type="page"/>
      </w:r>
    </w:p>
    <w:p w14:paraId="406EBBDB" w14:textId="2B72C19E" w:rsidR="008C2E90" w:rsidRPr="00DE346C" w:rsidRDefault="0059417D" w:rsidP="008C2E90">
      <w:pPr>
        <w:pStyle w:val="StandardWeb"/>
        <w:spacing w:before="0" w:beforeAutospacing="0" w:after="0" w:afterAutospacing="0"/>
        <w:rPr>
          <w:rFonts w:asciiTheme="minorHAnsi" w:hAnsiTheme="minorHAnsi"/>
          <w:sz w:val="22"/>
          <w:szCs w:val="22"/>
        </w:rPr>
      </w:pPr>
      <w:r w:rsidRPr="00DE346C">
        <w:rPr>
          <w:rFonts w:asciiTheme="minorHAnsi" w:hAnsiTheme="minorHAnsi"/>
          <w:sz w:val="22"/>
          <w:szCs w:val="22"/>
        </w:rPr>
        <w:lastRenderedPageBreak/>
        <w:t>Englisch version</w:t>
      </w:r>
      <w:r w:rsidRPr="00DE346C">
        <w:rPr>
          <w:rFonts w:asciiTheme="minorHAnsi" w:hAnsiTheme="minorHAnsi"/>
          <w:sz w:val="22"/>
          <w:szCs w:val="22"/>
        </w:rPr>
        <w:br/>
      </w:r>
    </w:p>
    <w:p w14:paraId="19CC6E67" w14:textId="73F1A455" w:rsidR="00415F28" w:rsidRPr="00DE346C" w:rsidRDefault="0059417D" w:rsidP="0059417D">
      <w:pPr>
        <w:pStyle w:val="StandardWeb"/>
        <w:rPr>
          <w:rFonts w:asciiTheme="minorHAnsi" w:eastAsiaTheme="minorHAnsi" w:hAnsiTheme="minorHAnsi" w:cstheme="minorBidi"/>
          <w:b/>
          <w:sz w:val="32"/>
          <w:szCs w:val="32"/>
          <w:lang w:eastAsia="en-US"/>
        </w:rPr>
      </w:pPr>
      <w:r w:rsidRPr="00DE346C">
        <w:rPr>
          <w:rFonts w:asciiTheme="minorHAnsi" w:eastAsiaTheme="minorHAnsi" w:hAnsiTheme="minorHAnsi" w:cstheme="minorBidi"/>
          <w:b/>
          <w:sz w:val="32"/>
          <w:szCs w:val="32"/>
          <w:lang w:eastAsia="en-US"/>
        </w:rPr>
        <w:t xml:space="preserve">Master's programme Technical Management </w:t>
      </w:r>
      <w:r w:rsidR="00DE346C">
        <w:rPr>
          <w:rFonts w:asciiTheme="minorHAnsi" w:eastAsiaTheme="minorHAnsi" w:hAnsiTheme="minorHAnsi" w:cstheme="minorBidi"/>
          <w:b/>
          <w:sz w:val="32"/>
          <w:szCs w:val="32"/>
          <w:lang w:eastAsia="en-US"/>
        </w:rPr>
        <w:t xml:space="preserve">– </w:t>
      </w:r>
      <w:r w:rsidRPr="00DE346C">
        <w:rPr>
          <w:rFonts w:asciiTheme="minorHAnsi" w:eastAsiaTheme="minorHAnsi" w:hAnsiTheme="minorHAnsi" w:cstheme="minorBidi"/>
          <w:b/>
          <w:sz w:val="32"/>
          <w:szCs w:val="32"/>
          <w:lang w:eastAsia="en-US"/>
        </w:rPr>
        <w:t xml:space="preserve">TH Wildau offers live </w:t>
      </w:r>
      <w:r w:rsidR="00A13352" w:rsidRPr="00DE346C">
        <w:rPr>
          <w:rFonts w:asciiTheme="minorHAnsi" w:eastAsiaTheme="minorHAnsi" w:hAnsiTheme="minorHAnsi" w:cstheme="minorBidi"/>
          <w:b/>
          <w:sz w:val="32"/>
          <w:szCs w:val="32"/>
          <w:lang w:eastAsia="en-US"/>
        </w:rPr>
        <w:t>online semi</w:t>
      </w:r>
      <w:r w:rsidRPr="00DE346C">
        <w:rPr>
          <w:rFonts w:asciiTheme="minorHAnsi" w:eastAsiaTheme="minorHAnsi" w:hAnsiTheme="minorHAnsi" w:cstheme="minorBidi"/>
          <w:b/>
          <w:sz w:val="32"/>
          <w:szCs w:val="32"/>
          <w:lang w:eastAsia="en-US"/>
        </w:rPr>
        <w:t>nar for students at the start of the application phase for the summer semester 2021</w:t>
      </w:r>
    </w:p>
    <w:p w14:paraId="36386949" w14:textId="02392727" w:rsidR="00007C14" w:rsidRDefault="00007C14" w:rsidP="00415F28">
      <w:pPr>
        <w:pStyle w:val="StandardWeb"/>
        <w:rPr>
          <w:rFonts w:asciiTheme="minorHAnsi" w:eastAsiaTheme="minorHAnsi" w:hAnsiTheme="minorHAnsi" w:cstheme="minorBidi"/>
          <w:b/>
          <w:noProof/>
          <w:szCs w:val="32"/>
        </w:rPr>
      </w:pPr>
      <w:r>
        <w:rPr>
          <w:rFonts w:asciiTheme="minorHAnsi" w:eastAsiaTheme="minorHAnsi" w:hAnsiTheme="minorHAnsi" w:cstheme="minorBidi"/>
          <w:b/>
          <w:noProof/>
          <w:szCs w:val="32"/>
        </w:rPr>
        <w:drawing>
          <wp:inline distT="0" distB="0" distL="0" distR="0" wp14:anchorId="659FA662" wp14:editId="075FD4FD">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211_Bild_TH_News_Webinar_Technical_Manag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CB9ED74" w14:textId="255704F2" w:rsidR="00415F28" w:rsidRPr="00C65363" w:rsidRDefault="00415F28" w:rsidP="00415F28">
      <w:pPr>
        <w:pStyle w:val="StandardWeb"/>
        <w:rPr>
          <w:rFonts w:asciiTheme="minorHAnsi" w:eastAsiaTheme="minorHAnsi" w:hAnsiTheme="minorHAnsi" w:cstheme="minorHAnsi"/>
          <w:noProof/>
          <w:szCs w:val="32"/>
        </w:rPr>
      </w:pPr>
      <w:r w:rsidRPr="00C65363">
        <w:rPr>
          <w:rFonts w:asciiTheme="minorHAnsi" w:eastAsiaTheme="minorHAnsi" w:hAnsiTheme="minorHAnsi" w:cstheme="minorBidi"/>
          <w:b/>
          <w:noProof/>
          <w:szCs w:val="32"/>
        </w:rPr>
        <w:t>Photo caption:</w:t>
      </w:r>
      <w:r w:rsidRPr="00C65363">
        <w:rPr>
          <w:rFonts w:asciiTheme="minorHAnsi" w:eastAsiaTheme="minorHAnsi" w:hAnsiTheme="minorHAnsi" w:cstheme="minorBidi"/>
          <w:noProof/>
          <w:szCs w:val="32"/>
        </w:rPr>
        <w:t xml:space="preserve"> </w:t>
      </w:r>
      <w:r w:rsidR="00007C14" w:rsidRPr="00C65363">
        <w:rPr>
          <w:rFonts w:asciiTheme="minorHAnsi" w:hAnsiTheme="minorHAnsi" w:cstheme="minorHAnsi"/>
        </w:rPr>
        <w:t>The Master</w:t>
      </w:r>
      <w:r w:rsidR="00C65363">
        <w:rPr>
          <w:rFonts w:asciiTheme="minorHAnsi" w:hAnsiTheme="minorHAnsi" w:cstheme="minorHAnsi"/>
        </w:rPr>
        <w:t>‘</w:t>
      </w:r>
      <w:r w:rsidR="00007C14" w:rsidRPr="00C65363">
        <w:rPr>
          <w:rFonts w:asciiTheme="minorHAnsi" w:hAnsiTheme="minorHAnsi" w:cstheme="minorHAnsi"/>
        </w:rPr>
        <w:t xml:space="preserve">s degree programme Technical Management contains courses on </w:t>
      </w:r>
      <w:r w:rsidR="002E7320">
        <w:rPr>
          <w:rFonts w:asciiTheme="minorHAnsi" w:hAnsiTheme="minorHAnsi" w:cstheme="minorHAnsi"/>
          <w:lang w:val="en-US"/>
        </w:rPr>
        <w:t>engineering</w:t>
      </w:r>
      <w:r w:rsidR="00007C14" w:rsidRPr="00C65363">
        <w:rPr>
          <w:rFonts w:asciiTheme="minorHAnsi" w:hAnsiTheme="minorHAnsi" w:cstheme="minorHAnsi"/>
        </w:rPr>
        <w:t xml:space="preserve">, </w:t>
      </w:r>
      <w:r w:rsidR="002E7320">
        <w:rPr>
          <w:rFonts w:asciiTheme="minorHAnsi" w:hAnsiTheme="minorHAnsi" w:cstheme="minorHAnsi"/>
          <w:lang w:val="en-US"/>
        </w:rPr>
        <w:t xml:space="preserve">business </w:t>
      </w:r>
      <w:r w:rsidR="00007C14" w:rsidRPr="00C65363">
        <w:rPr>
          <w:rFonts w:asciiTheme="minorHAnsi" w:hAnsiTheme="minorHAnsi" w:cstheme="minorHAnsi"/>
        </w:rPr>
        <w:t>administration and information systems and gives graduates an integrative and responsible understanding of tasks in technically oriented management roles as well as the interface between engineering sciences and business administration.</w:t>
      </w:r>
    </w:p>
    <w:p w14:paraId="13D75475" w14:textId="13ADC141" w:rsidR="00415F28" w:rsidRPr="00373DD1" w:rsidRDefault="00415F28" w:rsidP="00415F28">
      <w:pPr>
        <w:pStyle w:val="StandardWeb"/>
        <w:rPr>
          <w:rFonts w:asciiTheme="minorHAnsi" w:eastAsiaTheme="minorHAnsi" w:hAnsiTheme="minorHAnsi" w:cstheme="minorBidi"/>
          <w:noProof/>
          <w:szCs w:val="32"/>
        </w:rPr>
      </w:pPr>
      <w:r>
        <w:rPr>
          <w:rFonts w:asciiTheme="minorHAnsi" w:eastAsiaTheme="minorHAnsi" w:hAnsiTheme="minorHAnsi" w:cstheme="minorBidi"/>
          <w:b/>
          <w:noProof/>
          <w:szCs w:val="32"/>
        </w:rPr>
        <w:t>Copyright photo</w:t>
      </w:r>
      <w:r w:rsidRPr="00373DD1">
        <w:rPr>
          <w:rFonts w:asciiTheme="minorHAnsi" w:eastAsiaTheme="minorHAnsi" w:hAnsiTheme="minorHAnsi" w:cstheme="minorBidi"/>
          <w:b/>
          <w:noProof/>
          <w:szCs w:val="32"/>
        </w:rPr>
        <w:t>:</w:t>
      </w:r>
      <w:r w:rsidRPr="00373DD1">
        <w:rPr>
          <w:rFonts w:asciiTheme="minorHAnsi" w:eastAsiaTheme="minorHAnsi" w:hAnsiTheme="minorHAnsi" w:cstheme="minorBidi"/>
          <w:noProof/>
          <w:szCs w:val="32"/>
        </w:rPr>
        <w:t xml:space="preserve"> </w:t>
      </w:r>
      <w:r w:rsidR="00C65363">
        <w:rPr>
          <w:rFonts w:asciiTheme="minorHAnsi" w:eastAsiaTheme="minorHAnsi" w:hAnsiTheme="minorHAnsi" w:cstheme="minorBidi"/>
          <w:noProof/>
          <w:szCs w:val="32"/>
        </w:rPr>
        <w:t>TH Wildau</w:t>
      </w:r>
    </w:p>
    <w:p w14:paraId="46CFD3C3" w14:textId="7FF78133" w:rsidR="00415F28" w:rsidRPr="00C65363" w:rsidRDefault="00415F28" w:rsidP="00415F28">
      <w:pPr>
        <w:pStyle w:val="StandardWeb"/>
        <w:rPr>
          <w:rFonts w:asciiTheme="minorHAnsi" w:eastAsiaTheme="minorHAnsi" w:hAnsiTheme="minorHAnsi" w:cstheme="minorBidi"/>
          <w:b/>
          <w:szCs w:val="32"/>
          <w:lang w:eastAsia="en-US"/>
        </w:rPr>
      </w:pPr>
      <w:r w:rsidRPr="00C65363">
        <w:rPr>
          <w:rFonts w:asciiTheme="minorHAnsi" w:eastAsiaTheme="minorHAnsi" w:hAnsiTheme="minorHAnsi" w:cstheme="minorBidi"/>
          <w:b/>
          <w:noProof/>
          <w:szCs w:val="32"/>
        </w:rPr>
        <w:t>Subheadline:</w:t>
      </w:r>
      <w:r w:rsidRPr="00C65363">
        <w:rPr>
          <w:rFonts w:asciiTheme="minorHAnsi" w:eastAsiaTheme="minorHAnsi" w:hAnsiTheme="minorHAnsi" w:cstheme="minorBidi"/>
          <w:noProof/>
          <w:szCs w:val="32"/>
        </w:rPr>
        <w:t xml:space="preserve"> </w:t>
      </w:r>
      <w:r w:rsidR="00C65363">
        <w:rPr>
          <w:rFonts w:asciiTheme="minorHAnsi" w:eastAsiaTheme="minorHAnsi" w:hAnsiTheme="minorHAnsi" w:cstheme="minorBidi"/>
          <w:noProof/>
          <w:szCs w:val="32"/>
        </w:rPr>
        <w:t>Master’s degree live seminar</w:t>
      </w:r>
      <w:r w:rsidR="002E7320" w:rsidRPr="00C65363" w:rsidDel="002E7320">
        <w:rPr>
          <w:rFonts w:asciiTheme="minorHAnsi" w:eastAsiaTheme="minorHAnsi" w:hAnsiTheme="minorHAnsi" w:cstheme="minorBidi"/>
          <w:noProof/>
          <w:szCs w:val="32"/>
        </w:rPr>
        <w:t xml:space="preserve"> </w:t>
      </w:r>
    </w:p>
    <w:p w14:paraId="2DFBAFB7" w14:textId="64EC78DA" w:rsidR="00415F28" w:rsidRPr="00C65363" w:rsidRDefault="00415F28" w:rsidP="00415F28">
      <w:pPr>
        <w:pStyle w:val="StandardWeb"/>
        <w:rPr>
          <w:rFonts w:asciiTheme="minorHAnsi" w:eastAsiaTheme="minorHAnsi" w:hAnsiTheme="minorHAnsi" w:cstheme="minorBidi"/>
          <w:szCs w:val="32"/>
          <w:lang w:eastAsia="en-US"/>
        </w:rPr>
      </w:pPr>
      <w:r w:rsidRPr="00C65363">
        <w:rPr>
          <w:rFonts w:asciiTheme="minorHAnsi" w:eastAsiaTheme="minorHAnsi" w:hAnsiTheme="minorHAnsi" w:cstheme="minorBidi"/>
          <w:szCs w:val="32"/>
          <w:lang w:eastAsia="en-US"/>
        </w:rPr>
        <w:t xml:space="preserve">Teaser: </w:t>
      </w:r>
    </w:p>
    <w:p w14:paraId="6011966F" w14:textId="6ABEBADD" w:rsidR="00415F28" w:rsidRPr="00C65363" w:rsidRDefault="002E7320" w:rsidP="00415F28">
      <w:pPr>
        <w:pStyle w:val="StandardWeb"/>
        <w:rPr>
          <w:rFonts w:asciiTheme="minorHAnsi" w:eastAsiaTheme="minorHAnsi" w:hAnsiTheme="minorHAnsi" w:cstheme="minorBidi"/>
          <w:b/>
          <w:szCs w:val="32"/>
          <w:lang w:eastAsia="en-US"/>
        </w:rPr>
      </w:pPr>
      <w:r w:rsidRPr="002E7320">
        <w:rPr>
          <w:rFonts w:asciiTheme="minorHAnsi" w:eastAsiaTheme="minorHAnsi" w:hAnsiTheme="minorHAnsi" w:cstheme="minorBidi"/>
          <w:b/>
          <w:szCs w:val="32"/>
          <w:lang w:val="en-US" w:eastAsia="en-US"/>
        </w:rPr>
        <w:t>In mid-December, the application phase begins at TH Wildau for the Master's program</w:t>
      </w:r>
      <w:r w:rsidR="00C65363">
        <w:rPr>
          <w:rFonts w:asciiTheme="minorHAnsi" w:eastAsiaTheme="minorHAnsi" w:hAnsiTheme="minorHAnsi" w:cstheme="minorBidi"/>
          <w:b/>
          <w:szCs w:val="32"/>
          <w:lang w:val="en-US" w:eastAsia="en-US"/>
        </w:rPr>
        <w:t>me</w:t>
      </w:r>
      <w:r w:rsidRPr="002E7320">
        <w:rPr>
          <w:rFonts w:asciiTheme="minorHAnsi" w:eastAsiaTheme="minorHAnsi" w:hAnsiTheme="minorHAnsi" w:cstheme="minorBidi"/>
          <w:b/>
          <w:szCs w:val="32"/>
          <w:lang w:val="en-US" w:eastAsia="en-US"/>
        </w:rPr>
        <w:t xml:space="preserve">s that will start in the summer semester 2021. </w:t>
      </w:r>
      <w:r w:rsidR="00063625" w:rsidRPr="00C65363">
        <w:rPr>
          <w:rFonts w:asciiTheme="minorHAnsi" w:eastAsiaTheme="minorHAnsi" w:hAnsiTheme="minorHAnsi" w:cstheme="minorBidi"/>
          <w:b/>
          <w:szCs w:val="32"/>
          <w:lang w:eastAsia="en-US"/>
        </w:rPr>
        <w:t>Therefor</w:t>
      </w:r>
      <w:r w:rsidR="00D92E35" w:rsidRPr="00C65363">
        <w:rPr>
          <w:rFonts w:asciiTheme="minorHAnsi" w:eastAsiaTheme="minorHAnsi" w:hAnsiTheme="minorHAnsi" w:cstheme="minorBidi"/>
          <w:b/>
          <w:szCs w:val="32"/>
          <w:lang w:eastAsia="en-US"/>
        </w:rPr>
        <w:t>e</w:t>
      </w:r>
      <w:r>
        <w:rPr>
          <w:rFonts w:asciiTheme="minorHAnsi" w:eastAsiaTheme="minorHAnsi" w:hAnsiTheme="minorHAnsi" w:cstheme="minorBidi"/>
          <w:b/>
          <w:szCs w:val="32"/>
          <w:lang w:val="en-US" w:eastAsia="en-US"/>
        </w:rPr>
        <w:t>,</w:t>
      </w:r>
      <w:r w:rsidR="00063625" w:rsidRPr="00C65363">
        <w:rPr>
          <w:rFonts w:asciiTheme="minorHAnsi" w:eastAsiaTheme="minorHAnsi" w:hAnsiTheme="minorHAnsi" w:cstheme="minorBidi"/>
          <w:b/>
          <w:szCs w:val="32"/>
          <w:lang w:eastAsia="en-US"/>
        </w:rPr>
        <w:t xml:space="preserve"> t</w:t>
      </w:r>
      <w:r w:rsidR="00415F28" w:rsidRPr="00C65363">
        <w:rPr>
          <w:rFonts w:asciiTheme="minorHAnsi" w:eastAsiaTheme="minorHAnsi" w:hAnsiTheme="minorHAnsi" w:cstheme="minorBidi"/>
          <w:b/>
          <w:szCs w:val="32"/>
          <w:lang w:eastAsia="en-US"/>
        </w:rPr>
        <w:t xml:space="preserve">he Master's programme Technical Management is offering a live </w:t>
      </w:r>
      <w:r w:rsidR="00A13352" w:rsidRPr="00C65363">
        <w:rPr>
          <w:rFonts w:asciiTheme="minorHAnsi" w:eastAsiaTheme="minorHAnsi" w:hAnsiTheme="minorHAnsi" w:cstheme="minorBidi"/>
          <w:b/>
          <w:szCs w:val="32"/>
          <w:lang w:eastAsia="en-US"/>
        </w:rPr>
        <w:t>online semi</w:t>
      </w:r>
      <w:r w:rsidR="00415F28" w:rsidRPr="00C65363">
        <w:rPr>
          <w:rFonts w:asciiTheme="minorHAnsi" w:eastAsiaTheme="minorHAnsi" w:hAnsiTheme="minorHAnsi" w:cstheme="minorBidi"/>
          <w:b/>
          <w:szCs w:val="32"/>
          <w:lang w:eastAsia="en-US"/>
        </w:rPr>
        <w:t>nar on December</w:t>
      </w:r>
      <w:r>
        <w:rPr>
          <w:rFonts w:asciiTheme="minorHAnsi" w:eastAsiaTheme="minorHAnsi" w:hAnsiTheme="minorHAnsi" w:cstheme="minorBidi"/>
          <w:b/>
          <w:szCs w:val="32"/>
          <w:lang w:val="en-US" w:eastAsia="en-US"/>
        </w:rPr>
        <w:t xml:space="preserve"> 17</w:t>
      </w:r>
      <w:r w:rsidRPr="00C65363">
        <w:rPr>
          <w:rFonts w:asciiTheme="minorHAnsi" w:eastAsiaTheme="minorHAnsi" w:hAnsiTheme="minorHAnsi" w:cstheme="minorBidi"/>
          <w:b/>
          <w:szCs w:val="32"/>
          <w:vertAlign w:val="superscript"/>
          <w:lang w:val="en-US" w:eastAsia="en-US"/>
        </w:rPr>
        <w:t>th</w:t>
      </w:r>
      <w:r>
        <w:rPr>
          <w:rFonts w:asciiTheme="minorHAnsi" w:eastAsiaTheme="minorHAnsi" w:hAnsiTheme="minorHAnsi" w:cstheme="minorBidi"/>
          <w:b/>
          <w:szCs w:val="32"/>
          <w:lang w:val="en-US" w:eastAsia="en-US"/>
        </w:rPr>
        <w:t xml:space="preserve">, </w:t>
      </w:r>
      <w:r w:rsidR="00415F28" w:rsidRPr="00C65363">
        <w:rPr>
          <w:rFonts w:asciiTheme="minorHAnsi" w:eastAsiaTheme="minorHAnsi" w:hAnsiTheme="minorHAnsi" w:cstheme="minorBidi"/>
          <w:b/>
          <w:szCs w:val="32"/>
          <w:lang w:eastAsia="en-US"/>
        </w:rPr>
        <w:t xml:space="preserve">2020 from 9:30 am, </w:t>
      </w:r>
      <w:r w:rsidR="00063625" w:rsidRPr="00C65363">
        <w:rPr>
          <w:rFonts w:asciiTheme="minorHAnsi" w:eastAsiaTheme="minorHAnsi" w:hAnsiTheme="minorHAnsi" w:cstheme="minorBidi"/>
          <w:b/>
          <w:szCs w:val="32"/>
          <w:lang w:eastAsia="en-US"/>
        </w:rPr>
        <w:t xml:space="preserve">in </w:t>
      </w:r>
      <w:r w:rsidR="00063625" w:rsidRPr="00C65363">
        <w:rPr>
          <w:rFonts w:asciiTheme="minorHAnsi" w:eastAsiaTheme="minorHAnsi" w:hAnsiTheme="minorHAnsi" w:cstheme="minorBidi"/>
          <w:b/>
          <w:szCs w:val="32"/>
          <w:lang w:eastAsia="en-US"/>
        </w:rPr>
        <w:lastRenderedPageBreak/>
        <w:t>which the</w:t>
      </w:r>
      <w:r w:rsidR="00415F28" w:rsidRPr="00C65363">
        <w:rPr>
          <w:rFonts w:asciiTheme="minorHAnsi" w:eastAsiaTheme="minorHAnsi" w:hAnsiTheme="minorHAnsi" w:cstheme="minorBidi"/>
          <w:b/>
          <w:szCs w:val="32"/>
          <w:lang w:eastAsia="en-US"/>
        </w:rPr>
        <w:t xml:space="preserve"> programme will be presented. R</w:t>
      </w:r>
      <w:r w:rsidR="00D92E35" w:rsidRPr="00C65363">
        <w:rPr>
          <w:rFonts w:asciiTheme="minorHAnsi" w:eastAsiaTheme="minorHAnsi" w:hAnsiTheme="minorHAnsi" w:cstheme="minorBidi"/>
          <w:b/>
          <w:szCs w:val="32"/>
          <w:lang w:eastAsia="en-US"/>
        </w:rPr>
        <w:t>eprese</w:t>
      </w:r>
      <w:r w:rsidR="00063625" w:rsidRPr="00C65363">
        <w:rPr>
          <w:rFonts w:asciiTheme="minorHAnsi" w:eastAsiaTheme="minorHAnsi" w:hAnsiTheme="minorHAnsi" w:cstheme="minorBidi"/>
          <w:b/>
          <w:szCs w:val="32"/>
          <w:lang w:eastAsia="en-US"/>
        </w:rPr>
        <w:t>ntatives of</w:t>
      </w:r>
      <w:r w:rsidR="00415F28" w:rsidRPr="00C65363">
        <w:rPr>
          <w:rFonts w:asciiTheme="minorHAnsi" w:eastAsiaTheme="minorHAnsi" w:hAnsiTheme="minorHAnsi" w:cstheme="minorBidi"/>
          <w:b/>
          <w:szCs w:val="32"/>
          <w:lang w:eastAsia="en-US"/>
        </w:rPr>
        <w:t xml:space="preserve"> the programme, a </w:t>
      </w:r>
      <w:r>
        <w:rPr>
          <w:rFonts w:asciiTheme="minorHAnsi" w:eastAsiaTheme="minorHAnsi" w:hAnsiTheme="minorHAnsi" w:cstheme="minorBidi"/>
          <w:b/>
          <w:szCs w:val="32"/>
          <w:lang w:val="en-US" w:eastAsia="en-US"/>
        </w:rPr>
        <w:t>graduate</w:t>
      </w:r>
      <w:r w:rsidR="00415F28" w:rsidRPr="00C65363">
        <w:rPr>
          <w:rFonts w:asciiTheme="minorHAnsi" w:eastAsiaTheme="minorHAnsi" w:hAnsiTheme="minorHAnsi" w:cstheme="minorBidi"/>
          <w:b/>
          <w:szCs w:val="32"/>
          <w:lang w:eastAsia="en-US"/>
        </w:rPr>
        <w:t xml:space="preserve"> and the study orientation</w:t>
      </w:r>
      <w:r w:rsidR="00063625" w:rsidRPr="00C65363">
        <w:rPr>
          <w:rFonts w:asciiTheme="minorHAnsi" w:eastAsiaTheme="minorHAnsi" w:hAnsiTheme="minorHAnsi" w:cstheme="minorBidi"/>
          <w:b/>
          <w:szCs w:val="32"/>
          <w:lang w:eastAsia="en-US"/>
        </w:rPr>
        <w:t xml:space="preserve"> of the TH Wildau </w:t>
      </w:r>
      <w:r w:rsidR="00415F28" w:rsidRPr="00C65363">
        <w:rPr>
          <w:rFonts w:asciiTheme="minorHAnsi" w:eastAsiaTheme="minorHAnsi" w:hAnsiTheme="minorHAnsi" w:cstheme="minorBidi"/>
          <w:b/>
          <w:szCs w:val="32"/>
          <w:lang w:eastAsia="en-US"/>
        </w:rPr>
        <w:t>will answer questions</w:t>
      </w:r>
      <w:r w:rsidR="00063625" w:rsidRPr="00C65363">
        <w:rPr>
          <w:rFonts w:asciiTheme="minorHAnsi" w:eastAsiaTheme="minorHAnsi" w:hAnsiTheme="minorHAnsi" w:cstheme="minorBidi"/>
          <w:b/>
          <w:szCs w:val="32"/>
          <w:lang w:eastAsia="en-US"/>
        </w:rPr>
        <w:t xml:space="preserve"> of prospective students</w:t>
      </w:r>
      <w:r w:rsidR="00415F28" w:rsidRPr="00C65363">
        <w:rPr>
          <w:rFonts w:asciiTheme="minorHAnsi" w:eastAsiaTheme="minorHAnsi" w:hAnsiTheme="minorHAnsi" w:cstheme="minorBidi"/>
          <w:b/>
          <w:szCs w:val="32"/>
          <w:lang w:eastAsia="en-US"/>
        </w:rPr>
        <w:t>.</w:t>
      </w:r>
    </w:p>
    <w:p w14:paraId="1DC51271" w14:textId="4427C81B" w:rsidR="00415F28" w:rsidRPr="00C65363" w:rsidRDefault="00063625" w:rsidP="00415F28">
      <w:pPr>
        <w:pStyle w:val="StandardWeb"/>
        <w:rPr>
          <w:rFonts w:asciiTheme="minorHAnsi" w:eastAsiaTheme="minorHAnsi" w:hAnsiTheme="minorHAnsi" w:cstheme="minorBidi"/>
          <w:i/>
          <w:szCs w:val="32"/>
          <w:lang w:eastAsia="en-US"/>
        </w:rPr>
      </w:pPr>
      <w:r w:rsidRPr="00C65363">
        <w:rPr>
          <w:rFonts w:asciiTheme="minorHAnsi" w:eastAsiaTheme="minorHAnsi" w:hAnsiTheme="minorHAnsi" w:cstheme="minorBidi"/>
          <w:i/>
          <w:szCs w:val="32"/>
          <w:lang w:eastAsia="en-US"/>
        </w:rPr>
        <w:t>Text</w:t>
      </w:r>
    </w:p>
    <w:p w14:paraId="033A4091" w14:textId="6B1A693E" w:rsidR="00063625" w:rsidRPr="00C65363" w:rsidRDefault="00063625" w:rsidP="00063625">
      <w:r w:rsidRPr="00C65363">
        <w:t>The application period for the degree programmes that start each year in the summer semester at TH Wildau begins on December</w:t>
      </w:r>
      <w:r w:rsidR="002E7320">
        <w:rPr>
          <w:lang w:val="en-US"/>
        </w:rPr>
        <w:t xml:space="preserve"> 15</w:t>
      </w:r>
      <w:r w:rsidR="002E7320" w:rsidRPr="00C65363">
        <w:rPr>
          <w:vertAlign w:val="superscript"/>
          <w:lang w:val="en-US"/>
        </w:rPr>
        <w:t>th</w:t>
      </w:r>
      <w:r w:rsidR="002E7320">
        <w:rPr>
          <w:lang w:val="en-US"/>
        </w:rPr>
        <w:t>,</w:t>
      </w:r>
      <w:r w:rsidRPr="00C65363">
        <w:rPr>
          <w:lang w:val="en-US"/>
        </w:rPr>
        <w:t xml:space="preserve"> 2020. One of these programmes is the three-semester Technical Management programme. The Master programme, which will be held in English, is primarily aimed at Bachelor's graduates who have previously graduated in industrial engineering, logistics, transport systems engineering or similar field</w:t>
      </w:r>
      <w:r w:rsidR="002E7320">
        <w:rPr>
          <w:lang w:val="en-US"/>
        </w:rPr>
        <w:t>s</w:t>
      </w:r>
      <w:r w:rsidRPr="00C65363">
        <w:t xml:space="preserve">. </w:t>
      </w:r>
    </w:p>
    <w:p w14:paraId="29F29B46" w14:textId="3C6F557E" w:rsidR="00016E9B" w:rsidRPr="000667FE" w:rsidRDefault="00016E9B" w:rsidP="00016E9B">
      <w:r w:rsidRPr="00C65363">
        <w:t xml:space="preserve">For </w:t>
      </w:r>
      <w:r w:rsidR="002E7320">
        <w:rPr>
          <w:lang w:val="en-US"/>
        </w:rPr>
        <w:t>p</w:t>
      </w:r>
      <w:r w:rsidR="00063625" w:rsidRPr="000667FE">
        <w:t>rospecti</w:t>
      </w:r>
      <w:r w:rsidR="00C50087">
        <w:t>ve students, who will complete</w:t>
      </w:r>
      <w:r w:rsidR="00063625" w:rsidRPr="000667FE">
        <w:t xml:space="preserve"> a future- and practice-oriented Master's degree programme in the capital region</w:t>
      </w:r>
      <w:r w:rsidRPr="000667FE">
        <w:t xml:space="preserve"> of Germany</w:t>
      </w:r>
      <w:r w:rsidR="00063625" w:rsidRPr="000667FE">
        <w:t xml:space="preserve">, the programme </w:t>
      </w:r>
      <w:r w:rsidR="00D63CDE">
        <w:rPr>
          <w:lang w:val="en-US"/>
        </w:rPr>
        <w:t>director</w:t>
      </w:r>
      <w:r w:rsidR="00041281">
        <w:rPr>
          <w:lang w:val="en-US"/>
        </w:rPr>
        <w:t xml:space="preserve">, Professor Dr. Jens </w:t>
      </w:r>
      <w:r w:rsidR="00D63CDE">
        <w:rPr>
          <w:lang w:val="en-US"/>
        </w:rPr>
        <w:t xml:space="preserve"> </w:t>
      </w:r>
      <w:r w:rsidR="00041281">
        <w:rPr>
          <w:lang w:val="en-US"/>
        </w:rPr>
        <w:t xml:space="preserve">Wollenweber </w:t>
      </w:r>
      <w:r w:rsidRPr="000667FE">
        <w:t>offer</w:t>
      </w:r>
      <w:r w:rsidR="00D63CDE">
        <w:rPr>
          <w:lang w:val="en-US"/>
        </w:rPr>
        <w:t>s</w:t>
      </w:r>
      <w:r w:rsidR="00063625" w:rsidRPr="000667FE">
        <w:rPr>
          <w:lang w:val="en-US"/>
        </w:rPr>
        <w:t xml:space="preserve"> a live webin</w:t>
      </w:r>
      <w:r w:rsidR="004F3566" w:rsidRPr="000667FE">
        <w:rPr>
          <w:lang w:val="en-US"/>
        </w:rPr>
        <w:t xml:space="preserve">ar on December </w:t>
      </w:r>
      <w:r w:rsidR="00D63CDE">
        <w:rPr>
          <w:lang w:val="en-US"/>
        </w:rPr>
        <w:t>17</w:t>
      </w:r>
      <w:r w:rsidR="00D63CDE" w:rsidRPr="000667FE">
        <w:rPr>
          <w:vertAlign w:val="superscript"/>
          <w:lang w:val="en-US"/>
        </w:rPr>
        <w:t>th</w:t>
      </w:r>
      <w:r w:rsidR="00D63CDE">
        <w:rPr>
          <w:lang w:val="en-US"/>
        </w:rPr>
        <w:t xml:space="preserve">, </w:t>
      </w:r>
      <w:r w:rsidR="004F3566" w:rsidRPr="000667FE">
        <w:t>2020 from 09:3</w:t>
      </w:r>
      <w:r w:rsidR="00063625" w:rsidRPr="000667FE">
        <w:t xml:space="preserve">0 </w:t>
      </w:r>
      <w:r w:rsidR="004F3566" w:rsidRPr="000667FE">
        <w:t xml:space="preserve">am </w:t>
      </w:r>
      <w:r w:rsidR="00063625" w:rsidRPr="000667FE">
        <w:t xml:space="preserve">(CET). </w:t>
      </w:r>
      <w:r w:rsidRPr="000667FE">
        <w:t>The webinar will</w:t>
      </w:r>
      <w:r w:rsidR="00063625" w:rsidRPr="000667FE">
        <w:t xml:space="preserve"> present the study objectives and </w:t>
      </w:r>
      <w:r w:rsidRPr="000667FE">
        <w:t xml:space="preserve">the structure </w:t>
      </w:r>
      <w:r w:rsidR="00063625" w:rsidRPr="000667FE">
        <w:t xml:space="preserve">as well as the </w:t>
      </w:r>
      <w:r w:rsidR="00D63CDE">
        <w:rPr>
          <w:lang w:val="en-US"/>
        </w:rPr>
        <w:t xml:space="preserve">application </w:t>
      </w:r>
      <w:r w:rsidR="00063625" w:rsidRPr="000667FE">
        <w:t xml:space="preserve">requirements for the degree programme. </w:t>
      </w:r>
      <w:r w:rsidRPr="000667FE">
        <w:t xml:space="preserve">Afterwards there will be time </w:t>
      </w:r>
      <w:r w:rsidR="00D63CDE">
        <w:rPr>
          <w:lang w:val="en-US"/>
        </w:rPr>
        <w:t>f</w:t>
      </w:r>
      <w:r w:rsidRPr="000667FE">
        <w:t xml:space="preserve">or questions with the professor, a graduate of the degree programme and an adviser of the study orientation, who will also answer questions about entering the study programme at TH Wildau. </w:t>
      </w:r>
    </w:p>
    <w:p w14:paraId="12F8C2FC" w14:textId="2BAC8B05" w:rsidR="00016E9B" w:rsidRPr="000667FE" w:rsidRDefault="00016E9B" w:rsidP="00016E9B">
      <w:r w:rsidRPr="000667FE">
        <w:t xml:space="preserve">The live </w:t>
      </w:r>
      <w:r w:rsidR="00A13352" w:rsidRPr="000667FE">
        <w:t>semi</w:t>
      </w:r>
      <w:r w:rsidRPr="000667FE">
        <w:t xml:space="preserve">nar will be accessible on December </w:t>
      </w:r>
      <w:r w:rsidR="00D63CDE">
        <w:rPr>
          <w:lang w:val="en-US"/>
        </w:rPr>
        <w:t>17</w:t>
      </w:r>
      <w:r w:rsidR="00D63CDE" w:rsidRPr="000667FE">
        <w:rPr>
          <w:vertAlign w:val="superscript"/>
          <w:lang w:val="en-US"/>
        </w:rPr>
        <w:t>th</w:t>
      </w:r>
      <w:r w:rsidR="00D63CDE">
        <w:rPr>
          <w:lang w:val="en-US"/>
        </w:rPr>
        <w:t xml:space="preserve"> </w:t>
      </w:r>
      <w:r w:rsidRPr="000667FE">
        <w:t>from 9:15</w:t>
      </w:r>
      <w:r w:rsidR="004F3566" w:rsidRPr="000667FE">
        <w:t xml:space="preserve"> am</w:t>
      </w:r>
      <w:r w:rsidRPr="000667FE">
        <w:t xml:space="preserve"> and will start at 9:30</w:t>
      </w:r>
      <w:r w:rsidR="004F3566" w:rsidRPr="000667FE">
        <w:t xml:space="preserve"> am</w:t>
      </w:r>
      <w:r w:rsidRPr="000667FE">
        <w:t xml:space="preserve">. The approximately one-hour </w:t>
      </w:r>
      <w:r w:rsidR="000667FE">
        <w:t>seminar</w:t>
      </w:r>
      <w:r w:rsidRPr="000667FE">
        <w:t xml:space="preserve"> can be accessed free of charge as follows</w:t>
      </w:r>
      <w:r w:rsidR="004F3566" w:rsidRPr="000667FE">
        <w:t>:</w:t>
      </w:r>
    </w:p>
    <w:p w14:paraId="2C137788" w14:textId="77777777" w:rsidR="000667FE" w:rsidRDefault="000667FE" w:rsidP="000667FE">
      <w:pPr>
        <w:pStyle w:val="Listenabsatz"/>
        <w:numPr>
          <w:ilvl w:val="0"/>
          <w:numId w:val="6"/>
        </w:numPr>
      </w:pPr>
      <w:r w:rsidRPr="000667FE">
        <w:t xml:space="preserve">Link for the webinar: </w:t>
      </w:r>
      <w:hyperlink r:id="rId16" w:history="1">
        <w:r w:rsidRPr="000667FE">
          <w:rPr>
            <w:rStyle w:val="Hyperlink"/>
          </w:rPr>
          <w:t>https://conf.dfn.de/webapp/conference/97957781</w:t>
        </w:r>
      </w:hyperlink>
    </w:p>
    <w:p w14:paraId="25F8C007" w14:textId="1821DAA3" w:rsidR="000667FE" w:rsidRDefault="004F3566" w:rsidP="000667FE">
      <w:pPr>
        <w:pStyle w:val="Listenabsatz"/>
        <w:numPr>
          <w:ilvl w:val="0"/>
          <w:numId w:val="6"/>
        </w:numPr>
      </w:pPr>
      <w:r w:rsidRPr="000667FE">
        <w:t>Name of the meeting room: Webinare zur Studienorientierung;</w:t>
      </w:r>
    </w:p>
    <w:p w14:paraId="590E9990" w14:textId="7A121EBC" w:rsidR="000667FE" w:rsidRDefault="000667FE" w:rsidP="000667FE">
      <w:pPr>
        <w:pStyle w:val="Listenabsatz"/>
        <w:numPr>
          <w:ilvl w:val="0"/>
          <w:numId w:val="6"/>
        </w:numPr>
      </w:pPr>
      <w:r>
        <w:t>N</w:t>
      </w:r>
      <w:r w:rsidR="004F3566" w:rsidRPr="000667FE">
        <w:t xml:space="preserve">umber of the meeting room: 97957781 </w:t>
      </w:r>
    </w:p>
    <w:p w14:paraId="56771CB8" w14:textId="54319C0C" w:rsidR="004F3566" w:rsidRPr="000667FE" w:rsidRDefault="004F3566" w:rsidP="000667FE">
      <w:pPr>
        <w:pStyle w:val="Listenabsatz"/>
        <w:numPr>
          <w:ilvl w:val="0"/>
          <w:numId w:val="6"/>
        </w:numPr>
      </w:pPr>
      <w:r w:rsidRPr="000667FE">
        <w:t xml:space="preserve">To join the meeting with browser (under Windows, MacOS, GNU/Linux) copy the address and simply press "join". </w:t>
      </w:r>
    </w:p>
    <w:p w14:paraId="61BBADDD" w14:textId="24DDD01E" w:rsidR="004F3566" w:rsidRPr="000667FE" w:rsidRDefault="004F3566" w:rsidP="004F3566">
      <w:pPr>
        <w:autoSpaceDE w:val="0"/>
        <w:autoSpaceDN w:val="0"/>
        <w:adjustRightInd w:val="0"/>
        <w:spacing w:after="0" w:line="240" w:lineRule="auto"/>
        <w:rPr>
          <w:b/>
        </w:rPr>
      </w:pPr>
      <w:r w:rsidRPr="000667FE">
        <w:rPr>
          <w:b/>
        </w:rPr>
        <w:t>More information about the Master</w:t>
      </w:r>
      <w:r w:rsidR="000667FE">
        <w:rPr>
          <w:b/>
        </w:rPr>
        <w:t>‘</w:t>
      </w:r>
      <w:r w:rsidRPr="000667FE">
        <w:rPr>
          <w:b/>
        </w:rPr>
        <w:t xml:space="preserve">s programme Technical Management: </w:t>
      </w:r>
      <w:r w:rsidRPr="000667FE">
        <w:rPr>
          <w:b/>
        </w:rPr>
        <w:br/>
      </w:r>
    </w:p>
    <w:p w14:paraId="2B7522A4" w14:textId="50F718D1" w:rsidR="004F3566" w:rsidRPr="000667FE" w:rsidRDefault="004F3566" w:rsidP="004F3566">
      <w:pPr>
        <w:autoSpaceDE w:val="0"/>
        <w:autoSpaceDN w:val="0"/>
        <w:adjustRightInd w:val="0"/>
        <w:spacing w:after="0" w:line="240" w:lineRule="auto"/>
      </w:pPr>
      <w:r w:rsidRPr="000667FE">
        <w:t xml:space="preserve">EN: </w:t>
      </w:r>
      <w:hyperlink r:id="rId17" w:history="1">
        <w:r w:rsidRPr="000667FE">
          <w:rPr>
            <w:rStyle w:val="Hyperlink"/>
          </w:rPr>
          <w:t>en.th-wildau.de/technical-management</w:t>
        </w:r>
      </w:hyperlink>
    </w:p>
    <w:p w14:paraId="7809D458" w14:textId="2E783673" w:rsidR="004F3566" w:rsidRPr="000667FE" w:rsidRDefault="004F3566" w:rsidP="004F3566">
      <w:pPr>
        <w:autoSpaceDE w:val="0"/>
        <w:autoSpaceDN w:val="0"/>
        <w:adjustRightIn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62F57" w14:textId="023B40B2" w:rsidR="00016E9B" w:rsidRPr="000667FE" w:rsidRDefault="00016E9B" w:rsidP="00016E9B">
      <w:pPr>
        <w:rPr>
          <w:lang w:val="en-US"/>
        </w:rPr>
      </w:pPr>
    </w:p>
    <w:p w14:paraId="28DD2018" w14:textId="403EDFEA" w:rsidR="004F3566" w:rsidRPr="000667FE" w:rsidRDefault="004F3566" w:rsidP="00016E9B">
      <w:r w:rsidRPr="000667FE">
        <w:rPr>
          <w:b/>
          <w:lang w:val="en-US"/>
        </w:rPr>
        <w:t>More about TH Wildau</w:t>
      </w:r>
      <w:r w:rsidRPr="000667FE">
        <w:rPr>
          <w:lang w:val="en-US"/>
        </w:rPr>
        <w:t xml:space="preserve">: </w:t>
      </w:r>
      <w:hyperlink r:id="rId19" w:history="1">
        <w:r w:rsidRPr="000667FE">
          <w:rPr>
            <w:rStyle w:val="Hyperlink"/>
          </w:rPr>
          <w:t>https://en.th-wildau.de/university/about-us/</w:t>
        </w:r>
      </w:hyperlink>
      <w:bookmarkStart w:id="0" w:name="_GoBack"/>
      <w:bookmarkEnd w:id="0"/>
    </w:p>
    <w:p w14:paraId="6FD58D8A" w14:textId="6DD55E8F" w:rsidR="00063625" w:rsidRPr="000667FE" w:rsidRDefault="004F3566" w:rsidP="004F3566">
      <w:pPr>
        <w:autoSpaceDE w:val="0"/>
        <w:autoSpaceDN w:val="0"/>
        <w:adjustRightInd w:val="0"/>
        <w:spacing w:after="0" w:line="240" w:lineRule="auto"/>
        <w:rPr>
          <w:b/>
        </w:rPr>
      </w:pPr>
      <w:r w:rsidRPr="000667FE">
        <w:rPr>
          <w:b/>
        </w:rPr>
        <w:t>Contact Master</w:t>
      </w:r>
      <w:r w:rsidR="000667FE">
        <w:rPr>
          <w:b/>
        </w:rPr>
        <w:t>‘</w:t>
      </w:r>
      <w:r w:rsidRPr="000667FE">
        <w:rPr>
          <w:b/>
        </w:rPr>
        <w:t>s programme Technical Management</w:t>
      </w:r>
    </w:p>
    <w:p w14:paraId="62E0DADC" w14:textId="35AA8952" w:rsidR="004F3566" w:rsidRPr="004F3566" w:rsidRDefault="004F3566" w:rsidP="004F3566">
      <w:pPr>
        <w:pStyle w:val="StandardWeb"/>
        <w:spacing w:before="0" w:beforeAutospacing="0" w:after="0" w:afterAutospacing="0"/>
        <w:rPr>
          <w:rStyle w:val="Fett"/>
          <w:rFonts w:asciiTheme="minorHAnsi" w:hAnsiTheme="minorHAnsi"/>
          <w:b w:val="0"/>
          <w:sz w:val="22"/>
          <w:szCs w:val="22"/>
        </w:rPr>
      </w:pPr>
      <w:r w:rsidRPr="000667FE">
        <w:rPr>
          <w:rStyle w:val="Fett"/>
          <w:rFonts w:asciiTheme="minorHAnsi" w:hAnsiTheme="minorHAnsi"/>
          <w:b w:val="0"/>
          <w:sz w:val="22"/>
          <w:szCs w:val="22"/>
        </w:rPr>
        <w:br/>
      </w:r>
      <w:r w:rsidRPr="004F3566">
        <w:rPr>
          <w:rStyle w:val="Fett"/>
          <w:rFonts w:asciiTheme="minorHAnsi" w:hAnsiTheme="minorHAnsi"/>
          <w:b w:val="0"/>
          <w:sz w:val="22"/>
          <w:szCs w:val="22"/>
        </w:rPr>
        <w:t>Prof. Dr. rer. pol. Jens Wollenweber</w:t>
      </w:r>
      <w:r w:rsidRPr="004F3566">
        <w:rPr>
          <w:rStyle w:val="Fett"/>
          <w:rFonts w:asciiTheme="minorHAnsi" w:hAnsiTheme="minorHAnsi"/>
          <w:b w:val="0"/>
          <w:sz w:val="22"/>
          <w:szCs w:val="22"/>
        </w:rPr>
        <w:br/>
        <w:t>Degree programme director</w:t>
      </w:r>
    </w:p>
    <w:p w14:paraId="67391657" w14:textId="50EB41A7" w:rsidR="004F3566" w:rsidRPr="000667FE" w:rsidRDefault="004F3566" w:rsidP="004F3566">
      <w:pPr>
        <w:pStyle w:val="StandardWeb"/>
        <w:spacing w:before="0" w:beforeAutospacing="0" w:after="0" w:afterAutospacing="0"/>
        <w:rPr>
          <w:rStyle w:val="Fett"/>
          <w:rFonts w:asciiTheme="minorHAnsi" w:hAnsiTheme="minorHAnsi" w:cstheme="minorHAnsi"/>
          <w:b w:val="0"/>
          <w:sz w:val="22"/>
          <w:szCs w:val="22"/>
        </w:rPr>
      </w:pPr>
      <w:r w:rsidRPr="000667FE">
        <w:rPr>
          <w:rStyle w:val="Fett"/>
          <w:rFonts w:asciiTheme="minorHAnsi" w:hAnsiTheme="minorHAnsi"/>
          <w:b w:val="0"/>
          <w:sz w:val="22"/>
          <w:szCs w:val="22"/>
        </w:rPr>
        <w:t xml:space="preserve">TH Wildau – Technical University of Apllied Sciences </w:t>
      </w:r>
      <w:r w:rsidRPr="000667FE">
        <w:rPr>
          <w:rStyle w:val="Fett"/>
          <w:rFonts w:asciiTheme="minorHAnsi" w:hAnsiTheme="minorHAnsi"/>
          <w:b w:val="0"/>
          <w:sz w:val="22"/>
          <w:szCs w:val="22"/>
        </w:rPr>
        <w:br/>
        <w:t>Hochschulring 1, 15745 Wildau (Germany)</w:t>
      </w:r>
    </w:p>
    <w:p w14:paraId="141B0171" w14:textId="5DCA8042" w:rsidR="004F3566" w:rsidRPr="000667FE" w:rsidRDefault="004F3566" w:rsidP="004F3566">
      <w:pPr>
        <w:pStyle w:val="StandardWeb"/>
        <w:spacing w:before="0" w:beforeAutospacing="0" w:after="0" w:afterAutospacing="0"/>
        <w:rPr>
          <w:rFonts w:asciiTheme="minorHAnsi" w:hAnsiTheme="minorHAnsi" w:cstheme="minorHAnsi"/>
          <w:sz w:val="22"/>
          <w:szCs w:val="22"/>
        </w:rPr>
      </w:pPr>
      <w:r w:rsidRPr="000667FE">
        <w:rPr>
          <w:rFonts w:asciiTheme="minorHAnsi" w:hAnsiTheme="minorHAnsi" w:cstheme="minorHAnsi"/>
          <w:sz w:val="22"/>
          <w:szCs w:val="22"/>
        </w:rPr>
        <w:t xml:space="preserve">Email: </w:t>
      </w:r>
      <w:hyperlink r:id="rId20" w:history="1">
        <w:r w:rsidRPr="000667FE">
          <w:rPr>
            <w:rStyle w:val="Hyperlink"/>
            <w:rFonts w:asciiTheme="minorHAnsi" w:hAnsiTheme="minorHAnsi" w:cstheme="minorHAnsi"/>
            <w:sz w:val="22"/>
            <w:szCs w:val="22"/>
          </w:rPr>
          <w:t>jens.wollenweber(at)th-wildau.de</w:t>
        </w:r>
      </w:hyperlink>
    </w:p>
    <w:p w14:paraId="21A89EB3" w14:textId="77777777" w:rsidR="004F3566" w:rsidRPr="000667FE" w:rsidRDefault="004F3566" w:rsidP="004F3566">
      <w:pPr>
        <w:pStyle w:val="StandardWeb"/>
        <w:spacing w:before="0" w:beforeAutospacing="0" w:after="0" w:afterAutospacing="0"/>
        <w:rPr>
          <w:rStyle w:val="Fett"/>
          <w:rFonts w:asciiTheme="minorHAnsi" w:hAnsiTheme="minorHAnsi"/>
          <w:b w:val="0"/>
          <w:sz w:val="22"/>
          <w:szCs w:val="22"/>
        </w:rPr>
      </w:pPr>
    </w:p>
    <w:p w14:paraId="52472BCF" w14:textId="744BF951" w:rsidR="004F3566" w:rsidRPr="000667FE" w:rsidRDefault="004F3566" w:rsidP="004F3566">
      <w:pPr>
        <w:pStyle w:val="StandardWeb"/>
        <w:spacing w:before="0" w:beforeAutospacing="0" w:after="0" w:afterAutospacing="0"/>
        <w:rPr>
          <w:rStyle w:val="Fett"/>
          <w:rFonts w:asciiTheme="minorHAnsi" w:hAnsiTheme="minorHAnsi"/>
          <w:b w:val="0"/>
          <w:sz w:val="22"/>
          <w:szCs w:val="22"/>
        </w:rPr>
      </w:pPr>
      <w:r w:rsidRPr="000667FE">
        <w:rPr>
          <w:rStyle w:val="Fett"/>
          <w:rFonts w:asciiTheme="minorHAnsi" w:hAnsiTheme="minorHAnsi"/>
          <w:b w:val="0"/>
          <w:sz w:val="22"/>
          <w:szCs w:val="22"/>
        </w:rPr>
        <w:t>Maria Virginia Appendino de Trunte</w:t>
      </w:r>
    </w:p>
    <w:p w14:paraId="0F68896F" w14:textId="0D13A317" w:rsidR="004F3566" w:rsidRPr="000667FE" w:rsidRDefault="004F3566" w:rsidP="004F3566">
      <w:pPr>
        <w:pStyle w:val="StandardWeb"/>
        <w:spacing w:before="0" w:beforeAutospacing="0" w:after="0" w:afterAutospacing="0"/>
        <w:rPr>
          <w:rStyle w:val="Fett"/>
          <w:rFonts w:asciiTheme="minorHAnsi" w:hAnsiTheme="minorHAnsi"/>
          <w:b w:val="0"/>
          <w:sz w:val="22"/>
          <w:szCs w:val="22"/>
        </w:rPr>
      </w:pPr>
      <w:r w:rsidRPr="000667FE">
        <w:rPr>
          <w:rStyle w:val="Fett"/>
          <w:rFonts w:asciiTheme="minorHAnsi" w:hAnsiTheme="minorHAnsi"/>
          <w:b w:val="0"/>
          <w:sz w:val="22"/>
          <w:szCs w:val="22"/>
        </w:rPr>
        <w:t xml:space="preserve">Degree programme coordination </w:t>
      </w:r>
    </w:p>
    <w:p w14:paraId="386D1209" w14:textId="06F86441" w:rsidR="004F3566" w:rsidRPr="000667FE" w:rsidRDefault="004F3566" w:rsidP="004F3566">
      <w:pPr>
        <w:pStyle w:val="StandardWeb"/>
        <w:spacing w:before="0" w:beforeAutospacing="0" w:after="0" w:afterAutospacing="0"/>
        <w:rPr>
          <w:rStyle w:val="Fett"/>
          <w:rFonts w:asciiTheme="minorHAnsi" w:hAnsiTheme="minorHAnsi" w:cstheme="minorHAnsi"/>
          <w:b w:val="0"/>
          <w:sz w:val="22"/>
          <w:szCs w:val="22"/>
        </w:rPr>
      </w:pPr>
      <w:r w:rsidRPr="000667FE">
        <w:rPr>
          <w:rStyle w:val="Fett"/>
          <w:rFonts w:asciiTheme="minorHAnsi" w:hAnsiTheme="minorHAnsi"/>
          <w:b w:val="0"/>
          <w:sz w:val="22"/>
          <w:szCs w:val="22"/>
        </w:rPr>
        <w:lastRenderedPageBreak/>
        <w:t>TH Wildau – Technical University of Apllied Sciences</w:t>
      </w:r>
      <w:r w:rsidRPr="000667FE">
        <w:rPr>
          <w:rStyle w:val="Fett"/>
          <w:rFonts w:asciiTheme="minorHAnsi" w:hAnsiTheme="minorHAnsi"/>
          <w:b w:val="0"/>
          <w:sz w:val="22"/>
          <w:szCs w:val="22"/>
        </w:rPr>
        <w:br/>
        <w:t>Hochschulring 1, 15745 Wildau (Germany)</w:t>
      </w:r>
      <w:r w:rsidRPr="000667FE">
        <w:rPr>
          <w:rStyle w:val="Fett"/>
          <w:rFonts w:asciiTheme="minorHAnsi" w:hAnsiTheme="minorHAnsi"/>
          <w:b w:val="0"/>
          <w:sz w:val="22"/>
          <w:szCs w:val="22"/>
        </w:rPr>
        <w:br/>
        <w:t>Raum: 16-0090</w:t>
      </w:r>
      <w:r w:rsidRPr="000667FE">
        <w:rPr>
          <w:rStyle w:val="Fett"/>
          <w:rFonts w:asciiTheme="minorHAnsi" w:hAnsiTheme="minorHAnsi"/>
          <w:b w:val="0"/>
          <w:sz w:val="22"/>
          <w:szCs w:val="22"/>
        </w:rPr>
        <w:br/>
      </w:r>
      <w:r w:rsidRPr="000667FE">
        <w:rPr>
          <w:rFonts w:asciiTheme="minorHAnsi" w:hAnsiTheme="minorHAnsi" w:cstheme="minorHAnsi"/>
          <w:sz w:val="22"/>
          <w:szCs w:val="22"/>
        </w:rPr>
        <w:t xml:space="preserve">E-Mail: </w:t>
      </w:r>
      <w:hyperlink r:id="rId21" w:history="1">
        <w:r w:rsidRPr="000667FE">
          <w:rPr>
            <w:rStyle w:val="Hyperlink"/>
            <w:rFonts w:asciiTheme="minorHAnsi" w:hAnsiTheme="minorHAnsi" w:cstheme="minorHAnsi"/>
            <w:sz w:val="22"/>
            <w:szCs w:val="22"/>
          </w:rPr>
          <w:t>virginia.appendino(at)th-wildau.de</w:t>
        </w:r>
      </w:hyperlink>
    </w:p>
    <w:p w14:paraId="5D32F18B" w14:textId="77777777" w:rsidR="004F3566" w:rsidRPr="000667FE" w:rsidRDefault="004F3566" w:rsidP="00063625">
      <w:pPr>
        <w:pStyle w:val="StandardWeb"/>
        <w:rPr>
          <w:rFonts w:asciiTheme="minorHAnsi" w:eastAsiaTheme="minorHAnsi" w:hAnsiTheme="minorHAnsi" w:cstheme="minorBidi"/>
          <w:szCs w:val="32"/>
          <w:lang w:eastAsia="en-US"/>
        </w:rPr>
      </w:pPr>
    </w:p>
    <w:sectPr w:rsidR="004F3566" w:rsidRPr="000667FE">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A328" w14:textId="77777777" w:rsidR="00F47C6B" w:rsidRDefault="00F47C6B" w:rsidP="00141289">
      <w:pPr>
        <w:spacing w:after="0" w:line="240" w:lineRule="auto"/>
      </w:pPr>
      <w:r>
        <w:separator/>
      </w:r>
    </w:p>
  </w:endnote>
  <w:endnote w:type="continuationSeparator" w:id="0">
    <w:p w14:paraId="6535FFA1" w14:textId="77777777" w:rsidR="00F47C6B" w:rsidRDefault="00F47C6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E951D08" w:rsidR="00141289" w:rsidRPr="00831275" w:rsidRDefault="00D05158" w:rsidP="00831275">
        <w:pPr>
          <w:pStyle w:val="Fuzeile"/>
        </w:pPr>
        <w:r>
          <w:fldChar w:fldCharType="begin"/>
        </w:r>
        <w:r>
          <w:instrText>PAGE   \* MERGEFORMAT</w:instrText>
        </w:r>
        <w:r>
          <w:fldChar w:fldCharType="separate"/>
        </w:r>
        <w:r w:rsidR="007272C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F622" w14:textId="77777777" w:rsidR="00F47C6B" w:rsidRDefault="00F47C6B" w:rsidP="00141289">
      <w:pPr>
        <w:spacing w:after="0" w:line="240" w:lineRule="auto"/>
      </w:pPr>
      <w:r>
        <w:separator/>
      </w:r>
    </w:p>
  </w:footnote>
  <w:footnote w:type="continuationSeparator" w:id="0">
    <w:p w14:paraId="3D8B3029" w14:textId="77777777" w:rsidR="00F47C6B" w:rsidRDefault="00F47C6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1A565841" w:rsidR="00B85C47" w:rsidRPr="00FD2BB9" w:rsidRDefault="00727DE5"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w:t>
    </w:r>
    <w:r w:rsidR="006D4B90">
      <w:rPr>
        <w:rFonts w:asciiTheme="minorHAnsi" w:eastAsiaTheme="minorHAnsi" w:hAnsiTheme="minorHAnsi" w:cstheme="minorBidi"/>
        <w:szCs w:val="32"/>
        <w:lang w:val="en-US" w:eastAsia="en-US"/>
      </w:rPr>
      <w:t>4</w:t>
    </w:r>
    <w:r w:rsidR="00EA69E5">
      <w:rPr>
        <w:rFonts w:asciiTheme="minorHAnsi" w:eastAsiaTheme="minorHAnsi" w:hAnsiTheme="minorHAnsi" w:cstheme="minorBidi"/>
        <w:szCs w:val="32"/>
        <w:lang w:val="en-US" w:eastAsia="en-US"/>
      </w:rPr>
      <w:t>.12</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163230ED"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sidR="00EA69E5">
      <w:rPr>
        <w:rFonts w:asciiTheme="minorHAnsi" w:eastAsiaTheme="minorHAnsi" w:hAnsiTheme="minorHAnsi" w:cstheme="minorBidi"/>
        <w:szCs w:val="32"/>
        <w:lang w:val="en-US" w:eastAsia="en-US"/>
      </w:rPr>
      <w:t>12</w:t>
    </w:r>
    <w:r w:rsidR="003D0490">
      <w:rPr>
        <w:rFonts w:asciiTheme="minorHAnsi" w:eastAsiaTheme="minorHAnsi" w:hAnsiTheme="minorHAnsi" w:cstheme="minorBidi"/>
        <w:szCs w:val="32"/>
        <w:lang w:val="en-US" w:eastAsia="en-US"/>
      </w:rPr>
      <w:t>_</w:t>
    </w:r>
    <w:r w:rsidR="007005D1">
      <w:rPr>
        <w:rFonts w:asciiTheme="minorHAnsi" w:eastAsiaTheme="minorHAnsi" w:hAnsiTheme="minorHAnsi" w:cstheme="minorBidi"/>
        <w:szCs w:val="32"/>
        <w:lang w:val="en-US" w:eastAsia="en-US"/>
      </w:rPr>
      <w:t>10</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253"/>
    <w:multiLevelType w:val="hybridMultilevel"/>
    <w:tmpl w:val="DEB43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5554F"/>
    <w:multiLevelType w:val="hybridMultilevel"/>
    <w:tmpl w:val="F2E49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86546"/>
    <w:multiLevelType w:val="multilevel"/>
    <w:tmpl w:val="02AE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07C14"/>
    <w:rsid w:val="00011BDB"/>
    <w:rsid w:val="00016E9B"/>
    <w:rsid w:val="00022C9D"/>
    <w:rsid w:val="00030C88"/>
    <w:rsid w:val="0003268B"/>
    <w:rsid w:val="00033705"/>
    <w:rsid w:val="00037EA3"/>
    <w:rsid w:val="00041281"/>
    <w:rsid w:val="00041350"/>
    <w:rsid w:val="00041DA1"/>
    <w:rsid w:val="0005105D"/>
    <w:rsid w:val="00053AB6"/>
    <w:rsid w:val="00063625"/>
    <w:rsid w:val="000667FE"/>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6241B"/>
    <w:rsid w:val="00164E6A"/>
    <w:rsid w:val="00175728"/>
    <w:rsid w:val="0018053A"/>
    <w:rsid w:val="001835E6"/>
    <w:rsid w:val="0018409F"/>
    <w:rsid w:val="001905FE"/>
    <w:rsid w:val="0019754B"/>
    <w:rsid w:val="001979D3"/>
    <w:rsid w:val="001A0F2F"/>
    <w:rsid w:val="001A23D3"/>
    <w:rsid w:val="001A285C"/>
    <w:rsid w:val="001A408E"/>
    <w:rsid w:val="001B0431"/>
    <w:rsid w:val="001B32D9"/>
    <w:rsid w:val="001B3C8B"/>
    <w:rsid w:val="001B6191"/>
    <w:rsid w:val="001C0C11"/>
    <w:rsid w:val="001D0713"/>
    <w:rsid w:val="001D527F"/>
    <w:rsid w:val="001D64C4"/>
    <w:rsid w:val="001E11BA"/>
    <w:rsid w:val="001E1535"/>
    <w:rsid w:val="001E1F4F"/>
    <w:rsid w:val="001E5032"/>
    <w:rsid w:val="001E5898"/>
    <w:rsid w:val="001F2A72"/>
    <w:rsid w:val="00203088"/>
    <w:rsid w:val="002056B5"/>
    <w:rsid w:val="002224BA"/>
    <w:rsid w:val="00223051"/>
    <w:rsid w:val="00234AF3"/>
    <w:rsid w:val="002367CE"/>
    <w:rsid w:val="00243908"/>
    <w:rsid w:val="00252AD5"/>
    <w:rsid w:val="00254F7C"/>
    <w:rsid w:val="00256E93"/>
    <w:rsid w:val="002573DB"/>
    <w:rsid w:val="00261F57"/>
    <w:rsid w:val="00264EB0"/>
    <w:rsid w:val="00265CD5"/>
    <w:rsid w:val="00267CAB"/>
    <w:rsid w:val="0027135C"/>
    <w:rsid w:val="00274053"/>
    <w:rsid w:val="002746E7"/>
    <w:rsid w:val="00280680"/>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31E9"/>
    <w:rsid w:val="002E574D"/>
    <w:rsid w:val="002E6002"/>
    <w:rsid w:val="002E6272"/>
    <w:rsid w:val="002E7320"/>
    <w:rsid w:val="002F02C2"/>
    <w:rsid w:val="002F6E9C"/>
    <w:rsid w:val="0030030C"/>
    <w:rsid w:val="0030065B"/>
    <w:rsid w:val="003042C4"/>
    <w:rsid w:val="00306933"/>
    <w:rsid w:val="00313771"/>
    <w:rsid w:val="003146D8"/>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70C5E"/>
    <w:rsid w:val="003717FB"/>
    <w:rsid w:val="003730CC"/>
    <w:rsid w:val="00373DD1"/>
    <w:rsid w:val="00377468"/>
    <w:rsid w:val="00377C1F"/>
    <w:rsid w:val="00377F82"/>
    <w:rsid w:val="003867A3"/>
    <w:rsid w:val="00390DF1"/>
    <w:rsid w:val="00394CCF"/>
    <w:rsid w:val="00394CFD"/>
    <w:rsid w:val="003A62A0"/>
    <w:rsid w:val="003A7786"/>
    <w:rsid w:val="003B099A"/>
    <w:rsid w:val="003B2111"/>
    <w:rsid w:val="003B4673"/>
    <w:rsid w:val="003B6266"/>
    <w:rsid w:val="003B7187"/>
    <w:rsid w:val="003C7BD7"/>
    <w:rsid w:val="003D0490"/>
    <w:rsid w:val="003D5CD5"/>
    <w:rsid w:val="003D68C3"/>
    <w:rsid w:val="003D6EF8"/>
    <w:rsid w:val="003E15A8"/>
    <w:rsid w:val="003E22CA"/>
    <w:rsid w:val="003E5ACA"/>
    <w:rsid w:val="003E6993"/>
    <w:rsid w:val="003F14B8"/>
    <w:rsid w:val="003F5620"/>
    <w:rsid w:val="00401A92"/>
    <w:rsid w:val="0040719F"/>
    <w:rsid w:val="00415F28"/>
    <w:rsid w:val="0042075D"/>
    <w:rsid w:val="0042192B"/>
    <w:rsid w:val="00424B3E"/>
    <w:rsid w:val="0042589F"/>
    <w:rsid w:val="00431899"/>
    <w:rsid w:val="0043561A"/>
    <w:rsid w:val="00436D67"/>
    <w:rsid w:val="00440FE7"/>
    <w:rsid w:val="00442B41"/>
    <w:rsid w:val="00445F16"/>
    <w:rsid w:val="00455187"/>
    <w:rsid w:val="00456CF8"/>
    <w:rsid w:val="00456D18"/>
    <w:rsid w:val="004608F7"/>
    <w:rsid w:val="00461B0B"/>
    <w:rsid w:val="00471E9A"/>
    <w:rsid w:val="00473EA0"/>
    <w:rsid w:val="00474C8D"/>
    <w:rsid w:val="00480679"/>
    <w:rsid w:val="00482ABD"/>
    <w:rsid w:val="00484F6A"/>
    <w:rsid w:val="00486607"/>
    <w:rsid w:val="004954E9"/>
    <w:rsid w:val="0049670B"/>
    <w:rsid w:val="00497EB2"/>
    <w:rsid w:val="004A1DAB"/>
    <w:rsid w:val="004A5744"/>
    <w:rsid w:val="004B140D"/>
    <w:rsid w:val="004B4EFB"/>
    <w:rsid w:val="004C0129"/>
    <w:rsid w:val="004C1CDB"/>
    <w:rsid w:val="004C4940"/>
    <w:rsid w:val="004C6E30"/>
    <w:rsid w:val="004D402C"/>
    <w:rsid w:val="004D6FB8"/>
    <w:rsid w:val="004E3C3F"/>
    <w:rsid w:val="004E6578"/>
    <w:rsid w:val="004E79D2"/>
    <w:rsid w:val="004F16A8"/>
    <w:rsid w:val="004F3566"/>
    <w:rsid w:val="005068A0"/>
    <w:rsid w:val="005114EA"/>
    <w:rsid w:val="00520D3F"/>
    <w:rsid w:val="0052448E"/>
    <w:rsid w:val="005264E0"/>
    <w:rsid w:val="00537426"/>
    <w:rsid w:val="005378D5"/>
    <w:rsid w:val="00537982"/>
    <w:rsid w:val="0054337C"/>
    <w:rsid w:val="00543D1C"/>
    <w:rsid w:val="00546EAC"/>
    <w:rsid w:val="0055792E"/>
    <w:rsid w:val="00564213"/>
    <w:rsid w:val="00566CBF"/>
    <w:rsid w:val="00567D3A"/>
    <w:rsid w:val="00570373"/>
    <w:rsid w:val="00575E3E"/>
    <w:rsid w:val="0058197B"/>
    <w:rsid w:val="00582119"/>
    <w:rsid w:val="00582AD2"/>
    <w:rsid w:val="00583A53"/>
    <w:rsid w:val="00591098"/>
    <w:rsid w:val="0059417D"/>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4AE1"/>
    <w:rsid w:val="00605B87"/>
    <w:rsid w:val="006122F8"/>
    <w:rsid w:val="00612FBE"/>
    <w:rsid w:val="00614BF2"/>
    <w:rsid w:val="00614D7B"/>
    <w:rsid w:val="00615B72"/>
    <w:rsid w:val="006217BB"/>
    <w:rsid w:val="00622895"/>
    <w:rsid w:val="00625106"/>
    <w:rsid w:val="00631786"/>
    <w:rsid w:val="006332E3"/>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4B90"/>
    <w:rsid w:val="006E2308"/>
    <w:rsid w:val="006E3C3A"/>
    <w:rsid w:val="006E53B0"/>
    <w:rsid w:val="006E7C3B"/>
    <w:rsid w:val="007005D1"/>
    <w:rsid w:val="007028CF"/>
    <w:rsid w:val="0070374D"/>
    <w:rsid w:val="00706932"/>
    <w:rsid w:val="007070F4"/>
    <w:rsid w:val="00713A65"/>
    <w:rsid w:val="0071543B"/>
    <w:rsid w:val="00715855"/>
    <w:rsid w:val="00721FAA"/>
    <w:rsid w:val="007233A5"/>
    <w:rsid w:val="007233E6"/>
    <w:rsid w:val="00726EDD"/>
    <w:rsid w:val="007272C2"/>
    <w:rsid w:val="00727DE5"/>
    <w:rsid w:val="0073114B"/>
    <w:rsid w:val="00731AB5"/>
    <w:rsid w:val="00734521"/>
    <w:rsid w:val="007463C6"/>
    <w:rsid w:val="007468D9"/>
    <w:rsid w:val="00747787"/>
    <w:rsid w:val="00750043"/>
    <w:rsid w:val="0075090F"/>
    <w:rsid w:val="00761DD5"/>
    <w:rsid w:val="00765082"/>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31275"/>
    <w:rsid w:val="00831C85"/>
    <w:rsid w:val="00837745"/>
    <w:rsid w:val="008404DA"/>
    <w:rsid w:val="0084092E"/>
    <w:rsid w:val="00843D2B"/>
    <w:rsid w:val="0084721E"/>
    <w:rsid w:val="00861CA6"/>
    <w:rsid w:val="0086217F"/>
    <w:rsid w:val="00863A83"/>
    <w:rsid w:val="0086492E"/>
    <w:rsid w:val="00866AA9"/>
    <w:rsid w:val="00876822"/>
    <w:rsid w:val="00882282"/>
    <w:rsid w:val="00882363"/>
    <w:rsid w:val="00882B6F"/>
    <w:rsid w:val="00883951"/>
    <w:rsid w:val="00885348"/>
    <w:rsid w:val="00886ED7"/>
    <w:rsid w:val="0089015E"/>
    <w:rsid w:val="008917EC"/>
    <w:rsid w:val="008A1805"/>
    <w:rsid w:val="008A423E"/>
    <w:rsid w:val="008B289D"/>
    <w:rsid w:val="008B2A50"/>
    <w:rsid w:val="008B3A14"/>
    <w:rsid w:val="008B54B9"/>
    <w:rsid w:val="008C0815"/>
    <w:rsid w:val="008C0E2A"/>
    <w:rsid w:val="008C253A"/>
    <w:rsid w:val="008C2E90"/>
    <w:rsid w:val="008C3289"/>
    <w:rsid w:val="008C37DB"/>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5820"/>
    <w:rsid w:val="00955F35"/>
    <w:rsid w:val="00957D73"/>
    <w:rsid w:val="0096201D"/>
    <w:rsid w:val="00963E64"/>
    <w:rsid w:val="00963FDF"/>
    <w:rsid w:val="009656E1"/>
    <w:rsid w:val="00965CB2"/>
    <w:rsid w:val="00966322"/>
    <w:rsid w:val="009740DC"/>
    <w:rsid w:val="00974B39"/>
    <w:rsid w:val="00976DA6"/>
    <w:rsid w:val="009816D6"/>
    <w:rsid w:val="0098498D"/>
    <w:rsid w:val="00984FA1"/>
    <w:rsid w:val="009859BF"/>
    <w:rsid w:val="00986246"/>
    <w:rsid w:val="00992068"/>
    <w:rsid w:val="00993E95"/>
    <w:rsid w:val="009A545E"/>
    <w:rsid w:val="009B084A"/>
    <w:rsid w:val="009B2F19"/>
    <w:rsid w:val="009B2F5C"/>
    <w:rsid w:val="009B6F4E"/>
    <w:rsid w:val="009D3308"/>
    <w:rsid w:val="009D7FF6"/>
    <w:rsid w:val="009E52AD"/>
    <w:rsid w:val="009E5BB5"/>
    <w:rsid w:val="009F45A4"/>
    <w:rsid w:val="00A107D6"/>
    <w:rsid w:val="00A111E2"/>
    <w:rsid w:val="00A12016"/>
    <w:rsid w:val="00A128DE"/>
    <w:rsid w:val="00A13352"/>
    <w:rsid w:val="00A17AC1"/>
    <w:rsid w:val="00A2145C"/>
    <w:rsid w:val="00A24F41"/>
    <w:rsid w:val="00A26441"/>
    <w:rsid w:val="00A322EE"/>
    <w:rsid w:val="00A35CBC"/>
    <w:rsid w:val="00A368C9"/>
    <w:rsid w:val="00A42966"/>
    <w:rsid w:val="00A43CDD"/>
    <w:rsid w:val="00A43F44"/>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6CBF"/>
    <w:rsid w:val="00A96F0F"/>
    <w:rsid w:val="00AA1473"/>
    <w:rsid w:val="00AA595D"/>
    <w:rsid w:val="00AA5EA7"/>
    <w:rsid w:val="00AC03D2"/>
    <w:rsid w:val="00AC2B36"/>
    <w:rsid w:val="00AC35E5"/>
    <w:rsid w:val="00AC5064"/>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C23"/>
    <w:rsid w:val="00B57D2E"/>
    <w:rsid w:val="00B6113B"/>
    <w:rsid w:val="00B67EFB"/>
    <w:rsid w:val="00B717E9"/>
    <w:rsid w:val="00B81918"/>
    <w:rsid w:val="00B826B9"/>
    <w:rsid w:val="00B85C47"/>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087"/>
    <w:rsid w:val="00C50349"/>
    <w:rsid w:val="00C6010A"/>
    <w:rsid w:val="00C6195B"/>
    <w:rsid w:val="00C65363"/>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618D"/>
    <w:rsid w:val="00D01D26"/>
    <w:rsid w:val="00D05158"/>
    <w:rsid w:val="00D13A63"/>
    <w:rsid w:val="00D21D44"/>
    <w:rsid w:val="00D2239D"/>
    <w:rsid w:val="00D25B10"/>
    <w:rsid w:val="00D2655E"/>
    <w:rsid w:val="00D30F85"/>
    <w:rsid w:val="00D33816"/>
    <w:rsid w:val="00D37713"/>
    <w:rsid w:val="00D37A9B"/>
    <w:rsid w:val="00D42BD9"/>
    <w:rsid w:val="00D431BF"/>
    <w:rsid w:val="00D51D52"/>
    <w:rsid w:val="00D60B97"/>
    <w:rsid w:val="00D627F0"/>
    <w:rsid w:val="00D63CDE"/>
    <w:rsid w:val="00D6455A"/>
    <w:rsid w:val="00D727E7"/>
    <w:rsid w:val="00D80E76"/>
    <w:rsid w:val="00D821E6"/>
    <w:rsid w:val="00D82322"/>
    <w:rsid w:val="00D82BF3"/>
    <w:rsid w:val="00D9012F"/>
    <w:rsid w:val="00D90A6A"/>
    <w:rsid w:val="00D92E35"/>
    <w:rsid w:val="00D967E9"/>
    <w:rsid w:val="00D974F3"/>
    <w:rsid w:val="00DA0C64"/>
    <w:rsid w:val="00DA30F0"/>
    <w:rsid w:val="00DA4A77"/>
    <w:rsid w:val="00DB0C87"/>
    <w:rsid w:val="00DB0EC0"/>
    <w:rsid w:val="00DB389D"/>
    <w:rsid w:val="00DC6E91"/>
    <w:rsid w:val="00DC6F52"/>
    <w:rsid w:val="00DC781E"/>
    <w:rsid w:val="00DD0362"/>
    <w:rsid w:val="00DD0814"/>
    <w:rsid w:val="00DD17AA"/>
    <w:rsid w:val="00DD1E70"/>
    <w:rsid w:val="00DD5D1E"/>
    <w:rsid w:val="00DE346C"/>
    <w:rsid w:val="00DE3BAE"/>
    <w:rsid w:val="00DE6D4F"/>
    <w:rsid w:val="00DF1E73"/>
    <w:rsid w:val="00DF33BA"/>
    <w:rsid w:val="00DF3D29"/>
    <w:rsid w:val="00DF4F49"/>
    <w:rsid w:val="00E034DB"/>
    <w:rsid w:val="00E03DFF"/>
    <w:rsid w:val="00E04207"/>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EE"/>
    <w:rsid w:val="00E713B0"/>
    <w:rsid w:val="00E80BCD"/>
    <w:rsid w:val="00E824D6"/>
    <w:rsid w:val="00E8666E"/>
    <w:rsid w:val="00E866DD"/>
    <w:rsid w:val="00E93DCB"/>
    <w:rsid w:val="00E95FA1"/>
    <w:rsid w:val="00E962D6"/>
    <w:rsid w:val="00EA0729"/>
    <w:rsid w:val="00EA365F"/>
    <w:rsid w:val="00EA69E5"/>
    <w:rsid w:val="00EC520C"/>
    <w:rsid w:val="00ED0AE1"/>
    <w:rsid w:val="00ED1C9E"/>
    <w:rsid w:val="00ED3492"/>
    <w:rsid w:val="00EE076D"/>
    <w:rsid w:val="00EE1364"/>
    <w:rsid w:val="00EE6804"/>
    <w:rsid w:val="00EE71B8"/>
    <w:rsid w:val="00EF1466"/>
    <w:rsid w:val="00EF1799"/>
    <w:rsid w:val="00EF32FD"/>
    <w:rsid w:val="00EF5F43"/>
    <w:rsid w:val="00EF674E"/>
    <w:rsid w:val="00F05D0D"/>
    <w:rsid w:val="00F067FF"/>
    <w:rsid w:val="00F11676"/>
    <w:rsid w:val="00F1433C"/>
    <w:rsid w:val="00F15251"/>
    <w:rsid w:val="00F17213"/>
    <w:rsid w:val="00F17324"/>
    <w:rsid w:val="00F17D41"/>
    <w:rsid w:val="00F210BB"/>
    <w:rsid w:val="00F23F59"/>
    <w:rsid w:val="00F24069"/>
    <w:rsid w:val="00F242FA"/>
    <w:rsid w:val="00F26585"/>
    <w:rsid w:val="00F26793"/>
    <w:rsid w:val="00F27A1C"/>
    <w:rsid w:val="00F32A77"/>
    <w:rsid w:val="00F3758C"/>
    <w:rsid w:val="00F37E93"/>
    <w:rsid w:val="00F4064A"/>
    <w:rsid w:val="00F427DC"/>
    <w:rsid w:val="00F46686"/>
    <w:rsid w:val="00F47C6B"/>
    <w:rsid w:val="00F50C7B"/>
    <w:rsid w:val="00F631CE"/>
    <w:rsid w:val="00F7425A"/>
    <w:rsid w:val="00F768B0"/>
    <w:rsid w:val="00F84D9F"/>
    <w:rsid w:val="00F86077"/>
    <w:rsid w:val="00F95709"/>
    <w:rsid w:val="00F97E16"/>
    <w:rsid w:val="00FA09BE"/>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91638629">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3549569">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564340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ns.wollenweber@th-wildau.de" TargetMode="External"/><Relationship Id="rId18" Type="http://schemas.openxmlformats.org/officeDocument/2006/relationships/hyperlink" Target="file:///\\filer\dvz\Hochschulkommunikation\5_Redaktion\3_Redaktionsthemen\12_2020\2020_12_10_Webinar_Technical_Management_ML\www.th-wildau.de\technical-management" TargetMode="External"/><Relationship Id="rId3" Type="http://schemas.openxmlformats.org/officeDocument/2006/relationships/styles" Target="styles.xml"/><Relationship Id="rId21" Type="http://schemas.openxmlformats.org/officeDocument/2006/relationships/hyperlink" Target="javascript:linkTo_UnCryptMailto('kygjrm8tgpeglgy,ynnclbglmYrf+ugjbys,bc');" TargetMode="External"/><Relationship Id="rId7" Type="http://schemas.openxmlformats.org/officeDocument/2006/relationships/endnotes" Target="endnotes.xml"/><Relationship Id="rId12" Type="http://schemas.openxmlformats.org/officeDocument/2006/relationships/hyperlink" Target="https://www.th-wildau.de/studienorientierung" TargetMode="External"/><Relationship Id="rId17" Type="http://schemas.openxmlformats.org/officeDocument/2006/relationships/hyperlink" Target="file:///\\filer\dvz\Hochschulkommunikation\5_Redaktion\3_Redaktionsthemen\12_2020\2020_12_10_Webinar_Technical_Management_ML\en.th-wildau.de\technical-manag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f.dfn.de/webapp/conference/97957781" TargetMode="External"/><Relationship Id="rId20" Type="http://schemas.openxmlformats.org/officeDocument/2006/relationships/hyperlink" Target="javascript:linkTo_UnCryptMailto('kygjrm8hclq,umjjcluczcpYrf+ugjbys,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r\dvz\Hochschulkommunikation\5_Redaktion\3_Redaktionsthemen\12_2020\2020_12_10_Webinar_Technical_Management_ML\en.th-wildau.de\technical-manag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sse@th-wildau.de" TargetMode="External"/><Relationship Id="rId23" Type="http://schemas.openxmlformats.org/officeDocument/2006/relationships/footer" Target="footer1.xml"/><Relationship Id="rId10" Type="http://schemas.openxmlformats.org/officeDocument/2006/relationships/hyperlink" Target="file:///\\filer\dvz\Hochschulkommunikation\5_Redaktion\3_Redaktionsthemen\12_2020\2020_12_10_Webinar_Technical_Management_ML\www.th-wildau.de\technical-management" TargetMode="External"/><Relationship Id="rId19" Type="http://schemas.openxmlformats.org/officeDocument/2006/relationships/hyperlink" Target="https://en.th-wildau.de/university/about-us/" TargetMode="External"/><Relationship Id="rId4" Type="http://schemas.openxmlformats.org/officeDocument/2006/relationships/settings" Target="settings.xml"/><Relationship Id="rId9" Type="http://schemas.openxmlformats.org/officeDocument/2006/relationships/hyperlink" Target="https://conf.dfn.de/webapp/conference/97957781" TargetMode="External"/><Relationship Id="rId14" Type="http://schemas.openxmlformats.org/officeDocument/2006/relationships/hyperlink" Target="mailto:virginia.appendino@th-wildau.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BFA2-E155-4034-953B-80CF978C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2020-12-14T10:05:00Z</dcterms:created>
  <dcterms:modified xsi:type="dcterms:W3CDTF">2020-12-14T10:05:00Z</dcterms:modified>
</cp:coreProperties>
</file>