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F2" w:rsidRPr="00225CF2" w:rsidRDefault="00225CF2" w:rsidP="00225CF2">
      <w:r w:rsidRPr="00225CF2">
        <w:t>EXTRA: Fälttävlan OS-genrepar i Falsterbo!</w:t>
      </w:r>
      <w:r w:rsidRPr="00225CF2">
        <w:br/>
      </w:r>
      <w:r w:rsidRPr="00225CF2">
        <w:br/>
        <w:t xml:space="preserve">I dag kommer </w:t>
      </w:r>
      <w:r>
        <w:t xml:space="preserve">OS-fälttävlansryttarna </w:t>
      </w:r>
      <w:r w:rsidRPr="00225CF2">
        <w:t xml:space="preserve">Niklas Lindbäck på Mister Pooh och Linda Algotsson på La Fair </w:t>
      </w:r>
      <w:r>
        <w:t xml:space="preserve">att göra ett </w:t>
      </w:r>
      <w:r w:rsidRPr="00225CF2">
        <w:t>genrep i banhoppning vid Falsterbo Horse Show.</w:t>
      </w:r>
    </w:p>
    <w:p w:rsidR="00225CF2" w:rsidRPr="00225CF2" w:rsidRDefault="00225CF2" w:rsidP="00225CF2">
      <w:r w:rsidRPr="00225CF2">
        <w:t xml:space="preserve">– Vi ser det som en fantastisk möjlighet att hjälpa våra OS-ekipage på bästa möjliga förberedelser i deras akt på medaljer. Att </w:t>
      </w:r>
      <w:r>
        <w:t xml:space="preserve">de </w:t>
      </w:r>
      <w:r w:rsidRPr="00225CF2">
        <w:t>dessutom få</w:t>
      </w:r>
      <w:r>
        <w:t>r</w:t>
      </w:r>
      <w:r w:rsidRPr="00225CF2">
        <w:t xml:space="preserve"> göra det inför vår fantastiska publi</w:t>
      </w:r>
      <w:r>
        <w:t>k värmer extra mycket, säger J</w:t>
      </w:r>
      <w:r w:rsidRPr="00225CF2">
        <w:t>an-Olof ”Jana”</w:t>
      </w:r>
      <w:r>
        <w:t xml:space="preserve"> W</w:t>
      </w:r>
      <w:r w:rsidRPr="00225CF2">
        <w:t>annius, Show Director för Fa</w:t>
      </w:r>
      <w:r>
        <w:t>l</w:t>
      </w:r>
      <w:r w:rsidRPr="00225CF2">
        <w:t>sterbo Horse Show.</w:t>
      </w:r>
    </w:p>
    <w:p w:rsidR="00225CF2" w:rsidRDefault="00225CF2" w:rsidP="00225CF2"/>
    <w:p w:rsidR="00225CF2" w:rsidRDefault="00225CF2" w:rsidP="00225CF2">
      <w:r w:rsidRPr="00225CF2">
        <w:t xml:space="preserve">Cirka klockan 12.50, strax innan Allerto The Tour of Amateurs-finalen, kommer de båda OS-ekipagen att hoppa finalbanan.  Det är sista möjligheten för dem att genrepa under tävlingsförhållanden innan det är dags för OS i London. </w:t>
      </w:r>
    </w:p>
    <w:p w:rsidR="00414CAE" w:rsidRPr="00225CF2" w:rsidRDefault="00225CF2" w:rsidP="00225CF2">
      <w:r w:rsidRPr="00225CF2">
        <w:t>Banhoppningen har fått extra tyngd i OS</w:t>
      </w:r>
      <w:r>
        <w:t xml:space="preserve">. Man rider ett dressyrprov, ett terrängprov och två banhoppningsprov. </w:t>
      </w:r>
      <w:r w:rsidRPr="00225CF2">
        <w:t>Den första banhoppningen i OS</w:t>
      </w:r>
      <w:r>
        <w:t>-</w:t>
      </w:r>
      <w:r w:rsidRPr="00225CF2">
        <w:t>fälttävlan räkna</w:t>
      </w:r>
      <w:r>
        <w:t>s både i lag och individuellt. I</w:t>
      </w:r>
      <w:r w:rsidRPr="00225CF2">
        <w:t xml:space="preserve"> den andra </w:t>
      </w:r>
      <w:r>
        <w:t xml:space="preserve">– vilket är nytt för detta OS – </w:t>
      </w:r>
      <w:r w:rsidRPr="00225CF2">
        <w:t>avgörs vilka som tar de individuel</w:t>
      </w:r>
      <w:r>
        <w:t>l</w:t>
      </w:r>
      <w:r w:rsidRPr="00225CF2">
        <w:t xml:space="preserve">a medaljerna. </w:t>
      </w:r>
      <w:r w:rsidRPr="00225CF2">
        <w:br/>
        <w:t xml:space="preserve">Direkt efter hoppningen </w:t>
      </w:r>
      <w:r>
        <w:t>blir Niklas Lindbäck och Linda Algotsson</w:t>
      </w:r>
      <w:r w:rsidRPr="00225CF2">
        <w:t xml:space="preserve"> intervjuade inne på hoppbanan. Där berättar </w:t>
      </w:r>
      <w:r>
        <w:t>de om sina tankar inför OS och sina förberedelser.</w:t>
      </w:r>
    </w:p>
    <w:sectPr w:rsidR="00414CAE" w:rsidRPr="00225CF2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25CB"/>
    <w:rsid w:val="00225CF2"/>
    <w:rsid w:val="00B325C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2</cp:revision>
  <dcterms:created xsi:type="dcterms:W3CDTF">2012-07-11T08:22:00Z</dcterms:created>
  <dcterms:modified xsi:type="dcterms:W3CDTF">2012-07-11T08:32:00Z</dcterms:modified>
</cp:coreProperties>
</file>