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FC4D5" w14:textId="60119359" w:rsidR="00730872" w:rsidRPr="00E152CD" w:rsidRDefault="00E152CD" w:rsidP="00730872">
      <w:pPr>
        <w:pStyle w:val="Header"/>
        <w:rPr>
          <w:iCs/>
          <w:sz w:val="32"/>
          <w:szCs w:val="32"/>
          <w:lang w:val="ru-RU"/>
        </w:rPr>
      </w:pPr>
      <w:r>
        <w:rPr>
          <w:noProof/>
          <w:color w:val="2B579A"/>
          <w:shd w:val="clear" w:color="auto" w:fill="E6E6E6"/>
          <w:lang w:eastAsia="en-GB"/>
        </w:rPr>
        <w:drawing>
          <wp:anchor distT="0" distB="0" distL="114300" distR="114300" simplePos="0" relativeHeight="251659264" behindDoc="0" locked="0" layoutInCell="1" allowOverlap="1" wp14:anchorId="03A36F4B" wp14:editId="2FF12FD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25905" cy="265430"/>
            <wp:effectExtent l="0" t="0" r="0" b="0"/>
            <wp:wrapNone/>
            <wp:docPr id="4" name="図 20" descr="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 descr="sony_b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50">
        <w:rPr>
          <w:rFonts w:ascii="Helvetica" w:hAnsi="Helvetica"/>
          <w:iCs/>
          <w:sz w:val="32"/>
          <w:szCs w:val="32"/>
          <w:lang w:val="ru-RU"/>
        </w:rPr>
        <w:t xml:space="preserve"> </w:t>
      </w:r>
    </w:p>
    <w:p w14:paraId="450EE48A" w14:textId="77777777" w:rsidR="00730872" w:rsidRPr="00E152CD" w:rsidRDefault="00730872" w:rsidP="00730872">
      <w:pPr>
        <w:pStyle w:val="Header"/>
        <w:rPr>
          <w:rFonts w:ascii="Verdana" w:hAnsi="Verdana"/>
          <w:b/>
          <w:color w:val="808080"/>
          <w:sz w:val="22"/>
          <w:lang w:val="ru-RU"/>
        </w:rPr>
      </w:pPr>
    </w:p>
    <w:p w14:paraId="6A918A16" w14:textId="77777777" w:rsidR="00E152CD" w:rsidRDefault="00E152CD" w:rsidP="00730872">
      <w:pPr>
        <w:pStyle w:val="Header"/>
        <w:rPr>
          <w:rFonts w:ascii="Verdana" w:hAnsi="Verdana"/>
          <w:b/>
          <w:color w:val="808080"/>
          <w:sz w:val="22"/>
          <w:u w:val="single"/>
          <w:lang w:val="ru-RU"/>
        </w:rPr>
      </w:pPr>
    </w:p>
    <w:p w14:paraId="667F6597" w14:textId="77777777" w:rsidR="008F08B0" w:rsidRDefault="008F08B0" w:rsidP="00730872">
      <w:pPr>
        <w:pStyle w:val="Header"/>
        <w:rPr>
          <w:rFonts w:ascii="Verdana" w:hAnsi="Verdana"/>
          <w:b/>
          <w:color w:val="808080"/>
          <w:sz w:val="22"/>
          <w:u w:val="single"/>
          <w:lang w:val="ru-RU"/>
        </w:rPr>
      </w:pPr>
    </w:p>
    <w:p w14:paraId="67624EB5" w14:textId="223F03BE" w:rsidR="00730872" w:rsidRPr="00710850" w:rsidRDefault="00710850" w:rsidP="00730872">
      <w:pPr>
        <w:pStyle w:val="Header"/>
        <w:rPr>
          <w:rFonts w:ascii="Verdana" w:hAnsi="Verdana"/>
          <w:b/>
          <w:color w:val="808080"/>
          <w:sz w:val="22"/>
          <w:lang w:val="ru-RU"/>
        </w:rPr>
      </w:pPr>
      <w:r>
        <w:rPr>
          <w:rFonts w:ascii="Verdana" w:hAnsi="Verdana"/>
          <w:b/>
          <w:color w:val="808080"/>
          <w:sz w:val="22"/>
          <w:u w:val="single"/>
          <w:lang w:val="ru-RU"/>
        </w:rPr>
        <w:t xml:space="preserve">8 июня 2021 года </w:t>
      </w:r>
    </w:p>
    <w:p w14:paraId="41726805" w14:textId="77777777" w:rsidR="00730872" w:rsidRPr="00710850" w:rsidRDefault="00730872" w:rsidP="00730872">
      <w:pPr>
        <w:pStyle w:val="Header"/>
        <w:rPr>
          <w:rFonts w:ascii="Verdana" w:hAnsi="Verdana"/>
          <w:b/>
          <w:color w:val="808080"/>
          <w:sz w:val="22"/>
          <w:lang w:val="ru-RU"/>
        </w:rPr>
      </w:pPr>
    </w:p>
    <w:p w14:paraId="5D0D61BB" w14:textId="40BBF4BE" w:rsidR="00730872" w:rsidRPr="00710850" w:rsidRDefault="00710850" w:rsidP="00730872">
      <w:pPr>
        <w:jc w:val="center"/>
        <w:rPr>
          <w:rFonts w:ascii="Verdana" w:hAnsi="Verdana"/>
          <w:b/>
          <w:bCs/>
          <w:iCs/>
          <w:sz w:val="40"/>
          <w:szCs w:val="40"/>
          <w:lang w:val="ru-RU" w:eastAsia="ja-JP"/>
        </w:rPr>
      </w:pPr>
      <w:r>
        <w:rPr>
          <w:rFonts w:ascii="Verdana" w:hAnsi="Verdana"/>
          <w:b/>
          <w:bCs/>
          <w:iCs/>
          <w:sz w:val="40"/>
          <w:szCs w:val="40"/>
          <w:lang w:val="ru-RU" w:eastAsia="ja-JP"/>
        </w:rPr>
        <w:t>Ваш мир. И ничего больше</w:t>
      </w:r>
      <w:r w:rsidR="00730872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. </w:t>
      </w:r>
    </w:p>
    <w:p w14:paraId="42997AFE" w14:textId="77777777" w:rsidR="00B608E8" w:rsidRDefault="00730872" w:rsidP="00730872">
      <w:pPr>
        <w:jc w:val="center"/>
        <w:rPr>
          <w:rFonts w:ascii="Verdana" w:hAnsi="Verdana"/>
          <w:b/>
          <w:bCs/>
          <w:iCs/>
          <w:sz w:val="40"/>
          <w:szCs w:val="40"/>
          <w:lang w:val="ru-RU" w:eastAsia="ja-JP"/>
        </w:rPr>
      </w:pPr>
      <w:r>
        <w:rPr>
          <w:rFonts w:ascii="Verdana" w:hAnsi="Verdana"/>
          <w:b/>
          <w:bCs/>
          <w:iCs/>
          <w:sz w:val="40"/>
          <w:szCs w:val="40"/>
          <w:lang w:eastAsia="ja-JP"/>
        </w:rPr>
        <w:t>Sony</w:t>
      </w:r>
      <w:r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 </w:t>
      </w:r>
      <w:r w:rsid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>представляет</w:t>
      </w:r>
      <w:r w:rsidR="00710850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 </w:t>
      </w:r>
      <w:r w:rsidR="00710850">
        <w:rPr>
          <w:rFonts w:ascii="Verdana" w:hAnsi="Verdana"/>
          <w:b/>
          <w:bCs/>
          <w:iCs/>
          <w:sz w:val="40"/>
          <w:szCs w:val="40"/>
          <w:lang w:eastAsia="ja-JP"/>
        </w:rPr>
        <w:t>WF</w:t>
      </w:r>
      <w:r w:rsidR="00710850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>-1000</w:t>
      </w:r>
      <w:r w:rsidR="00710850">
        <w:rPr>
          <w:rFonts w:ascii="Verdana" w:hAnsi="Verdana"/>
          <w:b/>
          <w:bCs/>
          <w:iCs/>
          <w:sz w:val="40"/>
          <w:szCs w:val="40"/>
          <w:lang w:eastAsia="ja-JP"/>
        </w:rPr>
        <w:t>XM</w:t>
      </w:r>
      <w:r w:rsidR="00710850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>4,</w:t>
      </w:r>
      <w:r w:rsid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> новую</w:t>
      </w:r>
      <w:r w:rsidR="00710850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 </w:t>
      </w:r>
      <w:r w:rsid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>модель</w:t>
      </w:r>
      <w:r w:rsidR="00710850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 </w:t>
      </w:r>
      <w:r w:rsid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>беспроводных</w:t>
      </w:r>
      <w:r w:rsidR="00710850" w:rsidRPr="0071085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 </w:t>
      </w:r>
      <w:r w:rsidR="00434030">
        <w:rPr>
          <w:rFonts w:ascii="Verdana" w:hAnsi="Verdana"/>
          <w:b/>
          <w:bCs/>
          <w:iCs/>
          <w:sz w:val="40"/>
          <w:szCs w:val="40"/>
          <w:lang w:val="ru-RU" w:eastAsia="ja-JP"/>
        </w:rPr>
        <w:t>наушников</w:t>
      </w:r>
    </w:p>
    <w:p w14:paraId="29F060F1" w14:textId="77777777" w:rsidR="00B608E8" w:rsidRDefault="00B608E8" w:rsidP="00730872">
      <w:pPr>
        <w:jc w:val="center"/>
        <w:rPr>
          <w:rFonts w:ascii="Verdana" w:hAnsi="Verdana"/>
          <w:b/>
          <w:bCs/>
          <w:iCs/>
          <w:sz w:val="40"/>
          <w:szCs w:val="40"/>
          <w:lang w:val="ru-RU" w:eastAsia="ja-JP"/>
        </w:rPr>
      </w:pPr>
    </w:p>
    <w:p w14:paraId="656B1B92" w14:textId="55B0BBBE" w:rsidR="00730872" w:rsidRPr="00710850" w:rsidRDefault="00351DC4" w:rsidP="00730872">
      <w:pPr>
        <w:jc w:val="center"/>
        <w:rPr>
          <w:rFonts w:ascii="Verdana" w:hAnsi="Verdana"/>
          <w:b/>
          <w:bCs/>
          <w:iCs/>
          <w:sz w:val="40"/>
          <w:szCs w:val="40"/>
          <w:lang w:val="ru-RU" w:eastAsia="ja-JP"/>
        </w:rPr>
      </w:pPr>
      <w:r>
        <w:rPr>
          <w:noProof/>
        </w:rPr>
        <w:drawing>
          <wp:inline distT="0" distB="0" distL="0" distR="0" wp14:anchorId="781F3F50" wp14:editId="61CCD15A">
            <wp:extent cx="5391150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030" w:rsidRPr="00434030">
        <w:rPr>
          <w:rFonts w:ascii="Verdana" w:hAnsi="Verdana"/>
          <w:b/>
          <w:bCs/>
          <w:iCs/>
          <w:sz w:val="40"/>
          <w:szCs w:val="40"/>
          <w:lang w:val="ru-RU" w:eastAsia="ja-JP"/>
        </w:rPr>
        <w:t xml:space="preserve"> </w:t>
      </w:r>
    </w:p>
    <w:p w14:paraId="590DABAB" w14:textId="77777777" w:rsidR="00730872" w:rsidRPr="00710850" w:rsidRDefault="00730872" w:rsidP="00730872">
      <w:pPr>
        <w:jc w:val="center"/>
        <w:rPr>
          <w:rFonts w:ascii="Verdana" w:hAnsi="Verdana"/>
          <w:b/>
          <w:bCs/>
          <w:iCs/>
          <w:szCs w:val="24"/>
          <w:lang w:val="ru-RU" w:eastAsia="ja-JP"/>
        </w:rPr>
      </w:pPr>
    </w:p>
    <w:p w14:paraId="7C7FB415" w14:textId="0FCB06B2" w:rsidR="00730872" w:rsidRPr="00710850" w:rsidRDefault="00710850" w:rsidP="00710850">
      <w:pPr>
        <w:numPr>
          <w:ilvl w:val="0"/>
          <w:numId w:val="1"/>
        </w:numPr>
        <w:jc w:val="both"/>
        <w:rPr>
          <w:rFonts w:ascii="Verdana" w:hAnsi="Verdana"/>
          <w:b/>
          <w:bCs/>
          <w:iCs/>
          <w:szCs w:val="24"/>
          <w:lang w:val="ru-RU" w:eastAsia="ja-JP"/>
        </w:rPr>
      </w:pPr>
      <w:r>
        <w:rPr>
          <w:rFonts w:ascii="Verdana" w:hAnsi="Verdana"/>
          <w:b/>
          <w:bCs/>
          <w:iCs/>
          <w:szCs w:val="24"/>
          <w:lang w:val="ru-RU" w:eastAsia="ja-JP"/>
        </w:rPr>
        <w:t>Улучшенная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система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цифрового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шумоподавления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на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базе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36377A">
        <w:rPr>
          <w:rFonts w:ascii="Verdana" w:hAnsi="Verdana"/>
          <w:b/>
          <w:bCs/>
          <w:iCs/>
          <w:szCs w:val="24"/>
          <w:lang w:val="ru-RU" w:eastAsia="ja-JP"/>
        </w:rPr>
        <w:t xml:space="preserve">интегрированного </w:t>
      </w:r>
      <w:r>
        <w:rPr>
          <w:rFonts w:ascii="Verdana" w:hAnsi="Verdana"/>
          <w:b/>
          <w:bCs/>
          <w:iCs/>
          <w:szCs w:val="24"/>
          <w:lang w:val="ru-RU" w:eastAsia="ja-JP"/>
        </w:rPr>
        <w:t>процессора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730872">
        <w:rPr>
          <w:rFonts w:ascii="Verdana" w:hAnsi="Verdana"/>
          <w:b/>
          <w:bCs/>
          <w:iCs/>
          <w:szCs w:val="24"/>
          <w:lang w:eastAsia="ja-JP"/>
        </w:rPr>
        <w:t>V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>1</w:t>
      </w:r>
      <w:r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</w:p>
    <w:p w14:paraId="4A2C7839" w14:textId="7F462B61" w:rsidR="00730872" w:rsidRPr="00710850" w:rsidRDefault="00710850" w:rsidP="00710850">
      <w:pPr>
        <w:numPr>
          <w:ilvl w:val="0"/>
          <w:numId w:val="1"/>
        </w:numPr>
        <w:jc w:val="both"/>
        <w:rPr>
          <w:rFonts w:ascii="Verdana" w:hAnsi="Verdana"/>
          <w:b/>
          <w:bCs/>
          <w:iCs/>
          <w:szCs w:val="24"/>
          <w:lang w:val="ru-RU" w:eastAsia="ja-JP"/>
        </w:rPr>
      </w:pPr>
      <w:r>
        <w:rPr>
          <w:rFonts w:ascii="Verdana" w:hAnsi="Verdana"/>
          <w:b/>
          <w:bCs/>
          <w:iCs/>
          <w:szCs w:val="24"/>
          <w:lang w:val="ru-RU" w:eastAsia="ja-JP"/>
        </w:rPr>
        <w:t xml:space="preserve">Новая модель </w:t>
      </w:r>
      <w:r w:rsidR="008F08B0">
        <w:rPr>
          <w:rFonts w:ascii="Verdana" w:hAnsi="Verdana"/>
          <w:b/>
          <w:bCs/>
          <w:iCs/>
          <w:szCs w:val="24"/>
          <w:lang w:val="ru-RU" w:eastAsia="ja-JP"/>
        </w:rPr>
        <w:t>полностью беспроводных (</w:t>
      </w:r>
      <w:r>
        <w:rPr>
          <w:rFonts w:ascii="Verdana" w:hAnsi="Verdana"/>
          <w:b/>
          <w:bCs/>
          <w:iCs/>
          <w:szCs w:val="24"/>
          <w:lang w:val="en-US" w:eastAsia="ja-JP"/>
        </w:rPr>
        <w:t>True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en-US" w:eastAsia="ja-JP"/>
        </w:rPr>
        <w:t>Wireless</w:t>
      </w:r>
      <w:r w:rsidR="008F08B0">
        <w:rPr>
          <w:rFonts w:ascii="Verdana" w:hAnsi="Verdana"/>
          <w:b/>
          <w:bCs/>
          <w:iCs/>
          <w:szCs w:val="24"/>
          <w:lang w:val="ru-RU" w:eastAsia="ja-JP"/>
        </w:rPr>
        <w:t>)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наушников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теперь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поддерживает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985C7C">
        <w:rPr>
          <w:rFonts w:ascii="Verdana" w:hAnsi="Verdana"/>
          <w:b/>
          <w:bCs/>
          <w:iCs/>
          <w:szCs w:val="24"/>
          <w:lang w:val="ru-RU" w:eastAsia="ja-JP"/>
        </w:rPr>
        <w:t xml:space="preserve">воспроизведение музыки в </w:t>
      </w:r>
      <w:r>
        <w:rPr>
          <w:rFonts w:ascii="Verdana" w:hAnsi="Verdana"/>
          <w:b/>
          <w:bCs/>
          <w:iCs/>
          <w:szCs w:val="24"/>
          <w:lang w:val="ru-RU" w:eastAsia="ja-JP"/>
        </w:rPr>
        <w:t>формат</w:t>
      </w:r>
      <w:r w:rsidR="00985C7C">
        <w:rPr>
          <w:rFonts w:ascii="Verdana" w:hAnsi="Verdana"/>
          <w:b/>
          <w:bCs/>
          <w:iCs/>
          <w:szCs w:val="24"/>
          <w:lang w:val="ru-RU" w:eastAsia="ja-JP"/>
        </w:rPr>
        <w:t>е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730872" w:rsidRPr="00032AF7">
        <w:rPr>
          <w:rFonts w:ascii="Verdana" w:hAnsi="Verdana"/>
          <w:b/>
          <w:bCs/>
          <w:iCs/>
          <w:szCs w:val="24"/>
          <w:lang w:eastAsia="ja-JP"/>
        </w:rPr>
        <w:t>High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>-</w:t>
      </w:r>
      <w:r w:rsidR="00730872" w:rsidRPr="00032AF7">
        <w:rPr>
          <w:rFonts w:ascii="Verdana" w:hAnsi="Verdana"/>
          <w:b/>
          <w:bCs/>
          <w:iCs/>
          <w:szCs w:val="24"/>
          <w:lang w:eastAsia="ja-JP"/>
        </w:rPr>
        <w:t>Resolution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730872" w:rsidRPr="00032AF7">
        <w:rPr>
          <w:rFonts w:ascii="Verdana" w:hAnsi="Verdana"/>
          <w:b/>
          <w:bCs/>
          <w:iCs/>
          <w:szCs w:val="24"/>
          <w:lang w:eastAsia="ja-JP"/>
        </w:rPr>
        <w:t>Audio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730872" w:rsidRPr="008F08B0">
        <w:rPr>
          <w:rFonts w:ascii="Verdana" w:hAnsi="Verdana"/>
          <w:b/>
          <w:bCs/>
          <w:iCs/>
          <w:szCs w:val="24"/>
          <w:lang w:eastAsia="ja-JP"/>
        </w:rPr>
        <w:t>Wireless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 xml:space="preserve">для еще более качественного звука </w:t>
      </w:r>
    </w:p>
    <w:p w14:paraId="270D0072" w14:textId="66DDD02F" w:rsidR="00730872" w:rsidRPr="00710850" w:rsidRDefault="00710850" w:rsidP="00710850">
      <w:pPr>
        <w:numPr>
          <w:ilvl w:val="0"/>
          <w:numId w:val="1"/>
        </w:numPr>
        <w:jc w:val="both"/>
        <w:rPr>
          <w:rFonts w:ascii="Verdana" w:hAnsi="Verdana"/>
          <w:b/>
          <w:bCs/>
          <w:iCs/>
          <w:szCs w:val="24"/>
          <w:lang w:val="ru-RU" w:eastAsia="ja-JP"/>
        </w:rPr>
      </w:pPr>
      <w:r>
        <w:rPr>
          <w:rFonts w:ascii="Verdana" w:hAnsi="Verdana"/>
          <w:b/>
          <w:bCs/>
          <w:iCs/>
          <w:szCs w:val="24"/>
          <w:lang w:val="ru-RU" w:eastAsia="ja-JP"/>
        </w:rPr>
        <w:t>Превосходное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качество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голосового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общения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и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умные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функции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, </w:t>
      </w:r>
      <w:r>
        <w:rPr>
          <w:rFonts w:ascii="Verdana" w:hAnsi="Verdana"/>
          <w:b/>
          <w:bCs/>
          <w:iCs/>
          <w:szCs w:val="24"/>
          <w:lang w:val="ru-RU" w:eastAsia="ja-JP"/>
        </w:rPr>
        <w:t>такие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как</w:t>
      </w:r>
      <w:r w:rsidRPr="00710850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730872">
        <w:rPr>
          <w:rFonts w:ascii="Verdana" w:hAnsi="Verdana"/>
          <w:b/>
          <w:bCs/>
          <w:iCs/>
          <w:szCs w:val="24"/>
          <w:lang w:eastAsia="ja-JP"/>
        </w:rPr>
        <w:t>Speak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>-</w:t>
      </w:r>
      <w:r w:rsidR="00730872">
        <w:rPr>
          <w:rFonts w:ascii="Verdana" w:hAnsi="Verdana"/>
          <w:b/>
          <w:bCs/>
          <w:iCs/>
          <w:szCs w:val="24"/>
          <w:lang w:eastAsia="ja-JP"/>
        </w:rPr>
        <w:t>to</w:t>
      </w:r>
      <w:r w:rsidR="00730872" w:rsidRPr="00710850">
        <w:rPr>
          <w:rFonts w:ascii="Verdana" w:hAnsi="Verdana"/>
          <w:b/>
          <w:bCs/>
          <w:iCs/>
          <w:szCs w:val="24"/>
          <w:lang w:val="ru-RU" w:eastAsia="ja-JP"/>
        </w:rPr>
        <w:t>-</w:t>
      </w:r>
      <w:r w:rsidR="00730872">
        <w:rPr>
          <w:rFonts w:ascii="Verdana" w:hAnsi="Verdana"/>
          <w:b/>
          <w:bCs/>
          <w:iCs/>
          <w:szCs w:val="24"/>
          <w:lang w:eastAsia="ja-JP"/>
        </w:rPr>
        <w:t>Chat</w:t>
      </w:r>
      <w:r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</w:p>
    <w:p w14:paraId="38D6D1CF" w14:textId="15B1276D" w:rsidR="00730872" w:rsidRPr="00187FBC" w:rsidRDefault="00916D21" w:rsidP="00187FBC">
      <w:pPr>
        <w:numPr>
          <w:ilvl w:val="0"/>
          <w:numId w:val="1"/>
        </w:numPr>
        <w:jc w:val="both"/>
        <w:rPr>
          <w:rFonts w:ascii="Verdana" w:hAnsi="Verdana"/>
          <w:b/>
          <w:bCs/>
          <w:iCs/>
          <w:szCs w:val="24"/>
          <w:lang w:val="ru-RU" w:eastAsia="ja-JP"/>
        </w:rPr>
      </w:pPr>
      <w:r>
        <w:rPr>
          <w:rFonts w:ascii="Verdana" w:hAnsi="Verdana"/>
          <w:b/>
          <w:bCs/>
          <w:iCs/>
          <w:szCs w:val="24"/>
          <w:lang w:val="ru-RU" w:eastAsia="ja-JP"/>
        </w:rPr>
        <w:t>Впечатляющее</w:t>
      </w:r>
      <w:r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время</w:t>
      </w:r>
      <w:r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ав</w:t>
      </w:r>
      <w:r w:rsidR="00187FBC">
        <w:rPr>
          <w:rFonts w:ascii="Verdana" w:hAnsi="Verdana"/>
          <w:b/>
          <w:bCs/>
          <w:iCs/>
          <w:szCs w:val="24"/>
          <w:lang w:val="ru-RU" w:eastAsia="ja-JP"/>
        </w:rPr>
        <w:t>т</w:t>
      </w:r>
      <w:r>
        <w:rPr>
          <w:rFonts w:ascii="Verdana" w:hAnsi="Verdana"/>
          <w:b/>
          <w:bCs/>
          <w:iCs/>
          <w:szCs w:val="24"/>
          <w:lang w:val="ru-RU" w:eastAsia="ja-JP"/>
        </w:rPr>
        <w:t>ономной</w:t>
      </w:r>
      <w:r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>
        <w:rPr>
          <w:rFonts w:ascii="Verdana" w:hAnsi="Verdana"/>
          <w:b/>
          <w:bCs/>
          <w:iCs/>
          <w:szCs w:val="24"/>
          <w:lang w:val="ru-RU" w:eastAsia="ja-JP"/>
        </w:rPr>
        <w:t>работы</w:t>
      </w:r>
      <w:r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– </w:t>
      </w:r>
      <w:r w:rsidR="00187FBC">
        <w:rPr>
          <w:rFonts w:ascii="Verdana" w:hAnsi="Verdana"/>
          <w:b/>
          <w:bCs/>
          <w:iCs/>
          <w:szCs w:val="24"/>
          <w:lang w:val="ru-RU" w:eastAsia="ja-JP"/>
        </w:rPr>
        <w:t>до</w:t>
      </w:r>
      <w:r w:rsidR="00187FBC"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8 </w:t>
      </w:r>
      <w:r w:rsidR="00187FBC">
        <w:rPr>
          <w:rFonts w:ascii="Verdana" w:hAnsi="Verdana"/>
          <w:b/>
          <w:bCs/>
          <w:iCs/>
          <w:szCs w:val="24"/>
          <w:lang w:val="ru-RU" w:eastAsia="ja-JP"/>
        </w:rPr>
        <w:t>часов</w:t>
      </w:r>
      <w:r w:rsidR="00187FBC">
        <w:rPr>
          <w:rStyle w:val="FootnoteReference"/>
          <w:rFonts w:ascii="Verdana" w:hAnsi="Verdana"/>
          <w:b/>
          <w:bCs/>
          <w:iCs/>
          <w:szCs w:val="24"/>
          <w:lang w:eastAsia="ja-JP"/>
        </w:rPr>
        <w:footnoteReference w:id="1"/>
      </w:r>
      <w:r w:rsidR="00187FBC"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187FBC">
        <w:rPr>
          <w:rFonts w:ascii="Verdana" w:hAnsi="Verdana"/>
          <w:b/>
          <w:bCs/>
          <w:iCs/>
          <w:szCs w:val="24"/>
          <w:lang w:val="ru-RU" w:eastAsia="ja-JP"/>
        </w:rPr>
        <w:t>со</w:t>
      </w:r>
      <w:r w:rsidR="00187FBC"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187FBC">
        <w:rPr>
          <w:rFonts w:ascii="Verdana" w:hAnsi="Verdana"/>
          <w:b/>
          <w:bCs/>
          <w:iCs/>
          <w:szCs w:val="24"/>
          <w:lang w:val="ru-RU" w:eastAsia="ja-JP"/>
        </w:rPr>
        <w:t>включенной</w:t>
      </w:r>
      <w:r w:rsidR="00187FBC" w:rsidRPr="00187FBC">
        <w:rPr>
          <w:rFonts w:ascii="Verdana" w:hAnsi="Verdana"/>
          <w:b/>
          <w:bCs/>
          <w:iCs/>
          <w:szCs w:val="24"/>
          <w:lang w:val="ru-RU" w:eastAsia="ja-JP"/>
        </w:rPr>
        <w:t xml:space="preserve"> </w:t>
      </w:r>
      <w:r w:rsidR="00187FBC">
        <w:rPr>
          <w:rFonts w:ascii="Verdana" w:hAnsi="Verdana"/>
          <w:b/>
          <w:bCs/>
          <w:iCs/>
          <w:szCs w:val="24"/>
          <w:lang w:val="ru-RU" w:eastAsia="ja-JP"/>
        </w:rPr>
        <w:t xml:space="preserve">системой шумоподавления </w:t>
      </w:r>
    </w:p>
    <w:p w14:paraId="243BB51D" w14:textId="77777777" w:rsidR="00730872" w:rsidRPr="00187FBC" w:rsidRDefault="00730872" w:rsidP="00730872">
      <w:pPr>
        <w:jc w:val="center"/>
        <w:rPr>
          <w:rFonts w:ascii="Verdana" w:hAnsi="Verdana"/>
          <w:b/>
          <w:bCs/>
          <w:iCs/>
          <w:szCs w:val="24"/>
          <w:lang w:val="ru-RU" w:eastAsia="ja-JP"/>
        </w:rPr>
      </w:pPr>
    </w:p>
    <w:p w14:paraId="219FD4E1" w14:textId="54E43927" w:rsidR="00730872" w:rsidRPr="00C825F9" w:rsidRDefault="00E152CD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lastRenderedPageBreak/>
        <w:t>Компания</w:t>
      </w:r>
      <w:r w:rsidR="00187FBC" w:rsidRPr="00187FB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>
        <w:rPr>
          <w:rFonts w:ascii="Verdana" w:hAnsi="Verdana"/>
          <w:bCs/>
          <w:sz w:val="22"/>
          <w:szCs w:val="22"/>
        </w:rPr>
        <w:t>Sony</w:t>
      </w:r>
      <w:r w:rsidR="00730872" w:rsidRPr="00187FB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187FBC">
        <w:rPr>
          <w:rFonts w:ascii="Verdana" w:hAnsi="Verdana"/>
          <w:bCs/>
          <w:sz w:val="22"/>
          <w:szCs w:val="22"/>
          <w:lang w:val="ru-RU"/>
        </w:rPr>
        <w:t>представ</w:t>
      </w:r>
      <w:r>
        <w:rPr>
          <w:rFonts w:ascii="Verdana" w:hAnsi="Verdana"/>
          <w:bCs/>
          <w:sz w:val="22"/>
          <w:szCs w:val="22"/>
          <w:lang w:val="ru-RU"/>
        </w:rPr>
        <w:t>ила</w:t>
      </w:r>
      <w:r w:rsidR="00187FBC" w:rsidRPr="00187FB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F47913">
        <w:rPr>
          <w:rFonts w:ascii="Verdana" w:hAnsi="Verdana"/>
          <w:b/>
          <w:sz w:val="22"/>
          <w:szCs w:val="22"/>
        </w:rPr>
        <w:t>WF</w:t>
      </w:r>
      <w:r w:rsidR="00730872" w:rsidRPr="00187FBC">
        <w:rPr>
          <w:rFonts w:ascii="Verdana" w:hAnsi="Verdana"/>
          <w:b/>
          <w:sz w:val="22"/>
          <w:szCs w:val="22"/>
          <w:lang w:val="ru-RU"/>
        </w:rPr>
        <w:t>-1000</w:t>
      </w:r>
      <w:r w:rsidR="00730872" w:rsidRPr="00F47913">
        <w:rPr>
          <w:rFonts w:ascii="Verdana" w:hAnsi="Verdana"/>
          <w:b/>
          <w:sz w:val="22"/>
          <w:szCs w:val="22"/>
        </w:rPr>
        <w:t>XM</w:t>
      </w:r>
      <w:r w:rsidR="00730872" w:rsidRPr="00187FBC">
        <w:rPr>
          <w:rFonts w:ascii="Verdana" w:hAnsi="Verdana"/>
          <w:b/>
          <w:sz w:val="22"/>
          <w:szCs w:val="22"/>
          <w:lang w:val="ru-RU"/>
        </w:rPr>
        <w:t>4</w:t>
      </w:r>
      <w:r w:rsidR="00730872" w:rsidRPr="00187FBC">
        <w:rPr>
          <w:rFonts w:ascii="Verdana" w:hAnsi="Verdana"/>
          <w:bCs/>
          <w:sz w:val="22"/>
          <w:szCs w:val="22"/>
          <w:lang w:val="ru-RU"/>
        </w:rPr>
        <w:t xml:space="preserve"> – </w:t>
      </w:r>
      <w:r w:rsidR="00187FBC">
        <w:rPr>
          <w:rFonts w:ascii="Verdana" w:hAnsi="Verdana"/>
          <w:bCs/>
          <w:sz w:val="22"/>
          <w:szCs w:val="22"/>
          <w:lang w:val="ru-RU"/>
        </w:rPr>
        <w:t>новейшую</w:t>
      </w:r>
      <w:r w:rsidR="00187FBC" w:rsidRPr="00187FB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187FBC">
        <w:rPr>
          <w:rFonts w:ascii="Verdana" w:hAnsi="Verdana"/>
          <w:bCs/>
          <w:sz w:val="22"/>
          <w:szCs w:val="22"/>
          <w:lang w:val="ru-RU"/>
        </w:rPr>
        <w:t>модель</w:t>
      </w:r>
      <w:r w:rsidR="00187FBC" w:rsidRPr="00187FB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63A50">
        <w:rPr>
          <w:rFonts w:ascii="Verdana" w:hAnsi="Verdana"/>
          <w:bCs/>
          <w:sz w:val="22"/>
          <w:szCs w:val="22"/>
          <w:lang w:val="ru-RU"/>
        </w:rPr>
        <w:t xml:space="preserve">полностью </w:t>
      </w:r>
      <w:r w:rsidR="008F08B0">
        <w:rPr>
          <w:rFonts w:ascii="Verdana" w:hAnsi="Verdana"/>
          <w:bCs/>
          <w:sz w:val="22"/>
          <w:szCs w:val="22"/>
          <w:lang w:val="ru-RU"/>
        </w:rPr>
        <w:t>беспроводных</w:t>
      </w:r>
      <w:r w:rsidR="00187FBC" w:rsidRPr="00187FB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187FBC">
        <w:rPr>
          <w:rFonts w:ascii="Verdana" w:hAnsi="Verdana"/>
          <w:bCs/>
          <w:sz w:val="22"/>
          <w:szCs w:val="22"/>
          <w:lang w:val="ru-RU"/>
        </w:rPr>
        <w:t xml:space="preserve">наушников в своей знаменитой серии </w:t>
      </w:r>
      <w:r w:rsidR="00187FBC" w:rsidRPr="00187FBC">
        <w:rPr>
          <w:rFonts w:ascii="Verdana" w:hAnsi="Verdana"/>
          <w:bCs/>
          <w:sz w:val="22"/>
          <w:szCs w:val="22"/>
          <w:lang w:val="ru-RU"/>
        </w:rPr>
        <w:t>1000</w:t>
      </w:r>
      <w:r w:rsidR="00187FBC">
        <w:rPr>
          <w:rFonts w:ascii="Verdana" w:hAnsi="Verdana"/>
          <w:bCs/>
          <w:sz w:val="22"/>
          <w:szCs w:val="22"/>
        </w:rPr>
        <w:t>X</w:t>
      </w:r>
      <w:r w:rsidR="00187FBC">
        <w:rPr>
          <w:rFonts w:ascii="Verdana" w:hAnsi="Verdana"/>
          <w:bCs/>
          <w:sz w:val="22"/>
          <w:szCs w:val="22"/>
          <w:lang w:val="ru-RU"/>
        </w:rPr>
        <w:t xml:space="preserve">. </w:t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В них используется </w:t>
      </w:r>
      <w:r w:rsidR="008F08B0">
        <w:rPr>
          <w:rFonts w:ascii="Verdana" w:hAnsi="Verdana"/>
          <w:bCs/>
          <w:sz w:val="22"/>
          <w:szCs w:val="22"/>
          <w:lang w:val="ru-RU"/>
        </w:rPr>
        <w:t>передовая</w:t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 система шумоподавления</w:t>
      </w:r>
      <w:r w:rsidR="00C825F9">
        <w:rPr>
          <w:rStyle w:val="FootnoteReference"/>
          <w:rFonts w:ascii="Verdana" w:hAnsi="Verdana"/>
          <w:bCs/>
          <w:sz w:val="22"/>
          <w:szCs w:val="22"/>
        </w:rPr>
        <w:footnoteReference w:id="2"/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, что позволяет поднять качество звука на новый уровень. Наушники подходят </w:t>
      </w:r>
      <w:r w:rsidR="008F08B0">
        <w:rPr>
          <w:rFonts w:ascii="Verdana" w:hAnsi="Verdana"/>
          <w:bCs/>
          <w:sz w:val="22"/>
          <w:szCs w:val="22"/>
          <w:lang w:val="ru-RU"/>
        </w:rPr>
        <w:t>для любого типа</w:t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 ушей и предлагают индивидуальный подход </w:t>
      </w:r>
      <w:r w:rsidR="0028687C">
        <w:rPr>
          <w:rFonts w:ascii="Verdana" w:hAnsi="Verdana"/>
          <w:bCs/>
          <w:sz w:val="22"/>
          <w:szCs w:val="22"/>
          <w:lang w:val="ru-RU"/>
        </w:rPr>
        <w:t>в</w:t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 люб</w:t>
      </w:r>
      <w:r w:rsidR="0028687C">
        <w:rPr>
          <w:rFonts w:ascii="Verdana" w:hAnsi="Verdana"/>
          <w:bCs/>
          <w:sz w:val="22"/>
          <w:szCs w:val="22"/>
          <w:lang w:val="ru-RU"/>
        </w:rPr>
        <w:t>ых</w:t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 ситуаци</w:t>
      </w:r>
      <w:r w:rsidR="0028687C">
        <w:rPr>
          <w:rFonts w:ascii="Verdana" w:hAnsi="Verdana"/>
          <w:bCs/>
          <w:sz w:val="22"/>
          <w:szCs w:val="22"/>
          <w:lang w:val="ru-RU"/>
        </w:rPr>
        <w:t>ях</w:t>
      </w:r>
      <w:r w:rsidR="00C825F9">
        <w:rPr>
          <w:rFonts w:ascii="Verdana" w:hAnsi="Verdana"/>
          <w:bCs/>
          <w:sz w:val="22"/>
          <w:szCs w:val="22"/>
          <w:lang w:val="ru-RU"/>
        </w:rPr>
        <w:t xml:space="preserve">. </w:t>
      </w:r>
    </w:p>
    <w:p w14:paraId="0BB69030" w14:textId="77777777" w:rsidR="00730872" w:rsidRPr="0028687C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5C629BF" w14:textId="512FFAA6" w:rsidR="00730872" w:rsidRDefault="00C825F9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 xml:space="preserve">Еще более четкий звук, еще меньше шума </w:t>
      </w:r>
    </w:p>
    <w:p w14:paraId="38AF816E" w14:textId="77777777" w:rsidR="00785091" w:rsidRPr="00C825F9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3E0B5806" w14:textId="4628B134" w:rsidR="00C825F9" w:rsidRDefault="00C825F9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Реализованная</w:t>
      </w:r>
      <w:r w:rsidRPr="00C825F9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</w:t>
      </w:r>
      <w:r w:rsidRPr="00C825F9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E30501A">
        <w:rPr>
          <w:rFonts w:ascii="Verdana" w:hAnsi="Verdana"/>
          <w:sz w:val="22"/>
          <w:szCs w:val="22"/>
        </w:rPr>
        <w:t>WF</w:t>
      </w:r>
      <w:r w:rsidR="00730872" w:rsidRPr="00C825F9">
        <w:rPr>
          <w:rFonts w:ascii="Verdana" w:hAnsi="Verdana"/>
          <w:sz w:val="22"/>
          <w:szCs w:val="22"/>
          <w:lang w:val="ru-RU"/>
        </w:rPr>
        <w:t>-1000</w:t>
      </w:r>
      <w:r w:rsidR="00730872" w:rsidRPr="6E30501A">
        <w:rPr>
          <w:rFonts w:ascii="Verdana" w:hAnsi="Verdana"/>
          <w:sz w:val="22"/>
          <w:szCs w:val="22"/>
        </w:rPr>
        <w:t>XM</w:t>
      </w:r>
      <w:r w:rsidR="00730872" w:rsidRPr="00C825F9">
        <w:rPr>
          <w:rFonts w:ascii="Verdana" w:hAnsi="Verdana"/>
          <w:sz w:val="22"/>
          <w:szCs w:val="22"/>
          <w:lang w:val="ru-RU"/>
        </w:rPr>
        <w:t>4</w:t>
      </w:r>
      <w:r w:rsidRPr="00C825F9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современная </w:t>
      </w:r>
      <w:r w:rsidR="008F08B0">
        <w:rPr>
          <w:rFonts w:ascii="Verdana" w:hAnsi="Verdana"/>
          <w:sz w:val="22"/>
          <w:szCs w:val="22"/>
          <w:lang w:val="ru-RU"/>
        </w:rPr>
        <w:t>передовая</w:t>
      </w:r>
      <w:r>
        <w:rPr>
          <w:rFonts w:ascii="Verdana" w:hAnsi="Verdana"/>
          <w:sz w:val="22"/>
          <w:szCs w:val="22"/>
          <w:lang w:val="ru-RU"/>
        </w:rPr>
        <w:t xml:space="preserve"> система шумоподавления стала еще лучше. Новая разработка компании – </w:t>
      </w:r>
      <w:r w:rsidR="00F63A50">
        <w:rPr>
          <w:rFonts w:ascii="Verdana" w:hAnsi="Verdana"/>
          <w:sz w:val="22"/>
          <w:szCs w:val="22"/>
          <w:lang w:val="ru-RU"/>
        </w:rPr>
        <w:t xml:space="preserve">интегрированный </w:t>
      </w:r>
      <w:r>
        <w:rPr>
          <w:rFonts w:ascii="Verdana" w:hAnsi="Verdana"/>
          <w:sz w:val="22"/>
          <w:szCs w:val="22"/>
          <w:lang w:val="ru-RU"/>
        </w:rPr>
        <w:t xml:space="preserve">процессор </w:t>
      </w:r>
      <w:r w:rsidRPr="6E30501A">
        <w:rPr>
          <w:rFonts w:ascii="Verdana" w:hAnsi="Verdana"/>
          <w:sz w:val="22"/>
          <w:szCs w:val="22"/>
        </w:rPr>
        <w:t>V</w:t>
      </w:r>
      <w:r w:rsidRPr="00C825F9">
        <w:rPr>
          <w:rFonts w:ascii="Verdana" w:hAnsi="Verdana"/>
          <w:sz w:val="22"/>
          <w:szCs w:val="22"/>
          <w:lang w:val="ru-RU"/>
        </w:rPr>
        <w:t>1</w:t>
      </w:r>
      <w:r>
        <w:rPr>
          <w:rFonts w:ascii="Verdana" w:hAnsi="Verdana"/>
          <w:sz w:val="22"/>
          <w:szCs w:val="22"/>
          <w:lang w:val="ru-RU"/>
        </w:rPr>
        <w:t xml:space="preserve"> –</w:t>
      </w:r>
      <w:r w:rsid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обеспечивает еще более качественную фильтрацию шумов. За его основу были взяты характеристики знаменитого чипа </w:t>
      </w:r>
      <w:r w:rsidRPr="6E30501A">
        <w:rPr>
          <w:rFonts w:ascii="Verdana" w:hAnsi="Verdana"/>
          <w:sz w:val="22"/>
          <w:szCs w:val="22"/>
        </w:rPr>
        <w:t>Sony</w:t>
      </w:r>
      <w:r>
        <w:rPr>
          <w:rFonts w:ascii="Verdana" w:hAnsi="Verdana"/>
          <w:sz w:val="22"/>
          <w:szCs w:val="22"/>
          <w:lang w:val="ru-RU"/>
        </w:rPr>
        <w:t xml:space="preserve"> </w:t>
      </w:r>
      <w:r w:rsidRPr="6E30501A">
        <w:rPr>
          <w:rFonts w:ascii="Verdana" w:hAnsi="Verdana"/>
          <w:sz w:val="22"/>
          <w:szCs w:val="22"/>
        </w:rPr>
        <w:t>QN</w:t>
      </w:r>
      <w:r w:rsidRPr="00C825F9">
        <w:rPr>
          <w:rFonts w:ascii="Verdana" w:hAnsi="Verdana"/>
          <w:sz w:val="22"/>
          <w:szCs w:val="22"/>
          <w:lang w:val="ru-RU"/>
        </w:rPr>
        <w:t>1</w:t>
      </w:r>
      <w:r w:rsidRPr="6E30501A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  <w:lang w:val="ru-RU"/>
        </w:rPr>
        <w:t xml:space="preserve">, </w:t>
      </w:r>
      <w:r w:rsidR="00BA2FD7">
        <w:rPr>
          <w:rFonts w:ascii="Verdana" w:hAnsi="Verdana"/>
          <w:sz w:val="22"/>
          <w:szCs w:val="22"/>
          <w:lang w:val="ru-RU"/>
        </w:rPr>
        <w:t>которые затем были</w:t>
      </w:r>
      <w:r>
        <w:rPr>
          <w:rFonts w:ascii="Verdana" w:hAnsi="Verdana"/>
          <w:sz w:val="22"/>
          <w:szCs w:val="22"/>
          <w:lang w:val="ru-RU"/>
        </w:rPr>
        <w:t xml:space="preserve"> доведены до совершенства. Улучшение характеристик </w:t>
      </w:r>
      <w:r w:rsidR="00BA2FD7">
        <w:rPr>
          <w:rFonts w:ascii="Verdana" w:hAnsi="Verdana"/>
          <w:sz w:val="22"/>
          <w:szCs w:val="22"/>
          <w:lang w:val="ru-RU"/>
        </w:rPr>
        <w:t xml:space="preserve">фильтрации </w:t>
      </w:r>
      <w:r>
        <w:rPr>
          <w:rFonts w:ascii="Verdana" w:hAnsi="Verdana"/>
          <w:sz w:val="22"/>
          <w:szCs w:val="22"/>
          <w:lang w:val="ru-RU"/>
        </w:rPr>
        <w:t xml:space="preserve">и использование технологии </w:t>
      </w:r>
      <w:r w:rsidRPr="6E30501A">
        <w:rPr>
          <w:rFonts w:ascii="Verdana" w:hAnsi="Verdana"/>
          <w:sz w:val="22"/>
          <w:szCs w:val="22"/>
        </w:rPr>
        <w:t>Bluetooth</w:t>
      </w:r>
      <w:r w:rsidRPr="00C825F9">
        <w:rPr>
          <w:rFonts w:ascii="Verdana" w:hAnsi="Verdana"/>
          <w:sz w:val="22"/>
          <w:szCs w:val="22"/>
          <w:vertAlign w:val="superscript"/>
          <w:lang w:val="ru-RU"/>
        </w:rPr>
        <w:t>®</w:t>
      </w:r>
      <w:r w:rsidRPr="00C825F9">
        <w:rPr>
          <w:rFonts w:ascii="Verdana" w:hAnsi="Verdana"/>
          <w:sz w:val="22"/>
          <w:szCs w:val="22"/>
          <w:lang w:val="ru-RU"/>
        </w:rPr>
        <w:t xml:space="preserve"> ‘</w:t>
      </w:r>
      <w:r w:rsidRPr="6E30501A">
        <w:rPr>
          <w:rFonts w:ascii="Verdana" w:hAnsi="Verdana"/>
          <w:sz w:val="22"/>
          <w:szCs w:val="22"/>
        </w:rPr>
        <w:t>System</w:t>
      </w:r>
      <w:r w:rsidRPr="00C825F9">
        <w:rPr>
          <w:rFonts w:ascii="Verdana" w:hAnsi="Verdana"/>
          <w:sz w:val="22"/>
          <w:szCs w:val="22"/>
          <w:lang w:val="ru-RU"/>
        </w:rPr>
        <w:t xml:space="preserve"> </w:t>
      </w:r>
      <w:r w:rsidRPr="6E30501A">
        <w:rPr>
          <w:rFonts w:ascii="Verdana" w:hAnsi="Verdana"/>
          <w:sz w:val="22"/>
          <w:szCs w:val="22"/>
        </w:rPr>
        <w:t>on</w:t>
      </w:r>
      <w:r w:rsidRPr="00C825F9">
        <w:rPr>
          <w:rFonts w:ascii="Verdana" w:hAnsi="Verdana"/>
          <w:sz w:val="22"/>
          <w:szCs w:val="22"/>
          <w:lang w:val="ru-RU"/>
        </w:rPr>
        <w:t xml:space="preserve"> </w:t>
      </w:r>
      <w:r w:rsidRPr="6E30501A">
        <w:rPr>
          <w:rFonts w:ascii="Verdana" w:hAnsi="Verdana"/>
          <w:sz w:val="22"/>
          <w:szCs w:val="22"/>
        </w:rPr>
        <w:t>Chip</w:t>
      </w:r>
      <w:r w:rsidRPr="00C825F9">
        <w:rPr>
          <w:rFonts w:ascii="Verdana" w:hAnsi="Verdana"/>
          <w:sz w:val="22"/>
          <w:szCs w:val="22"/>
          <w:lang w:val="ru-RU"/>
        </w:rPr>
        <w:t>’</w:t>
      </w:r>
      <w:r>
        <w:rPr>
          <w:rFonts w:ascii="Verdana" w:hAnsi="Verdana"/>
          <w:sz w:val="22"/>
          <w:szCs w:val="22"/>
          <w:lang w:val="ru-RU"/>
        </w:rPr>
        <w:t xml:space="preserve"> позволяет добиться </w:t>
      </w:r>
      <w:r w:rsidR="008F08B0">
        <w:rPr>
          <w:rFonts w:ascii="Verdana" w:hAnsi="Verdana"/>
          <w:sz w:val="22"/>
          <w:szCs w:val="22"/>
          <w:lang w:val="ru-RU"/>
        </w:rPr>
        <w:t xml:space="preserve">одного из </w:t>
      </w:r>
      <w:r>
        <w:rPr>
          <w:rFonts w:ascii="Verdana" w:hAnsi="Verdana"/>
          <w:sz w:val="22"/>
          <w:szCs w:val="22"/>
          <w:lang w:val="ru-RU"/>
        </w:rPr>
        <w:t>лучш</w:t>
      </w:r>
      <w:r w:rsidR="008F08B0">
        <w:rPr>
          <w:rFonts w:ascii="Verdana" w:hAnsi="Verdana"/>
          <w:sz w:val="22"/>
          <w:szCs w:val="22"/>
          <w:lang w:val="ru-RU"/>
        </w:rPr>
        <w:t>их</w:t>
      </w:r>
      <w:r>
        <w:rPr>
          <w:rFonts w:ascii="Verdana" w:hAnsi="Verdana"/>
          <w:sz w:val="22"/>
          <w:szCs w:val="22"/>
          <w:lang w:val="ru-RU"/>
        </w:rPr>
        <w:t xml:space="preserve"> в отрасли уровня шумоподавления, при этом наушники потребляют меньше энергии, чем предшествующая модель. </w:t>
      </w:r>
    </w:p>
    <w:p w14:paraId="011F38F8" w14:textId="77777777" w:rsidR="00730872" w:rsidRPr="00BA2FD7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25D945D5" w14:textId="6528D871" w:rsidR="00730872" w:rsidRPr="00D4146F" w:rsidRDefault="00B978AA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Для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достижения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столь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высок</w:t>
      </w:r>
      <w:r w:rsidR="00BA2FD7">
        <w:rPr>
          <w:rFonts w:ascii="Verdana" w:hAnsi="Verdana"/>
          <w:sz w:val="22"/>
          <w:szCs w:val="22"/>
          <w:lang w:val="ru-RU"/>
        </w:rPr>
        <w:t xml:space="preserve">ого качества </w:t>
      </w:r>
      <w:r w:rsidR="008F08B0">
        <w:rPr>
          <w:rFonts w:ascii="Verdana" w:hAnsi="Verdana"/>
          <w:sz w:val="22"/>
          <w:szCs w:val="22"/>
          <w:lang w:val="ru-RU"/>
        </w:rPr>
        <w:t>шумоподавления</w:t>
      </w:r>
      <w:r w:rsidR="00F150FC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E30501A">
        <w:rPr>
          <w:rFonts w:ascii="Verdana" w:hAnsi="Verdana"/>
          <w:b/>
          <w:bCs/>
          <w:sz w:val="22"/>
          <w:szCs w:val="22"/>
        </w:rPr>
        <w:t>WF</w:t>
      </w:r>
      <w:r w:rsidR="00730872" w:rsidRPr="00B978AA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="00730872" w:rsidRPr="6E30501A">
        <w:rPr>
          <w:rFonts w:ascii="Verdana" w:hAnsi="Verdana"/>
          <w:b/>
          <w:bCs/>
          <w:sz w:val="22"/>
          <w:szCs w:val="22"/>
        </w:rPr>
        <w:t>XM</w:t>
      </w:r>
      <w:r w:rsidR="00730872" w:rsidRPr="00B978AA">
        <w:rPr>
          <w:rFonts w:ascii="Verdana" w:hAnsi="Verdana"/>
          <w:b/>
          <w:bCs/>
          <w:sz w:val="22"/>
          <w:szCs w:val="22"/>
          <w:lang w:val="ru-RU"/>
        </w:rPr>
        <w:t>4</w:t>
      </w:r>
      <w:r w:rsidR="00730872"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оснащены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 w:rsidR="005939C9">
        <w:rPr>
          <w:rFonts w:ascii="Verdana" w:hAnsi="Verdana"/>
          <w:sz w:val="22"/>
          <w:szCs w:val="22"/>
          <w:lang w:val="ru-RU"/>
        </w:rPr>
        <w:t>двойными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высокочувствительными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микрофонами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для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 w:rsidR="00810900">
        <w:rPr>
          <w:rFonts w:ascii="Verdana" w:hAnsi="Verdana"/>
          <w:sz w:val="22"/>
          <w:szCs w:val="22"/>
          <w:lang w:val="ru-RU"/>
        </w:rPr>
        <w:t>замера</w:t>
      </w:r>
      <w:r w:rsidR="008F08B0">
        <w:rPr>
          <w:rFonts w:ascii="Verdana" w:hAnsi="Verdana"/>
          <w:sz w:val="22"/>
          <w:szCs w:val="22"/>
          <w:lang w:val="ru-RU"/>
        </w:rPr>
        <w:t xml:space="preserve"> шумов</w:t>
      </w:r>
      <w:r>
        <w:rPr>
          <w:rFonts w:ascii="Verdana" w:hAnsi="Verdana"/>
          <w:sz w:val="22"/>
          <w:szCs w:val="22"/>
          <w:lang w:val="ru-RU"/>
        </w:rPr>
        <w:t>. За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счет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двух</w:t>
      </w:r>
      <w:r w:rsidRPr="00B978AA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микрофонов на каждом ухе, один из которых направлен вперед, а другой – назад</w:t>
      </w:r>
      <w:r w:rsidR="005939C9">
        <w:rPr>
          <w:rFonts w:ascii="Verdana" w:hAnsi="Verdana"/>
          <w:sz w:val="22"/>
          <w:szCs w:val="22"/>
          <w:lang w:val="ru-RU"/>
        </w:rPr>
        <w:t>,</w:t>
      </w:r>
      <w:r>
        <w:rPr>
          <w:rFonts w:ascii="Verdana" w:hAnsi="Verdana"/>
          <w:sz w:val="22"/>
          <w:szCs w:val="22"/>
          <w:lang w:val="ru-RU"/>
        </w:rPr>
        <w:t xml:space="preserve"> система способна распознавать окружающие </w:t>
      </w:r>
      <w:r w:rsidR="00F150FC">
        <w:rPr>
          <w:rFonts w:ascii="Verdana" w:hAnsi="Verdana"/>
          <w:sz w:val="22"/>
          <w:szCs w:val="22"/>
          <w:lang w:val="ru-RU"/>
        </w:rPr>
        <w:t>звуки</w:t>
      </w:r>
      <w:r>
        <w:rPr>
          <w:rFonts w:ascii="Verdana" w:hAnsi="Verdana"/>
          <w:sz w:val="22"/>
          <w:szCs w:val="22"/>
          <w:lang w:val="ru-RU"/>
        </w:rPr>
        <w:t xml:space="preserve"> и анализировать их, обеспечивая высокоточную работу </w:t>
      </w:r>
      <w:r w:rsidR="00810900">
        <w:rPr>
          <w:rFonts w:ascii="Verdana" w:hAnsi="Verdana"/>
          <w:sz w:val="22"/>
          <w:szCs w:val="22"/>
          <w:lang w:val="ru-RU"/>
        </w:rPr>
        <w:t>системы</w:t>
      </w:r>
      <w:r>
        <w:rPr>
          <w:rFonts w:ascii="Verdana" w:hAnsi="Verdana"/>
          <w:sz w:val="22"/>
          <w:szCs w:val="22"/>
          <w:lang w:val="ru-RU"/>
        </w:rPr>
        <w:t xml:space="preserve">. </w:t>
      </w:r>
    </w:p>
    <w:p w14:paraId="1B58B7A7" w14:textId="77777777" w:rsidR="00730872" w:rsidRPr="00F150FC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46DFF431" w14:textId="5152ADA4" w:rsidR="00D4146F" w:rsidRDefault="00D4146F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Новый</w:t>
      </w:r>
      <w:r w:rsidRPr="00D4146F">
        <w:rPr>
          <w:rFonts w:ascii="Verdana" w:hAnsi="Verdana"/>
          <w:sz w:val="22"/>
          <w:szCs w:val="22"/>
          <w:lang w:val="ru-RU"/>
        </w:rPr>
        <w:t xml:space="preserve"> 6-</w:t>
      </w:r>
      <w:r>
        <w:rPr>
          <w:rFonts w:ascii="Verdana" w:hAnsi="Verdana"/>
          <w:sz w:val="22"/>
          <w:szCs w:val="22"/>
          <w:lang w:val="ru-RU"/>
        </w:rPr>
        <w:t>миллиметровый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драйвер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с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увеличенным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на</w:t>
      </w:r>
      <w:r w:rsidRPr="00D4146F">
        <w:rPr>
          <w:rFonts w:ascii="Verdana" w:hAnsi="Verdana"/>
          <w:sz w:val="22"/>
          <w:szCs w:val="22"/>
          <w:lang w:val="ru-RU"/>
        </w:rPr>
        <w:t xml:space="preserve"> 20% </w:t>
      </w:r>
      <w:r>
        <w:rPr>
          <w:rFonts w:ascii="Verdana" w:hAnsi="Verdana"/>
          <w:sz w:val="22"/>
          <w:szCs w:val="22"/>
          <w:lang w:val="ru-RU"/>
        </w:rPr>
        <w:t>магнитом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также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 w:rsidR="002B7056">
        <w:rPr>
          <w:rFonts w:ascii="Verdana" w:hAnsi="Verdana"/>
          <w:sz w:val="22"/>
          <w:szCs w:val="22"/>
          <w:lang w:val="ru-RU"/>
        </w:rPr>
        <w:t xml:space="preserve">способствует повышению эффективности </w:t>
      </w:r>
      <w:r>
        <w:rPr>
          <w:rFonts w:ascii="Verdana" w:hAnsi="Verdana"/>
          <w:sz w:val="22"/>
          <w:szCs w:val="22"/>
          <w:lang w:val="ru-RU"/>
        </w:rPr>
        <w:t>шумоподавления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модели</w:t>
      </w:r>
      <w:r w:rsidRPr="00D4146F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E30501A">
        <w:rPr>
          <w:rFonts w:ascii="Verdana" w:hAnsi="Verdana"/>
          <w:b/>
          <w:bCs/>
          <w:sz w:val="22"/>
          <w:szCs w:val="22"/>
        </w:rPr>
        <w:t>WF</w:t>
      </w:r>
      <w:r w:rsidR="00730872" w:rsidRPr="00D4146F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="00730872" w:rsidRPr="6E30501A">
        <w:rPr>
          <w:rFonts w:ascii="Verdana" w:hAnsi="Verdana"/>
          <w:b/>
          <w:bCs/>
          <w:sz w:val="22"/>
          <w:szCs w:val="22"/>
        </w:rPr>
        <w:t>XM</w:t>
      </w:r>
      <w:r w:rsidR="00730872" w:rsidRPr="00D4146F">
        <w:rPr>
          <w:rFonts w:ascii="Verdana" w:hAnsi="Verdana"/>
          <w:b/>
          <w:bCs/>
          <w:sz w:val="22"/>
          <w:szCs w:val="22"/>
          <w:lang w:val="ru-RU"/>
        </w:rPr>
        <w:t>4</w:t>
      </w:r>
      <w:r>
        <w:rPr>
          <w:rFonts w:ascii="Verdana" w:hAnsi="Verdana"/>
          <w:sz w:val="22"/>
          <w:szCs w:val="22"/>
          <w:lang w:val="ru-RU"/>
        </w:rPr>
        <w:t xml:space="preserve">. </w:t>
      </w:r>
      <w:r w:rsidR="009A1EFD">
        <w:rPr>
          <w:rFonts w:ascii="Verdana" w:hAnsi="Verdana"/>
          <w:sz w:val="22"/>
          <w:szCs w:val="22"/>
          <w:lang w:val="ru-RU"/>
        </w:rPr>
        <w:t xml:space="preserve">Более крупный магнит </w:t>
      </w:r>
      <w:r>
        <w:rPr>
          <w:rFonts w:ascii="Verdana" w:hAnsi="Verdana"/>
          <w:sz w:val="22"/>
          <w:szCs w:val="22"/>
          <w:lang w:val="ru-RU"/>
        </w:rPr>
        <w:t xml:space="preserve">и использование </w:t>
      </w:r>
      <w:r w:rsidR="00FD516D">
        <w:rPr>
          <w:rFonts w:ascii="Verdana" w:hAnsi="Verdana"/>
          <w:sz w:val="22"/>
          <w:szCs w:val="22"/>
          <w:lang w:val="ru-RU"/>
        </w:rPr>
        <w:t>высокоэластичного диффузора (</w:t>
      </w:r>
      <w:r w:rsidR="00FD516D" w:rsidRPr="00526D13">
        <w:rPr>
          <w:rFonts w:ascii="Verdana" w:hAnsi="Verdana"/>
          <w:sz w:val="22"/>
          <w:szCs w:val="22"/>
        </w:rPr>
        <w:t>high</w:t>
      </w:r>
      <w:r w:rsidR="00FD516D" w:rsidRPr="00FD516D">
        <w:rPr>
          <w:rFonts w:ascii="Verdana" w:hAnsi="Verdana"/>
          <w:sz w:val="22"/>
          <w:szCs w:val="22"/>
          <w:lang w:val="ru-RU"/>
        </w:rPr>
        <w:t xml:space="preserve"> </w:t>
      </w:r>
      <w:r w:rsidR="00FD516D" w:rsidRPr="00526D13">
        <w:rPr>
          <w:rFonts w:ascii="Verdana" w:hAnsi="Verdana"/>
          <w:sz w:val="22"/>
          <w:szCs w:val="22"/>
        </w:rPr>
        <w:t>compliance</w:t>
      </w:r>
      <w:r w:rsidR="00FD516D" w:rsidRPr="00FD516D">
        <w:rPr>
          <w:rFonts w:ascii="Verdana" w:hAnsi="Verdana"/>
          <w:sz w:val="22"/>
          <w:szCs w:val="22"/>
          <w:lang w:val="ru-RU"/>
        </w:rPr>
        <w:t xml:space="preserve"> </w:t>
      </w:r>
      <w:r w:rsidR="00FD516D" w:rsidRPr="00526D13">
        <w:rPr>
          <w:rFonts w:ascii="Verdana" w:hAnsi="Verdana"/>
          <w:sz w:val="22"/>
          <w:szCs w:val="22"/>
        </w:rPr>
        <w:t>diaphragm</w:t>
      </w:r>
      <w:r w:rsidR="00FD516D">
        <w:rPr>
          <w:rFonts w:ascii="Verdana" w:hAnsi="Verdana"/>
          <w:sz w:val="22"/>
          <w:szCs w:val="22"/>
          <w:lang w:val="ru-RU"/>
        </w:rPr>
        <w:t xml:space="preserve">) </w:t>
      </w:r>
      <w:r>
        <w:rPr>
          <w:rFonts w:ascii="Verdana" w:hAnsi="Verdana"/>
          <w:sz w:val="22"/>
          <w:szCs w:val="22"/>
          <w:lang w:val="ru-RU"/>
        </w:rPr>
        <w:t xml:space="preserve">помогает улучшить характеристики при воспроизведении низких частот и оптимизирует шумоподавление за счет </w:t>
      </w:r>
      <w:r w:rsidR="004E1912">
        <w:rPr>
          <w:rFonts w:ascii="Verdana" w:hAnsi="Verdana"/>
          <w:sz w:val="22"/>
          <w:szCs w:val="22"/>
          <w:lang w:val="ru-RU"/>
        </w:rPr>
        <w:t>генерации</w:t>
      </w:r>
      <w:r>
        <w:rPr>
          <w:rFonts w:ascii="Verdana" w:hAnsi="Verdana"/>
          <w:sz w:val="22"/>
          <w:szCs w:val="22"/>
          <w:lang w:val="ru-RU"/>
        </w:rPr>
        <w:t xml:space="preserve"> высокоточного </w:t>
      </w:r>
      <w:r w:rsidR="002B7056">
        <w:rPr>
          <w:rFonts w:ascii="Verdana" w:hAnsi="Verdana"/>
          <w:sz w:val="22"/>
          <w:szCs w:val="22"/>
          <w:lang w:val="ru-RU"/>
        </w:rPr>
        <w:t xml:space="preserve">противофазного сигнала </w:t>
      </w:r>
      <w:r>
        <w:rPr>
          <w:rFonts w:ascii="Verdana" w:hAnsi="Verdana"/>
          <w:sz w:val="22"/>
          <w:szCs w:val="22"/>
          <w:lang w:val="ru-RU"/>
        </w:rPr>
        <w:t xml:space="preserve">в низкочастотном диапазоне. </w:t>
      </w:r>
    </w:p>
    <w:p w14:paraId="12048F9B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2E307ED1" w14:textId="5B051706" w:rsidR="00CD3DAF" w:rsidRDefault="00EC2264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Благодаря амбушюрам </w:t>
      </w:r>
      <w:r w:rsidR="00CD3DAF">
        <w:rPr>
          <w:rFonts w:ascii="Verdana" w:hAnsi="Verdana"/>
          <w:bCs/>
          <w:sz w:val="22"/>
          <w:szCs w:val="22"/>
        </w:rPr>
        <w:t>Noise</w:t>
      </w:r>
      <w:r w:rsidR="00CD3DAF" w:rsidRPr="00CD3DA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CD3DAF">
        <w:rPr>
          <w:rFonts w:ascii="Verdana" w:hAnsi="Verdana"/>
          <w:bCs/>
          <w:sz w:val="22"/>
          <w:szCs w:val="22"/>
        </w:rPr>
        <w:t>Isolation</w:t>
      </w:r>
      <w:r w:rsidR="00CD3DAF" w:rsidRPr="00CD3DA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CD3DAF">
        <w:rPr>
          <w:rFonts w:ascii="Verdana" w:hAnsi="Verdana"/>
          <w:bCs/>
          <w:sz w:val="22"/>
          <w:szCs w:val="22"/>
        </w:rPr>
        <w:t>Earbud</w:t>
      </w:r>
      <w:r w:rsidR="00CD3DAF" w:rsidRPr="00CD3DA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CD3DAF">
        <w:rPr>
          <w:rFonts w:ascii="Verdana" w:hAnsi="Verdana"/>
          <w:bCs/>
          <w:sz w:val="22"/>
          <w:szCs w:val="22"/>
        </w:rPr>
        <w:t>Tips</w:t>
      </w:r>
      <w:r w:rsidR="00CD3DA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</w:t>
      </w:r>
      <w:r w:rsidR="0067178D">
        <w:rPr>
          <w:rFonts w:ascii="Verdana" w:hAnsi="Verdana"/>
          <w:bCs/>
          <w:sz w:val="22"/>
          <w:szCs w:val="22"/>
          <w:lang w:val="ru-RU"/>
        </w:rPr>
        <w:t xml:space="preserve">о специальной шумоподавляющей конструкцией </w:t>
      </w:r>
      <w:r>
        <w:rPr>
          <w:rFonts w:ascii="Verdana" w:hAnsi="Verdana"/>
          <w:bCs/>
          <w:sz w:val="22"/>
          <w:szCs w:val="22"/>
          <w:lang w:val="ru-RU"/>
        </w:rPr>
        <w:t xml:space="preserve">наушники </w:t>
      </w:r>
      <w:r w:rsidRPr="00F47913">
        <w:rPr>
          <w:rFonts w:ascii="Verdana" w:hAnsi="Verdana"/>
          <w:b/>
          <w:sz w:val="22"/>
          <w:szCs w:val="22"/>
        </w:rPr>
        <w:t>WF</w:t>
      </w:r>
      <w:r w:rsidRPr="00EC2264">
        <w:rPr>
          <w:rFonts w:ascii="Verdana" w:hAnsi="Verdana"/>
          <w:b/>
          <w:sz w:val="22"/>
          <w:szCs w:val="22"/>
          <w:lang w:val="ru-RU"/>
        </w:rPr>
        <w:t>-1000</w:t>
      </w:r>
      <w:r w:rsidRPr="00F47913">
        <w:rPr>
          <w:rFonts w:ascii="Verdana" w:hAnsi="Verdana"/>
          <w:b/>
          <w:sz w:val="22"/>
          <w:szCs w:val="22"/>
        </w:rPr>
        <w:t>XM</w:t>
      </w:r>
      <w:r w:rsidRPr="00EC2264">
        <w:rPr>
          <w:rFonts w:ascii="Verdana" w:hAnsi="Verdana"/>
          <w:b/>
          <w:sz w:val="22"/>
          <w:szCs w:val="22"/>
          <w:lang w:val="ru-RU"/>
        </w:rPr>
        <w:t>4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8F08B0">
        <w:rPr>
          <w:rFonts w:ascii="Verdana" w:hAnsi="Verdana"/>
          <w:bCs/>
          <w:sz w:val="22"/>
          <w:szCs w:val="22"/>
          <w:lang w:val="ru-RU"/>
        </w:rPr>
        <w:t xml:space="preserve">стали </w:t>
      </w:r>
      <w:r>
        <w:rPr>
          <w:rFonts w:ascii="Verdana" w:hAnsi="Verdana"/>
          <w:bCs/>
          <w:sz w:val="22"/>
          <w:szCs w:val="22"/>
          <w:lang w:val="ru-RU"/>
        </w:rPr>
        <w:t>еще более комфортны</w:t>
      </w:r>
      <w:r w:rsidR="008F08B0">
        <w:rPr>
          <w:rFonts w:ascii="Verdana" w:hAnsi="Verdana"/>
          <w:bCs/>
          <w:sz w:val="22"/>
          <w:szCs w:val="22"/>
          <w:lang w:val="ru-RU"/>
        </w:rPr>
        <w:t>ми</w:t>
      </w:r>
      <w:r>
        <w:rPr>
          <w:rFonts w:ascii="Verdana" w:hAnsi="Verdana"/>
          <w:bCs/>
          <w:sz w:val="22"/>
          <w:szCs w:val="22"/>
          <w:lang w:val="ru-RU"/>
        </w:rPr>
        <w:t xml:space="preserve"> для ношения. Новые </w:t>
      </w:r>
      <w:r w:rsidR="002B7056">
        <w:rPr>
          <w:rFonts w:ascii="Verdana" w:hAnsi="Verdana"/>
          <w:bCs/>
          <w:sz w:val="22"/>
          <w:szCs w:val="22"/>
          <w:lang w:val="ru-RU"/>
        </w:rPr>
        <w:t xml:space="preserve">вкладыши </w:t>
      </w:r>
      <w:r>
        <w:rPr>
          <w:rFonts w:ascii="Verdana" w:hAnsi="Verdana"/>
          <w:bCs/>
          <w:sz w:val="22"/>
          <w:szCs w:val="22"/>
          <w:lang w:val="ru-RU"/>
        </w:rPr>
        <w:t xml:space="preserve">выполнены из уникального </w:t>
      </w:r>
      <w:r w:rsidR="00A737F6">
        <w:rPr>
          <w:rFonts w:ascii="Verdana" w:hAnsi="Verdana"/>
          <w:bCs/>
          <w:sz w:val="22"/>
          <w:szCs w:val="22"/>
          <w:lang w:val="ru-RU"/>
        </w:rPr>
        <w:t>вида</w:t>
      </w:r>
      <w:r>
        <w:rPr>
          <w:rFonts w:ascii="Verdana" w:hAnsi="Verdana"/>
          <w:bCs/>
          <w:sz w:val="22"/>
          <w:szCs w:val="22"/>
          <w:lang w:val="ru-RU"/>
        </w:rPr>
        <w:t xml:space="preserve"> вспененного полиуретана, одновременно мягкого и эластичного, что позволяет увеличить до максимума </w:t>
      </w:r>
      <w:r w:rsidR="008E2659">
        <w:rPr>
          <w:rFonts w:ascii="Verdana" w:hAnsi="Verdana"/>
          <w:bCs/>
          <w:sz w:val="22"/>
          <w:szCs w:val="22"/>
          <w:lang w:val="ru-RU"/>
        </w:rPr>
        <w:t>контакт</w:t>
      </w:r>
      <w:r>
        <w:rPr>
          <w:rFonts w:ascii="Verdana" w:hAnsi="Verdana"/>
          <w:bCs/>
          <w:sz w:val="22"/>
          <w:szCs w:val="22"/>
          <w:lang w:val="ru-RU"/>
        </w:rPr>
        <w:t xml:space="preserve"> между </w:t>
      </w:r>
      <w:r w:rsidR="008E2659">
        <w:rPr>
          <w:rFonts w:ascii="Verdana" w:hAnsi="Verdana"/>
          <w:bCs/>
          <w:sz w:val="22"/>
          <w:szCs w:val="22"/>
          <w:lang w:val="ru-RU"/>
        </w:rPr>
        <w:t>наушниками</w:t>
      </w:r>
      <w:r>
        <w:rPr>
          <w:rFonts w:ascii="Verdana" w:hAnsi="Verdana"/>
          <w:bCs/>
          <w:sz w:val="22"/>
          <w:szCs w:val="22"/>
          <w:lang w:val="ru-RU"/>
        </w:rPr>
        <w:t xml:space="preserve"> и ушным каналом. Такая конструкция помогает минимизировать пустоты, тем самым изолируя звук и уменьшая уровень шума, а также улучшая прилегание к </w:t>
      </w:r>
      <w:r w:rsidR="008E2659">
        <w:rPr>
          <w:rFonts w:ascii="Verdana" w:hAnsi="Verdana"/>
          <w:bCs/>
          <w:sz w:val="22"/>
          <w:szCs w:val="22"/>
          <w:lang w:val="ru-RU"/>
        </w:rPr>
        <w:t>уху</w:t>
      </w:r>
      <w:r>
        <w:rPr>
          <w:rFonts w:ascii="Verdana" w:hAnsi="Verdana"/>
          <w:bCs/>
          <w:sz w:val="22"/>
          <w:szCs w:val="22"/>
          <w:lang w:val="ru-RU"/>
        </w:rPr>
        <w:t xml:space="preserve"> для более надежной фиксации. </w:t>
      </w:r>
    </w:p>
    <w:p w14:paraId="7EF802EC" w14:textId="65F36F29" w:rsidR="00730872" w:rsidRPr="00B608E8" w:rsidRDefault="00F37405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noProof/>
        </w:rPr>
        <w:drawing>
          <wp:inline distT="0" distB="0" distL="0" distR="0" wp14:anchorId="17AA0890" wp14:editId="60B4C5EE">
            <wp:extent cx="2296852" cy="16573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921" cy="16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8E8">
        <w:rPr>
          <w:rFonts w:ascii="Verdana" w:hAnsi="Verdana"/>
          <w:bCs/>
          <w:sz w:val="22"/>
          <w:szCs w:val="22"/>
          <w:lang w:val="ru-RU"/>
        </w:rPr>
        <w:t xml:space="preserve">       </w:t>
      </w:r>
      <w:r>
        <w:rPr>
          <w:noProof/>
        </w:rPr>
        <w:drawing>
          <wp:inline distT="0" distB="0" distL="0" distR="0" wp14:anchorId="7D014A08" wp14:editId="3933C387">
            <wp:extent cx="2444750" cy="165476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655" cy="16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1D1C" w14:textId="2684E180" w:rsidR="00730872" w:rsidRPr="002B7056" w:rsidRDefault="00C813EA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Даже</w:t>
      </w:r>
      <w:r w:rsidRPr="0067178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при</w:t>
      </w:r>
      <w:r w:rsidRPr="0067178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ветреной</w:t>
      </w:r>
      <w:r w:rsidRPr="0067178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погоде</w:t>
      </w:r>
      <w:r w:rsidRPr="0067178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вы</w:t>
      </w:r>
      <w:r w:rsidRPr="0067178D">
        <w:rPr>
          <w:rFonts w:ascii="Verdana" w:hAnsi="Verdana"/>
          <w:sz w:val="22"/>
          <w:szCs w:val="22"/>
          <w:lang w:val="ru-RU"/>
        </w:rPr>
        <w:t xml:space="preserve"> </w:t>
      </w:r>
      <w:r w:rsidR="0067178D">
        <w:rPr>
          <w:rFonts w:ascii="Verdana" w:hAnsi="Verdana"/>
          <w:sz w:val="22"/>
          <w:szCs w:val="22"/>
          <w:lang w:val="ru-RU"/>
        </w:rPr>
        <w:t>можете полностью погрузиться в прослушивание</w:t>
      </w:r>
      <w:r w:rsidR="008E2659">
        <w:rPr>
          <w:rFonts w:ascii="Verdana" w:hAnsi="Verdana"/>
          <w:sz w:val="22"/>
          <w:szCs w:val="22"/>
          <w:lang w:val="ru-RU"/>
        </w:rPr>
        <w:t xml:space="preserve"> любимой музыки</w:t>
      </w:r>
      <w:r w:rsidR="0067178D">
        <w:rPr>
          <w:rFonts w:ascii="Verdana" w:hAnsi="Verdana"/>
          <w:sz w:val="22"/>
          <w:szCs w:val="22"/>
          <w:lang w:val="ru-RU"/>
        </w:rPr>
        <w:t xml:space="preserve">. При включенном режиме </w:t>
      </w:r>
      <w:r w:rsidR="0067178D" w:rsidRPr="6E30501A">
        <w:rPr>
          <w:rFonts w:ascii="Verdana" w:hAnsi="Verdana"/>
          <w:sz w:val="22"/>
          <w:szCs w:val="22"/>
        </w:rPr>
        <w:t>Automatic</w:t>
      </w:r>
      <w:r w:rsidR="0067178D" w:rsidRPr="0067178D">
        <w:rPr>
          <w:rFonts w:ascii="Verdana" w:hAnsi="Verdana"/>
          <w:sz w:val="22"/>
          <w:szCs w:val="22"/>
          <w:lang w:val="ru-RU"/>
        </w:rPr>
        <w:t xml:space="preserve"> </w:t>
      </w:r>
      <w:r w:rsidR="0067178D" w:rsidRPr="6E30501A">
        <w:rPr>
          <w:rFonts w:ascii="Verdana" w:hAnsi="Verdana"/>
          <w:sz w:val="22"/>
          <w:szCs w:val="22"/>
        </w:rPr>
        <w:t>Wind</w:t>
      </w:r>
      <w:r w:rsidR="0067178D" w:rsidRPr="0067178D">
        <w:rPr>
          <w:rFonts w:ascii="Verdana" w:hAnsi="Verdana"/>
          <w:sz w:val="22"/>
          <w:szCs w:val="22"/>
          <w:lang w:val="ru-RU"/>
        </w:rPr>
        <w:t xml:space="preserve"> </w:t>
      </w:r>
      <w:r w:rsidR="0067178D" w:rsidRPr="6E30501A">
        <w:rPr>
          <w:rFonts w:ascii="Verdana" w:hAnsi="Verdana"/>
          <w:sz w:val="22"/>
          <w:szCs w:val="22"/>
        </w:rPr>
        <w:t>Noise</w:t>
      </w:r>
      <w:r w:rsidR="0067178D" w:rsidRPr="0067178D">
        <w:rPr>
          <w:rFonts w:ascii="Verdana" w:hAnsi="Verdana"/>
          <w:sz w:val="22"/>
          <w:szCs w:val="22"/>
          <w:lang w:val="ru-RU"/>
        </w:rPr>
        <w:t xml:space="preserve"> </w:t>
      </w:r>
      <w:r w:rsidR="0067178D" w:rsidRPr="6E30501A">
        <w:rPr>
          <w:rFonts w:ascii="Verdana" w:hAnsi="Verdana"/>
          <w:sz w:val="22"/>
          <w:szCs w:val="22"/>
        </w:rPr>
        <w:t>Reduction</w:t>
      </w:r>
      <w:r w:rsidR="0067178D">
        <w:rPr>
          <w:rFonts w:ascii="Verdana" w:hAnsi="Verdana"/>
          <w:sz w:val="22"/>
          <w:szCs w:val="22"/>
          <w:lang w:val="ru-RU"/>
        </w:rPr>
        <w:t xml:space="preserve"> </w:t>
      </w:r>
      <w:r w:rsidR="0067178D">
        <w:rPr>
          <w:rFonts w:ascii="Verdana" w:hAnsi="Verdana"/>
          <w:sz w:val="22"/>
          <w:szCs w:val="22"/>
          <w:lang w:val="ru-RU"/>
        </w:rPr>
        <w:lastRenderedPageBreak/>
        <w:t xml:space="preserve">наушники сами определяют </w:t>
      </w:r>
      <w:r w:rsidR="002B7056">
        <w:rPr>
          <w:rFonts w:ascii="Verdana" w:hAnsi="Verdana"/>
          <w:sz w:val="22"/>
          <w:szCs w:val="22"/>
          <w:lang w:val="ru-RU"/>
        </w:rPr>
        <w:t xml:space="preserve">появление </w:t>
      </w:r>
      <w:r w:rsidR="0067178D">
        <w:rPr>
          <w:rFonts w:ascii="Verdana" w:hAnsi="Verdana"/>
          <w:sz w:val="22"/>
          <w:szCs w:val="22"/>
          <w:lang w:val="ru-RU"/>
        </w:rPr>
        <w:t>ветра и автоматически подавляют возникающий шум.</w:t>
      </w:r>
      <w:r w:rsidR="00730872" w:rsidRPr="002B7056">
        <w:rPr>
          <w:rFonts w:ascii="Verdana" w:hAnsi="Verdana"/>
          <w:sz w:val="22"/>
          <w:szCs w:val="22"/>
          <w:lang w:val="ru-RU"/>
        </w:rPr>
        <w:t xml:space="preserve"> </w:t>
      </w:r>
    </w:p>
    <w:p w14:paraId="728A7AEF" w14:textId="77777777" w:rsidR="00730872" w:rsidRPr="002B7056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459B12C4" w14:textId="4C300C21" w:rsidR="00730872" w:rsidRDefault="00B978AA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 xml:space="preserve">Исключительное качество звука </w:t>
      </w:r>
    </w:p>
    <w:p w14:paraId="6A4E195D" w14:textId="77777777" w:rsidR="00785091" w:rsidRPr="00E152CD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692BD16D" w14:textId="2C532262" w:rsidR="00730872" w:rsidRPr="0084157E" w:rsidRDefault="0020120D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Наушники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00032AF7">
        <w:rPr>
          <w:rFonts w:ascii="Verdana" w:hAnsi="Verdana"/>
          <w:b/>
          <w:bCs/>
          <w:sz w:val="22"/>
          <w:szCs w:val="22"/>
        </w:rPr>
        <w:t>WF</w:t>
      </w:r>
      <w:r w:rsidR="00730872" w:rsidRPr="0020120D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="00730872" w:rsidRPr="00032AF7">
        <w:rPr>
          <w:rFonts w:ascii="Verdana" w:hAnsi="Verdana"/>
          <w:b/>
          <w:bCs/>
          <w:sz w:val="22"/>
          <w:szCs w:val="22"/>
        </w:rPr>
        <w:t>XM</w:t>
      </w:r>
      <w:r w:rsidR="00730872" w:rsidRPr="0020120D">
        <w:rPr>
          <w:rFonts w:ascii="Verdana" w:hAnsi="Verdana"/>
          <w:b/>
          <w:bCs/>
          <w:sz w:val="22"/>
          <w:szCs w:val="22"/>
          <w:lang w:val="ru-RU"/>
        </w:rPr>
        <w:t>4</w:t>
      </w:r>
      <w:r w:rsidR="00730872"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теперь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поддерживают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воспроизведение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 w:rsidR="002B7056">
        <w:rPr>
          <w:rFonts w:ascii="Verdana" w:hAnsi="Verdana"/>
          <w:sz w:val="22"/>
          <w:szCs w:val="22"/>
          <w:lang w:val="ru-RU"/>
        </w:rPr>
        <w:t xml:space="preserve">музыки </w:t>
      </w:r>
      <w:r>
        <w:rPr>
          <w:rFonts w:ascii="Verdana" w:hAnsi="Verdana"/>
          <w:sz w:val="22"/>
          <w:szCs w:val="22"/>
          <w:lang w:val="ru-RU"/>
        </w:rPr>
        <w:t>в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формате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E30501A">
        <w:rPr>
          <w:rFonts w:ascii="Verdana" w:hAnsi="Verdana"/>
          <w:sz w:val="22"/>
          <w:szCs w:val="22"/>
        </w:rPr>
        <w:t>High</w:t>
      </w:r>
      <w:r w:rsidR="00730872" w:rsidRPr="0020120D">
        <w:rPr>
          <w:rFonts w:ascii="Verdana" w:hAnsi="Verdana"/>
          <w:sz w:val="22"/>
          <w:szCs w:val="22"/>
          <w:lang w:val="ru-RU"/>
        </w:rPr>
        <w:t>-</w:t>
      </w:r>
      <w:r w:rsidR="00730872" w:rsidRPr="6E30501A">
        <w:rPr>
          <w:rFonts w:ascii="Verdana" w:hAnsi="Verdana"/>
          <w:sz w:val="22"/>
          <w:szCs w:val="22"/>
        </w:rPr>
        <w:t>Resolution</w:t>
      </w:r>
      <w:r w:rsidR="00730872" w:rsidRPr="0020120D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E30501A">
        <w:rPr>
          <w:rFonts w:ascii="Verdana" w:hAnsi="Verdana"/>
          <w:sz w:val="22"/>
          <w:szCs w:val="22"/>
        </w:rPr>
        <w:t>Audio</w:t>
      </w:r>
      <w:r w:rsidR="00730872" w:rsidRPr="0020120D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E30501A">
        <w:rPr>
          <w:rFonts w:ascii="Verdana" w:hAnsi="Verdana"/>
          <w:sz w:val="22"/>
          <w:szCs w:val="22"/>
        </w:rPr>
        <w:t>Wireless</w:t>
      </w:r>
      <w:r w:rsidR="00730872" w:rsidRPr="6E30501A">
        <w:rPr>
          <w:rStyle w:val="FootnoteReference"/>
          <w:rFonts w:ascii="Verdana" w:hAnsi="Verdana"/>
          <w:sz w:val="22"/>
          <w:szCs w:val="22"/>
        </w:rPr>
        <w:footnoteReference w:id="3"/>
      </w:r>
      <w:r w:rsidR="00730872"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благодаря использованию </w:t>
      </w:r>
      <w:r w:rsidR="00730872" w:rsidRPr="6E30501A">
        <w:rPr>
          <w:rFonts w:ascii="Verdana" w:hAnsi="Verdana"/>
          <w:sz w:val="22"/>
          <w:szCs w:val="22"/>
        </w:rPr>
        <w:t>LDAC</w:t>
      </w:r>
      <w:r w:rsidR="00730872" w:rsidRPr="0020120D">
        <w:rPr>
          <w:rFonts w:ascii="Verdana" w:hAnsi="Verdana"/>
          <w:sz w:val="22"/>
          <w:szCs w:val="22"/>
          <w:lang w:val="ru-RU"/>
        </w:rPr>
        <w:t xml:space="preserve">, </w:t>
      </w:r>
      <w:r>
        <w:rPr>
          <w:rFonts w:ascii="Verdana" w:hAnsi="Verdana"/>
          <w:sz w:val="22"/>
          <w:szCs w:val="22"/>
          <w:lang w:val="ru-RU"/>
        </w:rPr>
        <w:t>ведущей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технологии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кодирования</w:t>
      </w:r>
      <w:r w:rsidRPr="0020120D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звука, разработанной </w:t>
      </w:r>
      <w:r w:rsidR="00730872" w:rsidRPr="6E30501A">
        <w:rPr>
          <w:rFonts w:ascii="Verdana" w:hAnsi="Verdana"/>
          <w:sz w:val="22"/>
          <w:szCs w:val="22"/>
        </w:rPr>
        <w:t>Sony</w:t>
      </w:r>
      <w:r>
        <w:rPr>
          <w:rFonts w:ascii="Verdana" w:hAnsi="Verdana"/>
          <w:sz w:val="22"/>
          <w:szCs w:val="22"/>
          <w:lang w:val="ru-RU"/>
        </w:rPr>
        <w:t xml:space="preserve">. </w:t>
      </w:r>
      <w:r w:rsidR="008E2659">
        <w:rPr>
          <w:rFonts w:ascii="Verdana" w:hAnsi="Verdana"/>
          <w:sz w:val="22"/>
          <w:szCs w:val="22"/>
          <w:lang w:val="ru-RU"/>
        </w:rPr>
        <w:t>Этот к</w:t>
      </w:r>
      <w:r>
        <w:rPr>
          <w:rFonts w:ascii="Verdana" w:hAnsi="Verdana"/>
          <w:sz w:val="22"/>
          <w:szCs w:val="22"/>
          <w:lang w:val="ru-RU"/>
        </w:rPr>
        <w:t>одек позволяет увеличить количество передаваемых данных примерно в три раза (при этом максимальная скорость пропускания составляет 9</w:t>
      </w:r>
      <w:r w:rsidR="00FD516D">
        <w:rPr>
          <w:rFonts w:ascii="Verdana" w:hAnsi="Verdana"/>
          <w:sz w:val="22"/>
          <w:szCs w:val="22"/>
          <w:lang w:val="ru-RU"/>
        </w:rPr>
        <w:t>9</w:t>
      </w:r>
      <w:r>
        <w:rPr>
          <w:rFonts w:ascii="Verdana" w:hAnsi="Verdana"/>
          <w:sz w:val="22"/>
          <w:szCs w:val="22"/>
          <w:lang w:val="ru-RU"/>
        </w:rPr>
        <w:t xml:space="preserve">0 кбит/с) по сравнению с традиционной технологией передачи звука по </w:t>
      </w:r>
      <w:r>
        <w:rPr>
          <w:rFonts w:ascii="Verdana" w:hAnsi="Verdana"/>
          <w:sz w:val="22"/>
          <w:szCs w:val="22"/>
          <w:lang w:val="en-US"/>
        </w:rPr>
        <w:t>Bluetooth</w:t>
      </w:r>
      <w:r w:rsidRPr="0020120D">
        <w:rPr>
          <w:rFonts w:ascii="Verdana" w:hAnsi="Verdana"/>
          <w:sz w:val="22"/>
          <w:szCs w:val="22"/>
          <w:lang w:val="ru-RU"/>
        </w:rPr>
        <w:t>®</w:t>
      </w:r>
      <w:r w:rsidR="0084157E">
        <w:rPr>
          <w:rFonts w:ascii="Verdana" w:hAnsi="Verdana"/>
          <w:sz w:val="22"/>
          <w:szCs w:val="22"/>
          <w:lang w:val="ru-RU"/>
        </w:rPr>
        <w:t xml:space="preserve">. Благодаря этому </w:t>
      </w:r>
      <w:r w:rsidR="008E2659">
        <w:rPr>
          <w:rFonts w:ascii="Verdana" w:hAnsi="Verdana"/>
          <w:sz w:val="22"/>
          <w:szCs w:val="22"/>
          <w:lang w:val="ru-RU"/>
        </w:rPr>
        <w:t>пользователь</w:t>
      </w:r>
      <w:r w:rsidR="00D04D98">
        <w:rPr>
          <w:rFonts w:ascii="Verdana" w:hAnsi="Verdana"/>
          <w:sz w:val="22"/>
          <w:szCs w:val="22"/>
          <w:lang w:val="ru-RU"/>
        </w:rPr>
        <w:t xml:space="preserve"> </w:t>
      </w:r>
      <w:r w:rsidR="0084157E">
        <w:rPr>
          <w:rFonts w:ascii="Verdana" w:hAnsi="Verdana"/>
          <w:sz w:val="22"/>
          <w:szCs w:val="22"/>
          <w:lang w:val="ru-RU"/>
        </w:rPr>
        <w:t>с</w:t>
      </w:r>
      <w:r w:rsidR="00D04D98">
        <w:rPr>
          <w:rFonts w:ascii="Verdana" w:hAnsi="Verdana"/>
          <w:sz w:val="22"/>
          <w:szCs w:val="22"/>
          <w:lang w:val="ru-RU"/>
        </w:rPr>
        <w:t xml:space="preserve">может в полной мере </w:t>
      </w:r>
      <w:r w:rsidR="00D04D98" w:rsidRPr="00D04D98">
        <w:rPr>
          <w:rFonts w:ascii="Verdana" w:hAnsi="Verdana"/>
          <w:sz w:val="22"/>
          <w:szCs w:val="22"/>
          <w:lang w:val="ru-RU"/>
        </w:rPr>
        <w:t>наслад</w:t>
      </w:r>
      <w:r w:rsidR="008E2659">
        <w:rPr>
          <w:rFonts w:ascii="Verdana" w:hAnsi="Verdana"/>
          <w:sz w:val="22"/>
          <w:szCs w:val="22"/>
          <w:lang w:val="ru-RU"/>
        </w:rPr>
        <w:t>и</w:t>
      </w:r>
      <w:r w:rsidR="00D04D98" w:rsidRPr="00D04D98">
        <w:rPr>
          <w:rFonts w:ascii="Verdana" w:hAnsi="Verdana"/>
          <w:sz w:val="22"/>
          <w:szCs w:val="22"/>
          <w:lang w:val="ru-RU"/>
        </w:rPr>
        <w:t>ться аудио высокого разрешения с исключительным качеством</w:t>
      </w:r>
      <w:r w:rsidR="00D04D98">
        <w:rPr>
          <w:rFonts w:ascii="Verdana" w:hAnsi="Verdana"/>
          <w:sz w:val="22"/>
          <w:szCs w:val="22"/>
          <w:lang w:val="ru-RU"/>
        </w:rPr>
        <w:t xml:space="preserve"> звучания</w:t>
      </w:r>
      <w:r w:rsidR="00D04D98" w:rsidRPr="00D04D98">
        <w:rPr>
          <w:rFonts w:ascii="Verdana" w:hAnsi="Verdana"/>
          <w:sz w:val="22"/>
          <w:szCs w:val="22"/>
          <w:lang w:val="ru-RU"/>
        </w:rPr>
        <w:t xml:space="preserve">, максимально приближенным к качеству </w:t>
      </w:r>
      <w:r w:rsidR="00D04D98">
        <w:rPr>
          <w:rFonts w:ascii="Verdana" w:hAnsi="Verdana"/>
          <w:sz w:val="22"/>
          <w:szCs w:val="22"/>
          <w:lang w:val="ru-RU"/>
        </w:rPr>
        <w:t xml:space="preserve">воспроизведения при </w:t>
      </w:r>
      <w:r w:rsidR="0084157E">
        <w:rPr>
          <w:rFonts w:ascii="Verdana" w:hAnsi="Verdana"/>
          <w:sz w:val="22"/>
          <w:szCs w:val="22"/>
          <w:lang w:val="ru-RU"/>
        </w:rPr>
        <w:t xml:space="preserve">проводном </w:t>
      </w:r>
      <w:r w:rsidR="00D04D98">
        <w:rPr>
          <w:rFonts w:ascii="Verdana" w:hAnsi="Verdana"/>
          <w:sz w:val="22"/>
          <w:szCs w:val="22"/>
          <w:lang w:val="ru-RU"/>
        </w:rPr>
        <w:t xml:space="preserve">подключении. </w:t>
      </w:r>
      <w:r w:rsidR="00FD516D">
        <w:rPr>
          <w:rFonts w:ascii="Verdana" w:hAnsi="Verdana"/>
          <w:sz w:val="22"/>
          <w:szCs w:val="22"/>
          <w:lang w:val="ru-RU"/>
        </w:rPr>
        <w:t xml:space="preserve">За счет специально разработанной конструкции 6-мм драйверы, даже несмотря на свой компактный размер, обеспечивают динамичное звучание, а высокоэластичный диффузор помогает добиться глубоких и насыщенных басов. </w:t>
      </w:r>
      <w:r w:rsidR="00E60483">
        <w:rPr>
          <w:rFonts w:ascii="Verdana" w:hAnsi="Verdana"/>
          <w:sz w:val="22"/>
          <w:szCs w:val="22"/>
          <w:lang w:val="ru-RU"/>
        </w:rPr>
        <w:t>Интегрированный п</w:t>
      </w:r>
      <w:r w:rsidR="00FD516D">
        <w:rPr>
          <w:rFonts w:ascii="Verdana" w:hAnsi="Verdana"/>
          <w:sz w:val="22"/>
          <w:szCs w:val="22"/>
          <w:lang w:val="ru-RU"/>
        </w:rPr>
        <w:t xml:space="preserve">роцессор </w:t>
      </w:r>
      <w:r w:rsidR="00FD516D">
        <w:rPr>
          <w:rFonts w:ascii="Verdana" w:hAnsi="Verdana"/>
          <w:sz w:val="22"/>
          <w:szCs w:val="22"/>
        </w:rPr>
        <w:t>V</w:t>
      </w:r>
      <w:r w:rsidR="00FD516D" w:rsidRPr="00FD516D">
        <w:rPr>
          <w:rFonts w:ascii="Verdana" w:hAnsi="Verdana"/>
          <w:sz w:val="22"/>
          <w:szCs w:val="22"/>
          <w:lang w:val="ru-RU"/>
        </w:rPr>
        <w:t>1</w:t>
      </w:r>
      <w:r w:rsidR="00FD516D">
        <w:rPr>
          <w:rFonts w:ascii="Verdana" w:hAnsi="Verdana"/>
          <w:sz w:val="22"/>
          <w:szCs w:val="22"/>
          <w:lang w:val="ru-RU"/>
        </w:rPr>
        <w:t xml:space="preserve"> т</w:t>
      </w:r>
      <w:r w:rsidR="009D765A">
        <w:rPr>
          <w:rFonts w:ascii="Verdana" w:hAnsi="Verdana"/>
          <w:sz w:val="22"/>
          <w:szCs w:val="22"/>
          <w:lang w:val="ru-RU"/>
        </w:rPr>
        <w:t>ак</w:t>
      </w:r>
      <w:r w:rsidR="00FD516D">
        <w:rPr>
          <w:rFonts w:ascii="Verdana" w:hAnsi="Verdana"/>
          <w:sz w:val="22"/>
          <w:szCs w:val="22"/>
          <w:lang w:val="ru-RU"/>
        </w:rPr>
        <w:t xml:space="preserve">же </w:t>
      </w:r>
      <w:r w:rsidR="0084157E">
        <w:rPr>
          <w:rFonts w:ascii="Verdana" w:hAnsi="Verdana"/>
          <w:sz w:val="22"/>
          <w:szCs w:val="22"/>
          <w:lang w:val="ru-RU"/>
        </w:rPr>
        <w:t xml:space="preserve">способствует улучшению </w:t>
      </w:r>
      <w:r w:rsidR="00FD516D">
        <w:rPr>
          <w:rFonts w:ascii="Verdana" w:hAnsi="Verdana"/>
          <w:sz w:val="22"/>
          <w:szCs w:val="22"/>
          <w:lang w:val="ru-RU"/>
        </w:rPr>
        <w:t>качеств</w:t>
      </w:r>
      <w:r w:rsidR="0084157E">
        <w:rPr>
          <w:rFonts w:ascii="Verdana" w:hAnsi="Verdana"/>
          <w:sz w:val="22"/>
          <w:szCs w:val="22"/>
          <w:lang w:val="ru-RU"/>
        </w:rPr>
        <w:t>а</w:t>
      </w:r>
      <w:r w:rsidR="00FD516D">
        <w:rPr>
          <w:rFonts w:ascii="Verdana" w:hAnsi="Verdana"/>
          <w:sz w:val="22"/>
          <w:szCs w:val="22"/>
          <w:lang w:val="ru-RU"/>
        </w:rPr>
        <w:t xml:space="preserve"> звука, снижа</w:t>
      </w:r>
      <w:r w:rsidR="0084157E">
        <w:rPr>
          <w:rFonts w:ascii="Verdana" w:hAnsi="Verdana"/>
          <w:sz w:val="22"/>
          <w:szCs w:val="22"/>
          <w:lang w:val="ru-RU"/>
        </w:rPr>
        <w:t>я</w:t>
      </w:r>
      <w:r w:rsidR="00FD516D">
        <w:rPr>
          <w:rFonts w:ascii="Verdana" w:hAnsi="Verdana"/>
          <w:sz w:val="22"/>
          <w:szCs w:val="22"/>
          <w:lang w:val="ru-RU"/>
        </w:rPr>
        <w:t xml:space="preserve"> искажения и выполня</w:t>
      </w:r>
      <w:r w:rsidR="0084157E">
        <w:rPr>
          <w:rFonts w:ascii="Verdana" w:hAnsi="Verdana"/>
          <w:sz w:val="22"/>
          <w:szCs w:val="22"/>
          <w:lang w:val="ru-RU"/>
        </w:rPr>
        <w:t>я</w:t>
      </w:r>
      <w:r w:rsidR="00FD516D">
        <w:rPr>
          <w:rFonts w:ascii="Verdana" w:hAnsi="Verdana"/>
          <w:sz w:val="22"/>
          <w:szCs w:val="22"/>
          <w:lang w:val="ru-RU"/>
        </w:rPr>
        <w:t xml:space="preserve"> вычисления для </w:t>
      </w:r>
      <w:r w:rsidR="0084157E">
        <w:rPr>
          <w:rFonts w:ascii="Verdana" w:hAnsi="Verdana"/>
          <w:sz w:val="22"/>
          <w:szCs w:val="22"/>
          <w:lang w:val="ru-RU"/>
        </w:rPr>
        <w:t>поддержки</w:t>
      </w:r>
      <w:r w:rsidR="002D34E1">
        <w:rPr>
          <w:rFonts w:ascii="Verdana" w:hAnsi="Verdana"/>
          <w:sz w:val="22"/>
          <w:szCs w:val="22"/>
          <w:lang w:val="ru-RU"/>
        </w:rPr>
        <w:t xml:space="preserve"> </w:t>
      </w:r>
      <w:r w:rsidR="00FD516D">
        <w:rPr>
          <w:rFonts w:ascii="Verdana" w:hAnsi="Verdana"/>
          <w:sz w:val="22"/>
          <w:szCs w:val="22"/>
          <w:lang w:val="ru-RU"/>
        </w:rPr>
        <w:t>кодек</w:t>
      </w:r>
      <w:r w:rsidR="0084157E">
        <w:rPr>
          <w:rFonts w:ascii="Verdana" w:hAnsi="Verdana"/>
          <w:sz w:val="22"/>
          <w:szCs w:val="22"/>
          <w:lang w:val="ru-RU"/>
        </w:rPr>
        <w:t>а</w:t>
      </w:r>
      <w:r w:rsidR="00FD516D">
        <w:rPr>
          <w:rFonts w:ascii="Verdana" w:hAnsi="Verdana"/>
          <w:sz w:val="22"/>
          <w:szCs w:val="22"/>
          <w:lang w:val="ru-RU"/>
        </w:rPr>
        <w:t xml:space="preserve"> </w:t>
      </w:r>
      <w:r w:rsidR="00FD516D">
        <w:rPr>
          <w:rFonts w:ascii="Verdana" w:hAnsi="Verdana"/>
          <w:sz w:val="22"/>
          <w:szCs w:val="22"/>
          <w:lang w:val="en-US"/>
        </w:rPr>
        <w:t>LDAC</w:t>
      </w:r>
      <w:r w:rsidR="00FD516D" w:rsidRPr="00FD516D">
        <w:rPr>
          <w:rFonts w:ascii="Verdana" w:hAnsi="Verdana"/>
          <w:sz w:val="22"/>
          <w:szCs w:val="22"/>
          <w:lang w:val="ru-RU"/>
        </w:rPr>
        <w:t xml:space="preserve"> </w:t>
      </w:r>
      <w:r w:rsidR="00FD516D">
        <w:rPr>
          <w:rFonts w:ascii="Verdana" w:hAnsi="Verdana"/>
          <w:sz w:val="22"/>
          <w:szCs w:val="22"/>
          <w:lang w:val="ru-RU"/>
        </w:rPr>
        <w:t>и технологи</w:t>
      </w:r>
      <w:r w:rsidR="0084157E">
        <w:rPr>
          <w:rFonts w:ascii="Verdana" w:hAnsi="Verdana"/>
          <w:sz w:val="22"/>
          <w:szCs w:val="22"/>
          <w:lang w:val="ru-RU"/>
        </w:rPr>
        <w:t>и</w:t>
      </w:r>
      <w:r w:rsidR="00FD516D">
        <w:rPr>
          <w:rFonts w:ascii="Verdana" w:hAnsi="Verdana"/>
          <w:sz w:val="22"/>
          <w:szCs w:val="22"/>
          <w:lang w:val="ru-RU"/>
        </w:rPr>
        <w:t xml:space="preserve"> </w:t>
      </w:r>
      <w:r w:rsidR="00FD516D">
        <w:rPr>
          <w:rFonts w:ascii="Verdana" w:hAnsi="Verdana"/>
          <w:sz w:val="22"/>
          <w:szCs w:val="22"/>
        </w:rPr>
        <w:t>DSEE</w:t>
      </w:r>
      <w:r w:rsidR="00FD516D" w:rsidRPr="00FD516D">
        <w:rPr>
          <w:rFonts w:ascii="Verdana" w:hAnsi="Verdana"/>
          <w:sz w:val="22"/>
          <w:szCs w:val="22"/>
          <w:lang w:val="ru-RU"/>
        </w:rPr>
        <w:t xml:space="preserve"> </w:t>
      </w:r>
      <w:r w:rsidR="00FD516D">
        <w:rPr>
          <w:rFonts w:ascii="Verdana" w:hAnsi="Verdana"/>
          <w:sz w:val="22"/>
          <w:szCs w:val="22"/>
        </w:rPr>
        <w:t>Extreme</w:t>
      </w:r>
      <w:r w:rsidR="00FD516D" w:rsidRPr="00FD516D">
        <w:rPr>
          <w:rFonts w:ascii="Verdana" w:hAnsi="Verdana"/>
          <w:bCs/>
          <w:sz w:val="22"/>
          <w:szCs w:val="22"/>
          <w:lang w:val="ru-RU"/>
        </w:rPr>
        <w:t>™</w:t>
      </w:r>
      <w:r w:rsidR="00FD516D" w:rsidRPr="00FD516D">
        <w:rPr>
          <w:rFonts w:ascii="Verdana" w:hAnsi="Verdana"/>
          <w:sz w:val="22"/>
          <w:szCs w:val="22"/>
          <w:lang w:val="ru-RU"/>
        </w:rPr>
        <w:t>.</w:t>
      </w:r>
      <w:r w:rsidR="00FD516D">
        <w:rPr>
          <w:rFonts w:ascii="Verdana" w:hAnsi="Verdana"/>
          <w:sz w:val="22"/>
          <w:szCs w:val="22"/>
          <w:lang w:val="ru-RU"/>
        </w:rPr>
        <w:t xml:space="preserve"> </w:t>
      </w:r>
    </w:p>
    <w:p w14:paraId="510E35D6" w14:textId="77777777" w:rsidR="00730872" w:rsidRPr="0084157E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B785A54" w14:textId="65BBD58A" w:rsidR="002D34E1" w:rsidRDefault="0011742A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С помощью </w:t>
      </w:r>
      <w:r w:rsidR="0084157E">
        <w:rPr>
          <w:rFonts w:ascii="Verdana" w:hAnsi="Verdana"/>
          <w:bCs/>
          <w:sz w:val="22"/>
          <w:szCs w:val="22"/>
          <w:lang w:val="ru-RU"/>
        </w:rPr>
        <w:t xml:space="preserve">алгоритмов </w:t>
      </w:r>
      <w:r w:rsidR="002D34E1">
        <w:rPr>
          <w:rFonts w:ascii="Verdana" w:hAnsi="Verdana"/>
          <w:bCs/>
          <w:sz w:val="22"/>
          <w:szCs w:val="22"/>
          <w:lang w:val="ru-RU"/>
        </w:rPr>
        <w:t>искусственного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интеллекта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C3110">
        <w:rPr>
          <w:rFonts w:ascii="Verdana" w:hAnsi="Verdana"/>
          <w:bCs/>
          <w:sz w:val="22"/>
          <w:szCs w:val="22"/>
        </w:rPr>
        <w:t>Edge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>-</w:t>
      </w:r>
      <w:r w:rsidR="00730872" w:rsidRPr="006C3110">
        <w:rPr>
          <w:rFonts w:ascii="Verdana" w:hAnsi="Verdana"/>
          <w:bCs/>
          <w:sz w:val="22"/>
          <w:szCs w:val="22"/>
        </w:rPr>
        <w:t>AI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технология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C3110">
        <w:rPr>
          <w:rFonts w:ascii="Verdana" w:hAnsi="Verdana"/>
          <w:bCs/>
          <w:sz w:val="22"/>
          <w:szCs w:val="22"/>
        </w:rPr>
        <w:t>DSEE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C3110">
        <w:rPr>
          <w:rFonts w:ascii="Verdana" w:hAnsi="Verdana"/>
          <w:bCs/>
          <w:sz w:val="22"/>
          <w:szCs w:val="22"/>
        </w:rPr>
        <w:t>Extreme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>™</w:t>
      </w:r>
      <w:r w:rsidR="00730872">
        <w:rPr>
          <w:rStyle w:val="FootnoteReference"/>
          <w:rFonts w:ascii="Verdana" w:hAnsi="Verdana"/>
          <w:bCs/>
          <w:sz w:val="22"/>
          <w:szCs w:val="22"/>
        </w:rPr>
        <w:footnoteReference w:id="4"/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 (</w:t>
      </w:r>
      <w:r w:rsidR="00730872" w:rsidRPr="006C3110">
        <w:rPr>
          <w:rFonts w:ascii="Verdana" w:hAnsi="Verdana"/>
          <w:bCs/>
          <w:sz w:val="22"/>
          <w:szCs w:val="22"/>
        </w:rPr>
        <w:t>Digital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C3110">
        <w:rPr>
          <w:rFonts w:ascii="Verdana" w:hAnsi="Verdana"/>
          <w:bCs/>
          <w:sz w:val="22"/>
          <w:szCs w:val="22"/>
        </w:rPr>
        <w:t>Sound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C3110">
        <w:rPr>
          <w:rFonts w:ascii="Verdana" w:hAnsi="Verdana"/>
          <w:bCs/>
          <w:sz w:val="22"/>
          <w:szCs w:val="22"/>
        </w:rPr>
        <w:t>Enhancement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C3110">
        <w:rPr>
          <w:rFonts w:ascii="Verdana" w:hAnsi="Verdana"/>
          <w:bCs/>
          <w:sz w:val="22"/>
          <w:szCs w:val="22"/>
        </w:rPr>
        <w:t>Engine</w:t>
      </w:r>
      <w:r w:rsidR="00730872" w:rsidRPr="0014342D">
        <w:rPr>
          <w:rFonts w:ascii="Verdana" w:hAnsi="Verdana"/>
          <w:bCs/>
          <w:sz w:val="22"/>
          <w:szCs w:val="22"/>
          <w:lang w:val="ru-RU"/>
        </w:rPr>
        <w:t xml:space="preserve">) </w:t>
      </w:r>
      <w:r w:rsidR="002D34E1">
        <w:rPr>
          <w:rFonts w:ascii="Verdana" w:hAnsi="Verdana"/>
          <w:bCs/>
          <w:sz w:val="22"/>
          <w:szCs w:val="22"/>
          <w:lang w:val="ru-RU"/>
        </w:rPr>
        <w:t>повышает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разрешение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музык</w:t>
      </w:r>
      <w:r w:rsidR="0014342D">
        <w:rPr>
          <w:rFonts w:ascii="Verdana" w:hAnsi="Verdana"/>
          <w:bCs/>
          <w:sz w:val="22"/>
          <w:szCs w:val="22"/>
          <w:lang w:val="ru-RU"/>
        </w:rPr>
        <w:t>альных записей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в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сжатых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цифровых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файлах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в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режиме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реального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D34E1">
        <w:rPr>
          <w:rFonts w:ascii="Verdana" w:hAnsi="Verdana"/>
          <w:bCs/>
          <w:sz w:val="22"/>
          <w:szCs w:val="22"/>
          <w:lang w:val="ru-RU"/>
        </w:rPr>
        <w:t>времени</w:t>
      </w:r>
      <w:r w:rsidR="002D34E1" w:rsidRPr="0014342D">
        <w:rPr>
          <w:rFonts w:ascii="Verdana" w:hAnsi="Verdana"/>
          <w:bCs/>
          <w:sz w:val="22"/>
          <w:szCs w:val="22"/>
          <w:lang w:val="ru-RU"/>
        </w:rPr>
        <w:t xml:space="preserve">. </w:t>
      </w:r>
      <w:r w:rsidR="002D34E1">
        <w:rPr>
          <w:rFonts w:ascii="Verdana" w:hAnsi="Verdana"/>
          <w:bCs/>
          <w:sz w:val="22"/>
          <w:szCs w:val="22"/>
          <w:lang w:val="ru-RU"/>
        </w:rPr>
        <w:t xml:space="preserve">Динамически распознавая инструментовку, музыкальные жанры и отдельные элементы каждой композиции – вступление вокала или </w:t>
      </w:r>
      <w:r w:rsidR="003E7D77">
        <w:rPr>
          <w:rFonts w:ascii="Verdana" w:hAnsi="Verdana"/>
          <w:bCs/>
          <w:sz w:val="22"/>
          <w:szCs w:val="22"/>
          <w:lang w:val="ru-RU"/>
        </w:rPr>
        <w:t>инструментальные проигрыши</w:t>
      </w:r>
      <w:r w:rsidR="00A737F6">
        <w:rPr>
          <w:rFonts w:ascii="Verdana" w:hAnsi="Verdana"/>
          <w:bCs/>
          <w:sz w:val="22"/>
          <w:szCs w:val="22"/>
          <w:lang w:val="ru-RU"/>
        </w:rPr>
        <w:t xml:space="preserve">, - </w:t>
      </w:r>
      <w:r w:rsidR="003E7D77">
        <w:rPr>
          <w:rFonts w:ascii="Verdana" w:hAnsi="Verdana"/>
          <w:bCs/>
          <w:sz w:val="22"/>
          <w:szCs w:val="22"/>
          <w:lang w:val="ru-RU"/>
        </w:rPr>
        <w:t>эта технология восстанавливает пропавши</w:t>
      </w:r>
      <w:r w:rsidR="0014342D">
        <w:rPr>
          <w:rFonts w:ascii="Verdana" w:hAnsi="Verdana"/>
          <w:bCs/>
          <w:sz w:val="22"/>
          <w:szCs w:val="22"/>
          <w:lang w:val="ru-RU"/>
        </w:rPr>
        <w:t>й</w:t>
      </w:r>
      <w:r w:rsidR="003E7D77">
        <w:rPr>
          <w:rFonts w:ascii="Verdana" w:hAnsi="Verdana"/>
          <w:bCs/>
          <w:sz w:val="22"/>
          <w:szCs w:val="22"/>
          <w:lang w:val="ru-RU"/>
        </w:rPr>
        <w:t xml:space="preserve"> в результате сжатия высокочастотный сигнал</w:t>
      </w:r>
      <w:r>
        <w:rPr>
          <w:rFonts w:ascii="Verdana" w:hAnsi="Verdana"/>
          <w:bCs/>
          <w:sz w:val="22"/>
          <w:szCs w:val="22"/>
          <w:lang w:val="ru-RU"/>
        </w:rPr>
        <w:t xml:space="preserve"> и делает </w:t>
      </w:r>
      <w:r w:rsidR="0014342D">
        <w:rPr>
          <w:rFonts w:ascii="Verdana" w:hAnsi="Verdana"/>
          <w:bCs/>
          <w:sz w:val="22"/>
          <w:szCs w:val="22"/>
          <w:lang w:val="ru-RU"/>
        </w:rPr>
        <w:t xml:space="preserve">звучание более </w:t>
      </w:r>
      <w:r w:rsidR="003E7D77">
        <w:rPr>
          <w:rFonts w:ascii="Verdana" w:hAnsi="Verdana"/>
          <w:bCs/>
          <w:sz w:val="22"/>
          <w:szCs w:val="22"/>
          <w:lang w:val="ru-RU"/>
        </w:rPr>
        <w:t>насыщенн</w:t>
      </w:r>
      <w:r w:rsidR="0014342D">
        <w:rPr>
          <w:rFonts w:ascii="Verdana" w:hAnsi="Verdana"/>
          <w:bCs/>
          <w:sz w:val="22"/>
          <w:szCs w:val="22"/>
          <w:lang w:val="ru-RU"/>
        </w:rPr>
        <w:t>ым</w:t>
      </w:r>
      <w:r w:rsidR="003E7D77">
        <w:rPr>
          <w:rFonts w:ascii="Verdana" w:hAnsi="Verdana"/>
          <w:bCs/>
          <w:sz w:val="22"/>
          <w:szCs w:val="22"/>
          <w:lang w:val="ru-RU"/>
        </w:rPr>
        <w:t xml:space="preserve"> и </w:t>
      </w:r>
      <w:r w:rsidR="009D765A">
        <w:rPr>
          <w:rFonts w:ascii="Verdana" w:hAnsi="Verdana"/>
          <w:bCs/>
          <w:sz w:val="22"/>
          <w:szCs w:val="22"/>
          <w:lang w:val="ru-RU"/>
        </w:rPr>
        <w:t>цельным</w:t>
      </w:r>
      <w:r w:rsidR="0014342D">
        <w:rPr>
          <w:rFonts w:ascii="Verdana" w:hAnsi="Verdana"/>
          <w:bCs/>
          <w:sz w:val="22"/>
          <w:szCs w:val="22"/>
          <w:lang w:val="ru-RU"/>
        </w:rPr>
        <w:t xml:space="preserve">. </w:t>
      </w:r>
    </w:p>
    <w:p w14:paraId="53B5C9BF" w14:textId="77777777" w:rsidR="00730872" w:rsidRPr="00E152CD" w:rsidRDefault="00730872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2E4502C9" w14:textId="5C04990D" w:rsidR="00785091" w:rsidRDefault="008F08B0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>И</w:t>
      </w:r>
      <w:r w:rsidR="009872BF">
        <w:rPr>
          <w:rFonts w:ascii="Verdana" w:hAnsi="Verdana"/>
          <w:b/>
          <w:sz w:val="22"/>
          <w:szCs w:val="22"/>
          <w:lang w:val="ru-RU"/>
        </w:rPr>
        <w:t>нтеллектуальн</w:t>
      </w:r>
      <w:r>
        <w:rPr>
          <w:rFonts w:ascii="Verdana" w:hAnsi="Verdana"/>
          <w:b/>
          <w:sz w:val="22"/>
          <w:szCs w:val="22"/>
          <w:lang w:val="ru-RU"/>
        </w:rPr>
        <w:t>ые</w:t>
      </w:r>
      <w:r w:rsidR="009872BF">
        <w:rPr>
          <w:rFonts w:ascii="Verdana" w:hAnsi="Verdana"/>
          <w:b/>
          <w:sz w:val="22"/>
          <w:szCs w:val="22"/>
          <w:lang w:val="ru-RU"/>
        </w:rPr>
        <w:t xml:space="preserve"> функци</w:t>
      </w:r>
      <w:r>
        <w:rPr>
          <w:rFonts w:ascii="Verdana" w:hAnsi="Verdana"/>
          <w:b/>
          <w:sz w:val="22"/>
          <w:szCs w:val="22"/>
          <w:lang w:val="ru-RU"/>
        </w:rPr>
        <w:t>и</w:t>
      </w:r>
    </w:p>
    <w:p w14:paraId="105FF469" w14:textId="77777777" w:rsidR="00785091" w:rsidRPr="009872BF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0747C83B" w14:textId="59627A4E" w:rsidR="00730872" w:rsidRPr="00FF75CE" w:rsidRDefault="009872BF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Функция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>
        <w:rPr>
          <w:rFonts w:ascii="Verdana" w:hAnsi="Verdana"/>
          <w:bCs/>
          <w:sz w:val="22"/>
          <w:szCs w:val="22"/>
        </w:rPr>
        <w:t>Speak</w:t>
      </w:r>
      <w:r w:rsidR="00730872" w:rsidRPr="009872BF">
        <w:rPr>
          <w:rFonts w:ascii="Verdana" w:hAnsi="Verdana"/>
          <w:bCs/>
          <w:sz w:val="22"/>
          <w:szCs w:val="22"/>
          <w:lang w:val="ru-RU"/>
        </w:rPr>
        <w:t>-</w:t>
      </w:r>
      <w:r w:rsidR="00730872">
        <w:rPr>
          <w:rFonts w:ascii="Verdana" w:hAnsi="Verdana"/>
          <w:bCs/>
          <w:sz w:val="22"/>
          <w:szCs w:val="22"/>
        </w:rPr>
        <w:t>to</w:t>
      </w:r>
      <w:r w:rsidR="00730872" w:rsidRPr="009872BF">
        <w:rPr>
          <w:rFonts w:ascii="Verdana" w:hAnsi="Verdana"/>
          <w:bCs/>
          <w:sz w:val="22"/>
          <w:szCs w:val="22"/>
          <w:lang w:val="ru-RU"/>
        </w:rPr>
        <w:t>-</w:t>
      </w:r>
      <w:r w:rsidR="00730872">
        <w:rPr>
          <w:rFonts w:ascii="Verdana" w:hAnsi="Verdana"/>
          <w:bCs/>
          <w:sz w:val="22"/>
          <w:szCs w:val="22"/>
        </w:rPr>
        <w:t>Chat</w:t>
      </w:r>
      <w:r w:rsidR="00730872"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уже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получила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признание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пользователей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после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своего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 xml:space="preserve">дебюта </w:t>
      </w:r>
      <w:r w:rsidR="0011742A">
        <w:rPr>
          <w:rFonts w:ascii="Verdana" w:hAnsi="Verdana"/>
          <w:bCs/>
          <w:sz w:val="22"/>
          <w:szCs w:val="22"/>
          <w:lang w:val="ru-RU"/>
        </w:rPr>
        <w:t>в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D765A">
        <w:rPr>
          <w:rFonts w:ascii="Verdana" w:hAnsi="Verdana"/>
          <w:bCs/>
          <w:sz w:val="22"/>
          <w:szCs w:val="22"/>
          <w:lang w:val="ru-RU"/>
        </w:rPr>
        <w:t>полноразмерных наушник</w:t>
      </w:r>
      <w:r w:rsidR="00810900">
        <w:rPr>
          <w:rFonts w:ascii="Verdana" w:hAnsi="Verdana"/>
          <w:bCs/>
          <w:sz w:val="22"/>
          <w:szCs w:val="22"/>
          <w:lang w:val="ru-RU"/>
        </w:rPr>
        <w:t>ах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en-US"/>
        </w:rPr>
        <w:t>WH</w:t>
      </w:r>
      <w:r w:rsidRPr="009872BF">
        <w:rPr>
          <w:rFonts w:ascii="Verdana" w:hAnsi="Verdana"/>
          <w:bCs/>
          <w:sz w:val="22"/>
          <w:szCs w:val="22"/>
          <w:lang w:val="ru-RU"/>
        </w:rPr>
        <w:t>-1000</w:t>
      </w:r>
      <w:r>
        <w:rPr>
          <w:rFonts w:ascii="Verdana" w:hAnsi="Verdana"/>
          <w:bCs/>
          <w:sz w:val="22"/>
          <w:szCs w:val="22"/>
          <w:lang w:val="en-US"/>
        </w:rPr>
        <w:t>XM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4. </w:t>
      </w:r>
      <w:r>
        <w:rPr>
          <w:rFonts w:ascii="Verdana" w:hAnsi="Verdana"/>
          <w:bCs/>
          <w:sz w:val="22"/>
          <w:szCs w:val="22"/>
          <w:lang w:val="ru-RU"/>
        </w:rPr>
        <w:t>Теперь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эта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функция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доступна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и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в</w:t>
      </w:r>
      <w:r w:rsidR="000A7D5A">
        <w:rPr>
          <w:rFonts w:ascii="Verdana" w:hAnsi="Verdana"/>
          <w:bCs/>
          <w:sz w:val="22"/>
          <w:szCs w:val="22"/>
          <w:lang w:val="ru-RU"/>
        </w:rPr>
        <w:t xml:space="preserve"> модели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F47913">
        <w:rPr>
          <w:rFonts w:ascii="Verdana" w:hAnsi="Verdana"/>
          <w:b/>
          <w:sz w:val="22"/>
          <w:szCs w:val="22"/>
        </w:rPr>
        <w:t>WF</w:t>
      </w:r>
      <w:r w:rsidRPr="009872BF">
        <w:rPr>
          <w:rFonts w:ascii="Verdana" w:hAnsi="Verdana"/>
          <w:b/>
          <w:sz w:val="22"/>
          <w:szCs w:val="22"/>
          <w:lang w:val="ru-RU"/>
        </w:rPr>
        <w:t>-1000</w:t>
      </w:r>
      <w:r w:rsidRPr="00F47913">
        <w:rPr>
          <w:rFonts w:ascii="Verdana" w:hAnsi="Verdana"/>
          <w:b/>
          <w:sz w:val="22"/>
          <w:szCs w:val="22"/>
        </w:rPr>
        <w:t>XM</w:t>
      </w:r>
      <w:r w:rsidRPr="009872BF">
        <w:rPr>
          <w:rFonts w:ascii="Verdana" w:hAnsi="Verdana"/>
          <w:b/>
          <w:sz w:val="22"/>
          <w:szCs w:val="22"/>
          <w:lang w:val="ru-RU"/>
        </w:rPr>
        <w:t>4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, </w:t>
      </w:r>
      <w:r>
        <w:rPr>
          <w:rFonts w:ascii="Verdana" w:hAnsi="Verdana"/>
          <w:bCs/>
          <w:sz w:val="22"/>
          <w:szCs w:val="22"/>
          <w:lang w:val="ru-RU"/>
        </w:rPr>
        <w:t>благодаря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чему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D765A">
        <w:rPr>
          <w:rFonts w:ascii="Verdana" w:hAnsi="Verdana"/>
          <w:bCs/>
          <w:sz w:val="22"/>
          <w:szCs w:val="22"/>
          <w:lang w:val="ru-RU"/>
        </w:rPr>
        <w:t>пользователь</w:t>
      </w:r>
      <w:r>
        <w:rPr>
          <w:rFonts w:ascii="Verdana" w:hAnsi="Verdana"/>
          <w:bCs/>
          <w:sz w:val="22"/>
          <w:szCs w:val="22"/>
          <w:lang w:val="ru-RU"/>
        </w:rPr>
        <w:t xml:space="preserve"> сможет перекинуться парой фраз с окружающими без необходимости вынимать</w:t>
      </w:r>
      <w:r w:rsidR="008F08B0">
        <w:rPr>
          <w:rFonts w:ascii="Verdana" w:hAnsi="Verdana"/>
          <w:bCs/>
          <w:sz w:val="22"/>
          <w:szCs w:val="22"/>
          <w:lang w:val="ru-RU"/>
        </w:rPr>
        <w:t xml:space="preserve"> наушники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из ушей</w:t>
      </w:r>
      <w:r>
        <w:rPr>
          <w:rStyle w:val="FootnoteReference"/>
          <w:rFonts w:ascii="Verdana" w:hAnsi="Verdana"/>
          <w:bCs/>
          <w:sz w:val="22"/>
          <w:szCs w:val="22"/>
        </w:rPr>
        <w:footnoteReference w:id="5"/>
      </w:r>
      <w:r>
        <w:rPr>
          <w:rFonts w:ascii="Verdana" w:hAnsi="Verdana"/>
          <w:bCs/>
          <w:sz w:val="22"/>
          <w:szCs w:val="22"/>
          <w:lang w:val="ru-RU"/>
        </w:rPr>
        <w:t xml:space="preserve">. </w:t>
      </w:r>
      <w:r w:rsidR="009D765A">
        <w:rPr>
          <w:rFonts w:ascii="Verdana" w:hAnsi="Verdana"/>
          <w:bCs/>
          <w:sz w:val="22"/>
          <w:szCs w:val="22"/>
          <w:lang w:val="ru-RU"/>
        </w:rPr>
        <w:t>При обращении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к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кому</w:t>
      </w:r>
      <w:r w:rsidRPr="009872BF">
        <w:rPr>
          <w:rFonts w:ascii="Verdana" w:hAnsi="Verdana"/>
          <w:bCs/>
          <w:sz w:val="22"/>
          <w:szCs w:val="22"/>
          <w:lang w:val="ru-RU"/>
        </w:rPr>
        <w:t>-</w:t>
      </w:r>
      <w:r>
        <w:rPr>
          <w:rFonts w:ascii="Verdana" w:hAnsi="Verdana"/>
          <w:bCs/>
          <w:sz w:val="22"/>
          <w:szCs w:val="22"/>
          <w:lang w:val="ru-RU"/>
        </w:rPr>
        <w:t>либо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, </w:t>
      </w:r>
      <w:r>
        <w:rPr>
          <w:rFonts w:ascii="Verdana" w:hAnsi="Verdana"/>
          <w:bCs/>
          <w:sz w:val="22"/>
          <w:szCs w:val="22"/>
          <w:lang w:val="ru-RU"/>
        </w:rPr>
        <w:t>функция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en-US"/>
        </w:rPr>
        <w:t>Speak</w:t>
      </w:r>
      <w:r w:rsidRPr="009872BF">
        <w:rPr>
          <w:rFonts w:ascii="Verdana" w:hAnsi="Verdana"/>
          <w:bCs/>
          <w:sz w:val="22"/>
          <w:szCs w:val="22"/>
          <w:lang w:val="ru-RU"/>
        </w:rPr>
        <w:t>-</w:t>
      </w:r>
      <w:r>
        <w:rPr>
          <w:rFonts w:ascii="Verdana" w:hAnsi="Verdana"/>
          <w:bCs/>
          <w:sz w:val="22"/>
          <w:szCs w:val="22"/>
          <w:lang w:val="en-US"/>
        </w:rPr>
        <w:t>to</w:t>
      </w:r>
      <w:r w:rsidRPr="009872BF">
        <w:rPr>
          <w:rFonts w:ascii="Verdana" w:hAnsi="Verdana"/>
          <w:bCs/>
          <w:sz w:val="22"/>
          <w:szCs w:val="22"/>
          <w:lang w:val="ru-RU"/>
        </w:rPr>
        <w:t>-</w:t>
      </w:r>
      <w:r>
        <w:rPr>
          <w:rFonts w:ascii="Verdana" w:hAnsi="Verdana"/>
          <w:bCs/>
          <w:sz w:val="22"/>
          <w:szCs w:val="22"/>
          <w:lang w:val="en-US"/>
        </w:rPr>
        <w:t>Chat</w:t>
      </w:r>
      <w:r w:rsidRPr="009872B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автоматически ставит воспроизведение музыки на паузу</w:t>
      </w:r>
      <w:r w:rsidR="000A7D5A">
        <w:rPr>
          <w:rFonts w:ascii="Verdana" w:hAnsi="Verdana"/>
          <w:bCs/>
          <w:sz w:val="22"/>
          <w:szCs w:val="22"/>
          <w:lang w:val="ru-RU"/>
        </w:rPr>
        <w:t>.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0A7D5A">
        <w:rPr>
          <w:rFonts w:ascii="Verdana" w:hAnsi="Verdana"/>
          <w:bCs/>
          <w:sz w:val="22"/>
          <w:szCs w:val="22"/>
          <w:lang w:val="ru-RU"/>
        </w:rPr>
        <w:t>Б</w:t>
      </w:r>
      <w:r>
        <w:rPr>
          <w:rFonts w:ascii="Verdana" w:hAnsi="Verdana"/>
          <w:bCs/>
          <w:sz w:val="22"/>
          <w:szCs w:val="22"/>
          <w:lang w:val="ru-RU"/>
        </w:rPr>
        <w:t xml:space="preserve">лагодаря </w:t>
      </w:r>
      <w:r w:rsidR="000A7D5A">
        <w:rPr>
          <w:rFonts w:ascii="Verdana" w:hAnsi="Verdana"/>
          <w:bCs/>
          <w:sz w:val="22"/>
          <w:szCs w:val="22"/>
          <w:lang w:val="ru-RU"/>
        </w:rPr>
        <w:t>этому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D765A">
        <w:rPr>
          <w:rFonts w:ascii="Verdana" w:hAnsi="Verdana"/>
          <w:bCs/>
          <w:sz w:val="22"/>
          <w:szCs w:val="22"/>
          <w:lang w:val="ru-RU"/>
        </w:rPr>
        <w:t>пользователь</w:t>
      </w:r>
      <w:r>
        <w:rPr>
          <w:rFonts w:ascii="Verdana" w:hAnsi="Verdana"/>
          <w:bCs/>
          <w:sz w:val="22"/>
          <w:szCs w:val="22"/>
          <w:lang w:val="ru-RU"/>
        </w:rPr>
        <w:t xml:space="preserve"> сможет слышать окружающие звуки и продолжать общение – это удобно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, когда не хочется снимать наушники, или когда заняты руки. </w:t>
      </w:r>
      <w:r w:rsidR="008F08B0">
        <w:rPr>
          <w:rFonts w:ascii="Verdana" w:hAnsi="Verdana"/>
          <w:bCs/>
          <w:sz w:val="22"/>
          <w:szCs w:val="22"/>
          <w:lang w:val="ru-RU"/>
        </w:rPr>
        <w:t>П</w:t>
      </w:r>
      <w:r w:rsidR="009D765A">
        <w:rPr>
          <w:rFonts w:ascii="Verdana" w:hAnsi="Verdana"/>
          <w:bCs/>
          <w:sz w:val="22"/>
          <w:szCs w:val="22"/>
          <w:lang w:val="ru-RU"/>
        </w:rPr>
        <w:t>осле окончания разговора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воспроизведение музыки автоматически возобновится</w:t>
      </w:r>
      <w:r w:rsidR="00233CF2">
        <w:rPr>
          <w:rStyle w:val="FootnoteReference"/>
          <w:rFonts w:ascii="Verdana" w:hAnsi="Verdana"/>
          <w:bCs/>
          <w:sz w:val="22"/>
          <w:szCs w:val="22"/>
        </w:rPr>
        <w:footnoteReference w:id="6"/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. Функция </w:t>
      </w:r>
      <w:r w:rsidR="00233CF2" w:rsidRPr="00852562">
        <w:rPr>
          <w:rFonts w:ascii="Verdana" w:hAnsi="Verdana"/>
          <w:bCs/>
          <w:sz w:val="22"/>
          <w:szCs w:val="22"/>
        </w:rPr>
        <w:t>Speak</w:t>
      </w:r>
      <w:r w:rsidR="00233CF2" w:rsidRPr="00233CF2">
        <w:rPr>
          <w:rFonts w:ascii="Verdana" w:hAnsi="Verdana"/>
          <w:bCs/>
          <w:sz w:val="22"/>
          <w:szCs w:val="22"/>
          <w:lang w:val="ru-RU"/>
        </w:rPr>
        <w:t>-</w:t>
      </w:r>
      <w:r w:rsidR="00233CF2" w:rsidRPr="00852562">
        <w:rPr>
          <w:rFonts w:ascii="Verdana" w:hAnsi="Verdana"/>
          <w:bCs/>
          <w:sz w:val="22"/>
          <w:szCs w:val="22"/>
        </w:rPr>
        <w:t>to</w:t>
      </w:r>
      <w:r w:rsidR="00233CF2" w:rsidRPr="00233CF2">
        <w:rPr>
          <w:rFonts w:ascii="Verdana" w:hAnsi="Verdana"/>
          <w:bCs/>
          <w:sz w:val="22"/>
          <w:szCs w:val="22"/>
          <w:lang w:val="ru-RU"/>
        </w:rPr>
        <w:t>-</w:t>
      </w:r>
      <w:r w:rsidR="00233CF2" w:rsidRPr="00852562">
        <w:rPr>
          <w:rFonts w:ascii="Verdana" w:hAnsi="Verdana"/>
          <w:bCs/>
          <w:sz w:val="22"/>
          <w:szCs w:val="22"/>
        </w:rPr>
        <w:t>Chat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11742A">
        <w:rPr>
          <w:rFonts w:ascii="Verdana" w:hAnsi="Verdana"/>
          <w:bCs/>
          <w:sz w:val="22"/>
          <w:szCs w:val="22"/>
          <w:lang w:val="ru-RU"/>
        </w:rPr>
        <w:t>узна</w:t>
      </w:r>
      <w:r w:rsidR="00FF75CE">
        <w:rPr>
          <w:rFonts w:ascii="Verdana" w:hAnsi="Verdana"/>
          <w:bCs/>
          <w:sz w:val="22"/>
          <w:szCs w:val="22"/>
          <w:lang w:val="ru-RU"/>
        </w:rPr>
        <w:t>ё</w:t>
      </w:r>
      <w:r w:rsidR="0011742A">
        <w:rPr>
          <w:rFonts w:ascii="Verdana" w:hAnsi="Verdana"/>
          <w:bCs/>
          <w:sz w:val="22"/>
          <w:szCs w:val="22"/>
          <w:lang w:val="ru-RU"/>
        </w:rPr>
        <w:t>т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голос</w:t>
      </w:r>
      <w:r w:rsidR="000A7D5A">
        <w:rPr>
          <w:rFonts w:ascii="Verdana" w:hAnsi="Verdana"/>
          <w:bCs/>
          <w:sz w:val="22"/>
          <w:szCs w:val="22"/>
          <w:lang w:val="ru-RU"/>
        </w:rPr>
        <w:t xml:space="preserve"> пользователя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и</w:t>
      </w:r>
      <w:r w:rsidR="00FF75C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33CF2">
        <w:rPr>
          <w:rFonts w:ascii="Verdana" w:hAnsi="Verdana"/>
          <w:bCs/>
          <w:sz w:val="22"/>
          <w:szCs w:val="22"/>
          <w:lang w:val="ru-RU"/>
        </w:rPr>
        <w:t>реагирует на него. Она</w:t>
      </w:r>
      <w:r w:rsidR="00233CF2" w:rsidRPr="00233CF2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построена на базе технологии точного распознавания голоса </w:t>
      </w:r>
      <w:r w:rsidR="00233CF2" w:rsidRPr="00852562">
        <w:rPr>
          <w:rFonts w:ascii="Verdana" w:hAnsi="Verdana"/>
          <w:bCs/>
          <w:sz w:val="22"/>
          <w:szCs w:val="22"/>
        </w:rPr>
        <w:t>Precise</w:t>
      </w:r>
      <w:r w:rsidR="00233CF2" w:rsidRPr="00233CF2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33CF2" w:rsidRPr="00852562">
        <w:rPr>
          <w:rFonts w:ascii="Verdana" w:hAnsi="Verdana"/>
          <w:bCs/>
          <w:sz w:val="22"/>
          <w:szCs w:val="22"/>
        </w:rPr>
        <w:t>Voice</w:t>
      </w:r>
      <w:r w:rsidR="00233CF2" w:rsidRPr="00233CF2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33CF2" w:rsidRPr="00852562">
        <w:rPr>
          <w:rFonts w:ascii="Verdana" w:hAnsi="Verdana"/>
          <w:bCs/>
          <w:sz w:val="22"/>
          <w:szCs w:val="22"/>
        </w:rPr>
        <w:t>Pickup</w:t>
      </w:r>
      <w:r w:rsidR="00233CF2" w:rsidRPr="00233CF2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233CF2" w:rsidRPr="00852562">
        <w:rPr>
          <w:rFonts w:ascii="Verdana" w:hAnsi="Verdana"/>
          <w:bCs/>
          <w:sz w:val="22"/>
          <w:szCs w:val="22"/>
        </w:rPr>
        <w:t>Technology</w:t>
      </w:r>
      <w:r w:rsidR="00233CF2">
        <w:rPr>
          <w:rFonts w:ascii="Verdana" w:hAnsi="Verdana"/>
          <w:bCs/>
          <w:sz w:val="22"/>
          <w:szCs w:val="22"/>
          <w:lang w:val="ru-RU"/>
        </w:rPr>
        <w:t>, в которой используется четыре микрофона</w:t>
      </w:r>
      <w:r w:rsidR="00FF75CE">
        <w:rPr>
          <w:rFonts w:ascii="Verdana" w:hAnsi="Verdana"/>
          <w:bCs/>
          <w:sz w:val="22"/>
          <w:szCs w:val="22"/>
          <w:lang w:val="ru-RU"/>
        </w:rPr>
        <w:t>,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датчики </w:t>
      </w:r>
      <w:r w:rsidR="00FF75CE">
        <w:rPr>
          <w:rFonts w:ascii="Verdana" w:hAnsi="Verdana"/>
          <w:bCs/>
          <w:sz w:val="22"/>
          <w:szCs w:val="22"/>
          <w:lang w:val="ru-RU"/>
        </w:rPr>
        <w:t xml:space="preserve">и </w:t>
      </w:r>
      <w:r w:rsidR="00233CF2">
        <w:rPr>
          <w:rFonts w:ascii="Verdana" w:hAnsi="Verdana"/>
          <w:bCs/>
          <w:sz w:val="22"/>
          <w:szCs w:val="22"/>
          <w:lang w:val="ru-RU"/>
        </w:rPr>
        <w:t>передов</w:t>
      </w:r>
      <w:r w:rsidR="00FF75CE">
        <w:rPr>
          <w:rFonts w:ascii="Verdana" w:hAnsi="Verdana"/>
          <w:bCs/>
          <w:sz w:val="22"/>
          <w:szCs w:val="22"/>
          <w:lang w:val="ru-RU"/>
        </w:rPr>
        <w:t>ая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систем</w:t>
      </w:r>
      <w:r w:rsidR="00FF75CE">
        <w:rPr>
          <w:rFonts w:ascii="Verdana" w:hAnsi="Verdana"/>
          <w:bCs/>
          <w:sz w:val="22"/>
          <w:szCs w:val="22"/>
          <w:lang w:val="ru-RU"/>
        </w:rPr>
        <w:t>а</w:t>
      </w:r>
      <w:r w:rsidR="00233CF2">
        <w:rPr>
          <w:rFonts w:ascii="Verdana" w:hAnsi="Verdana"/>
          <w:bCs/>
          <w:sz w:val="22"/>
          <w:szCs w:val="22"/>
          <w:lang w:val="ru-RU"/>
        </w:rPr>
        <w:t xml:space="preserve"> обработки аудиосигнала. </w:t>
      </w:r>
    </w:p>
    <w:p w14:paraId="67D921FA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0FF95134" w14:textId="663909DA" w:rsidR="00730872" w:rsidRPr="004B252E" w:rsidRDefault="009D765A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lastRenderedPageBreak/>
        <w:t>Помимо этого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522996">
        <w:rPr>
          <w:rFonts w:ascii="Verdana" w:hAnsi="Verdana"/>
          <w:bCs/>
          <w:sz w:val="22"/>
          <w:szCs w:val="22"/>
          <w:lang w:val="ru-RU"/>
        </w:rPr>
        <w:t>в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модели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F47913">
        <w:rPr>
          <w:rFonts w:ascii="Verdana" w:hAnsi="Verdana"/>
          <w:b/>
          <w:sz w:val="22"/>
          <w:szCs w:val="22"/>
        </w:rPr>
        <w:t>WF</w:t>
      </w:r>
      <w:r w:rsidR="00730872" w:rsidRPr="00B63B6E">
        <w:rPr>
          <w:rFonts w:ascii="Verdana" w:hAnsi="Verdana"/>
          <w:b/>
          <w:sz w:val="22"/>
          <w:szCs w:val="22"/>
          <w:lang w:val="ru-RU"/>
        </w:rPr>
        <w:t>-1000</w:t>
      </w:r>
      <w:r w:rsidR="00730872" w:rsidRPr="00F47913">
        <w:rPr>
          <w:rFonts w:ascii="Verdana" w:hAnsi="Verdana"/>
          <w:b/>
          <w:sz w:val="22"/>
          <w:szCs w:val="22"/>
        </w:rPr>
        <w:t>XM</w:t>
      </w:r>
      <w:r w:rsidR="00730872" w:rsidRPr="00B63B6E">
        <w:rPr>
          <w:rFonts w:ascii="Verdana" w:hAnsi="Verdana"/>
          <w:b/>
          <w:sz w:val="22"/>
          <w:szCs w:val="22"/>
          <w:lang w:val="ru-RU"/>
        </w:rPr>
        <w:t>4</w:t>
      </w:r>
      <w:r w:rsidR="00730872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доступен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режим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‘</w:t>
      </w:r>
      <w:r w:rsidR="00522996">
        <w:rPr>
          <w:rFonts w:ascii="Verdana" w:hAnsi="Verdana"/>
          <w:bCs/>
          <w:sz w:val="22"/>
          <w:szCs w:val="22"/>
        </w:rPr>
        <w:t>Quick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</w:rPr>
        <w:t>Attention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>’</w:t>
      </w:r>
      <w:r w:rsidR="00932826">
        <w:rPr>
          <w:rFonts w:ascii="Verdana" w:hAnsi="Verdana"/>
          <w:bCs/>
          <w:sz w:val="22"/>
          <w:szCs w:val="22"/>
          <w:lang w:val="ru-RU"/>
        </w:rPr>
        <w:t>.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32826">
        <w:rPr>
          <w:rFonts w:ascii="Verdana" w:hAnsi="Verdana"/>
          <w:bCs/>
          <w:sz w:val="22"/>
          <w:szCs w:val="22"/>
          <w:lang w:val="ru-RU"/>
        </w:rPr>
        <w:t>Е</w:t>
      </w:r>
      <w:r w:rsidR="00522996">
        <w:rPr>
          <w:rFonts w:ascii="Verdana" w:hAnsi="Verdana"/>
          <w:bCs/>
          <w:sz w:val="22"/>
          <w:szCs w:val="22"/>
          <w:lang w:val="ru-RU"/>
        </w:rPr>
        <w:t>сли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пользователь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хо</w:t>
      </w:r>
      <w:r>
        <w:rPr>
          <w:rFonts w:ascii="Verdana" w:hAnsi="Verdana"/>
          <w:bCs/>
          <w:sz w:val="22"/>
          <w:szCs w:val="22"/>
          <w:lang w:val="ru-RU"/>
        </w:rPr>
        <w:t>чет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прослушать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4B252E">
        <w:rPr>
          <w:rFonts w:ascii="Verdana" w:hAnsi="Verdana"/>
          <w:bCs/>
          <w:sz w:val="22"/>
          <w:szCs w:val="22"/>
          <w:lang w:val="ru-RU"/>
        </w:rPr>
        <w:t xml:space="preserve">какое-то </w:t>
      </w:r>
      <w:r w:rsidR="00522996">
        <w:rPr>
          <w:rFonts w:ascii="Verdana" w:hAnsi="Verdana"/>
          <w:bCs/>
          <w:sz w:val="22"/>
          <w:szCs w:val="22"/>
          <w:lang w:val="ru-RU"/>
        </w:rPr>
        <w:t>объявление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или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произнести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короткую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фразу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522996">
        <w:rPr>
          <w:rFonts w:ascii="Verdana" w:hAnsi="Verdana"/>
          <w:bCs/>
          <w:sz w:val="22"/>
          <w:szCs w:val="22"/>
          <w:lang w:val="ru-RU"/>
        </w:rPr>
        <w:t>то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522996">
        <w:rPr>
          <w:rFonts w:ascii="Verdana" w:hAnsi="Verdana"/>
          <w:bCs/>
          <w:sz w:val="22"/>
          <w:szCs w:val="22"/>
          <w:lang w:val="ru-RU"/>
        </w:rPr>
        <w:t>приложив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палец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к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лев</w:t>
      </w:r>
      <w:r>
        <w:rPr>
          <w:rFonts w:ascii="Verdana" w:hAnsi="Verdana"/>
          <w:bCs/>
          <w:sz w:val="22"/>
          <w:szCs w:val="22"/>
          <w:lang w:val="ru-RU"/>
        </w:rPr>
        <w:t>ому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наушник</w:t>
      </w:r>
      <w:r>
        <w:rPr>
          <w:rFonts w:ascii="Verdana" w:hAnsi="Verdana"/>
          <w:bCs/>
          <w:sz w:val="22"/>
          <w:szCs w:val="22"/>
          <w:lang w:val="ru-RU"/>
        </w:rPr>
        <w:t>у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, </w:t>
      </w:r>
      <w:r>
        <w:rPr>
          <w:rFonts w:ascii="Verdana" w:hAnsi="Verdana"/>
          <w:bCs/>
          <w:sz w:val="22"/>
          <w:szCs w:val="22"/>
          <w:lang w:val="ru-RU"/>
        </w:rPr>
        <w:t>он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сможет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моментально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уменьшить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громкост</w:t>
      </w:r>
      <w:r w:rsidR="00B63B6E">
        <w:rPr>
          <w:rFonts w:ascii="Verdana" w:hAnsi="Verdana"/>
          <w:bCs/>
          <w:sz w:val="22"/>
          <w:szCs w:val="22"/>
          <w:lang w:val="ru-RU"/>
        </w:rPr>
        <w:t>ь музыки</w:t>
      </w:r>
      <w:r w:rsidR="00932826">
        <w:rPr>
          <w:rFonts w:ascii="Verdana" w:hAnsi="Verdana"/>
          <w:bCs/>
          <w:sz w:val="22"/>
          <w:szCs w:val="22"/>
          <w:lang w:val="ru-RU"/>
        </w:rPr>
        <w:t xml:space="preserve"> и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4572A5">
        <w:rPr>
          <w:rFonts w:ascii="Verdana" w:hAnsi="Verdana"/>
          <w:bCs/>
          <w:sz w:val="22"/>
          <w:szCs w:val="22"/>
          <w:lang w:val="ru-RU"/>
        </w:rPr>
        <w:t>у</w:t>
      </w:r>
      <w:r w:rsidR="00522996">
        <w:rPr>
          <w:rFonts w:ascii="Verdana" w:hAnsi="Verdana"/>
          <w:bCs/>
          <w:sz w:val="22"/>
          <w:szCs w:val="22"/>
          <w:lang w:val="ru-RU"/>
        </w:rPr>
        <w:t>слышать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B0757A">
        <w:rPr>
          <w:rFonts w:ascii="Verdana" w:hAnsi="Verdana"/>
          <w:bCs/>
          <w:sz w:val="22"/>
          <w:szCs w:val="22"/>
          <w:lang w:val="ru-RU"/>
        </w:rPr>
        <w:t xml:space="preserve">звуки </w:t>
      </w:r>
      <w:r w:rsidR="00522996">
        <w:rPr>
          <w:rFonts w:ascii="Verdana" w:hAnsi="Verdana"/>
          <w:bCs/>
          <w:sz w:val="22"/>
          <w:szCs w:val="22"/>
          <w:lang w:val="ru-RU"/>
        </w:rPr>
        <w:t>внешн</w:t>
      </w:r>
      <w:r w:rsidR="00B0757A">
        <w:rPr>
          <w:rFonts w:ascii="Verdana" w:hAnsi="Verdana"/>
          <w:bCs/>
          <w:sz w:val="22"/>
          <w:szCs w:val="22"/>
          <w:lang w:val="ru-RU"/>
        </w:rPr>
        <w:t>его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22996">
        <w:rPr>
          <w:rFonts w:ascii="Verdana" w:hAnsi="Verdana"/>
          <w:bCs/>
          <w:sz w:val="22"/>
          <w:szCs w:val="22"/>
          <w:lang w:val="ru-RU"/>
        </w:rPr>
        <w:t>мир</w:t>
      </w:r>
      <w:r w:rsidR="00B0757A">
        <w:rPr>
          <w:rFonts w:ascii="Verdana" w:hAnsi="Verdana"/>
          <w:bCs/>
          <w:sz w:val="22"/>
          <w:szCs w:val="22"/>
          <w:lang w:val="ru-RU"/>
        </w:rPr>
        <w:t>а</w:t>
      </w:r>
      <w:r w:rsidR="00522996" w:rsidRPr="00B63B6E">
        <w:rPr>
          <w:rFonts w:ascii="Verdana" w:hAnsi="Verdana"/>
          <w:bCs/>
          <w:sz w:val="22"/>
          <w:szCs w:val="22"/>
          <w:lang w:val="ru-RU"/>
        </w:rPr>
        <w:t xml:space="preserve">. </w:t>
      </w:r>
    </w:p>
    <w:p w14:paraId="6AACEFEF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C651093" w14:textId="0AB0F28E" w:rsidR="00522996" w:rsidRDefault="00522996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В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D765A">
        <w:rPr>
          <w:rFonts w:ascii="Verdana" w:hAnsi="Verdana"/>
          <w:bCs/>
          <w:sz w:val="22"/>
          <w:szCs w:val="22"/>
          <w:lang w:val="ru-RU"/>
        </w:rPr>
        <w:t>новинке</w:t>
      </w:r>
      <w:r w:rsidR="00730872"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также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реализована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функция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адаптивного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управления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звуком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>
        <w:rPr>
          <w:rFonts w:ascii="Verdana" w:hAnsi="Verdana"/>
          <w:bCs/>
          <w:sz w:val="22"/>
          <w:szCs w:val="22"/>
        </w:rPr>
        <w:t>Adaptive</w:t>
      </w:r>
      <w:r w:rsidR="00730872"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>
        <w:rPr>
          <w:rFonts w:ascii="Verdana" w:hAnsi="Verdana"/>
          <w:bCs/>
          <w:sz w:val="22"/>
          <w:szCs w:val="22"/>
        </w:rPr>
        <w:t>Sound</w:t>
      </w:r>
      <w:r w:rsidR="00730872"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>
        <w:rPr>
          <w:rFonts w:ascii="Verdana" w:hAnsi="Verdana"/>
          <w:bCs/>
          <w:sz w:val="22"/>
          <w:szCs w:val="22"/>
        </w:rPr>
        <w:t>Control</w:t>
      </w:r>
      <w:r w:rsidR="004B252E">
        <w:rPr>
          <w:rFonts w:ascii="Verdana" w:hAnsi="Verdana"/>
          <w:bCs/>
          <w:sz w:val="22"/>
          <w:szCs w:val="22"/>
          <w:lang w:val="ru-RU"/>
        </w:rPr>
        <w:t>. Эт</w:t>
      </w:r>
      <w:r w:rsidR="00785091">
        <w:rPr>
          <w:rFonts w:ascii="Verdana" w:hAnsi="Verdana"/>
          <w:bCs/>
          <w:sz w:val="22"/>
          <w:szCs w:val="22"/>
          <w:lang w:val="ru-RU"/>
        </w:rPr>
        <w:t>а</w:t>
      </w:r>
      <w:r w:rsidR="004B252E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интеллектуальная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функция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анализирует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местонахождение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и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текущие</w:t>
      </w:r>
      <w:r w:rsidRPr="00522996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 xml:space="preserve">занятия – путешествует ли </w:t>
      </w:r>
      <w:r w:rsidR="00785091">
        <w:rPr>
          <w:rFonts w:ascii="Verdana" w:hAnsi="Verdana"/>
          <w:bCs/>
          <w:sz w:val="22"/>
          <w:szCs w:val="22"/>
          <w:lang w:val="ru-RU"/>
        </w:rPr>
        <w:t>пользователь</w:t>
      </w:r>
      <w:r>
        <w:rPr>
          <w:rFonts w:ascii="Verdana" w:hAnsi="Verdana"/>
          <w:bCs/>
          <w:sz w:val="22"/>
          <w:szCs w:val="22"/>
          <w:lang w:val="ru-RU"/>
        </w:rPr>
        <w:t>, гуляет, или просто кого-то ждет</w:t>
      </w:r>
      <w:r w:rsidR="00785091">
        <w:rPr>
          <w:rFonts w:ascii="Verdana" w:hAnsi="Verdana"/>
          <w:bCs/>
          <w:sz w:val="22"/>
          <w:szCs w:val="22"/>
          <w:lang w:val="ru-RU"/>
        </w:rPr>
        <w:t xml:space="preserve"> – </w:t>
      </w:r>
      <w:r>
        <w:rPr>
          <w:rFonts w:ascii="Verdana" w:hAnsi="Verdana"/>
          <w:bCs/>
          <w:sz w:val="22"/>
          <w:szCs w:val="22"/>
          <w:lang w:val="ru-RU"/>
        </w:rPr>
        <w:t xml:space="preserve">и 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автоматически </w:t>
      </w:r>
      <w:r>
        <w:rPr>
          <w:rFonts w:ascii="Verdana" w:hAnsi="Verdana"/>
          <w:bCs/>
          <w:sz w:val="22"/>
          <w:szCs w:val="22"/>
          <w:lang w:val="ru-RU"/>
        </w:rPr>
        <w:t xml:space="preserve">управляет настройками 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наушников, пропуская или блокируя окружающие звуки для </w:t>
      </w:r>
      <w:r w:rsidR="0096714C">
        <w:rPr>
          <w:rFonts w:ascii="Verdana" w:hAnsi="Verdana"/>
          <w:bCs/>
          <w:sz w:val="22"/>
          <w:szCs w:val="22"/>
          <w:lang w:val="ru-RU"/>
        </w:rPr>
        <w:t>формирования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 идеального пользовательского опыта. </w:t>
      </w:r>
      <w:r w:rsidR="00785091">
        <w:rPr>
          <w:rFonts w:ascii="Verdana" w:hAnsi="Verdana"/>
          <w:bCs/>
          <w:sz w:val="22"/>
          <w:szCs w:val="22"/>
          <w:lang w:val="ru-RU"/>
        </w:rPr>
        <w:t>Кроме того, возможно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 провести </w:t>
      </w:r>
      <w:r w:rsidR="00785091">
        <w:rPr>
          <w:rFonts w:ascii="Verdana" w:hAnsi="Verdana"/>
          <w:bCs/>
          <w:sz w:val="22"/>
          <w:szCs w:val="22"/>
          <w:lang w:val="ru-RU"/>
        </w:rPr>
        <w:t>настройку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 функции </w:t>
      </w:r>
      <w:r w:rsidR="005866E8" w:rsidRPr="00852562">
        <w:rPr>
          <w:rFonts w:ascii="Verdana" w:hAnsi="Verdana"/>
          <w:bCs/>
          <w:sz w:val="22"/>
          <w:szCs w:val="22"/>
        </w:rPr>
        <w:t>Adaptive</w:t>
      </w:r>
      <w:r w:rsidR="005866E8" w:rsidRPr="005866E8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866E8" w:rsidRPr="00852562">
        <w:rPr>
          <w:rFonts w:ascii="Verdana" w:hAnsi="Verdana"/>
          <w:bCs/>
          <w:sz w:val="22"/>
          <w:szCs w:val="22"/>
        </w:rPr>
        <w:t>Sound</w:t>
      </w:r>
      <w:r w:rsidR="005866E8" w:rsidRPr="005866E8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866E8" w:rsidRPr="00852562">
        <w:rPr>
          <w:rFonts w:ascii="Verdana" w:hAnsi="Verdana"/>
          <w:bCs/>
          <w:sz w:val="22"/>
          <w:szCs w:val="22"/>
        </w:rPr>
        <w:t>Control</w:t>
      </w:r>
      <w:r w:rsidR="00785091">
        <w:rPr>
          <w:rFonts w:ascii="Verdana" w:hAnsi="Verdana"/>
          <w:bCs/>
          <w:sz w:val="22"/>
          <w:szCs w:val="22"/>
          <w:lang w:val="ru-RU"/>
        </w:rPr>
        <w:t xml:space="preserve"> таким образом</w:t>
      </w:r>
      <w:r w:rsidR="005866E8">
        <w:rPr>
          <w:rFonts w:ascii="Verdana" w:hAnsi="Verdana"/>
          <w:bCs/>
          <w:sz w:val="22"/>
          <w:szCs w:val="22"/>
          <w:lang w:val="ru-RU"/>
        </w:rPr>
        <w:t>, чтобы она узнавала</w:t>
      </w:r>
      <w:r w:rsid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85091">
        <w:rPr>
          <w:rFonts w:ascii="Verdana" w:hAnsi="Verdana"/>
          <w:bCs/>
          <w:sz w:val="22"/>
          <w:szCs w:val="22"/>
          <w:lang w:val="ru-RU"/>
        </w:rPr>
        <w:t>наиболее посещаемые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 места</w:t>
      </w:r>
      <w:r w:rsidR="00785091">
        <w:rPr>
          <w:rFonts w:ascii="Verdana" w:hAnsi="Verdana"/>
          <w:bCs/>
          <w:sz w:val="22"/>
          <w:szCs w:val="22"/>
          <w:lang w:val="ru-RU"/>
        </w:rPr>
        <w:t xml:space="preserve">, такие как, например, 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офис, спортзал или любимое кафе, и настраивала звук </w:t>
      </w:r>
      <w:r w:rsidR="00785091">
        <w:rPr>
          <w:rFonts w:ascii="Verdana" w:hAnsi="Verdana"/>
          <w:bCs/>
          <w:sz w:val="22"/>
          <w:szCs w:val="22"/>
          <w:lang w:val="ru-RU"/>
        </w:rPr>
        <w:t>в зависимости</w:t>
      </w:r>
      <w:r w:rsidR="000A7D5A">
        <w:rPr>
          <w:rFonts w:ascii="Verdana" w:hAnsi="Verdana"/>
          <w:bCs/>
          <w:sz w:val="22"/>
          <w:szCs w:val="22"/>
          <w:lang w:val="ru-RU"/>
        </w:rPr>
        <w:t xml:space="preserve"> от</w:t>
      </w:r>
      <w:r w:rsidR="005866E8">
        <w:rPr>
          <w:rFonts w:ascii="Verdana" w:hAnsi="Verdana"/>
          <w:bCs/>
          <w:sz w:val="22"/>
          <w:szCs w:val="22"/>
          <w:lang w:val="ru-RU"/>
        </w:rPr>
        <w:t xml:space="preserve"> ситуации. </w:t>
      </w:r>
    </w:p>
    <w:p w14:paraId="7946FB01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5C55B580" w14:textId="2E22E031" w:rsidR="007923E7" w:rsidRDefault="007923E7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Для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максимального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комфорта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пользователей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наушники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умеют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моментально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включать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и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выключать</w:t>
      </w:r>
      <w:r w:rsidRPr="007923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 xml:space="preserve">воспроизведение. </w:t>
      </w:r>
      <w:r w:rsidR="00785091">
        <w:rPr>
          <w:rFonts w:ascii="Verdana" w:hAnsi="Verdana"/>
          <w:bCs/>
          <w:sz w:val="22"/>
          <w:szCs w:val="22"/>
          <w:lang w:val="ru-RU"/>
        </w:rPr>
        <w:t xml:space="preserve">Музыка автоматически остановится после того, как наушники будут вынуты из ушей </w:t>
      </w:r>
      <w:r>
        <w:rPr>
          <w:rFonts w:ascii="Verdana" w:hAnsi="Verdana"/>
          <w:bCs/>
          <w:sz w:val="22"/>
          <w:szCs w:val="22"/>
          <w:lang w:val="ru-RU"/>
        </w:rPr>
        <w:t>– это реализовано за счет датчика приближения, который автоматически понимает, когда вставлен один или оба</w:t>
      </w:r>
      <w:r w:rsidR="000A7D5A">
        <w:rPr>
          <w:rFonts w:ascii="Verdana" w:hAnsi="Verdana"/>
          <w:bCs/>
          <w:sz w:val="22"/>
          <w:szCs w:val="22"/>
          <w:lang w:val="ru-RU"/>
        </w:rPr>
        <w:t xml:space="preserve"> наушника</w:t>
      </w:r>
      <w:r>
        <w:rPr>
          <w:rFonts w:ascii="Verdana" w:hAnsi="Verdana"/>
          <w:bCs/>
          <w:sz w:val="22"/>
          <w:szCs w:val="22"/>
          <w:lang w:val="ru-RU"/>
        </w:rPr>
        <w:t xml:space="preserve">. </w:t>
      </w:r>
      <w:r w:rsidR="00785091">
        <w:rPr>
          <w:rFonts w:ascii="Verdana" w:hAnsi="Verdana"/>
          <w:bCs/>
          <w:sz w:val="22"/>
          <w:szCs w:val="22"/>
          <w:lang w:val="ru-RU"/>
        </w:rPr>
        <w:t>Когда же</w:t>
      </w:r>
      <w:r w:rsidRPr="00E152C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0A7D5A">
        <w:rPr>
          <w:rFonts w:ascii="Verdana" w:hAnsi="Verdana"/>
          <w:bCs/>
          <w:sz w:val="22"/>
          <w:szCs w:val="22"/>
          <w:lang w:val="ru-RU"/>
        </w:rPr>
        <w:t>устройство</w:t>
      </w:r>
      <w:r w:rsidRPr="00E152C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85091">
        <w:rPr>
          <w:rFonts w:ascii="Verdana" w:hAnsi="Verdana"/>
          <w:bCs/>
          <w:sz w:val="22"/>
          <w:szCs w:val="22"/>
          <w:lang w:val="ru-RU"/>
        </w:rPr>
        <w:t>снова окажется в ухе</w:t>
      </w:r>
      <w:r w:rsidRPr="00E152CD">
        <w:rPr>
          <w:rFonts w:ascii="Verdana" w:hAnsi="Verdana"/>
          <w:bCs/>
          <w:sz w:val="22"/>
          <w:szCs w:val="22"/>
          <w:lang w:val="ru-RU"/>
        </w:rPr>
        <w:t xml:space="preserve">, </w:t>
      </w:r>
      <w:r>
        <w:rPr>
          <w:rFonts w:ascii="Verdana" w:hAnsi="Verdana"/>
          <w:bCs/>
          <w:sz w:val="22"/>
          <w:szCs w:val="22"/>
          <w:lang w:val="ru-RU"/>
        </w:rPr>
        <w:t>музыка</w:t>
      </w:r>
      <w:r w:rsidRPr="00E152C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 xml:space="preserve">вновь заиграет. </w:t>
      </w:r>
    </w:p>
    <w:p w14:paraId="49469A06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348FB431" w14:textId="1A950CA1" w:rsidR="00730872" w:rsidRDefault="005F647B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 xml:space="preserve">Превосходное качество передачи речи </w:t>
      </w:r>
    </w:p>
    <w:p w14:paraId="631241CC" w14:textId="77777777" w:rsidR="00785091" w:rsidRPr="005F647B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35AAB282" w14:textId="46FC6A89" w:rsidR="00382700" w:rsidRDefault="005F647B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Осуществление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и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прием</w:t>
      </w:r>
      <w:r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B4A37">
        <w:rPr>
          <w:rFonts w:ascii="Verdana" w:hAnsi="Verdana"/>
          <w:sz w:val="22"/>
          <w:szCs w:val="22"/>
          <w:lang w:val="en-US"/>
        </w:rPr>
        <w:t>hands</w:t>
      </w:r>
      <w:r w:rsidR="006B4A37" w:rsidRPr="006B4A37">
        <w:rPr>
          <w:rFonts w:ascii="Verdana" w:hAnsi="Verdana"/>
          <w:sz w:val="22"/>
          <w:szCs w:val="22"/>
          <w:lang w:val="ru-RU"/>
        </w:rPr>
        <w:t>-</w:t>
      </w:r>
      <w:r w:rsidR="006B4A37">
        <w:rPr>
          <w:rFonts w:ascii="Verdana" w:hAnsi="Verdana"/>
          <w:sz w:val="22"/>
          <w:szCs w:val="22"/>
          <w:lang w:val="en-US"/>
        </w:rPr>
        <w:t>free</w:t>
      </w:r>
      <w:r w:rsidR="006B4A37" w:rsidRPr="006B4A37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вызовов</w:t>
      </w:r>
      <w:r w:rsidR="000A7D5A">
        <w:rPr>
          <w:rFonts w:ascii="Verdana" w:hAnsi="Verdana"/>
          <w:sz w:val="22"/>
          <w:szCs w:val="22"/>
          <w:lang w:val="ru-RU"/>
        </w:rPr>
        <w:t xml:space="preserve"> в</w:t>
      </w:r>
      <w:r w:rsidR="000A7D5A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0A7D5A" w:rsidRPr="6E30501A">
        <w:rPr>
          <w:rFonts w:ascii="Verdana" w:hAnsi="Verdana"/>
          <w:b/>
          <w:bCs/>
          <w:sz w:val="22"/>
          <w:szCs w:val="22"/>
        </w:rPr>
        <w:t>WF</w:t>
      </w:r>
      <w:r w:rsidR="000A7D5A" w:rsidRPr="00656F03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="000A7D5A" w:rsidRPr="6E30501A">
        <w:rPr>
          <w:rFonts w:ascii="Verdana" w:hAnsi="Verdana"/>
          <w:b/>
          <w:bCs/>
          <w:sz w:val="22"/>
          <w:szCs w:val="22"/>
        </w:rPr>
        <w:t>XM</w:t>
      </w:r>
      <w:r w:rsidR="000A7D5A" w:rsidRPr="00656F03">
        <w:rPr>
          <w:rFonts w:ascii="Verdana" w:hAnsi="Verdana"/>
          <w:b/>
          <w:bCs/>
          <w:sz w:val="22"/>
          <w:szCs w:val="22"/>
          <w:lang w:val="ru-RU"/>
        </w:rPr>
        <w:t>4</w:t>
      </w:r>
      <w:r w:rsidR="000A7D5A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ста</w:t>
      </w:r>
      <w:r w:rsidR="000A7D5A">
        <w:rPr>
          <w:rFonts w:ascii="Verdana" w:hAnsi="Verdana"/>
          <w:sz w:val="22"/>
          <w:szCs w:val="22"/>
          <w:lang w:val="ru-RU"/>
        </w:rPr>
        <w:t>ло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еще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лучше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 xml:space="preserve">благодаря технологии </w:t>
      </w:r>
      <w:r w:rsidR="00656F03" w:rsidRPr="6E30501A">
        <w:rPr>
          <w:rFonts w:ascii="Verdana" w:hAnsi="Verdana"/>
          <w:sz w:val="22"/>
          <w:szCs w:val="22"/>
        </w:rPr>
        <w:t>Precise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 w:rsidRPr="6E30501A">
        <w:rPr>
          <w:rFonts w:ascii="Verdana" w:hAnsi="Verdana"/>
          <w:sz w:val="22"/>
          <w:szCs w:val="22"/>
        </w:rPr>
        <w:t>Voice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 w:rsidRPr="6E30501A">
        <w:rPr>
          <w:rFonts w:ascii="Verdana" w:hAnsi="Verdana"/>
          <w:sz w:val="22"/>
          <w:szCs w:val="22"/>
        </w:rPr>
        <w:t>Pickup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 w:rsidRPr="6E30501A">
        <w:rPr>
          <w:rFonts w:ascii="Verdana" w:hAnsi="Verdana"/>
          <w:sz w:val="22"/>
          <w:szCs w:val="22"/>
        </w:rPr>
        <w:t>Technology</w:t>
      </w:r>
      <w:r w:rsidR="00656F03">
        <w:rPr>
          <w:rFonts w:ascii="Verdana" w:hAnsi="Verdana"/>
          <w:sz w:val="22"/>
          <w:szCs w:val="22"/>
          <w:lang w:val="ru-RU"/>
        </w:rPr>
        <w:t>. В сочетании с микрофонами и датчиком костной проводимости она позволяет еще четче и точнее передавать речь во время разговора. Направленные микрофоны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(</w:t>
      </w:r>
      <w:r w:rsidR="00656F03">
        <w:rPr>
          <w:rFonts w:ascii="Verdana" w:hAnsi="Verdana"/>
          <w:sz w:val="22"/>
          <w:szCs w:val="22"/>
          <w:lang w:val="en-US"/>
        </w:rPr>
        <w:t>beamforming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en-US"/>
        </w:rPr>
        <w:t>mics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) </w:t>
      </w:r>
      <w:r w:rsidR="00656F03">
        <w:rPr>
          <w:rFonts w:ascii="Verdana" w:hAnsi="Verdana"/>
          <w:sz w:val="22"/>
          <w:szCs w:val="22"/>
          <w:lang w:val="ru-RU"/>
        </w:rPr>
        <w:t>откалиброваны</w:t>
      </w:r>
      <w:r w:rsidR="00932826">
        <w:rPr>
          <w:rFonts w:ascii="Verdana" w:hAnsi="Verdana"/>
          <w:sz w:val="22"/>
          <w:szCs w:val="22"/>
          <w:lang w:val="ru-RU"/>
        </w:rPr>
        <w:t xml:space="preserve"> для</w:t>
      </w:r>
      <w:r w:rsidR="00656F03">
        <w:rPr>
          <w:rFonts w:ascii="Verdana" w:hAnsi="Verdana"/>
          <w:sz w:val="22"/>
          <w:szCs w:val="22"/>
          <w:lang w:val="ru-RU"/>
        </w:rPr>
        <w:t xml:space="preserve"> улавлива</w:t>
      </w:r>
      <w:r w:rsidR="00932826">
        <w:rPr>
          <w:rFonts w:ascii="Verdana" w:hAnsi="Verdana"/>
          <w:sz w:val="22"/>
          <w:szCs w:val="22"/>
          <w:lang w:val="ru-RU"/>
        </w:rPr>
        <w:t>ния исключительно</w:t>
      </w:r>
      <w:r w:rsidR="00656F03">
        <w:rPr>
          <w:rFonts w:ascii="Verdana" w:hAnsi="Verdana"/>
          <w:sz w:val="22"/>
          <w:szCs w:val="22"/>
          <w:lang w:val="ru-RU"/>
        </w:rPr>
        <w:t xml:space="preserve"> реч</w:t>
      </w:r>
      <w:r w:rsidR="00932826">
        <w:rPr>
          <w:rFonts w:ascii="Verdana" w:hAnsi="Verdana"/>
          <w:sz w:val="22"/>
          <w:szCs w:val="22"/>
          <w:lang w:val="ru-RU"/>
        </w:rPr>
        <w:t>и</w:t>
      </w:r>
      <w:r w:rsidR="00785091">
        <w:rPr>
          <w:rFonts w:ascii="Verdana" w:hAnsi="Verdana"/>
          <w:sz w:val="22"/>
          <w:szCs w:val="22"/>
          <w:lang w:val="ru-RU"/>
        </w:rPr>
        <w:t xml:space="preserve"> пользователя</w:t>
      </w:r>
      <w:r w:rsidR="00656F03">
        <w:rPr>
          <w:rFonts w:ascii="Verdana" w:hAnsi="Verdana"/>
          <w:sz w:val="22"/>
          <w:szCs w:val="22"/>
          <w:lang w:val="ru-RU"/>
        </w:rPr>
        <w:t xml:space="preserve">. </w:t>
      </w:r>
      <w:r w:rsidR="00785091">
        <w:rPr>
          <w:rFonts w:ascii="Verdana" w:hAnsi="Verdana"/>
          <w:sz w:val="22"/>
          <w:szCs w:val="22"/>
          <w:lang w:val="ru-RU"/>
        </w:rPr>
        <w:t>Кроме того,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благодаря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улучшенному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соотношению</w:t>
      </w:r>
      <w:r w:rsidR="00656F03" w:rsidRPr="00656F03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>сигнал</w:t>
      </w:r>
      <w:r w:rsidR="00656F03" w:rsidRPr="00656F03">
        <w:rPr>
          <w:rFonts w:ascii="Verdana" w:hAnsi="Verdana"/>
          <w:sz w:val="22"/>
          <w:szCs w:val="22"/>
          <w:lang w:val="ru-RU"/>
        </w:rPr>
        <w:t>/</w:t>
      </w:r>
      <w:r w:rsidR="00656F03">
        <w:rPr>
          <w:rFonts w:ascii="Verdana" w:hAnsi="Verdana"/>
          <w:sz w:val="22"/>
          <w:szCs w:val="22"/>
          <w:lang w:val="ru-RU"/>
        </w:rPr>
        <w:t xml:space="preserve">шум </w:t>
      </w:r>
      <w:r w:rsidR="00785091">
        <w:rPr>
          <w:rFonts w:ascii="Verdana" w:hAnsi="Verdana"/>
          <w:sz w:val="22"/>
          <w:szCs w:val="22"/>
          <w:lang w:val="ru-RU"/>
        </w:rPr>
        <w:t>новинка</w:t>
      </w:r>
      <w:r w:rsidR="00656F03">
        <w:rPr>
          <w:rFonts w:ascii="Verdana" w:hAnsi="Verdana"/>
          <w:sz w:val="22"/>
          <w:szCs w:val="22"/>
          <w:lang w:val="ru-RU"/>
        </w:rPr>
        <w:t xml:space="preserve"> гарантиру</w:t>
      </w:r>
      <w:r w:rsidR="00785091">
        <w:rPr>
          <w:rFonts w:ascii="Verdana" w:hAnsi="Verdana"/>
          <w:sz w:val="22"/>
          <w:szCs w:val="22"/>
          <w:lang w:val="ru-RU"/>
        </w:rPr>
        <w:t>е</w:t>
      </w:r>
      <w:r w:rsidR="00656F03">
        <w:rPr>
          <w:rFonts w:ascii="Verdana" w:hAnsi="Verdana"/>
          <w:sz w:val="22"/>
          <w:szCs w:val="22"/>
          <w:lang w:val="ru-RU"/>
        </w:rPr>
        <w:t xml:space="preserve">т, что собеседник на другой стороне услышит </w:t>
      </w:r>
      <w:r w:rsidR="00002DE7">
        <w:rPr>
          <w:rFonts w:ascii="Verdana" w:hAnsi="Verdana"/>
          <w:sz w:val="22"/>
          <w:szCs w:val="22"/>
          <w:lang w:val="ru-RU"/>
        </w:rPr>
        <w:t>сказанное</w:t>
      </w:r>
      <w:r w:rsidR="00656F03">
        <w:rPr>
          <w:rFonts w:ascii="Verdana" w:hAnsi="Verdana"/>
          <w:sz w:val="22"/>
          <w:szCs w:val="22"/>
          <w:lang w:val="ru-RU"/>
        </w:rPr>
        <w:t xml:space="preserve">, даже если </w:t>
      </w:r>
      <w:r w:rsidR="000A7D5A">
        <w:rPr>
          <w:rFonts w:ascii="Verdana" w:hAnsi="Verdana"/>
          <w:sz w:val="22"/>
          <w:szCs w:val="22"/>
          <w:lang w:val="ru-RU"/>
        </w:rPr>
        <w:t>вы</w:t>
      </w:r>
      <w:r w:rsidR="00656F03">
        <w:rPr>
          <w:rFonts w:ascii="Verdana" w:hAnsi="Verdana"/>
          <w:sz w:val="22"/>
          <w:szCs w:val="22"/>
          <w:lang w:val="ru-RU"/>
        </w:rPr>
        <w:t xml:space="preserve"> находит</w:t>
      </w:r>
      <w:r w:rsidR="000A7D5A">
        <w:rPr>
          <w:rFonts w:ascii="Verdana" w:hAnsi="Verdana"/>
          <w:sz w:val="22"/>
          <w:szCs w:val="22"/>
          <w:lang w:val="ru-RU"/>
        </w:rPr>
        <w:t>есь</w:t>
      </w:r>
      <w:r w:rsidR="00656F03">
        <w:rPr>
          <w:rFonts w:ascii="Verdana" w:hAnsi="Verdana"/>
          <w:sz w:val="22"/>
          <w:szCs w:val="22"/>
          <w:lang w:val="ru-RU"/>
        </w:rPr>
        <w:t xml:space="preserve"> в шумном месте. </w:t>
      </w:r>
      <w:r w:rsidR="00785091">
        <w:rPr>
          <w:rFonts w:ascii="Verdana" w:hAnsi="Verdana"/>
          <w:sz w:val="22"/>
          <w:szCs w:val="22"/>
          <w:lang w:val="ru-RU"/>
        </w:rPr>
        <w:t>Помимо этого</w:t>
      </w:r>
      <w:r w:rsidR="00656F03">
        <w:rPr>
          <w:rFonts w:ascii="Verdana" w:hAnsi="Verdana"/>
          <w:sz w:val="22"/>
          <w:szCs w:val="22"/>
          <w:lang w:val="ru-RU"/>
        </w:rPr>
        <w:t>, новый датчик костной проводимости настроен таким образом, чтобы распознавать вибрации от голоса и игнорировать окружающий шум</w:t>
      </w:r>
      <w:r w:rsidR="00932826">
        <w:rPr>
          <w:rFonts w:ascii="Verdana" w:hAnsi="Verdana"/>
          <w:sz w:val="22"/>
          <w:szCs w:val="22"/>
          <w:lang w:val="ru-RU"/>
        </w:rPr>
        <w:t>.</w:t>
      </w:r>
      <w:r w:rsidR="00656F03">
        <w:rPr>
          <w:rFonts w:ascii="Verdana" w:hAnsi="Verdana"/>
          <w:sz w:val="22"/>
          <w:szCs w:val="22"/>
          <w:lang w:val="ru-RU"/>
        </w:rPr>
        <w:t xml:space="preserve"> </w:t>
      </w:r>
      <w:r w:rsidR="00932826">
        <w:rPr>
          <w:rFonts w:ascii="Verdana" w:hAnsi="Verdana"/>
          <w:sz w:val="22"/>
          <w:szCs w:val="22"/>
          <w:lang w:val="ru-RU"/>
        </w:rPr>
        <w:t>Б</w:t>
      </w:r>
      <w:r w:rsidR="00656F03">
        <w:rPr>
          <w:rFonts w:ascii="Verdana" w:hAnsi="Verdana"/>
          <w:sz w:val="22"/>
          <w:szCs w:val="22"/>
          <w:lang w:val="ru-RU"/>
        </w:rPr>
        <w:t xml:space="preserve">лагодаря этому речь будет </w:t>
      </w:r>
      <w:r w:rsidR="006B4A37">
        <w:rPr>
          <w:rFonts w:ascii="Verdana" w:hAnsi="Verdana"/>
          <w:sz w:val="22"/>
          <w:szCs w:val="22"/>
          <w:lang w:val="ru-RU"/>
        </w:rPr>
        <w:t xml:space="preserve">слышна </w:t>
      </w:r>
      <w:r w:rsidR="00656F03">
        <w:rPr>
          <w:rFonts w:ascii="Verdana" w:hAnsi="Verdana"/>
          <w:sz w:val="22"/>
          <w:szCs w:val="22"/>
          <w:lang w:val="ru-RU"/>
        </w:rPr>
        <w:t xml:space="preserve">еще четче. В дополнение ко всему технология шумоподавления в </w:t>
      </w:r>
      <w:r w:rsidR="00656F03" w:rsidRPr="6E30501A">
        <w:rPr>
          <w:rFonts w:ascii="Verdana" w:hAnsi="Verdana"/>
          <w:sz w:val="22"/>
          <w:szCs w:val="22"/>
        </w:rPr>
        <w:t>WF</w:t>
      </w:r>
      <w:r w:rsidR="00656F03" w:rsidRPr="00656F03">
        <w:rPr>
          <w:rFonts w:ascii="Verdana" w:hAnsi="Verdana"/>
          <w:sz w:val="22"/>
          <w:szCs w:val="22"/>
          <w:lang w:val="ru-RU"/>
        </w:rPr>
        <w:t>-1000</w:t>
      </w:r>
      <w:r w:rsidR="00656F03" w:rsidRPr="6E30501A">
        <w:rPr>
          <w:rFonts w:ascii="Verdana" w:hAnsi="Verdana"/>
          <w:sz w:val="22"/>
          <w:szCs w:val="22"/>
        </w:rPr>
        <w:t>XM</w:t>
      </w:r>
      <w:r w:rsidR="00656F03" w:rsidRPr="00656F03">
        <w:rPr>
          <w:rFonts w:ascii="Verdana" w:hAnsi="Verdana"/>
          <w:sz w:val="22"/>
          <w:szCs w:val="22"/>
          <w:lang w:val="ru-RU"/>
        </w:rPr>
        <w:t>4</w:t>
      </w:r>
      <w:r w:rsidR="00656F03">
        <w:rPr>
          <w:rFonts w:ascii="Verdana" w:hAnsi="Verdana"/>
          <w:sz w:val="22"/>
          <w:szCs w:val="22"/>
          <w:lang w:val="ru-RU"/>
        </w:rPr>
        <w:t xml:space="preserve"> позволит </w:t>
      </w:r>
      <w:r w:rsidR="00382700">
        <w:rPr>
          <w:rFonts w:ascii="Verdana" w:hAnsi="Verdana"/>
          <w:sz w:val="22"/>
          <w:szCs w:val="22"/>
          <w:lang w:val="ru-RU"/>
        </w:rPr>
        <w:t xml:space="preserve">лучше </w:t>
      </w:r>
      <w:r w:rsidR="00656F03">
        <w:rPr>
          <w:rFonts w:ascii="Verdana" w:hAnsi="Verdana"/>
          <w:sz w:val="22"/>
          <w:szCs w:val="22"/>
          <w:lang w:val="ru-RU"/>
        </w:rPr>
        <w:t>слышать собеседника</w:t>
      </w:r>
      <w:r w:rsidR="006D1EC5">
        <w:rPr>
          <w:rFonts w:ascii="Verdana" w:hAnsi="Verdana"/>
          <w:sz w:val="22"/>
          <w:szCs w:val="22"/>
          <w:lang w:val="ru-RU"/>
        </w:rPr>
        <w:t>,</w:t>
      </w:r>
      <w:r w:rsidR="00656F03">
        <w:rPr>
          <w:rFonts w:ascii="Verdana" w:hAnsi="Verdana"/>
          <w:sz w:val="22"/>
          <w:szCs w:val="22"/>
          <w:lang w:val="ru-RU"/>
        </w:rPr>
        <w:t xml:space="preserve"> даже </w:t>
      </w:r>
      <w:r w:rsidR="00002DE7">
        <w:rPr>
          <w:rFonts w:ascii="Verdana" w:hAnsi="Verdana"/>
          <w:sz w:val="22"/>
          <w:szCs w:val="22"/>
          <w:lang w:val="ru-RU"/>
        </w:rPr>
        <w:t>при нахождении</w:t>
      </w:r>
      <w:r w:rsidR="006D1EC5">
        <w:rPr>
          <w:rFonts w:ascii="Verdana" w:hAnsi="Verdana"/>
          <w:sz w:val="22"/>
          <w:szCs w:val="22"/>
          <w:lang w:val="ru-RU"/>
        </w:rPr>
        <w:t xml:space="preserve"> </w:t>
      </w:r>
      <w:r w:rsidR="00656F03">
        <w:rPr>
          <w:rFonts w:ascii="Verdana" w:hAnsi="Verdana"/>
          <w:sz w:val="22"/>
          <w:szCs w:val="22"/>
          <w:lang w:val="ru-RU"/>
        </w:rPr>
        <w:t xml:space="preserve">в шумном окружении. </w:t>
      </w:r>
      <w:r w:rsidR="00730872" w:rsidRPr="00382700">
        <w:rPr>
          <w:rFonts w:ascii="Verdana" w:hAnsi="Verdana"/>
          <w:sz w:val="22"/>
          <w:szCs w:val="22"/>
          <w:lang w:val="ru-RU"/>
        </w:rPr>
        <w:t xml:space="preserve"> </w:t>
      </w:r>
    </w:p>
    <w:p w14:paraId="5C8FEBA0" w14:textId="184F3B82" w:rsidR="00F37405" w:rsidRDefault="00F37405" w:rsidP="00730872">
      <w:pPr>
        <w:jc w:val="both"/>
        <w:rPr>
          <w:rFonts w:ascii="Verdana" w:hAnsi="Verdana"/>
          <w:sz w:val="22"/>
          <w:szCs w:val="22"/>
          <w:lang w:val="ru-RU"/>
        </w:rPr>
      </w:pPr>
    </w:p>
    <w:p w14:paraId="32AAB0A9" w14:textId="080E41CA" w:rsidR="00F37405" w:rsidRPr="00F37405" w:rsidRDefault="00F37405" w:rsidP="00730872">
      <w:pPr>
        <w:jc w:val="both"/>
        <w:rPr>
          <w:rFonts w:ascii="Verdana" w:hAnsi="Verdana"/>
          <w:sz w:val="22"/>
          <w:szCs w:val="22"/>
          <w:lang w:val="ru-RU"/>
        </w:rPr>
      </w:pPr>
      <w:r w:rsidRPr="00B608E8">
        <w:rPr>
          <w:rFonts w:ascii="Verdana" w:hAnsi="Verdana"/>
          <w:sz w:val="22"/>
          <w:szCs w:val="22"/>
          <w:lang w:val="ru-RU"/>
        </w:rPr>
        <w:t xml:space="preserve">  </w:t>
      </w:r>
      <w:r>
        <w:rPr>
          <w:noProof/>
        </w:rPr>
        <w:drawing>
          <wp:inline distT="0" distB="0" distL="0" distR="0" wp14:anchorId="3BE47927" wp14:editId="3E9C1C7B">
            <wp:extent cx="2095500" cy="18686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152" cy="18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8E8">
        <w:rPr>
          <w:rFonts w:ascii="Verdana" w:hAnsi="Verdana"/>
          <w:sz w:val="22"/>
          <w:szCs w:val="22"/>
          <w:lang w:val="ru-RU"/>
        </w:rPr>
        <w:t xml:space="preserve">     </w:t>
      </w:r>
      <w:r>
        <w:rPr>
          <w:noProof/>
        </w:rPr>
        <w:drawing>
          <wp:inline distT="0" distB="0" distL="0" distR="0" wp14:anchorId="25FEA0CD" wp14:editId="21891C5E">
            <wp:extent cx="2837430" cy="17208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454" cy="172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0912" w14:textId="77777777" w:rsidR="00382700" w:rsidRPr="00382700" w:rsidRDefault="00382700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5D3B393" w14:textId="1F158C43" w:rsidR="00730872" w:rsidRDefault="00026278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 xml:space="preserve">Еще более комфортная посадка </w:t>
      </w:r>
    </w:p>
    <w:p w14:paraId="18B2B34B" w14:textId="77777777" w:rsidR="00785091" w:rsidRPr="00026278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7E6B31C1" w14:textId="47A414FA" w:rsidR="00026278" w:rsidRDefault="00026278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 xml:space="preserve">С </w:t>
      </w:r>
      <w:r w:rsidRPr="00026278">
        <w:rPr>
          <w:rFonts w:ascii="Verdana" w:hAnsi="Verdana"/>
          <w:sz w:val="22"/>
          <w:szCs w:val="22"/>
          <w:lang w:val="ru-RU"/>
        </w:rPr>
        <w:t xml:space="preserve">момента </w:t>
      </w:r>
      <w:r w:rsidR="00382700">
        <w:rPr>
          <w:rFonts w:ascii="Verdana" w:hAnsi="Verdana"/>
          <w:sz w:val="22"/>
          <w:szCs w:val="22"/>
          <w:lang w:val="ru-RU"/>
        </w:rPr>
        <w:t>выпуска</w:t>
      </w:r>
      <w:r w:rsidRPr="00026278">
        <w:rPr>
          <w:rFonts w:ascii="Verdana" w:hAnsi="Verdana"/>
          <w:sz w:val="22"/>
          <w:szCs w:val="22"/>
          <w:lang w:val="ru-RU"/>
        </w:rPr>
        <w:t xml:space="preserve"> </w:t>
      </w:r>
      <w:r w:rsidR="00683C33">
        <w:rPr>
          <w:rFonts w:ascii="Verdana" w:hAnsi="Verdana"/>
          <w:sz w:val="22"/>
          <w:szCs w:val="22"/>
          <w:lang w:val="ru-RU"/>
        </w:rPr>
        <w:t xml:space="preserve">своих </w:t>
      </w:r>
      <w:r w:rsidRPr="00026278">
        <w:rPr>
          <w:rFonts w:ascii="Verdana" w:hAnsi="Verdana"/>
          <w:sz w:val="22"/>
          <w:szCs w:val="22"/>
          <w:lang w:val="ru-RU"/>
        </w:rPr>
        <w:t>первых в мире наушников-вкладышей в 1982 году (</w:t>
      </w:r>
      <w:r>
        <w:rPr>
          <w:rFonts w:ascii="Verdana" w:hAnsi="Verdana"/>
          <w:sz w:val="22"/>
          <w:szCs w:val="22"/>
          <w:lang w:val="ru-RU"/>
        </w:rPr>
        <w:t xml:space="preserve">модель </w:t>
      </w:r>
      <w:r w:rsidRPr="00026278">
        <w:rPr>
          <w:rFonts w:ascii="Verdana" w:hAnsi="Verdana"/>
          <w:sz w:val="22"/>
          <w:szCs w:val="22"/>
        </w:rPr>
        <w:t>MDR</w:t>
      </w:r>
      <w:r w:rsidRPr="00026278">
        <w:rPr>
          <w:rFonts w:ascii="Verdana" w:hAnsi="Verdana"/>
          <w:sz w:val="22"/>
          <w:szCs w:val="22"/>
          <w:lang w:val="ru-RU"/>
        </w:rPr>
        <w:t>-</w:t>
      </w:r>
      <w:r w:rsidRPr="00026278">
        <w:rPr>
          <w:rFonts w:ascii="Verdana" w:hAnsi="Verdana"/>
          <w:sz w:val="22"/>
          <w:szCs w:val="22"/>
        </w:rPr>
        <w:t>E</w:t>
      </w:r>
      <w:r w:rsidRPr="00026278">
        <w:rPr>
          <w:rFonts w:ascii="Verdana" w:hAnsi="Verdana"/>
          <w:sz w:val="22"/>
          <w:szCs w:val="22"/>
          <w:lang w:val="ru-RU"/>
        </w:rPr>
        <w:t xml:space="preserve">252) </w:t>
      </w:r>
      <w:r w:rsidRPr="00026278">
        <w:rPr>
          <w:rFonts w:ascii="Verdana" w:hAnsi="Verdana"/>
          <w:sz w:val="22"/>
          <w:szCs w:val="22"/>
        </w:rPr>
        <w:t>Sony</w:t>
      </w:r>
      <w:r w:rsidRPr="00026278">
        <w:rPr>
          <w:rFonts w:ascii="Verdana" w:hAnsi="Verdana"/>
          <w:sz w:val="22"/>
          <w:szCs w:val="22"/>
          <w:lang w:val="ru-RU"/>
        </w:rPr>
        <w:t xml:space="preserve"> проанализировала огромное количество данных, </w:t>
      </w:r>
      <w:r w:rsidRPr="00026278">
        <w:rPr>
          <w:rFonts w:ascii="Verdana" w:hAnsi="Verdana"/>
          <w:sz w:val="22"/>
          <w:szCs w:val="22"/>
          <w:lang w:val="ru-RU"/>
        </w:rPr>
        <w:lastRenderedPageBreak/>
        <w:t xml:space="preserve">касающихся </w:t>
      </w:r>
      <w:r w:rsidR="00382700">
        <w:rPr>
          <w:rFonts w:ascii="Verdana" w:hAnsi="Verdana"/>
          <w:sz w:val="22"/>
          <w:szCs w:val="22"/>
          <w:lang w:val="ru-RU"/>
        </w:rPr>
        <w:t xml:space="preserve">анатомии </w:t>
      </w:r>
      <w:r w:rsidRPr="00026278">
        <w:rPr>
          <w:rFonts w:ascii="Verdana" w:hAnsi="Verdana"/>
          <w:sz w:val="22"/>
          <w:szCs w:val="22"/>
          <w:lang w:val="ru-RU"/>
        </w:rPr>
        <w:t>у</w:t>
      </w:r>
      <w:r w:rsidR="00932826">
        <w:rPr>
          <w:rFonts w:ascii="Verdana" w:hAnsi="Verdana"/>
          <w:sz w:val="22"/>
          <w:szCs w:val="22"/>
          <w:lang w:val="ru-RU"/>
        </w:rPr>
        <w:t>ха</w:t>
      </w:r>
      <w:r w:rsidRPr="00026278">
        <w:rPr>
          <w:rFonts w:ascii="Verdana" w:hAnsi="Verdana"/>
          <w:sz w:val="22"/>
          <w:szCs w:val="22"/>
          <w:lang w:val="ru-RU"/>
        </w:rPr>
        <w:t xml:space="preserve">. Наушники </w:t>
      </w:r>
      <w:r w:rsidRPr="00026278">
        <w:rPr>
          <w:rFonts w:ascii="Verdana" w:hAnsi="Verdana"/>
          <w:b/>
          <w:bCs/>
          <w:sz w:val="22"/>
          <w:szCs w:val="22"/>
        </w:rPr>
        <w:t>WF</w:t>
      </w:r>
      <w:r w:rsidRPr="00026278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Pr="00026278">
        <w:rPr>
          <w:rFonts w:ascii="Verdana" w:hAnsi="Verdana"/>
          <w:b/>
          <w:bCs/>
          <w:sz w:val="22"/>
          <w:szCs w:val="22"/>
        </w:rPr>
        <w:t>XM</w:t>
      </w:r>
      <w:r w:rsidRPr="00026278">
        <w:rPr>
          <w:rFonts w:ascii="Verdana" w:hAnsi="Verdana"/>
          <w:b/>
          <w:bCs/>
          <w:sz w:val="22"/>
          <w:szCs w:val="22"/>
          <w:lang w:val="ru-RU"/>
        </w:rPr>
        <w:t>4</w:t>
      </w:r>
      <w:r w:rsidRPr="00026278">
        <w:rPr>
          <w:rFonts w:ascii="Verdana" w:hAnsi="Verdana"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sz w:val="22"/>
          <w:szCs w:val="22"/>
          <w:lang w:val="ru-RU"/>
        </w:rPr>
        <w:t xml:space="preserve">были разработаны с учетом результатов этого </w:t>
      </w:r>
      <w:r w:rsidRPr="00026278">
        <w:rPr>
          <w:rFonts w:ascii="Verdana" w:hAnsi="Verdana"/>
          <w:sz w:val="22"/>
          <w:szCs w:val="22"/>
          <w:lang w:val="ru-RU"/>
        </w:rPr>
        <w:t>исследования</w:t>
      </w:r>
      <w:r w:rsidR="00932826">
        <w:rPr>
          <w:rFonts w:ascii="Verdana" w:hAnsi="Verdana"/>
          <w:sz w:val="22"/>
          <w:szCs w:val="22"/>
          <w:lang w:val="ru-RU"/>
        </w:rPr>
        <w:t>.</w:t>
      </w:r>
      <w:r w:rsidRPr="00026278">
        <w:rPr>
          <w:rFonts w:ascii="Verdana" w:hAnsi="Verdana"/>
          <w:sz w:val="22"/>
          <w:szCs w:val="22"/>
          <w:lang w:val="ru-RU"/>
        </w:rPr>
        <w:t xml:space="preserve"> </w:t>
      </w:r>
      <w:r w:rsidR="00932826">
        <w:rPr>
          <w:rFonts w:ascii="Verdana" w:hAnsi="Verdana"/>
          <w:sz w:val="22"/>
          <w:szCs w:val="22"/>
          <w:lang w:val="ru-RU"/>
        </w:rPr>
        <w:t>В</w:t>
      </w:r>
      <w:r w:rsidRPr="00026278">
        <w:rPr>
          <w:rFonts w:ascii="Verdana" w:hAnsi="Verdana"/>
          <w:sz w:val="22"/>
          <w:szCs w:val="22"/>
          <w:lang w:val="ru-RU"/>
        </w:rPr>
        <w:t xml:space="preserve"> них сочетается форма, которая </w:t>
      </w:r>
      <w:r w:rsidR="00683C33">
        <w:rPr>
          <w:rFonts w:ascii="Verdana" w:hAnsi="Verdana"/>
          <w:sz w:val="22"/>
          <w:szCs w:val="22"/>
          <w:lang w:val="ru-RU"/>
        </w:rPr>
        <w:t>прекрасно сочетается с анатомией селовеческого</w:t>
      </w:r>
      <w:r w:rsidRPr="00026278">
        <w:rPr>
          <w:rFonts w:ascii="Verdana" w:hAnsi="Verdana"/>
          <w:sz w:val="22"/>
          <w:szCs w:val="22"/>
          <w:lang w:val="ru-RU"/>
        </w:rPr>
        <w:t xml:space="preserve"> уха, с новым эргономичным дизайном поверхности для более </w:t>
      </w:r>
      <w:r w:rsidR="00315104">
        <w:rPr>
          <w:rFonts w:ascii="Verdana" w:hAnsi="Verdana"/>
          <w:sz w:val="22"/>
          <w:szCs w:val="22"/>
          <w:lang w:val="ru-RU"/>
        </w:rPr>
        <w:t>комфортной и надежной</w:t>
      </w:r>
      <w:r w:rsidRPr="00026278">
        <w:rPr>
          <w:rFonts w:ascii="Verdana" w:hAnsi="Verdana"/>
          <w:sz w:val="22"/>
          <w:szCs w:val="22"/>
          <w:lang w:val="ru-RU"/>
        </w:rPr>
        <w:t xml:space="preserve"> посадки.</w:t>
      </w:r>
      <w:r>
        <w:rPr>
          <w:rFonts w:ascii="Verdana" w:hAnsi="Verdana"/>
          <w:sz w:val="22"/>
          <w:szCs w:val="22"/>
          <w:lang w:val="ru-RU"/>
        </w:rPr>
        <w:t xml:space="preserve"> </w:t>
      </w:r>
    </w:p>
    <w:p w14:paraId="051B03ED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8723F36" w14:textId="516FD237" w:rsidR="00730872" w:rsidRPr="008078E6" w:rsidRDefault="00315104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315104">
        <w:rPr>
          <w:rFonts w:ascii="Verdana" w:hAnsi="Verdana"/>
          <w:bCs/>
          <w:sz w:val="22"/>
          <w:szCs w:val="22"/>
          <w:lang w:val="ru-RU"/>
        </w:rPr>
        <w:t xml:space="preserve">Теперь </w:t>
      </w:r>
      <w:r w:rsidR="00E91812" w:rsidRPr="00315104">
        <w:rPr>
          <w:rFonts w:ascii="Verdana" w:hAnsi="Verdana"/>
          <w:bCs/>
          <w:sz w:val="22"/>
          <w:szCs w:val="22"/>
          <w:lang w:val="ru-RU"/>
        </w:rPr>
        <w:t xml:space="preserve">с </w:t>
      </w:r>
      <w:r w:rsidR="00E91812">
        <w:rPr>
          <w:rFonts w:ascii="Verdana" w:hAnsi="Verdana"/>
          <w:bCs/>
          <w:sz w:val="22"/>
          <w:szCs w:val="22"/>
          <w:lang w:val="ru-RU"/>
        </w:rPr>
        <w:t xml:space="preserve">мобильным приложением </w:t>
      </w:r>
      <w:r w:rsidR="00E91812" w:rsidRPr="00315104">
        <w:rPr>
          <w:rFonts w:ascii="Verdana" w:hAnsi="Verdana"/>
          <w:bCs/>
          <w:sz w:val="22"/>
          <w:szCs w:val="22"/>
        </w:rPr>
        <w:t>Sony</w:t>
      </w:r>
      <w:r w:rsidR="00E91812" w:rsidRPr="00315104">
        <w:rPr>
          <w:rFonts w:ascii="Verdana" w:hAnsi="Verdana"/>
          <w:bCs/>
          <w:sz w:val="22"/>
          <w:szCs w:val="22"/>
          <w:lang w:val="ru-RU"/>
        </w:rPr>
        <w:t xml:space="preserve"> | </w:t>
      </w:r>
      <w:r w:rsidR="00E91812">
        <w:rPr>
          <w:rFonts w:ascii="Verdana" w:hAnsi="Verdana"/>
          <w:bCs/>
          <w:sz w:val="22"/>
          <w:szCs w:val="22"/>
        </w:rPr>
        <w:t>Headphones</w:t>
      </w:r>
      <w:r w:rsidR="00E91812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E91812">
        <w:rPr>
          <w:rFonts w:ascii="Verdana" w:hAnsi="Verdana"/>
          <w:bCs/>
          <w:sz w:val="22"/>
          <w:szCs w:val="22"/>
        </w:rPr>
        <w:t>Connect</w:t>
      </w:r>
      <w:r w:rsidR="00E91812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E91812">
        <w:rPr>
          <w:rFonts w:ascii="Verdana" w:hAnsi="Verdana"/>
          <w:bCs/>
          <w:sz w:val="22"/>
          <w:szCs w:val="22"/>
        </w:rPr>
        <w:t>App</w:t>
      </w:r>
      <w:r w:rsidR="00E91812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F5306">
        <w:rPr>
          <w:rFonts w:ascii="Verdana" w:hAnsi="Verdana"/>
          <w:bCs/>
          <w:sz w:val="22"/>
          <w:szCs w:val="22"/>
          <w:lang w:val="ru-RU"/>
        </w:rPr>
        <w:t>пользователь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может </w:t>
      </w:r>
      <w:r>
        <w:rPr>
          <w:rFonts w:ascii="Verdana" w:hAnsi="Verdana"/>
          <w:bCs/>
          <w:sz w:val="22"/>
          <w:szCs w:val="22"/>
          <w:lang w:val="ru-RU"/>
        </w:rPr>
        <w:t>подобрать посадку, наилучшим образом подходящую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 xml:space="preserve">к </w:t>
      </w:r>
      <w:r w:rsidR="00E91812">
        <w:rPr>
          <w:rFonts w:ascii="Verdana" w:hAnsi="Verdana"/>
          <w:bCs/>
          <w:sz w:val="22"/>
          <w:szCs w:val="22"/>
          <w:lang w:val="ru-RU"/>
        </w:rPr>
        <w:t>анатомии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F5306">
        <w:rPr>
          <w:rFonts w:ascii="Verdana" w:hAnsi="Verdana"/>
          <w:bCs/>
          <w:sz w:val="22"/>
          <w:szCs w:val="22"/>
          <w:lang w:val="ru-RU"/>
        </w:rPr>
        <w:t>его</w:t>
      </w:r>
      <w:r>
        <w:rPr>
          <w:rFonts w:ascii="Verdana" w:hAnsi="Verdana"/>
          <w:bCs/>
          <w:sz w:val="22"/>
          <w:szCs w:val="22"/>
          <w:lang w:val="ru-RU"/>
        </w:rPr>
        <w:t xml:space="preserve"> ушей</w:t>
      </w:r>
      <w:r w:rsidRPr="00315104">
        <w:rPr>
          <w:rFonts w:ascii="Verdana" w:hAnsi="Verdana"/>
          <w:bCs/>
          <w:sz w:val="22"/>
          <w:szCs w:val="22"/>
          <w:lang w:val="ru-RU"/>
        </w:rPr>
        <w:t>. Приложение</w:t>
      </w:r>
      <w:r>
        <w:rPr>
          <w:rFonts w:ascii="Verdana" w:hAnsi="Verdana"/>
          <w:bCs/>
          <w:sz w:val="22"/>
          <w:szCs w:val="22"/>
          <w:lang w:val="ru-RU"/>
        </w:rPr>
        <w:t xml:space="preserve"> поможет выполнить ряд 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простых измерений, чтобы </w:t>
      </w:r>
      <w:r w:rsidR="008078E6">
        <w:rPr>
          <w:rFonts w:ascii="Verdana" w:hAnsi="Verdana"/>
          <w:bCs/>
          <w:sz w:val="22"/>
          <w:szCs w:val="22"/>
          <w:lang w:val="ru-RU"/>
        </w:rPr>
        <w:t>выбрать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идеальный размер вкладышей</w:t>
      </w:r>
      <w:r>
        <w:rPr>
          <w:rFonts w:ascii="Verdana" w:hAnsi="Verdana"/>
          <w:bCs/>
          <w:sz w:val="22"/>
          <w:szCs w:val="22"/>
          <w:lang w:val="ru-RU"/>
        </w:rPr>
        <w:t xml:space="preserve"> с технологией </w:t>
      </w:r>
      <w:r>
        <w:rPr>
          <w:rFonts w:ascii="Verdana" w:hAnsi="Verdana"/>
          <w:bCs/>
          <w:sz w:val="22"/>
          <w:szCs w:val="22"/>
        </w:rPr>
        <w:t>Noise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</w:rPr>
        <w:t>Isolation</w:t>
      </w:r>
      <w:r>
        <w:rPr>
          <w:rStyle w:val="FootnoteReference"/>
          <w:rFonts w:ascii="Verdana" w:hAnsi="Verdana"/>
          <w:bCs/>
          <w:sz w:val="22"/>
          <w:szCs w:val="22"/>
        </w:rPr>
        <w:footnoteReference w:id="7"/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для максимального качеств</w:t>
      </w:r>
      <w:r w:rsidR="00E91812">
        <w:rPr>
          <w:rFonts w:ascii="Verdana" w:hAnsi="Verdana"/>
          <w:bCs/>
          <w:sz w:val="22"/>
          <w:szCs w:val="22"/>
          <w:lang w:val="ru-RU"/>
        </w:rPr>
        <w:t>енного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звука </w:t>
      </w:r>
      <w:r>
        <w:rPr>
          <w:rFonts w:ascii="Verdana" w:hAnsi="Verdana"/>
          <w:bCs/>
          <w:sz w:val="22"/>
          <w:szCs w:val="22"/>
          <w:lang w:val="ru-RU"/>
        </w:rPr>
        <w:t xml:space="preserve">с фильтрацией внешних шумов. </w:t>
      </w:r>
      <w:r w:rsidR="003F5306">
        <w:rPr>
          <w:rFonts w:ascii="Verdana" w:hAnsi="Verdana"/>
          <w:bCs/>
          <w:sz w:val="22"/>
          <w:szCs w:val="22"/>
          <w:lang w:val="ru-RU"/>
        </w:rPr>
        <w:t>Это позволяет</w:t>
      </w:r>
      <w:r w:rsidRPr="008078E6">
        <w:rPr>
          <w:rFonts w:ascii="Verdana" w:hAnsi="Verdana"/>
          <w:bCs/>
          <w:sz w:val="22"/>
          <w:szCs w:val="22"/>
          <w:lang w:val="ru-RU"/>
        </w:rPr>
        <w:t xml:space="preserve"> наслаждаться максимальным комфортом с отличным звуком.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</w:p>
    <w:p w14:paraId="51EFE996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1FF7059C" w14:textId="2A7D57B5" w:rsidR="00775A30" w:rsidRDefault="003F5306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Модель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714DAF">
        <w:rPr>
          <w:rFonts w:ascii="Verdana" w:hAnsi="Verdana"/>
          <w:b/>
          <w:sz w:val="22"/>
          <w:szCs w:val="22"/>
        </w:rPr>
        <w:t>WF</w:t>
      </w:r>
      <w:r w:rsidR="00730872" w:rsidRPr="00315104">
        <w:rPr>
          <w:rFonts w:ascii="Verdana" w:hAnsi="Verdana"/>
          <w:b/>
          <w:sz w:val="22"/>
          <w:szCs w:val="22"/>
          <w:lang w:val="ru-RU"/>
        </w:rPr>
        <w:t>-1000</w:t>
      </w:r>
      <w:r w:rsidR="00730872" w:rsidRPr="00714DAF">
        <w:rPr>
          <w:rFonts w:ascii="Verdana" w:hAnsi="Verdana"/>
          <w:b/>
          <w:sz w:val="22"/>
          <w:szCs w:val="22"/>
        </w:rPr>
        <w:t>XM</w:t>
      </w:r>
      <w:r w:rsidR="00730872" w:rsidRPr="00315104">
        <w:rPr>
          <w:rFonts w:ascii="Verdana" w:hAnsi="Verdana"/>
          <w:b/>
          <w:sz w:val="22"/>
          <w:szCs w:val="22"/>
          <w:lang w:val="ru-RU"/>
        </w:rPr>
        <w:t>4</w:t>
      </w:r>
      <w:r w:rsidR="00730872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стал</w:t>
      </w:r>
      <w:r>
        <w:rPr>
          <w:rFonts w:ascii="Verdana" w:hAnsi="Verdana"/>
          <w:bCs/>
          <w:sz w:val="22"/>
          <w:szCs w:val="22"/>
          <w:lang w:val="ru-RU"/>
        </w:rPr>
        <w:t>а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еще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компактнее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и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легче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8078E6">
        <w:rPr>
          <w:rFonts w:ascii="Verdana" w:hAnsi="Verdana"/>
          <w:bCs/>
          <w:sz w:val="22"/>
          <w:szCs w:val="22"/>
          <w:lang w:val="ru-RU"/>
        </w:rPr>
        <w:t xml:space="preserve">причем </w:t>
      </w:r>
      <w:r w:rsidR="00315104">
        <w:rPr>
          <w:rFonts w:ascii="Verdana" w:hAnsi="Verdana"/>
          <w:bCs/>
          <w:sz w:val="22"/>
          <w:szCs w:val="22"/>
          <w:lang w:val="ru-RU"/>
        </w:rPr>
        <w:t>не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в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ущерб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своим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характеристикам. В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обновленном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дизайне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наушники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стали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на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10% </w:t>
      </w:r>
      <w:r w:rsidR="00315104">
        <w:rPr>
          <w:rFonts w:ascii="Verdana" w:hAnsi="Verdana"/>
          <w:bCs/>
          <w:sz w:val="22"/>
          <w:szCs w:val="22"/>
          <w:lang w:val="ru-RU"/>
        </w:rPr>
        <w:t>меньше по сравнению с предыдущ</w:t>
      </w:r>
      <w:r>
        <w:rPr>
          <w:rFonts w:ascii="Verdana" w:hAnsi="Verdana"/>
          <w:bCs/>
          <w:sz w:val="22"/>
          <w:szCs w:val="22"/>
          <w:lang w:val="ru-RU"/>
        </w:rPr>
        <w:t>им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 поколени</w:t>
      </w:r>
      <w:r>
        <w:rPr>
          <w:rFonts w:ascii="Verdana" w:hAnsi="Verdana"/>
          <w:bCs/>
          <w:sz w:val="22"/>
          <w:szCs w:val="22"/>
          <w:lang w:val="ru-RU"/>
        </w:rPr>
        <w:t>ем</w:t>
      </w:r>
      <w:r w:rsidR="00315104">
        <w:rPr>
          <w:rFonts w:ascii="Verdana" w:hAnsi="Verdana"/>
          <w:bCs/>
          <w:sz w:val="22"/>
          <w:szCs w:val="22"/>
          <w:lang w:val="ru-RU"/>
        </w:rPr>
        <w:t>, при этом с</w:t>
      </w:r>
      <w:r>
        <w:rPr>
          <w:rFonts w:ascii="Verdana" w:hAnsi="Verdana"/>
          <w:bCs/>
          <w:sz w:val="22"/>
          <w:szCs w:val="22"/>
          <w:lang w:val="ru-RU"/>
        </w:rPr>
        <w:t xml:space="preserve">охраняя </w:t>
      </w:r>
      <w:r w:rsidR="00315104">
        <w:rPr>
          <w:rFonts w:ascii="Verdana" w:hAnsi="Verdana"/>
          <w:bCs/>
          <w:sz w:val="22"/>
          <w:szCs w:val="22"/>
          <w:lang w:val="ru-RU"/>
        </w:rPr>
        <w:t>высоко</w:t>
      </w:r>
      <w:r>
        <w:rPr>
          <w:rFonts w:ascii="Verdana" w:hAnsi="Verdana"/>
          <w:bCs/>
          <w:sz w:val="22"/>
          <w:szCs w:val="22"/>
          <w:lang w:val="ru-RU"/>
        </w:rPr>
        <w:t>е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качество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 звука и </w:t>
      </w:r>
      <w:r>
        <w:rPr>
          <w:rFonts w:ascii="Verdana" w:hAnsi="Verdana"/>
          <w:bCs/>
          <w:sz w:val="22"/>
          <w:szCs w:val="22"/>
          <w:lang w:val="ru-RU"/>
        </w:rPr>
        <w:t>длительное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 врем</w:t>
      </w:r>
      <w:r>
        <w:rPr>
          <w:rFonts w:ascii="Verdana" w:hAnsi="Verdana"/>
          <w:bCs/>
          <w:sz w:val="22"/>
          <w:szCs w:val="22"/>
          <w:lang w:val="ru-RU"/>
        </w:rPr>
        <w:t>я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 автономной работы. </w:t>
      </w:r>
      <w:r>
        <w:rPr>
          <w:rFonts w:ascii="Verdana" w:hAnsi="Verdana"/>
          <w:bCs/>
          <w:sz w:val="22"/>
          <w:szCs w:val="22"/>
          <w:lang w:val="ru-RU"/>
        </w:rPr>
        <w:t>Новинка</w:t>
      </w:r>
      <w:r w:rsidR="008078E6">
        <w:rPr>
          <w:rFonts w:ascii="Verdana" w:hAnsi="Verdana"/>
          <w:bCs/>
          <w:sz w:val="22"/>
          <w:szCs w:val="22"/>
          <w:lang w:val="ru-RU"/>
        </w:rPr>
        <w:t xml:space="preserve"> отлича</w:t>
      </w:r>
      <w:r>
        <w:rPr>
          <w:rFonts w:ascii="Verdana" w:hAnsi="Verdana"/>
          <w:bCs/>
          <w:sz w:val="22"/>
          <w:szCs w:val="22"/>
          <w:lang w:val="ru-RU"/>
        </w:rPr>
        <w:t>е</w:t>
      </w:r>
      <w:r w:rsidR="008078E6">
        <w:rPr>
          <w:rFonts w:ascii="Verdana" w:hAnsi="Verdana"/>
          <w:bCs/>
          <w:sz w:val="22"/>
          <w:szCs w:val="22"/>
          <w:lang w:val="ru-RU"/>
        </w:rPr>
        <w:t>тся малым весом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315104">
        <w:rPr>
          <w:rFonts w:ascii="Verdana" w:hAnsi="Verdana"/>
          <w:bCs/>
          <w:sz w:val="22"/>
          <w:szCs w:val="22"/>
          <w:lang w:val="ru-RU"/>
        </w:rPr>
        <w:t>что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делает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46592C">
        <w:rPr>
          <w:rFonts w:ascii="Verdana" w:hAnsi="Verdana"/>
          <w:bCs/>
          <w:sz w:val="22"/>
          <w:szCs w:val="22"/>
        </w:rPr>
        <w:t>WF</w:t>
      </w:r>
      <w:r w:rsidRPr="0046592C">
        <w:rPr>
          <w:rFonts w:ascii="Verdana" w:hAnsi="Verdana"/>
          <w:bCs/>
          <w:sz w:val="22"/>
          <w:szCs w:val="22"/>
          <w:lang w:val="ru-RU"/>
        </w:rPr>
        <w:t>-1000</w:t>
      </w:r>
      <w:r w:rsidRPr="0046592C">
        <w:rPr>
          <w:rFonts w:ascii="Verdana" w:hAnsi="Verdana"/>
          <w:bCs/>
          <w:sz w:val="22"/>
          <w:szCs w:val="22"/>
        </w:rPr>
        <w:t>XM</w:t>
      </w:r>
      <w:r w:rsidRPr="0046592C">
        <w:rPr>
          <w:rFonts w:ascii="Verdana" w:hAnsi="Verdana"/>
          <w:bCs/>
          <w:sz w:val="22"/>
          <w:szCs w:val="22"/>
          <w:lang w:val="ru-RU"/>
        </w:rPr>
        <w:t>4</w:t>
      </w:r>
      <w:r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>идеальным</w:t>
      </w:r>
      <w:r w:rsidR="00315104" w:rsidRPr="0031510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решением для повседневного использования, при этом футляр с поддержкой функции подзарядки </w:t>
      </w:r>
      <w:r w:rsidR="0046547C">
        <w:rPr>
          <w:rFonts w:ascii="Verdana" w:hAnsi="Verdana"/>
          <w:bCs/>
          <w:sz w:val="22"/>
          <w:szCs w:val="22"/>
          <w:lang w:val="ru-RU"/>
        </w:rPr>
        <w:t>т</w:t>
      </w:r>
      <w:r>
        <w:rPr>
          <w:rFonts w:ascii="Verdana" w:hAnsi="Verdana"/>
          <w:bCs/>
          <w:sz w:val="22"/>
          <w:szCs w:val="22"/>
          <w:lang w:val="ru-RU"/>
        </w:rPr>
        <w:t>акже</w:t>
      </w:r>
      <w:r w:rsidR="0046547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стал </w:t>
      </w:r>
      <w:r w:rsidR="0046547C">
        <w:rPr>
          <w:rFonts w:ascii="Verdana" w:hAnsi="Verdana"/>
          <w:bCs/>
          <w:sz w:val="22"/>
          <w:szCs w:val="22"/>
          <w:lang w:val="ru-RU"/>
        </w:rPr>
        <w:t>компактнее</w:t>
      </w:r>
      <w:r>
        <w:rPr>
          <w:rFonts w:ascii="Verdana" w:hAnsi="Verdana"/>
          <w:bCs/>
          <w:sz w:val="22"/>
          <w:szCs w:val="22"/>
          <w:lang w:val="ru-RU"/>
        </w:rPr>
        <w:t>,</w:t>
      </w:r>
      <w:r w:rsidR="0046547C">
        <w:rPr>
          <w:rFonts w:ascii="Verdana" w:hAnsi="Verdana"/>
          <w:bCs/>
          <w:sz w:val="22"/>
          <w:szCs w:val="22"/>
          <w:lang w:val="ru-RU"/>
        </w:rPr>
        <w:t xml:space="preserve"> уменьши</w:t>
      </w:r>
      <w:r>
        <w:rPr>
          <w:rFonts w:ascii="Verdana" w:hAnsi="Verdana"/>
          <w:bCs/>
          <w:sz w:val="22"/>
          <w:szCs w:val="22"/>
          <w:lang w:val="ru-RU"/>
        </w:rPr>
        <w:t>вшись</w:t>
      </w:r>
      <w:r w:rsidR="0046547C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315104">
        <w:rPr>
          <w:rFonts w:ascii="Verdana" w:hAnsi="Verdana"/>
          <w:bCs/>
          <w:sz w:val="22"/>
          <w:szCs w:val="22"/>
          <w:lang w:val="ru-RU"/>
        </w:rPr>
        <w:t xml:space="preserve">на 40%. </w:t>
      </w:r>
    </w:p>
    <w:p w14:paraId="00DB42C7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69D8CF4" w14:textId="6EF70DC9" w:rsidR="00730872" w:rsidRDefault="00FC158A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>Улучшенная</w:t>
      </w:r>
      <w:r w:rsidRPr="00E152CD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поддержка</w:t>
      </w:r>
      <w:r w:rsidRPr="00E152CD">
        <w:rPr>
          <w:rFonts w:ascii="Verdana" w:hAnsi="Verdana"/>
          <w:b/>
          <w:sz w:val="22"/>
          <w:szCs w:val="22"/>
          <w:lang w:val="ru-RU"/>
        </w:rPr>
        <w:t xml:space="preserve"> </w:t>
      </w:r>
      <w:r w:rsidR="00730872" w:rsidRPr="00032AF7">
        <w:rPr>
          <w:rFonts w:ascii="Verdana" w:hAnsi="Verdana"/>
          <w:b/>
          <w:sz w:val="22"/>
          <w:szCs w:val="22"/>
        </w:rPr>
        <w:t>Bluetooth</w:t>
      </w:r>
      <w:r w:rsidR="00730872" w:rsidRPr="00E152CD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для</w:t>
      </w:r>
      <w:r w:rsidRPr="00E152CD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удобства</w:t>
      </w:r>
      <w:r w:rsidRPr="00E152CD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просмотра</w:t>
      </w:r>
      <w:r w:rsidR="00FC0368">
        <w:rPr>
          <w:rFonts w:ascii="Verdana" w:hAnsi="Verdana"/>
          <w:b/>
          <w:sz w:val="22"/>
          <w:szCs w:val="22"/>
          <w:lang w:val="ru-RU"/>
        </w:rPr>
        <w:t xml:space="preserve"> контента</w:t>
      </w:r>
      <w:r w:rsidRPr="00E152CD">
        <w:rPr>
          <w:rFonts w:ascii="Verdana" w:hAnsi="Verdana"/>
          <w:b/>
          <w:sz w:val="22"/>
          <w:szCs w:val="22"/>
          <w:lang w:val="ru-RU"/>
        </w:rPr>
        <w:t xml:space="preserve"> </w:t>
      </w:r>
    </w:p>
    <w:p w14:paraId="0BF3B28D" w14:textId="77777777" w:rsidR="00785091" w:rsidRPr="00E152CD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1535637B" w14:textId="2F24807B" w:rsidR="00730872" w:rsidRPr="0046547C" w:rsidRDefault="0046592C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Новые наушники</w:t>
      </w:r>
      <w:r w:rsidR="00730872" w:rsidRPr="00FC158A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C158A">
        <w:rPr>
          <w:rFonts w:ascii="Verdana" w:hAnsi="Verdana"/>
          <w:bCs/>
          <w:sz w:val="22"/>
          <w:szCs w:val="22"/>
          <w:lang w:val="ru-RU"/>
        </w:rPr>
        <w:t>отлично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C158A">
        <w:rPr>
          <w:rFonts w:ascii="Verdana" w:hAnsi="Verdana"/>
          <w:bCs/>
          <w:sz w:val="22"/>
          <w:szCs w:val="22"/>
          <w:lang w:val="ru-RU"/>
        </w:rPr>
        <w:t>подходят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C158A">
        <w:rPr>
          <w:rFonts w:ascii="Verdana" w:hAnsi="Verdana"/>
          <w:bCs/>
          <w:sz w:val="22"/>
          <w:szCs w:val="22"/>
          <w:lang w:val="ru-RU"/>
        </w:rPr>
        <w:t>для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C158A">
        <w:rPr>
          <w:rFonts w:ascii="Verdana" w:hAnsi="Verdana"/>
          <w:bCs/>
          <w:sz w:val="22"/>
          <w:szCs w:val="22"/>
          <w:lang w:val="ru-RU"/>
        </w:rPr>
        <w:t>просмотра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C158A">
        <w:rPr>
          <w:rFonts w:ascii="Verdana" w:hAnsi="Verdana"/>
          <w:bCs/>
          <w:sz w:val="22"/>
          <w:szCs w:val="22"/>
          <w:lang w:val="ru-RU"/>
        </w:rPr>
        <w:t xml:space="preserve">телесериалов, фильмов и других </w:t>
      </w:r>
      <w:r>
        <w:rPr>
          <w:rFonts w:ascii="Verdana" w:hAnsi="Verdana"/>
          <w:bCs/>
          <w:sz w:val="22"/>
          <w:szCs w:val="22"/>
          <w:lang w:val="ru-RU"/>
        </w:rPr>
        <w:t>теле</w:t>
      </w:r>
      <w:r w:rsidR="00FC158A">
        <w:rPr>
          <w:rFonts w:ascii="Verdana" w:hAnsi="Verdana"/>
          <w:bCs/>
          <w:sz w:val="22"/>
          <w:szCs w:val="22"/>
          <w:lang w:val="ru-RU"/>
        </w:rPr>
        <w:t>передач. Благодаря у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>совершенствованно</w:t>
      </w:r>
      <w:r w:rsidR="00FC158A">
        <w:rPr>
          <w:rFonts w:ascii="Verdana" w:hAnsi="Verdana"/>
          <w:bCs/>
          <w:sz w:val="22"/>
          <w:szCs w:val="22"/>
          <w:lang w:val="ru-RU"/>
        </w:rPr>
        <w:t>му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 беспроводно</w:t>
      </w:r>
      <w:r w:rsidR="00FC158A">
        <w:rPr>
          <w:rFonts w:ascii="Verdana" w:hAnsi="Verdana"/>
          <w:bCs/>
          <w:sz w:val="22"/>
          <w:szCs w:val="22"/>
          <w:lang w:val="ru-RU"/>
        </w:rPr>
        <w:t>му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 соединени</w:t>
      </w:r>
      <w:r w:rsidR="00FC158A">
        <w:rPr>
          <w:rFonts w:ascii="Verdana" w:hAnsi="Verdana"/>
          <w:bCs/>
          <w:sz w:val="22"/>
          <w:szCs w:val="22"/>
          <w:lang w:val="ru-RU"/>
        </w:rPr>
        <w:t xml:space="preserve">ю звук 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>синхронизи</w:t>
      </w:r>
      <w:r w:rsidR="00FC158A">
        <w:rPr>
          <w:rFonts w:ascii="Verdana" w:hAnsi="Verdana"/>
          <w:bCs/>
          <w:sz w:val="22"/>
          <w:szCs w:val="22"/>
          <w:lang w:val="ru-RU"/>
        </w:rPr>
        <w:t>рован с тем</w:t>
      </w:r>
      <w:r w:rsidR="00FC158A" w:rsidRPr="00FC158A">
        <w:rPr>
          <w:rFonts w:ascii="Verdana" w:hAnsi="Verdana"/>
          <w:bCs/>
          <w:sz w:val="22"/>
          <w:szCs w:val="22"/>
          <w:lang w:val="ru-RU"/>
        </w:rPr>
        <w:t xml:space="preserve">, что вы видите на экране, </w:t>
      </w:r>
      <w:r w:rsidR="00FC158A">
        <w:rPr>
          <w:rFonts w:ascii="Verdana" w:hAnsi="Verdana"/>
          <w:bCs/>
          <w:sz w:val="22"/>
          <w:szCs w:val="22"/>
          <w:lang w:val="ru-RU"/>
        </w:rPr>
        <w:t>что обеспечивает максимально комфортный просмотр с низк</w:t>
      </w:r>
      <w:r w:rsidR="0046547C">
        <w:rPr>
          <w:rFonts w:ascii="Verdana" w:hAnsi="Verdana"/>
          <w:bCs/>
          <w:sz w:val="22"/>
          <w:szCs w:val="22"/>
          <w:lang w:val="ru-RU"/>
        </w:rPr>
        <w:t>им</w:t>
      </w:r>
      <w:r>
        <w:rPr>
          <w:rFonts w:ascii="Verdana" w:hAnsi="Verdana"/>
          <w:bCs/>
          <w:sz w:val="22"/>
          <w:szCs w:val="22"/>
          <w:lang w:val="ru-RU"/>
        </w:rPr>
        <w:t xml:space="preserve"> временем</w:t>
      </w:r>
      <w:r w:rsidR="00FC158A">
        <w:rPr>
          <w:rFonts w:ascii="Verdana" w:hAnsi="Verdana"/>
          <w:bCs/>
          <w:sz w:val="22"/>
          <w:szCs w:val="22"/>
          <w:lang w:val="ru-RU"/>
        </w:rPr>
        <w:t xml:space="preserve"> задержк</w:t>
      </w:r>
      <w:r>
        <w:rPr>
          <w:rFonts w:ascii="Verdana" w:hAnsi="Verdana"/>
          <w:bCs/>
          <w:sz w:val="22"/>
          <w:szCs w:val="22"/>
          <w:lang w:val="ru-RU"/>
        </w:rPr>
        <w:t>и</w:t>
      </w:r>
      <w:r w:rsidR="00FC158A">
        <w:rPr>
          <w:rFonts w:ascii="Verdana" w:hAnsi="Verdana"/>
          <w:bCs/>
          <w:sz w:val="22"/>
          <w:szCs w:val="22"/>
          <w:lang w:val="ru-RU"/>
        </w:rPr>
        <w:t xml:space="preserve">. </w:t>
      </w:r>
    </w:p>
    <w:p w14:paraId="3C3627D9" w14:textId="77777777" w:rsidR="00730872" w:rsidRPr="00E152CD" w:rsidRDefault="00730872" w:rsidP="00730872">
      <w:pPr>
        <w:jc w:val="both"/>
        <w:rPr>
          <w:rFonts w:ascii="Verdana" w:hAnsi="Verdana"/>
          <w:sz w:val="22"/>
          <w:szCs w:val="22"/>
          <w:lang w:val="ru-RU"/>
        </w:rPr>
      </w:pPr>
    </w:p>
    <w:p w14:paraId="04A37239" w14:textId="15FBE96B" w:rsidR="00730872" w:rsidRPr="00F96D90" w:rsidRDefault="000335E7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О</w:t>
      </w:r>
      <w:r w:rsidRPr="000335E7">
        <w:rPr>
          <w:rFonts w:ascii="Verdana" w:hAnsi="Verdana"/>
          <w:sz w:val="22"/>
          <w:szCs w:val="22"/>
          <w:lang w:val="ru-RU"/>
        </w:rPr>
        <w:t xml:space="preserve">птимизация алгоритма передачи </w:t>
      </w:r>
      <w:r w:rsidR="00D84DC8">
        <w:rPr>
          <w:rFonts w:ascii="Verdana" w:hAnsi="Verdana"/>
          <w:sz w:val="22"/>
          <w:szCs w:val="22"/>
          <w:lang w:val="ru-RU"/>
        </w:rPr>
        <w:t xml:space="preserve">данных </w:t>
      </w:r>
      <w:r>
        <w:rPr>
          <w:rFonts w:ascii="Verdana" w:hAnsi="Verdana"/>
          <w:sz w:val="22"/>
          <w:szCs w:val="22"/>
          <w:lang w:val="ru-RU"/>
        </w:rPr>
        <w:t xml:space="preserve">за счет использования </w:t>
      </w:r>
      <w:r w:rsidR="000F0BA6">
        <w:rPr>
          <w:rFonts w:ascii="Verdana" w:hAnsi="Verdana"/>
          <w:sz w:val="22"/>
          <w:szCs w:val="22"/>
          <w:lang w:val="ru-RU"/>
        </w:rPr>
        <w:t xml:space="preserve">интегрированного </w:t>
      </w:r>
      <w:r w:rsidRPr="000335E7">
        <w:rPr>
          <w:rFonts w:ascii="Verdana" w:hAnsi="Verdana"/>
          <w:sz w:val="22"/>
          <w:szCs w:val="22"/>
          <w:lang w:val="ru-RU"/>
        </w:rPr>
        <w:t xml:space="preserve">процессора </w:t>
      </w:r>
      <w:r w:rsidRPr="000335E7">
        <w:rPr>
          <w:rFonts w:ascii="Verdana" w:hAnsi="Verdana"/>
          <w:sz w:val="22"/>
          <w:szCs w:val="22"/>
        </w:rPr>
        <w:t>V</w:t>
      </w:r>
      <w:r w:rsidRPr="000335E7">
        <w:rPr>
          <w:rFonts w:ascii="Verdana" w:hAnsi="Verdana"/>
          <w:sz w:val="22"/>
          <w:szCs w:val="22"/>
          <w:lang w:val="ru-RU"/>
        </w:rPr>
        <w:t xml:space="preserve">1 сделала соединение </w:t>
      </w:r>
      <w:r>
        <w:rPr>
          <w:rFonts w:ascii="Verdana" w:hAnsi="Verdana"/>
          <w:sz w:val="22"/>
          <w:szCs w:val="22"/>
          <w:lang w:val="ru-RU"/>
        </w:rPr>
        <w:t xml:space="preserve">еще </w:t>
      </w:r>
      <w:r w:rsidRPr="000335E7">
        <w:rPr>
          <w:rFonts w:ascii="Verdana" w:hAnsi="Verdana"/>
          <w:sz w:val="22"/>
          <w:szCs w:val="22"/>
          <w:lang w:val="ru-RU"/>
        </w:rPr>
        <w:t xml:space="preserve">более </w:t>
      </w:r>
      <w:r w:rsidR="00D84DC8">
        <w:rPr>
          <w:rFonts w:ascii="Verdana" w:hAnsi="Verdana"/>
          <w:sz w:val="22"/>
          <w:szCs w:val="22"/>
          <w:lang w:val="ru-RU"/>
        </w:rPr>
        <w:t xml:space="preserve">надежным </w:t>
      </w:r>
      <w:r w:rsidRPr="000335E7">
        <w:rPr>
          <w:rFonts w:ascii="Verdana" w:hAnsi="Verdana"/>
          <w:sz w:val="22"/>
          <w:szCs w:val="22"/>
          <w:lang w:val="ru-RU"/>
        </w:rPr>
        <w:t xml:space="preserve">и менее подверженным пропускам звука даже </w:t>
      </w:r>
      <w:r>
        <w:rPr>
          <w:rFonts w:ascii="Verdana" w:hAnsi="Verdana"/>
          <w:sz w:val="22"/>
          <w:szCs w:val="22"/>
          <w:lang w:val="ru-RU"/>
        </w:rPr>
        <w:t xml:space="preserve">при работе в </w:t>
      </w:r>
      <w:r w:rsidR="00FC0368">
        <w:rPr>
          <w:rFonts w:ascii="Verdana" w:hAnsi="Verdana"/>
          <w:sz w:val="22"/>
          <w:szCs w:val="22"/>
          <w:lang w:val="ru-RU"/>
        </w:rPr>
        <w:t>среде, где существуют</w:t>
      </w:r>
      <w:r>
        <w:rPr>
          <w:rFonts w:ascii="Verdana" w:hAnsi="Verdana"/>
          <w:sz w:val="22"/>
          <w:szCs w:val="22"/>
          <w:lang w:val="ru-RU"/>
        </w:rPr>
        <w:t xml:space="preserve"> </w:t>
      </w:r>
      <w:r w:rsidRPr="000335E7">
        <w:rPr>
          <w:rFonts w:ascii="Verdana" w:hAnsi="Verdana"/>
          <w:sz w:val="22"/>
          <w:szCs w:val="22"/>
          <w:lang w:val="ru-RU"/>
        </w:rPr>
        <w:t>помех</w:t>
      </w:r>
      <w:r w:rsidR="00FC0368">
        <w:rPr>
          <w:rFonts w:ascii="Verdana" w:hAnsi="Verdana"/>
          <w:sz w:val="22"/>
          <w:szCs w:val="22"/>
          <w:lang w:val="ru-RU"/>
        </w:rPr>
        <w:t>и.</w:t>
      </w:r>
      <w:r w:rsidRPr="000335E7">
        <w:rPr>
          <w:rFonts w:ascii="Verdana" w:hAnsi="Verdana"/>
          <w:sz w:val="22"/>
          <w:szCs w:val="22"/>
          <w:lang w:val="ru-RU"/>
        </w:rPr>
        <w:t xml:space="preserve"> </w:t>
      </w:r>
      <w:r w:rsidR="00FC0368">
        <w:rPr>
          <w:rFonts w:ascii="Verdana" w:hAnsi="Verdana"/>
          <w:sz w:val="22"/>
          <w:szCs w:val="22"/>
          <w:lang w:val="ru-RU"/>
        </w:rPr>
        <w:t>Э</w:t>
      </w:r>
      <w:r>
        <w:rPr>
          <w:rFonts w:ascii="Verdana" w:hAnsi="Verdana"/>
          <w:sz w:val="22"/>
          <w:szCs w:val="22"/>
          <w:lang w:val="ru-RU"/>
        </w:rPr>
        <w:t xml:space="preserve">то </w:t>
      </w:r>
      <w:r w:rsidRPr="000335E7">
        <w:rPr>
          <w:rFonts w:ascii="Verdana" w:hAnsi="Verdana"/>
          <w:sz w:val="22"/>
          <w:szCs w:val="22"/>
          <w:lang w:val="ru-RU"/>
        </w:rPr>
        <w:t xml:space="preserve">означает, что </w:t>
      </w:r>
      <w:r>
        <w:rPr>
          <w:rFonts w:ascii="Verdana" w:hAnsi="Verdana"/>
          <w:sz w:val="22"/>
          <w:szCs w:val="22"/>
          <w:lang w:val="ru-RU"/>
        </w:rPr>
        <w:t xml:space="preserve">наушники </w:t>
      </w:r>
      <w:r w:rsidRPr="000335E7">
        <w:rPr>
          <w:rFonts w:ascii="Verdana" w:hAnsi="Verdana"/>
          <w:sz w:val="22"/>
          <w:szCs w:val="22"/>
        </w:rPr>
        <w:t>WF</w:t>
      </w:r>
      <w:r w:rsidRPr="000335E7">
        <w:rPr>
          <w:rFonts w:ascii="Verdana" w:hAnsi="Verdana"/>
          <w:sz w:val="22"/>
          <w:szCs w:val="22"/>
          <w:lang w:val="ru-RU"/>
        </w:rPr>
        <w:t>-1000</w:t>
      </w:r>
      <w:r w:rsidRPr="000335E7">
        <w:rPr>
          <w:rFonts w:ascii="Verdana" w:hAnsi="Verdana"/>
          <w:sz w:val="22"/>
          <w:szCs w:val="22"/>
        </w:rPr>
        <w:t>XM</w:t>
      </w:r>
      <w:r w:rsidRPr="000335E7">
        <w:rPr>
          <w:rFonts w:ascii="Verdana" w:hAnsi="Verdana"/>
          <w:sz w:val="22"/>
          <w:szCs w:val="22"/>
          <w:lang w:val="ru-RU"/>
        </w:rPr>
        <w:t>4 обеспечива</w:t>
      </w:r>
      <w:r>
        <w:rPr>
          <w:rFonts w:ascii="Verdana" w:hAnsi="Verdana"/>
          <w:sz w:val="22"/>
          <w:szCs w:val="22"/>
          <w:lang w:val="ru-RU"/>
        </w:rPr>
        <w:t>ю</w:t>
      </w:r>
      <w:r w:rsidRPr="000335E7">
        <w:rPr>
          <w:rFonts w:ascii="Verdana" w:hAnsi="Verdana"/>
          <w:sz w:val="22"/>
          <w:szCs w:val="22"/>
          <w:lang w:val="ru-RU"/>
        </w:rPr>
        <w:t xml:space="preserve">т </w:t>
      </w:r>
      <w:r>
        <w:rPr>
          <w:rFonts w:ascii="Verdana" w:hAnsi="Verdana"/>
          <w:sz w:val="22"/>
          <w:szCs w:val="22"/>
          <w:lang w:val="ru-RU"/>
        </w:rPr>
        <w:t xml:space="preserve">еще </w:t>
      </w:r>
      <w:r w:rsidRPr="000335E7">
        <w:rPr>
          <w:rFonts w:ascii="Verdana" w:hAnsi="Verdana"/>
          <w:sz w:val="22"/>
          <w:szCs w:val="22"/>
          <w:lang w:val="ru-RU"/>
        </w:rPr>
        <w:t xml:space="preserve">более четкое и стабильное </w:t>
      </w:r>
      <w:r w:rsidR="00D84DC8">
        <w:rPr>
          <w:rFonts w:ascii="Verdana" w:hAnsi="Verdana"/>
          <w:sz w:val="22"/>
          <w:szCs w:val="22"/>
          <w:lang w:val="ru-RU"/>
        </w:rPr>
        <w:t xml:space="preserve">подключение </w:t>
      </w:r>
      <w:r>
        <w:rPr>
          <w:rFonts w:ascii="Verdana" w:hAnsi="Verdana"/>
          <w:sz w:val="22"/>
          <w:szCs w:val="22"/>
          <w:lang w:val="ru-RU"/>
        </w:rPr>
        <w:t>по</w:t>
      </w:r>
      <w:r w:rsidRPr="000335E7">
        <w:rPr>
          <w:rFonts w:ascii="Verdana" w:hAnsi="Verdana"/>
          <w:sz w:val="22"/>
          <w:szCs w:val="22"/>
          <w:lang w:val="ru-RU"/>
        </w:rPr>
        <w:t xml:space="preserve"> </w:t>
      </w:r>
      <w:r w:rsidRPr="000335E7">
        <w:rPr>
          <w:rFonts w:ascii="Verdana" w:hAnsi="Verdana"/>
          <w:sz w:val="22"/>
          <w:szCs w:val="22"/>
        </w:rPr>
        <w:t>Bluetooth</w:t>
      </w:r>
      <w:r w:rsidRPr="000335E7">
        <w:rPr>
          <w:rFonts w:ascii="Verdana" w:hAnsi="Verdana"/>
          <w:sz w:val="22"/>
          <w:szCs w:val="22"/>
          <w:lang w:val="ru-RU"/>
        </w:rPr>
        <w:t>®.</w:t>
      </w:r>
      <w:r>
        <w:rPr>
          <w:rFonts w:ascii="Verdana" w:hAnsi="Verdana"/>
          <w:sz w:val="22"/>
          <w:szCs w:val="22"/>
          <w:lang w:val="ru-RU"/>
        </w:rPr>
        <w:t xml:space="preserve"> </w:t>
      </w:r>
    </w:p>
    <w:p w14:paraId="761C2924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31633C7F" w14:textId="3D00B772" w:rsidR="00730872" w:rsidRDefault="000335E7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>Невероятно</w:t>
      </w:r>
      <w:r w:rsidRPr="000335E7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большое</w:t>
      </w:r>
      <w:r w:rsidRPr="000335E7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время</w:t>
      </w:r>
      <w:r w:rsidRPr="000335E7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автономной</w:t>
      </w:r>
      <w:r w:rsidRPr="000335E7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работы</w:t>
      </w:r>
      <w:r w:rsidRPr="000335E7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и</w:t>
      </w:r>
      <w:r w:rsidRPr="000335E7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 xml:space="preserve">возможность подзарядки без проводов </w:t>
      </w:r>
    </w:p>
    <w:p w14:paraId="5F8A6FCC" w14:textId="77777777" w:rsidR="00002DE7" w:rsidRPr="00F96D90" w:rsidRDefault="00002DE7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471495B3" w14:textId="21D71221" w:rsidR="00730872" w:rsidRPr="005E6898" w:rsidRDefault="000335E7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В</w:t>
      </w:r>
      <w:r w:rsidRPr="000335E7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CC67A3">
        <w:rPr>
          <w:rFonts w:ascii="Verdana" w:hAnsi="Verdana"/>
          <w:b/>
          <w:sz w:val="22"/>
          <w:szCs w:val="22"/>
        </w:rPr>
        <w:t>WF</w:t>
      </w:r>
      <w:r w:rsidRPr="000335E7">
        <w:rPr>
          <w:rFonts w:ascii="Verdana" w:hAnsi="Verdana"/>
          <w:b/>
          <w:sz w:val="22"/>
          <w:szCs w:val="22"/>
          <w:lang w:val="ru-RU"/>
        </w:rPr>
        <w:t>-1000</w:t>
      </w:r>
      <w:r w:rsidRPr="00CC67A3">
        <w:rPr>
          <w:rFonts w:ascii="Verdana" w:hAnsi="Verdana"/>
          <w:b/>
          <w:sz w:val="22"/>
          <w:szCs w:val="22"/>
        </w:rPr>
        <w:t>XM</w:t>
      </w:r>
      <w:r w:rsidRPr="000335E7">
        <w:rPr>
          <w:rFonts w:ascii="Verdana" w:hAnsi="Verdana"/>
          <w:b/>
          <w:sz w:val="22"/>
          <w:szCs w:val="22"/>
          <w:lang w:val="ru-RU"/>
        </w:rPr>
        <w:t>4</w:t>
      </w:r>
      <w:r>
        <w:rPr>
          <w:rFonts w:ascii="Verdana" w:hAnsi="Verdana"/>
          <w:b/>
          <w:sz w:val="22"/>
          <w:szCs w:val="22"/>
          <w:lang w:val="ru-RU"/>
        </w:rPr>
        <w:t xml:space="preserve"> </w:t>
      </w:r>
      <w:r w:rsidR="003F5306">
        <w:rPr>
          <w:rFonts w:ascii="Verdana" w:hAnsi="Verdana"/>
          <w:bCs/>
          <w:sz w:val="22"/>
          <w:szCs w:val="22"/>
          <w:lang w:val="ru-RU"/>
        </w:rPr>
        <w:t>можно</w:t>
      </w:r>
      <w:r w:rsidRPr="000335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 xml:space="preserve">наслаждаться музыкой весь день. </w:t>
      </w:r>
      <w:r w:rsidR="00FC0368">
        <w:rPr>
          <w:rFonts w:ascii="Verdana" w:hAnsi="Verdana"/>
          <w:bCs/>
          <w:sz w:val="22"/>
          <w:szCs w:val="22"/>
          <w:lang w:val="ru-RU"/>
        </w:rPr>
        <w:t>Наушники поддерживают</w:t>
      </w:r>
      <w:r>
        <w:rPr>
          <w:rFonts w:ascii="Verdana" w:hAnsi="Verdana"/>
          <w:bCs/>
          <w:sz w:val="22"/>
          <w:szCs w:val="22"/>
          <w:lang w:val="ru-RU"/>
        </w:rPr>
        <w:t xml:space="preserve"> до восьми полных часов</w:t>
      </w:r>
      <w:r w:rsidR="00FC0368">
        <w:rPr>
          <w:rFonts w:ascii="Verdana" w:hAnsi="Verdana"/>
          <w:bCs/>
          <w:sz w:val="22"/>
          <w:szCs w:val="22"/>
          <w:lang w:val="ru-RU"/>
        </w:rPr>
        <w:t xml:space="preserve"> прос</w:t>
      </w:r>
      <w:r w:rsidR="00E91812">
        <w:rPr>
          <w:rFonts w:ascii="Verdana" w:hAnsi="Verdana"/>
          <w:bCs/>
          <w:sz w:val="22"/>
          <w:szCs w:val="22"/>
          <w:lang w:val="ru-RU"/>
        </w:rPr>
        <w:t>л</w:t>
      </w:r>
      <w:r w:rsidR="00FC0368">
        <w:rPr>
          <w:rFonts w:ascii="Verdana" w:hAnsi="Verdana"/>
          <w:bCs/>
          <w:sz w:val="22"/>
          <w:szCs w:val="22"/>
          <w:lang w:val="ru-RU"/>
        </w:rPr>
        <w:t>ушивания любимых композиций</w:t>
      </w:r>
      <w:r>
        <w:rPr>
          <w:rFonts w:ascii="Verdana" w:hAnsi="Verdana"/>
          <w:bCs/>
          <w:sz w:val="22"/>
          <w:szCs w:val="22"/>
          <w:lang w:val="ru-RU"/>
        </w:rPr>
        <w:t xml:space="preserve">, а с зарядкой от футляра </w:t>
      </w:r>
      <w:r w:rsidR="00FC0368">
        <w:rPr>
          <w:rFonts w:ascii="Verdana" w:hAnsi="Verdana"/>
          <w:bCs/>
          <w:sz w:val="22"/>
          <w:szCs w:val="22"/>
          <w:lang w:val="ru-RU"/>
        </w:rPr>
        <w:t>пользователю становится</w:t>
      </w:r>
      <w:r>
        <w:rPr>
          <w:rFonts w:ascii="Verdana" w:hAnsi="Verdana"/>
          <w:bCs/>
          <w:sz w:val="22"/>
          <w:szCs w:val="22"/>
          <w:lang w:val="ru-RU"/>
        </w:rPr>
        <w:t xml:space="preserve"> доступно еще 16 часов автономной работы. Таким образом, зарядив </w:t>
      </w:r>
      <w:r w:rsidR="000A7D5A">
        <w:rPr>
          <w:rFonts w:ascii="Verdana" w:hAnsi="Verdana"/>
          <w:bCs/>
          <w:sz w:val="22"/>
          <w:szCs w:val="22"/>
          <w:lang w:val="ru-RU"/>
        </w:rPr>
        <w:t>устройство</w:t>
      </w:r>
      <w:r w:rsidR="00FC0368">
        <w:rPr>
          <w:rFonts w:ascii="Verdana" w:hAnsi="Verdana"/>
          <w:bCs/>
          <w:sz w:val="22"/>
          <w:szCs w:val="22"/>
          <w:lang w:val="ru-RU"/>
        </w:rPr>
        <w:t xml:space="preserve"> дома</w:t>
      </w:r>
      <w:r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FC0368">
        <w:rPr>
          <w:rFonts w:ascii="Verdana" w:hAnsi="Verdana"/>
          <w:bCs/>
          <w:sz w:val="22"/>
          <w:szCs w:val="22"/>
          <w:lang w:val="ru-RU"/>
        </w:rPr>
        <w:t>пользователь получает возможность</w:t>
      </w:r>
      <w:r>
        <w:rPr>
          <w:rFonts w:ascii="Verdana" w:hAnsi="Verdana"/>
          <w:bCs/>
          <w:sz w:val="22"/>
          <w:szCs w:val="22"/>
          <w:lang w:val="ru-RU"/>
        </w:rPr>
        <w:t xml:space="preserve"> слушать музыку </w:t>
      </w:r>
      <w:r w:rsidRPr="008921E0">
        <w:rPr>
          <w:rFonts w:ascii="Verdana" w:hAnsi="Verdana"/>
          <w:b/>
          <w:sz w:val="22"/>
          <w:szCs w:val="22"/>
          <w:lang w:val="ru-RU"/>
        </w:rPr>
        <w:t>все 24 часа</w:t>
      </w:r>
      <w:r>
        <w:rPr>
          <w:rFonts w:ascii="Verdana" w:hAnsi="Verdana"/>
          <w:bCs/>
          <w:sz w:val="22"/>
          <w:szCs w:val="22"/>
          <w:lang w:val="ru-RU"/>
        </w:rPr>
        <w:t xml:space="preserve">. </w:t>
      </w:r>
      <w:r w:rsidR="00FC0368">
        <w:rPr>
          <w:rFonts w:ascii="Verdana" w:hAnsi="Verdana"/>
          <w:bCs/>
          <w:sz w:val="22"/>
          <w:szCs w:val="22"/>
          <w:lang w:val="ru-RU"/>
        </w:rPr>
        <w:t>В условиях спешки</w:t>
      </w:r>
      <w:r>
        <w:rPr>
          <w:rFonts w:ascii="Verdana" w:hAnsi="Verdana"/>
          <w:bCs/>
          <w:sz w:val="22"/>
          <w:szCs w:val="22"/>
          <w:lang w:val="ru-RU"/>
        </w:rPr>
        <w:t xml:space="preserve"> пятиминутной подзарядки достаточно</w:t>
      </w:r>
      <w:r w:rsidR="00881C42">
        <w:rPr>
          <w:rFonts w:ascii="Verdana" w:hAnsi="Verdana"/>
          <w:bCs/>
          <w:sz w:val="22"/>
          <w:szCs w:val="22"/>
          <w:lang w:val="ru-RU"/>
        </w:rPr>
        <w:t xml:space="preserve">, чтобы воспроизводить музыку </w:t>
      </w:r>
      <w:r>
        <w:rPr>
          <w:rFonts w:ascii="Verdana" w:hAnsi="Verdana"/>
          <w:bCs/>
          <w:sz w:val="22"/>
          <w:szCs w:val="22"/>
          <w:lang w:val="ru-RU"/>
        </w:rPr>
        <w:t>на протяжении часа</w:t>
      </w:r>
      <w:r w:rsidR="00E91812">
        <w:rPr>
          <w:rFonts w:ascii="Verdana" w:hAnsi="Verdana"/>
          <w:bCs/>
          <w:sz w:val="22"/>
          <w:szCs w:val="22"/>
          <w:lang w:val="ru-RU"/>
        </w:rPr>
        <w:t>.</w:t>
      </w:r>
      <w:r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E91812">
        <w:rPr>
          <w:rFonts w:ascii="Verdana" w:hAnsi="Verdana"/>
          <w:bCs/>
          <w:sz w:val="22"/>
          <w:szCs w:val="22"/>
          <w:lang w:val="ru-RU"/>
        </w:rPr>
        <w:t>П</w:t>
      </w:r>
      <w:r>
        <w:rPr>
          <w:rFonts w:ascii="Verdana" w:hAnsi="Verdana"/>
          <w:bCs/>
          <w:sz w:val="22"/>
          <w:szCs w:val="22"/>
          <w:lang w:val="ru-RU"/>
        </w:rPr>
        <w:t xml:space="preserve">ри этом приложение </w:t>
      </w:r>
      <w:r>
        <w:rPr>
          <w:rFonts w:ascii="Verdana" w:hAnsi="Verdana"/>
          <w:bCs/>
          <w:sz w:val="22"/>
          <w:szCs w:val="22"/>
        </w:rPr>
        <w:t>Sony</w:t>
      </w:r>
      <w:r w:rsidRPr="000335E7">
        <w:rPr>
          <w:rFonts w:ascii="Verdana" w:hAnsi="Verdana"/>
          <w:bCs/>
          <w:sz w:val="22"/>
          <w:szCs w:val="22"/>
          <w:lang w:val="ru-RU"/>
        </w:rPr>
        <w:t xml:space="preserve"> | </w:t>
      </w:r>
      <w:r>
        <w:rPr>
          <w:rFonts w:ascii="Verdana" w:hAnsi="Verdana"/>
          <w:bCs/>
          <w:sz w:val="22"/>
          <w:szCs w:val="22"/>
        </w:rPr>
        <w:t>Headphones</w:t>
      </w:r>
      <w:r w:rsidRPr="000335E7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</w:rPr>
        <w:t>Connect</w:t>
      </w:r>
      <w:r>
        <w:rPr>
          <w:rFonts w:ascii="Verdana" w:hAnsi="Verdana"/>
          <w:bCs/>
          <w:sz w:val="22"/>
          <w:szCs w:val="22"/>
          <w:lang w:val="ru-RU"/>
        </w:rPr>
        <w:t xml:space="preserve"> оповести</w:t>
      </w:r>
      <w:r w:rsidR="005E6898">
        <w:rPr>
          <w:rFonts w:ascii="Verdana" w:hAnsi="Verdana"/>
          <w:bCs/>
          <w:sz w:val="22"/>
          <w:szCs w:val="22"/>
          <w:lang w:val="ru-RU"/>
        </w:rPr>
        <w:t>т</w:t>
      </w:r>
      <w:r>
        <w:rPr>
          <w:rFonts w:ascii="Verdana" w:hAnsi="Verdana"/>
          <w:bCs/>
          <w:sz w:val="22"/>
          <w:szCs w:val="22"/>
          <w:lang w:val="ru-RU"/>
        </w:rPr>
        <w:t>, когда уровень заряда в аккумуляторе снизится ниже 30%.</w:t>
      </w:r>
      <w:r w:rsidR="00730872" w:rsidRPr="005E6898">
        <w:rPr>
          <w:rFonts w:ascii="Verdana" w:hAnsi="Verdana"/>
          <w:bCs/>
          <w:sz w:val="22"/>
          <w:szCs w:val="22"/>
          <w:lang w:val="ru-RU"/>
        </w:rPr>
        <w:t xml:space="preserve"> </w:t>
      </w:r>
    </w:p>
    <w:p w14:paraId="7BBFCB64" w14:textId="77777777" w:rsidR="00730872" w:rsidRPr="005E6898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07EAB397" w14:textId="5AF9DBD0" w:rsidR="00730872" w:rsidRPr="001E3B1E" w:rsidRDefault="001E3B1E" w:rsidP="00730872">
      <w:pPr>
        <w:jc w:val="both"/>
        <w:rPr>
          <w:rFonts w:ascii="Verdana" w:hAnsi="Verdana"/>
          <w:sz w:val="22"/>
          <w:szCs w:val="22"/>
          <w:lang w:val="ru-RU"/>
        </w:rPr>
      </w:pPr>
      <w:r>
        <w:rPr>
          <w:rFonts w:ascii="Verdana" w:hAnsi="Verdana"/>
          <w:sz w:val="22"/>
          <w:szCs w:val="22"/>
          <w:lang w:val="ru-RU"/>
        </w:rPr>
        <w:t>Для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зарядки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C4587B2">
        <w:rPr>
          <w:rFonts w:ascii="Verdana" w:hAnsi="Verdana"/>
          <w:b/>
          <w:bCs/>
          <w:sz w:val="22"/>
          <w:szCs w:val="22"/>
        </w:rPr>
        <w:t>WF</w:t>
      </w:r>
      <w:r w:rsidR="00730872" w:rsidRPr="001E3B1E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="00730872" w:rsidRPr="6C4587B2">
        <w:rPr>
          <w:rFonts w:ascii="Verdana" w:hAnsi="Verdana"/>
          <w:b/>
          <w:bCs/>
          <w:sz w:val="22"/>
          <w:szCs w:val="22"/>
        </w:rPr>
        <w:t>XM</w:t>
      </w:r>
      <w:r w:rsidR="00730872" w:rsidRPr="001E3B1E">
        <w:rPr>
          <w:rFonts w:ascii="Verdana" w:hAnsi="Verdana"/>
          <w:b/>
          <w:bCs/>
          <w:sz w:val="22"/>
          <w:szCs w:val="22"/>
          <w:lang w:val="ru-RU"/>
        </w:rPr>
        <w:t xml:space="preserve">4 </w:t>
      </w:r>
      <w:r>
        <w:rPr>
          <w:rFonts w:ascii="Verdana" w:hAnsi="Verdana"/>
          <w:sz w:val="22"/>
          <w:szCs w:val="22"/>
          <w:lang w:val="ru-RU"/>
        </w:rPr>
        <w:t>не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требуются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кабели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благодаря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поддержке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технологии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беспроводной зарядки </w:t>
      </w:r>
      <w:r w:rsidR="00730872" w:rsidRPr="6C4587B2">
        <w:rPr>
          <w:rFonts w:ascii="Verdana" w:hAnsi="Verdana"/>
          <w:sz w:val="22"/>
          <w:szCs w:val="22"/>
        </w:rPr>
        <w:t>Qi</w:t>
      </w:r>
      <w:r w:rsidR="00730872" w:rsidRPr="6C4587B2">
        <w:rPr>
          <w:rStyle w:val="FootnoteReference"/>
          <w:rFonts w:ascii="Verdana" w:hAnsi="Verdana"/>
          <w:sz w:val="22"/>
          <w:szCs w:val="22"/>
        </w:rPr>
        <w:footnoteReference w:id="8"/>
      </w:r>
      <w:r w:rsidR="00730872" w:rsidRPr="001E3B1E">
        <w:rPr>
          <w:rFonts w:ascii="Verdana" w:hAnsi="Verdana"/>
          <w:sz w:val="22"/>
          <w:szCs w:val="22"/>
          <w:lang w:val="ru-RU"/>
        </w:rPr>
        <w:t xml:space="preserve">. </w:t>
      </w:r>
      <w:r>
        <w:rPr>
          <w:rFonts w:ascii="Verdana" w:hAnsi="Verdana"/>
          <w:sz w:val="22"/>
          <w:szCs w:val="22"/>
          <w:lang w:val="ru-RU"/>
        </w:rPr>
        <w:t>Вы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даже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можете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использовать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смартфон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с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поддержкой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C4587B2">
        <w:rPr>
          <w:rFonts w:ascii="Verdana" w:hAnsi="Verdana"/>
          <w:sz w:val="22"/>
          <w:szCs w:val="22"/>
        </w:rPr>
        <w:t>Qi</w:t>
      </w:r>
      <w:r w:rsidR="00730872" w:rsidRPr="001E3B1E">
        <w:rPr>
          <w:rFonts w:ascii="Verdana" w:hAnsi="Verdana"/>
          <w:sz w:val="22"/>
          <w:szCs w:val="22"/>
          <w:lang w:val="ru-RU"/>
        </w:rPr>
        <w:t xml:space="preserve">, </w:t>
      </w:r>
      <w:r>
        <w:rPr>
          <w:rFonts w:ascii="Verdana" w:hAnsi="Verdana"/>
          <w:sz w:val="22"/>
          <w:szCs w:val="22"/>
          <w:lang w:val="ru-RU"/>
        </w:rPr>
        <w:t>например</w:t>
      </w:r>
      <w:r w:rsidRPr="001E3B1E">
        <w:rPr>
          <w:rFonts w:ascii="Verdana" w:hAnsi="Verdana"/>
          <w:sz w:val="22"/>
          <w:szCs w:val="22"/>
          <w:lang w:val="ru-RU"/>
        </w:rPr>
        <w:t xml:space="preserve">, </w:t>
      </w:r>
      <w:r>
        <w:rPr>
          <w:rFonts w:ascii="Verdana" w:hAnsi="Verdana"/>
          <w:sz w:val="22"/>
          <w:szCs w:val="22"/>
          <w:lang w:val="ru-RU"/>
        </w:rPr>
        <w:t>новейшую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модель</w:t>
      </w:r>
      <w:r w:rsidRPr="001E3B1E">
        <w:rPr>
          <w:rFonts w:ascii="Verdana" w:hAnsi="Verdana"/>
          <w:sz w:val="22"/>
          <w:szCs w:val="22"/>
          <w:lang w:val="ru-RU"/>
        </w:rPr>
        <w:t xml:space="preserve"> </w:t>
      </w:r>
      <w:r w:rsidR="00730872" w:rsidRPr="6C4587B2">
        <w:rPr>
          <w:rFonts w:ascii="Verdana" w:hAnsi="Verdana"/>
          <w:sz w:val="22"/>
          <w:szCs w:val="22"/>
        </w:rPr>
        <w:t>Xperia</w:t>
      </w:r>
      <w:r w:rsidR="005E6898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>с функцией совместного использования аккумулятора</w:t>
      </w:r>
      <w:r w:rsidR="00730872" w:rsidRPr="6C4587B2">
        <w:rPr>
          <w:rStyle w:val="FootnoteReference"/>
          <w:rFonts w:ascii="Verdana" w:hAnsi="Verdana"/>
          <w:sz w:val="22"/>
          <w:szCs w:val="22"/>
        </w:rPr>
        <w:footnoteReference w:id="9"/>
      </w:r>
      <w:r w:rsidR="00730872" w:rsidRPr="001E3B1E">
        <w:rPr>
          <w:rFonts w:ascii="Verdana" w:hAnsi="Verdana"/>
          <w:sz w:val="22"/>
          <w:szCs w:val="22"/>
          <w:lang w:val="ru-RU"/>
        </w:rPr>
        <w:t xml:space="preserve"> </w:t>
      </w:r>
      <w:r>
        <w:rPr>
          <w:rFonts w:ascii="Verdana" w:hAnsi="Verdana"/>
          <w:sz w:val="22"/>
          <w:szCs w:val="22"/>
          <w:lang w:val="ru-RU"/>
        </w:rPr>
        <w:t xml:space="preserve">для подзарядки наушников и футляра. </w:t>
      </w:r>
    </w:p>
    <w:p w14:paraId="51F86FDC" w14:textId="77777777" w:rsidR="00730872" w:rsidRPr="001E3B1E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42E83A1E" w14:textId="40052B9B" w:rsidR="00730872" w:rsidRDefault="000335E7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 xml:space="preserve">Защита от влаги </w:t>
      </w:r>
    </w:p>
    <w:p w14:paraId="2166C090" w14:textId="77777777" w:rsidR="00785091" w:rsidRPr="00DE1A5A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620A59A7" w14:textId="1EB2C8AC" w:rsidR="00730872" w:rsidRPr="005E6898" w:rsidRDefault="00C37119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Поскольку 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наушники </w:t>
      </w:r>
      <w:r w:rsidR="00F25130" w:rsidRPr="00DE1A5A">
        <w:rPr>
          <w:rFonts w:ascii="Verdana" w:hAnsi="Verdana"/>
          <w:bCs/>
          <w:sz w:val="22"/>
          <w:szCs w:val="22"/>
        </w:rPr>
        <w:t>WF</w:t>
      </w:r>
      <w:r w:rsidR="00F25130" w:rsidRPr="00DE1A5A">
        <w:rPr>
          <w:rFonts w:ascii="Verdana" w:hAnsi="Verdana"/>
          <w:bCs/>
          <w:sz w:val="22"/>
          <w:szCs w:val="22"/>
          <w:lang w:val="ru-RU"/>
        </w:rPr>
        <w:t>-1000</w:t>
      </w:r>
      <w:r w:rsidR="00F25130" w:rsidRPr="00DE1A5A">
        <w:rPr>
          <w:rFonts w:ascii="Verdana" w:hAnsi="Verdana"/>
          <w:bCs/>
          <w:sz w:val="22"/>
          <w:szCs w:val="22"/>
        </w:rPr>
        <w:t>XM</w:t>
      </w:r>
      <w:r w:rsidR="00F25130" w:rsidRPr="00DE1A5A">
        <w:rPr>
          <w:rFonts w:ascii="Verdana" w:hAnsi="Verdana"/>
          <w:bCs/>
          <w:sz w:val="22"/>
          <w:szCs w:val="22"/>
          <w:lang w:val="ru-RU"/>
        </w:rPr>
        <w:t>4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 имеют 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 xml:space="preserve">класс водонепроницаемости </w:t>
      </w:r>
      <w:r w:rsidR="00DE1A5A" w:rsidRPr="00DE1A5A">
        <w:rPr>
          <w:rFonts w:ascii="Verdana" w:hAnsi="Verdana"/>
          <w:bCs/>
          <w:sz w:val="22"/>
          <w:szCs w:val="22"/>
        </w:rPr>
        <w:t>IPX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>4</w:t>
      </w:r>
      <w:r>
        <w:rPr>
          <w:rStyle w:val="FootnoteReference"/>
          <w:rFonts w:ascii="Verdana" w:hAnsi="Verdana"/>
          <w:bCs/>
          <w:sz w:val="22"/>
          <w:szCs w:val="22"/>
        </w:rPr>
        <w:footnoteReference w:id="10"/>
      </w:r>
      <w:r w:rsidR="00F25130">
        <w:rPr>
          <w:rFonts w:ascii="Verdana" w:hAnsi="Verdana"/>
          <w:bCs/>
          <w:sz w:val="22"/>
          <w:szCs w:val="22"/>
          <w:lang w:val="ru-RU"/>
        </w:rPr>
        <w:t>,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они не боятся 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>брызг и пот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а, </w:t>
      </w:r>
      <w:r>
        <w:rPr>
          <w:rFonts w:ascii="Verdana" w:hAnsi="Verdana"/>
          <w:bCs/>
          <w:sz w:val="22"/>
          <w:szCs w:val="22"/>
          <w:lang w:val="ru-RU"/>
        </w:rPr>
        <w:t>поэтому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 вы можете продолжать дви</w:t>
      </w:r>
      <w:r w:rsidR="000A7D5A">
        <w:rPr>
          <w:rFonts w:ascii="Verdana" w:hAnsi="Verdana"/>
          <w:bCs/>
          <w:sz w:val="22"/>
          <w:szCs w:val="22"/>
          <w:lang w:val="ru-RU"/>
        </w:rPr>
        <w:t>жение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 под любимую музыку. </w:t>
      </w:r>
      <w:r>
        <w:rPr>
          <w:rFonts w:ascii="Verdana" w:hAnsi="Verdana"/>
          <w:bCs/>
          <w:sz w:val="22"/>
          <w:szCs w:val="22"/>
          <w:lang w:val="ru-RU"/>
        </w:rPr>
        <w:t xml:space="preserve">Спешите ли вы на автобус, попав под ливень, 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 xml:space="preserve">или сидите в уютном офисе, 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в 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>эти</w:t>
      </w:r>
      <w:r w:rsidR="00F25130">
        <w:rPr>
          <w:rFonts w:ascii="Verdana" w:hAnsi="Verdana"/>
          <w:bCs/>
          <w:sz w:val="22"/>
          <w:szCs w:val="22"/>
          <w:lang w:val="ru-RU"/>
        </w:rPr>
        <w:t>х</w:t>
      </w:r>
      <w:r w:rsidR="00DE1A5A" w:rsidRPr="00DE1A5A">
        <w:rPr>
          <w:rFonts w:ascii="Verdana" w:hAnsi="Verdana"/>
          <w:bCs/>
          <w:sz w:val="22"/>
          <w:szCs w:val="22"/>
          <w:lang w:val="ru-RU"/>
        </w:rPr>
        <w:t xml:space="preserve"> наушник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ах вы </w:t>
      </w:r>
      <w:r w:rsidR="00810900">
        <w:rPr>
          <w:rFonts w:ascii="Verdana" w:hAnsi="Verdana"/>
          <w:bCs/>
          <w:sz w:val="22"/>
          <w:szCs w:val="22"/>
          <w:lang w:val="ru-RU"/>
        </w:rPr>
        <w:t xml:space="preserve">везде </w:t>
      </w:r>
      <w:r w:rsidR="00F25130">
        <w:rPr>
          <w:rFonts w:ascii="Verdana" w:hAnsi="Verdana"/>
          <w:bCs/>
          <w:sz w:val="22"/>
          <w:szCs w:val="22"/>
          <w:lang w:val="ru-RU"/>
        </w:rPr>
        <w:t>будете чувствовать себя</w:t>
      </w:r>
      <w:r w:rsidR="00810900">
        <w:rPr>
          <w:rFonts w:ascii="Verdana" w:hAnsi="Verdana"/>
          <w:bCs/>
          <w:sz w:val="22"/>
          <w:szCs w:val="22"/>
          <w:lang w:val="ru-RU"/>
        </w:rPr>
        <w:t xml:space="preserve"> одинаково</w:t>
      </w:r>
      <w:r w:rsidR="00F25130">
        <w:rPr>
          <w:rFonts w:ascii="Verdana" w:hAnsi="Verdana"/>
          <w:bCs/>
          <w:sz w:val="22"/>
          <w:szCs w:val="22"/>
          <w:lang w:val="ru-RU"/>
        </w:rPr>
        <w:t xml:space="preserve"> комфортно. </w:t>
      </w:r>
    </w:p>
    <w:p w14:paraId="421E43D2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7E195974" w14:textId="7DF61353" w:rsidR="00C37119" w:rsidRDefault="00C37119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>Удобное</w:t>
      </w:r>
      <w:r w:rsidRPr="00C37119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сопряжение</w:t>
      </w:r>
      <w:r w:rsidRPr="00C37119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>и</w:t>
      </w:r>
      <w:r w:rsidRPr="00C37119">
        <w:rPr>
          <w:rFonts w:ascii="Verdana" w:hAnsi="Verdana"/>
          <w:b/>
          <w:sz w:val="22"/>
          <w:szCs w:val="22"/>
          <w:lang w:val="ru-RU"/>
        </w:rPr>
        <w:t xml:space="preserve"> </w:t>
      </w:r>
      <w:r>
        <w:rPr>
          <w:rFonts w:ascii="Verdana" w:hAnsi="Verdana"/>
          <w:b/>
          <w:sz w:val="22"/>
          <w:szCs w:val="22"/>
          <w:lang w:val="ru-RU"/>
        </w:rPr>
        <w:t xml:space="preserve">возможности голосового помощника </w:t>
      </w:r>
    </w:p>
    <w:p w14:paraId="64504E23" w14:textId="77777777" w:rsidR="00785091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6F8C976F" w14:textId="64BCE357" w:rsidR="00C37119" w:rsidRPr="00C37119" w:rsidRDefault="00C37119" w:rsidP="00730872">
      <w:pPr>
        <w:jc w:val="both"/>
        <w:rPr>
          <w:rFonts w:ascii="Verdana" w:hAnsi="Verdana"/>
          <w:sz w:val="22"/>
          <w:szCs w:val="22"/>
          <w:lang w:val="ru-RU"/>
        </w:rPr>
      </w:pPr>
      <w:r w:rsidRPr="00C37119">
        <w:rPr>
          <w:rFonts w:ascii="Verdana" w:hAnsi="Verdana"/>
          <w:sz w:val="22"/>
          <w:szCs w:val="22"/>
          <w:lang w:val="ru-RU"/>
        </w:rPr>
        <w:t>Получ</w:t>
      </w:r>
      <w:r w:rsidR="00E14FF3">
        <w:rPr>
          <w:rFonts w:ascii="Verdana" w:hAnsi="Verdana"/>
          <w:sz w:val="22"/>
          <w:szCs w:val="22"/>
          <w:lang w:val="ru-RU"/>
        </w:rPr>
        <w:t xml:space="preserve">ить </w:t>
      </w:r>
      <w:r w:rsidRPr="00C37119">
        <w:rPr>
          <w:rFonts w:ascii="Verdana" w:hAnsi="Verdana"/>
          <w:sz w:val="22"/>
          <w:szCs w:val="22"/>
          <w:lang w:val="ru-RU"/>
        </w:rPr>
        <w:t xml:space="preserve">помощь </w:t>
      </w:r>
      <w:r w:rsidR="0059304E">
        <w:rPr>
          <w:rFonts w:ascii="Verdana" w:hAnsi="Verdana"/>
          <w:sz w:val="22"/>
          <w:szCs w:val="22"/>
          <w:lang w:val="ru-RU"/>
        </w:rPr>
        <w:t>и</w:t>
      </w:r>
      <w:r w:rsidR="0059304E" w:rsidRPr="0059304E">
        <w:rPr>
          <w:rFonts w:ascii="Verdana" w:hAnsi="Verdana"/>
          <w:sz w:val="22"/>
          <w:szCs w:val="22"/>
          <w:lang w:val="ru-RU"/>
        </w:rPr>
        <w:t xml:space="preserve"> </w:t>
      </w:r>
      <w:r w:rsidR="0059304E" w:rsidRPr="00C37119">
        <w:rPr>
          <w:rFonts w:ascii="Verdana" w:hAnsi="Verdana"/>
          <w:sz w:val="22"/>
          <w:szCs w:val="22"/>
          <w:lang w:val="ru-RU"/>
        </w:rPr>
        <w:t>активировать голосово</w:t>
      </w:r>
      <w:r w:rsidR="0059304E">
        <w:rPr>
          <w:rFonts w:ascii="Verdana" w:hAnsi="Verdana"/>
          <w:sz w:val="22"/>
          <w:szCs w:val="22"/>
          <w:lang w:val="ru-RU"/>
        </w:rPr>
        <w:t>го</w:t>
      </w:r>
      <w:r w:rsidR="0059304E" w:rsidRPr="00C37119">
        <w:rPr>
          <w:rFonts w:ascii="Verdana" w:hAnsi="Verdana"/>
          <w:sz w:val="22"/>
          <w:szCs w:val="22"/>
          <w:lang w:val="ru-RU"/>
        </w:rPr>
        <w:t xml:space="preserve"> помощник</w:t>
      </w:r>
      <w:r w:rsidR="0059304E">
        <w:rPr>
          <w:rFonts w:ascii="Verdana" w:hAnsi="Verdana"/>
          <w:sz w:val="22"/>
          <w:szCs w:val="22"/>
          <w:lang w:val="ru-RU"/>
        </w:rPr>
        <w:t>а</w:t>
      </w:r>
      <w:r w:rsidR="0059304E" w:rsidRPr="4B1F620D">
        <w:rPr>
          <w:rStyle w:val="FootnoteReference"/>
          <w:rFonts w:ascii="Verdana" w:hAnsi="Verdana"/>
          <w:sz w:val="22"/>
          <w:szCs w:val="22"/>
        </w:rPr>
        <w:footnoteReference w:id="11"/>
      </w:r>
      <w:r w:rsidR="00E14FF3">
        <w:rPr>
          <w:rFonts w:ascii="Verdana" w:hAnsi="Verdana"/>
          <w:sz w:val="22"/>
          <w:szCs w:val="22"/>
          <w:lang w:val="ru-RU"/>
        </w:rPr>
        <w:t xml:space="preserve"> возможно,</w:t>
      </w:r>
      <w:r w:rsidRPr="00C37119">
        <w:rPr>
          <w:rFonts w:ascii="Verdana" w:hAnsi="Verdana"/>
          <w:sz w:val="22"/>
          <w:szCs w:val="22"/>
          <w:lang w:val="ru-RU"/>
        </w:rPr>
        <w:t xml:space="preserve"> просто </w:t>
      </w:r>
      <w:r w:rsidR="00FC0368" w:rsidRPr="00C37119">
        <w:rPr>
          <w:rFonts w:ascii="Verdana" w:hAnsi="Verdana"/>
          <w:sz w:val="22"/>
          <w:szCs w:val="22"/>
          <w:lang w:val="ru-RU"/>
        </w:rPr>
        <w:t>ска</w:t>
      </w:r>
      <w:r w:rsidR="00FC0368">
        <w:rPr>
          <w:rFonts w:ascii="Verdana" w:hAnsi="Verdana"/>
          <w:sz w:val="22"/>
          <w:szCs w:val="22"/>
          <w:lang w:val="ru-RU"/>
        </w:rPr>
        <w:t>зав:</w:t>
      </w:r>
      <w:r w:rsidRPr="00C37119">
        <w:rPr>
          <w:rFonts w:ascii="Verdana" w:hAnsi="Verdana"/>
          <w:sz w:val="22"/>
          <w:szCs w:val="22"/>
          <w:lang w:val="ru-RU"/>
        </w:rPr>
        <w:t xml:space="preserve"> «Окей, </w:t>
      </w:r>
      <w:r w:rsidRPr="00C37119">
        <w:rPr>
          <w:rFonts w:ascii="Verdana" w:hAnsi="Verdana"/>
          <w:sz w:val="22"/>
          <w:szCs w:val="22"/>
        </w:rPr>
        <w:t>Google</w:t>
      </w:r>
      <w:r w:rsidRPr="00C37119">
        <w:rPr>
          <w:rFonts w:ascii="Verdana" w:hAnsi="Verdana"/>
          <w:sz w:val="22"/>
          <w:szCs w:val="22"/>
          <w:lang w:val="ru-RU"/>
        </w:rPr>
        <w:t>» или «Алекса». Наслаждайтесь развлечениями, общайтесь с друзьями, получайте информацию, слушайте музыку и уведомления, устанавливайте напоминания и многое другое.</w:t>
      </w:r>
      <w:r w:rsidR="00412216">
        <w:rPr>
          <w:rFonts w:ascii="Verdana" w:hAnsi="Verdana"/>
          <w:sz w:val="22"/>
          <w:szCs w:val="22"/>
          <w:lang w:val="ru-RU"/>
        </w:rPr>
        <w:t xml:space="preserve"> </w:t>
      </w:r>
    </w:p>
    <w:p w14:paraId="62A7ADDE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23D45319" w14:textId="353AB0D8" w:rsidR="00D334D7" w:rsidRPr="00D334D7" w:rsidRDefault="00D334D7" w:rsidP="00730872">
      <w:pPr>
        <w:jc w:val="both"/>
        <w:rPr>
          <w:rFonts w:ascii="Verdana" w:hAnsi="Verdana"/>
          <w:sz w:val="22"/>
          <w:szCs w:val="22"/>
          <w:lang w:val="ru-RU"/>
        </w:rPr>
      </w:pPr>
      <w:r w:rsidRPr="00D334D7">
        <w:rPr>
          <w:rFonts w:ascii="Verdana" w:hAnsi="Verdana"/>
          <w:sz w:val="22"/>
          <w:szCs w:val="22"/>
          <w:lang w:val="ru-RU"/>
        </w:rPr>
        <w:t xml:space="preserve">Наушники </w:t>
      </w:r>
      <w:r w:rsidRPr="00D334D7">
        <w:rPr>
          <w:rFonts w:ascii="Verdana" w:hAnsi="Verdana"/>
          <w:b/>
          <w:bCs/>
          <w:sz w:val="22"/>
          <w:szCs w:val="22"/>
        </w:rPr>
        <w:t>WF</w:t>
      </w:r>
      <w:r w:rsidRPr="00D334D7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Pr="00D334D7">
        <w:rPr>
          <w:rFonts w:ascii="Verdana" w:hAnsi="Verdana"/>
          <w:b/>
          <w:bCs/>
          <w:sz w:val="22"/>
          <w:szCs w:val="22"/>
        </w:rPr>
        <w:t>XM</w:t>
      </w:r>
      <w:r w:rsidRPr="00D334D7">
        <w:rPr>
          <w:rFonts w:ascii="Verdana" w:hAnsi="Verdana"/>
          <w:b/>
          <w:bCs/>
          <w:sz w:val="22"/>
          <w:szCs w:val="22"/>
          <w:lang w:val="ru-RU"/>
        </w:rPr>
        <w:t>4</w:t>
      </w:r>
      <w:r w:rsidRPr="00D334D7">
        <w:rPr>
          <w:rFonts w:ascii="Verdana" w:hAnsi="Verdana"/>
          <w:sz w:val="22"/>
          <w:szCs w:val="22"/>
          <w:lang w:val="ru-RU"/>
        </w:rPr>
        <w:t xml:space="preserve"> поддерживают новую </w:t>
      </w:r>
      <w:r>
        <w:rPr>
          <w:rFonts w:ascii="Verdana" w:hAnsi="Verdana"/>
          <w:sz w:val="22"/>
          <w:szCs w:val="22"/>
          <w:lang w:val="ru-RU"/>
        </w:rPr>
        <w:t>удобную</w:t>
      </w:r>
      <w:r w:rsidRPr="00D334D7">
        <w:rPr>
          <w:rFonts w:ascii="Verdana" w:hAnsi="Verdana"/>
          <w:sz w:val="22"/>
          <w:szCs w:val="22"/>
          <w:lang w:val="ru-RU"/>
        </w:rPr>
        <w:t xml:space="preserve"> функцию </w:t>
      </w:r>
      <w:r w:rsidRPr="00D334D7">
        <w:rPr>
          <w:rFonts w:ascii="Verdana" w:hAnsi="Verdana"/>
          <w:sz w:val="22"/>
          <w:szCs w:val="22"/>
        </w:rPr>
        <w:t>Google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Fast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Pair</w:t>
      </w:r>
      <w:r w:rsidRPr="00D334D7">
        <w:rPr>
          <w:rFonts w:ascii="Verdana" w:hAnsi="Verdana"/>
          <w:sz w:val="22"/>
          <w:szCs w:val="22"/>
          <w:lang w:val="ru-RU"/>
        </w:rPr>
        <w:t xml:space="preserve">. </w:t>
      </w:r>
      <w:r>
        <w:rPr>
          <w:rFonts w:ascii="Verdana" w:hAnsi="Verdana"/>
          <w:sz w:val="22"/>
          <w:szCs w:val="22"/>
          <w:lang w:val="ru-RU"/>
        </w:rPr>
        <w:t xml:space="preserve">Они способны в одно касание выполнять быстрое и легкое </w:t>
      </w:r>
      <w:r w:rsidRPr="00D334D7">
        <w:rPr>
          <w:rFonts w:ascii="Verdana" w:hAnsi="Verdana"/>
          <w:sz w:val="22"/>
          <w:szCs w:val="22"/>
          <w:lang w:val="ru-RU"/>
        </w:rPr>
        <w:t xml:space="preserve">сопряжение по </w:t>
      </w:r>
      <w:r w:rsidRPr="00D334D7">
        <w:rPr>
          <w:rFonts w:ascii="Verdana" w:hAnsi="Verdana"/>
          <w:sz w:val="22"/>
          <w:szCs w:val="22"/>
        </w:rPr>
        <w:t>Bluetooth</w:t>
      </w:r>
      <w:r w:rsidRPr="00D334D7">
        <w:rPr>
          <w:rFonts w:ascii="Verdana" w:hAnsi="Verdana"/>
          <w:sz w:val="22"/>
          <w:szCs w:val="22"/>
          <w:lang w:val="ru-RU"/>
        </w:rPr>
        <w:t xml:space="preserve"> с вашими устройствами </w:t>
      </w:r>
      <w:r w:rsidRPr="00D334D7">
        <w:rPr>
          <w:rFonts w:ascii="Verdana" w:hAnsi="Verdana"/>
          <w:sz w:val="22"/>
          <w:szCs w:val="22"/>
        </w:rPr>
        <w:t>Android</w:t>
      </w:r>
      <w:r w:rsidRPr="00D334D7">
        <w:rPr>
          <w:rFonts w:ascii="Verdana" w:hAnsi="Verdana"/>
          <w:sz w:val="22"/>
          <w:szCs w:val="22"/>
          <w:lang w:val="ru-RU"/>
        </w:rPr>
        <w:t xml:space="preserve">. </w:t>
      </w:r>
      <w:r w:rsidRPr="00D334D7">
        <w:rPr>
          <w:rFonts w:ascii="Verdana" w:hAnsi="Verdana"/>
          <w:sz w:val="22"/>
          <w:szCs w:val="22"/>
        </w:rPr>
        <w:t>Google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Fast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Pair</w:t>
      </w:r>
      <w:r w:rsidRPr="00D334D7">
        <w:rPr>
          <w:rFonts w:ascii="Verdana" w:hAnsi="Verdana"/>
          <w:sz w:val="22"/>
          <w:szCs w:val="22"/>
          <w:lang w:val="ru-RU"/>
        </w:rPr>
        <w:t xml:space="preserve"> позволяет легко найти наушники, </w:t>
      </w:r>
      <w:r w:rsidR="00954FD8">
        <w:rPr>
          <w:rFonts w:ascii="Verdana" w:hAnsi="Verdana"/>
          <w:sz w:val="22"/>
          <w:szCs w:val="22"/>
          <w:lang w:val="ru-RU"/>
        </w:rPr>
        <w:t>оповещает</w:t>
      </w:r>
      <w:r w:rsidRPr="00D334D7">
        <w:rPr>
          <w:rFonts w:ascii="Verdana" w:hAnsi="Verdana"/>
          <w:sz w:val="22"/>
          <w:szCs w:val="22"/>
          <w:lang w:val="ru-RU"/>
        </w:rPr>
        <w:t xml:space="preserve">, </w:t>
      </w:r>
      <w:r w:rsidR="00954FD8">
        <w:rPr>
          <w:rFonts w:ascii="Verdana" w:hAnsi="Verdana"/>
          <w:sz w:val="22"/>
          <w:szCs w:val="22"/>
          <w:lang w:val="ru-RU"/>
        </w:rPr>
        <w:t xml:space="preserve">если </w:t>
      </w:r>
      <w:r w:rsidRPr="00D334D7">
        <w:rPr>
          <w:rFonts w:ascii="Verdana" w:hAnsi="Verdana"/>
          <w:sz w:val="22"/>
          <w:szCs w:val="22"/>
          <w:lang w:val="ru-RU"/>
        </w:rPr>
        <w:t>вы оставили аккумулятор включенным</w:t>
      </w:r>
      <w:r w:rsidR="00954FD8">
        <w:rPr>
          <w:rFonts w:ascii="Verdana" w:hAnsi="Verdana"/>
          <w:sz w:val="22"/>
          <w:szCs w:val="22"/>
          <w:lang w:val="ru-RU"/>
        </w:rPr>
        <w:t xml:space="preserve">, а также сообщает уровень оставшегося заряда. Кроме того, наушники поддерживают функцию </w:t>
      </w:r>
      <w:r w:rsidRPr="00D334D7">
        <w:rPr>
          <w:rFonts w:ascii="Verdana" w:hAnsi="Verdana"/>
          <w:sz w:val="22"/>
          <w:szCs w:val="22"/>
        </w:rPr>
        <w:t>Microsoft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Swift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Pair</w:t>
      </w:r>
      <w:r w:rsidRPr="00D334D7">
        <w:rPr>
          <w:rFonts w:ascii="Verdana" w:hAnsi="Verdana"/>
          <w:sz w:val="22"/>
          <w:szCs w:val="22"/>
          <w:lang w:val="ru-RU"/>
        </w:rPr>
        <w:t>, что упрощает подключение к устройствам</w:t>
      </w:r>
      <w:r w:rsidR="00954FD8">
        <w:rPr>
          <w:rFonts w:ascii="Verdana" w:hAnsi="Verdana"/>
          <w:sz w:val="22"/>
          <w:szCs w:val="22"/>
          <w:lang w:val="ru-RU"/>
        </w:rPr>
        <w:t>, работающим под управлением</w:t>
      </w:r>
      <w:r w:rsidRPr="00D334D7">
        <w:rPr>
          <w:rFonts w:ascii="Verdana" w:hAnsi="Verdana"/>
          <w:sz w:val="22"/>
          <w:szCs w:val="22"/>
          <w:lang w:val="ru-RU"/>
        </w:rPr>
        <w:t xml:space="preserve"> </w:t>
      </w:r>
      <w:r w:rsidRPr="00D334D7">
        <w:rPr>
          <w:rFonts w:ascii="Verdana" w:hAnsi="Verdana"/>
          <w:sz w:val="22"/>
          <w:szCs w:val="22"/>
        </w:rPr>
        <w:t>Windows</w:t>
      </w:r>
      <w:r w:rsidRPr="00D334D7">
        <w:rPr>
          <w:rFonts w:ascii="Verdana" w:hAnsi="Verdana"/>
          <w:sz w:val="22"/>
          <w:szCs w:val="22"/>
          <w:lang w:val="ru-RU"/>
        </w:rPr>
        <w:t xml:space="preserve"> 10.</w:t>
      </w:r>
      <w:r w:rsidR="00954FD8">
        <w:rPr>
          <w:rFonts w:ascii="Verdana" w:hAnsi="Verdana"/>
          <w:sz w:val="22"/>
          <w:szCs w:val="22"/>
          <w:lang w:val="ru-RU"/>
        </w:rPr>
        <w:t xml:space="preserve"> </w:t>
      </w:r>
    </w:p>
    <w:p w14:paraId="2746E17D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65453F71" w14:textId="70C85BE9" w:rsidR="00730872" w:rsidRPr="00934B19" w:rsidRDefault="005B6ED9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>Наушники</w:t>
      </w:r>
      <w:r w:rsidRPr="005B6ED9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CC67A3">
        <w:rPr>
          <w:rFonts w:ascii="Verdana" w:hAnsi="Verdana"/>
          <w:b/>
          <w:sz w:val="22"/>
          <w:szCs w:val="22"/>
        </w:rPr>
        <w:t>WF</w:t>
      </w:r>
      <w:r w:rsidR="00730872" w:rsidRPr="005B6ED9">
        <w:rPr>
          <w:rFonts w:ascii="Verdana" w:hAnsi="Verdana"/>
          <w:b/>
          <w:sz w:val="22"/>
          <w:szCs w:val="22"/>
          <w:lang w:val="ru-RU"/>
        </w:rPr>
        <w:t>-1000</w:t>
      </w:r>
      <w:r w:rsidR="00730872" w:rsidRPr="00CC67A3">
        <w:rPr>
          <w:rFonts w:ascii="Verdana" w:hAnsi="Verdana"/>
          <w:b/>
          <w:sz w:val="22"/>
          <w:szCs w:val="22"/>
        </w:rPr>
        <w:t>XM</w:t>
      </w:r>
      <w:r w:rsidR="00730872" w:rsidRPr="005B6ED9">
        <w:rPr>
          <w:rFonts w:ascii="Verdana" w:hAnsi="Verdana"/>
          <w:b/>
          <w:sz w:val="22"/>
          <w:szCs w:val="22"/>
          <w:lang w:val="ru-RU"/>
        </w:rPr>
        <w:t>4</w:t>
      </w:r>
      <w:r w:rsidR="00730872" w:rsidRPr="005B6ED9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5B6ED9">
        <w:rPr>
          <w:rFonts w:ascii="Verdana" w:hAnsi="Verdana"/>
          <w:bCs/>
          <w:sz w:val="22"/>
          <w:szCs w:val="22"/>
          <w:lang w:val="ru-RU"/>
        </w:rPr>
        <w:t>име</w:t>
      </w:r>
      <w:r w:rsidR="00865BD5">
        <w:rPr>
          <w:rFonts w:ascii="Verdana" w:hAnsi="Verdana"/>
          <w:bCs/>
          <w:sz w:val="22"/>
          <w:szCs w:val="22"/>
          <w:lang w:val="ru-RU"/>
        </w:rPr>
        <w:t>ю</w:t>
      </w:r>
      <w:r w:rsidRPr="005B6ED9">
        <w:rPr>
          <w:rFonts w:ascii="Verdana" w:hAnsi="Verdana"/>
          <w:bCs/>
          <w:sz w:val="22"/>
          <w:szCs w:val="22"/>
          <w:lang w:val="ru-RU"/>
        </w:rPr>
        <w:t xml:space="preserve">т интуитивно понятные настройки </w:t>
      </w:r>
      <w:r>
        <w:rPr>
          <w:rFonts w:ascii="Verdana" w:hAnsi="Verdana"/>
          <w:bCs/>
          <w:sz w:val="22"/>
          <w:szCs w:val="22"/>
          <w:lang w:val="ru-RU"/>
        </w:rPr>
        <w:t xml:space="preserve">с </w:t>
      </w:r>
      <w:r w:rsidRPr="005B6ED9">
        <w:rPr>
          <w:rFonts w:ascii="Verdana" w:hAnsi="Verdana"/>
          <w:bCs/>
          <w:sz w:val="22"/>
          <w:szCs w:val="22"/>
          <w:lang w:val="ru-RU"/>
        </w:rPr>
        <w:t>сенсорн</w:t>
      </w:r>
      <w:r>
        <w:rPr>
          <w:rFonts w:ascii="Verdana" w:hAnsi="Verdana"/>
          <w:bCs/>
          <w:sz w:val="22"/>
          <w:szCs w:val="22"/>
          <w:lang w:val="ru-RU"/>
        </w:rPr>
        <w:t>ым</w:t>
      </w:r>
      <w:r w:rsidRPr="005B6ED9">
        <w:rPr>
          <w:rFonts w:ascii="Verdana" w:hAnsi="Verdana"/>
          <w:bCs/>
          <w:sz w:val="22"/>
          <w:szCs w:val="22"/>
          <w:lang w:val="ru-RU"/>
        </w:rPr>
        <w:t xml:space="preserve"> управлени</w:t>
      </w:r>
      <w:r>
        <w:rPr>
          <w:rFonts w:ascii="Verdana" w:hAnsi="Verdana"/>
          <w:bCs/>
          <w:sz w:val="22"/>
          <w:szCs w:val="22"/>
          <w:lang w:val="ru-RU"/>
        </w:rPr>
        <w:t>ем</w:t>
      </w:r>
      <w:r w:rsidRPr="005B6ED9">
        <w:rPr>
          <w:rFonts w:ascii="Verdana" w:hAnsi="Verdana"/>
          <w:bCs/>
          <w:sz w:val="22"/>
          <w:szCs w:val="22"/>
          <w:lang w:val="ru-RU"/>
        </w:rPr>
        <w:t xml:space="preserve">, </w:t>
      </w:r>
      <w:r>
        <w:rPr>
          <w:rFonts w:ascii="Verdana" w:hAnsi="Verdana"/>
          <w:bCs/>
          <w:sz w:val="22"/>
          <w:szCs w:val="22"/>
          <w:lang w:val="ru-RU"/>
        </w:rPr>
        <w:t xml:space="preserve">благодаря чему </w:t>
      </w:r>
      <w:r w:rsidR="00FC0368">
        <w:rPr>
          <w:rFonts w:ascii="Verdana" w:hAnsi="Verdana"/>
          <w:bCs/>
          <w:sz w:val="22"/>
          <w:szCs w:val="22"/>
          <w:lang w:val="ru-RU"/>
        </w:rPr>
        <w:t>пользователь</w:t>
      </w:r>
      <w:r>
        <w:rPr>
          <w:rFonts w:ascii="Verdana" w:hAnsi="Verdana"/>
          <w:bCs/>
          <w:sz w:val="22"/>
          <w:szCs w:val="22"/>
          <w:lang w:val="ru-RU"/>
        </w:rPr>
        <w:t xml:space="preserve"> сможет </w:t>
      </w:r>
      <w:r w:rsidRPr="005B6ED9">
        <w:rPr>
          <w:rFonts w:ascii="Verdana" w:hAnsi="Verdana"/>
          <w:bCs/>
          <w:sz w:val="22"/>
          <w:szCs w:val="22"/>
          <w:lang w:val="ru-RU"/>
        </w:rPr>
        <w:t xml:space="preserve">быстро и легко </w:t>
      </w:r>
      <w:r w:rsidR="00934B19">
        <w:rPr>
          <w:rFonts w:ascii="Verdana" w:hAnsi="Verdana"/>
          <w:bCs/>
          <w:sz w:val="22"/>
          <w:szCs w:val="22"/>
          <w:lang w:val="ru-RU"/>
        </w:rPr>
        <w:t>добиться</w:t>
      </w:r>
      <w:r>
        <w:rPr>
          <w:rFonts w:ascii="Verdana" w:hAnsi="Verdana"/>
          <w:bCs/>
          <w:sz w:val="22"/>
          <w:szCs w:val="22"/>
          <w:lang w:val="ru-RU"/>
        </w:rPr>
        <w:t xml:space="preserve"> оптимально</w:t>
      </w:r>
      <w:r w:rsidR="00934B19">
        <w:rPr>
          <w:rFonts w:ascii="Verdana" w:hAnsi="Verdana"/>
          <w:bCs/>
          <w:sz w:val="22"/>
          <w:szCs w:val="22"/>
          <w:lang w:val="ru-RU"/>
        </w:rPr>
        <w:t>го</w:t>
      </w:r>
      <w:r>
        <w:rPr>
          <w:rFonts w:ascii="Verdana" w:hAnsi="Verdana"/>
          <w:bCs/>
          <w:sz w:val="22"/>
          <w:szCs w:val="22"/>
          <w:lang w:val="ru-RU"/>
        </w:rPr>
        <w:t xml:space="preserve"> звучани</w:t>
      </w:r>
      <w:r w:rsidR="00934B19">
        <w:rPr>
          <w:rFonts w:ascii="Verdana" w:hAnsi="Verdana"/>
          <w:bCs/>
          <w:sz w:val="22"/>
          <w:szCs w:val="22"/>
          <w:lang w:val="ru-RU"/>
        </w:rPr>
        <w:t>я</w:t>
      </w:r>
      <w:r>
        <w:rPr>
          <w:rFonts w:ascii="Verdana" w:hAnsi="Verdana"/>
          <w:bCs/>
          <w:sz w:val="22"/>
          <w:szCs w:val="22"/>
          <w:lang w:val="ru-RU"/>
        </w:rPr>
        <w:t xml:space="preserve">. </w:t>
      </w:r>
      <w:r w:rsidRPr="005B6ED9">
        <w:rPr>
          <w:rFonts w:ascii="Verdana" w:hAnsi="Verdana"/>
          <w:bCs/>
          <w:sz w:val="22"/>
          <w:szCs w:val="22"/>
          <w:lang w:val="ru-RU"/>
        </w:rPr>
        <w:t>С помощью сенсор</w:t>
      </w:r>
      <w:r w:rsidR="000A7D5A">
        <w:rPr>
          <w:rFonts w:ascii="Verdana" w:hAnsi="Verdana"/>
          <w:bCs/>
          <w:sz w:val="22"/>
          <w:szCs w:val="22"/>
          <w:lang w:val="ru-RU"/>
        </w:rPr>
        <w:t xml:space="preserve">а </w:t>
      </w:r>
      <w:r w:rsidR="00F5416A">
        <w:rPr>
          <w:rFonts w:ascii="Verdana" w:hAnsi="Verdana"/>
          <w:bCs/>
          <w:sz w:val="22"/>
          <w:szCs w:val="22"/>
          <w:lang w:val="ru-RU"/>
        </w:rPr>
        <w:t>возможно</w:t>
      </w:r>
      <w:r w:rsidRPr="005B6ED9">
        <w:rPr>
          <w:rFonts w:ascii="Verdana" w:hAnsi="Verdana"/>
          <w:bCs/>
          <w:sz w:val="22"/>
          <w:szCs w:val="22"/>
          <w:lang w:val="ru-RU"/>
        </w:rPr>
        <w:t xml:space="preserve"> активировать </w:t>
      </w:r>
      <w:r w:rsidR="00983B09">
        <w:rPr>
          <w:rFonts w:ascii="Verdana" w:hAnsi="Verdana"/>
          <w:bCs/>
          <w:sz w:val="22"/>
          <w:szCs w:val="22"/>
          <w:lang w:val="ru-RU"/>
        </w:rPr>
        <w:t xml:space="preserve">функции </w:t>
      </w:r>
      <w:r w:rsidR="00983B09">
        <w:rPr>
          <w:rFonts w:ascii="Verdana" w:hAnsi="Verdana"/>
          <w:bCs/>
          <w:sz w:val="22"/>
          <w:szCs w:val="22"/>
        </w:rPr>
        <w:t>Noise</w:t>
      </w:r>
      <w:r w:rsidR="00983B09" w:rsidRPr="00983B09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83B09">
        <w:rPr>
          <w:rFonts w:ascii="Verdana" w:hAnsi="Verdana"/>
          <w:bCs/>
          <w:sz w:val="22"/>
          <w:szCs w:val="22"/>
        </w:rPr>
        <w:t>Cancellation</w:t>
      </w:r>
      <w:r w:rsidR="00983B09" w:rsidRPr="00983B09">
        <w:rPr>
          <w:rFonts w:ascii="Verdana" w:hAnsi="Verdana"/>
          <w:bCs/>
          <w:sz w:val="22"/>
          <w:szCs w:val="22"/>
          <w:lang w:val="ru-RU"/>
        </w:rPr>
        <w:t xml:space="preserve">, </w:t>
      </w:r>
      <w:r w:rsidR="00983B09">
        <w:rPr>
          <w:rFonts w:ascii="Verdana" w:hAnsi="Verdana"/>
          <w:bCs/>
          <w:sz w:val="22"/>
          <w:szCs w:val="22"/>
        </w:rPr>
        <w:t>Ambient</w:t>
      </w:r>
      <w:r w:rsidR="00983B09" w:rsidRPr="00983B09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83B09">
        <w:rPr>
          <w:rFonts w:ascii="Verdana" w:hAnsi="Verdana"/>
          <w:bCs/>
          <w:sz w:val="22"/>
          <w:szCs w:val="22"/>
        </w:rPr>
        <w:t>Sound</w:t>
      </w:r>
      <w:r w:rsidR="00983B09" w:rsidRPr="00983B09">
        <w:rPr>
          <w:rFonts w:ascii="Verdana" w:hAnsi="Verdana"/>
          <w:bCs/>
          <w:sz w:val="22"/>
          <w:szCs w:val="22"/>
          <w:lang w:val="ru-RU"/>
        </w:rPr>
        <w:t>,</w:t>
      </w:r>
      <w:r w:rsidR="00983B09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83B09">
        <w:rPr>
          <w:rFonts w:ascii="Verdana" w:hAnsi="Verdana"/>
          <w:bCs/>
          <w:sz w:val="22"/>
          <w:szCs w:val="22"/>
        </w:rPr>
        <w:t>Quick</w:t>
      </w:r>
      <w:r w:rsidR="00983B09" w:rsidRPr="00983B09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983B09">
        <w:rPr>
          <w:rFonts w:ascii="Verdana" w:hAnsi="Verdana"/>
          <w:bCs/>
          <w:sz w:val="22"/>
          <w:szCs w:val="22"/>
        </w:rPr>
        <w:t>Attention</w:t>
      </w:r>
      <w:r w:rsidR="00983B09">
        <w:rPr>
          <w:rFonts w:ascii="Verdana" w:hAnsi="Verdana"/>
          <w:bCs/>
          <w:sz w:val="22"/>
          <w:szCs w:val="22"/>
          <w:lang w:val="ru-RU"/>
        </w:rPr>
        <w:t xml:space="preserve">, а также просто управлять воспроизведением и переключаться на следующую </w:t>
      </w:r>
      <w:r w:rsidR="00F5416A">
        <w:rPr>
          <w:rFonts w:ascii="Verdana" w:hAnsi="Verdana"/>
          <w:bCs/>
          <w:sz w:val="22"/>
          <w:szCs w:val="22"/>
          <w:lang w:val="ru-RU"/>
        </w:rPr>
        <w:t>песню</w:t>
      </w:r>
      <w:r w:rsidR="00983B09">
        <w:rPr>
          <w:rFonts w:ascii="Verdana" w:hAnsi="Verdana"/>
          <w:bCs/>
          <w:sz w:val="22"/>
          <w:szCs w:val="22"/>
          <w:lang w:val="ru-RU"/>
        </w:rPr>
        <w:t>.</w:t>
      </w:r>
      <w:r w:rsidR="00730872" w:rsidRPr="00934B19">
        <w:rPr>
          <w:rFonts w:ascii="Verdana" w:hAnsi="Verdana"/>
          <w:bCs/>
          <w:sz w:val="22"/>
          <w:szCs w:val="22"/>
          <w:lang w:val="ru-RU"/>
        </w:rPr>
        <w:t xml:space="preserve"> </w:t>
      </w:r>
    </w:p>
    <w:p w14:paraId="2C9FB362" w14:textId="77777777" w:rsidR="00730872" w:rsidRPr="00934B19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05B18E92" w14:textId="77D27FA2" w:rsidR="00730872" w:rsidRDefault="00762676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 xml:space="preserve">С заботой об окружающей среде </w:t>
      </w:r>
    </w:p>
    <w:p w14:paraId="617771C5" w14:textId="77777777" w:rsidR="00785091" w:rsidRPr="00762676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07B733F6" w14:textId="7A1C868E" w:rsidR="00730872" w:rsidRPr="006426A8" w:rsidRDefault="003C24C3" w:rsidP="00730872">
      <w:pPr>
        <w:jc w:val="both"/>
        <w:rPr>
          <w:rFonts w:ascii="Verdana" w:hAnsi="Verdana"/>
          <w:sz w:val="22"/>
          <w:szCs w:val="22"/>
          <w:lang w:val="ru-RU"/>
        </w:rPr>
      </w:pPr>
      <w:r w:rsidRPr="003C24C3">
        <w:rPr>
          <w:rFonts w:ascii="Verdana" w:hAnsi="Verdana"/>
          <w:sz w:val="22"/>
          <w:szCs w:val="22"/>
          <w:lang w:val="ru-RU"/>
        </w:rPr>
        <w:t xml:space="preserve">Упаковка для </w:t>
      </w:r>
      <w:r w:rsidRPr="003C24C3">
        <w:rPr>
          <w:rFonts w:ascii="Verdana" w:hAnsi="Verdana"/>
          <w:b/>
          <w:bCs/>
          <w:sz w:val="22"/>
          <w:szCs w:val="22"/>
        </w:rPr>
        <w:t>WF</w:t>
      </w:r>
      <w:r w:rsidRPr="003C24C3">
        <w:rPr>
          <w:rFonts w:ascii="Verdana" w:hAnsi="Verdana"/>
          <w:b/>
          <w:bCs/>
          <w:sz w:val="22"/>
          <w:szCs w:val="22"/>
          <w:lang w:val="ru-RU"/>
        </w:rPr>
        <w:t>-1000</w:t>
      </w:r>
      <w:r w:rsidRPr="003C24C3">
        <w:rPr>
          <w:rFonts w:ascii="Verdana" w:hAnsi="Verdana"/>
          <w:b/>
          <w:bCs/>
          <w:sz w:val="22"/>
          <w:szCs w:val="22"/>
        </w:rPr>
        <w:t>XM</w:t>
      </w:r>
      <w:r w:rsidRPr="003C24C3">
        <w:rPr>
          <w:rFonts w:ascii="Verdana" w:hAnsi="Verdana"/>
          <w:b/>
          <w:bCs/>
          <w:sz w:val="22"/>
          <w:szCs w:val="22"/>
          <w:lang w:val="ru-RU"/>
        </w:rPr>
        <w:t>4</w:t>
      </w:r>
      <w:r w:rsidRPr="003C24C3">
        <w:rPr>
          <w:rFonts w:ascii="Verdana" w:hAnsi="Verdana"/>
          <w:sz w:val="22"/>
          <w:szCs w:val="22"/>
          <w:lang w:val="ru-RU"/>
        </w:rPr>
        <w:t xml:space="preserve"> не содержит пластика и была разработана </w:t>
      </w:r>
      <w:r w:rsidR="00C96A1E">
        <w:rPr>
          <w:rFonts w:ascii="Verdana" w:hAnsi="Verdana"/>
          <w:sz w:val="22"/>
          <w:szCs w:val="22"/>
          <w:lang w:val="ru-RU"/>
        </w:rPr>
        <w:t xml:space="preserve">в соответствии с </w:t>
      </w:r>
      <w:r w:rsidR="00810900">
        <w:rPr>
          <w:rFonts w:ascii="Verdana" w:hAnsi="Verdana"/>
          <w:sz w:val="22"/>
          <w:szCs w:val="22"/>
          <w:lang w:val="ru-RU"/>
        </w:rPr>
        <w:t xml:space="preserve">требованиями </w:t>
      </w:r>
      <w:r w:rsidRPr="003C24C3">
        <w:rPr>
          <w:rFonts w:ascii="Verdana" w:hAnsi="Verdana"/>
          <w:sz w:val="22"/>
          <w:szCs w:val="22"/>
          <w:lang w:val="ru-RU"/>
        </w:rPr>
        <w:t>низкой токсичност</w:t>
      </w:r>
      <w:r w:rsidR="00810900">
        <w:rPr>
          <w:rFonts w:ascii="Verdana" w:hAnsi="Verdana"/>
          <w:sz w:val="22"/>
          <w:szCs w:val="22"/>
          <w:lang w:val="ru-RU"/>
        </w:rPr>
        <w:t>и</w:t>
      </w:r>
      <w:r w:rsidRPr="003C24C3">
        <w:rPr>
          <w:rFonts w:ascii="Verdana" w:hAnsi="Verdana"/>
          <w:sz w:val="22"/>
          <w:szCs w:val="22"/>
          <w:lang w:val="ru-RU"/>
        </w:rPr>
        <w:t xml:space="preserve"> и </w:t>
      </w:r>
      <w:r w:rsidR="00810900">
        <w:rPr>
          <w:rFonts w:ascii="Verdana" w:hAnsi="Verdana"/>
          <w:sz w:val="22"/>
          <w:szCs w:val="22"/>
          <w:lang w:val="ru-RU"/>
        </w:rPr>
        <w:t xml:space="preserve">социально ответственной </w:t>
      </w:r>
      <w:r w:rsidRPr="003C24C3">
        <w:rPr>
          <w:rFonts w:ascii="Verdana" w:hAnsi="Verdana"/>
          <w:sz w:val="22"/>
          <w:szCs w:val="22"/>
          <w:lang w:val="ru-RU"/>
        </w:rPr>
        <w:t>философи</w:t>
      </w:r>
      <w:r w:rsidR="00C96A1E">
        <w:rPr>
          <w:rFonts w:ascii="Verdana" w:hAnsi="Verdana"/>
          <w:sz w:val="22"/>
          <w:szCs w:val="22"/>
          <w:lang w:val="ru-RU"/>
        </w:rPr>
        <w:t>ей</w:t>
      </w:r>
      <w:r w:rsidRPr="003C24C3">
        <w:rPr>
          <w:rFonts w:ascii="Verdana" w:hAnsi="Verdana"/>
          <w:sz w:val="22"/>
          <w:szCs w:val="22"/>
          <w:lang w:val="ru-RU"/>
        </w:rPr>
        <w:t xml:space="preserve"> </w:t>
      </w:r>
      <w:r w:rsidR="00C96A1E" w:rsidRPr="00C96A1E">
        <w:rPr>
          <w:rFonts w:ascii="Verdana" w:hAnsi="Verdana"/>
          <w:sz w:val="22"/>
          <w:szCs w:val="22"/>
          <w:lang w:val="ru-RU"/>
        </w:rPr>
        <w:t>‘</w:t>
      </w:r>
      <w:r w:rsidR="00C96A1E" w:rsidRPr="7CC04A1B">
        <w:rPr>
          <w:rFonts w:ascii="Verdana" w:hAnsi="Verdana"/>
          <w:sz w:val="22"/>
          <w:szCs w:val="22"/>
        </w:rPr>
        <w:t>Made</w:t>
      </w:r>
      <w:r w:rsidR="00C96A1E" w:rsidRPr="00C96A1E">
        <w:rPr>
          <w:rFonts w:ascii="Verdana" w:hAnsi="Verdana"/>
          <w:sz w:val="22"/>
          <w:szCs w:val="22"/>
          <w:lang w:val="ru-RU"/>
        </w:rPr>
        <w:t xml:space="preserve"> </w:t>
      </w:r>
      <w:r w:rsidR="00C96A1E" w:rsidRPr="7CC04A1B">
        <w:rPr>
          <w:rFonts w:ascii="Verdana" w:hAnsi="Verdana"/>
          <w:sz w:val="22"/>
          <w:szCs w:val="22"/>
        </w:rPr>
        <w:t>to</w:t>
      </w:r>
      <w:r w:rsidR="00C96A1E" w:rsidRPr="00C96A1E">
        <w:rPr>
          <w:rFonts w:ascii="Verdana" w:hAnsi="Verdana"/>
          <w:sz w:val="22"/>
          <w:szCs w:val="22"/>
          <w:lang w:val="ru-RU"/>
        </w:rPr>
        <w:t xml:space="preserve"> </w:t>
      </w:r>
      <w:r w:rsidR="00C96A1E" w:rsidRPr="7CC04A1B">
        <w:rPr>
          <w:rFonts w:ascii="Verdana" w:hAnsi="Verdana"/>
          <w:sz w:val="22"/>
          <w:szCs w:val="22"/>
        </w:rPr>
        <w:t>be</w:t>
      </w:r>
      <w:r w:rsidR="00C96A1E" w:rsidRPr="00C96A1E">
        <w:rPr>
          <w:rFonts w:ascii="Verdana" w:hAnsi="Verdana"/>
          <w:sz w:val="22"/>
          <w:szCs w:val="22"/>
          <w:lang w:val="ru-RU"/>
        </w:rPr>
        <w:t xml:space="preserve"> </w:t>
      </w:r>
      <w:r w:rsidR="00C96A1E" w:rsidRPr="7CC04A1B">
        <w:rPr>
          <w:rFonts w:ascii="Verdana" w:hAnsi="Verdana"/>
          <w:sz w:val="22"/>
          <w:szCs w:val="22"/>
        </w:rPr>
        <w:t>remade</w:t>
      </w:r>
      <w:r w:rsidR="00C96A1E" w:rsidRPr="00C96A1E">
        <w:rPr>
          <w:rFonts w:ascii="Verdana" w:hAnsi="Verdana"/>
          <w:sz w:val="22"/>
          <w:szCs w:val="22"/>
          <w:lang w:val="ru-RU"/>
        </w:rPr>
        <w:t>’</w:t>
      </w:r>
      <w:r w:rsidRPr="003C24C3">
        <w:rPr>
          <w:rFonts w:ascii="Verdana" w:hAnsi="Verdana"/>
          <w:sz w:val="22"/>
          <w:szCs w:val="22"/>
          <w:lang w:val="ru-RU"/>
        </w:rPr>
        <w:t xml:space="preserve">. Чтобы </w:t>
      </w:r>
      <w:r w:rsidR="006426A8">
        <w:rPr>
          <w:rFonts w:ascii="Verdana" w:hAnsi="Verdana"/>
          <w:sz w:val="22"/>
          <w:szCs w:val="22"/>
          <w:lang w:val="ru-RU"/>
        </w:rPr>
        <w:t>уменьшить</w:t>
      </w:r>
      <w:r w:rsidRPr="003C24C3">
        <w:rPr>
          <w:rFonts w:ascii="Verdana" w:hAnsi="Verdana"/>
          <w:sz w:val="22"/>
          <w:szCs w:val="22"/>
          <w:lang w:val="ru-RU"/>
        </w:rPr>
        <w:t xml:space="preserve"> количество отходов, 99% бумажной упаковки, за исключением этикеток, производится из переработанных и экологически чистых материалов, </w:t>
      </w:r>
      <w:r w:rsidR="00E91812">
        <w:rPr>
          <w:rFonts w:ascii="Verdana" w:hAnsi="Verdana"/>
          <w:sz w:val="22"/>
          <w:szCs w:val="22"/>
          <w:lang w:val="ru-RU"/>
        </w:rPr>
        <w:t>созданных</w:t>
      </w:r>
      <w:r w:rsidRPr="003C24C3">
        <w:rPr>
          <w:rFonts w:ascii="Verdana" w:hAnsi="Verdana"/>
          <w:sz w:val="22"/>
          <w:szCs w:val="22"/>
          <w:lang w:val="ru-RU"/>
        </w:rPr>
        <w:t xml:space="preserve"> специально для </w:t>
      </w:r>
      <w:r w:rsidRPr="003C24C3">
        <w:rPr>
          <w:rFonts w:ascii="Verdana" w:hAnsi="Verdana"/>
          <w:sz w:val="22"/>
          <w:szCs w:val="22"/>
        </w:rPr>
        <w:t>Sony</w:t>
      </w:r>
      <w:r w:rsidRPr="003C24C3">
        <w:rPr>
          <w:rFonts w:ascii="Verdana" w:hAnsi="Verdana"/>
          <w:sz w:val="22"/>
          <w:szCs w:val="22"/>
          <w:lang w:val="ru-RU"/>
        </w:rPr>
        <w:t>.</w:t>
      </w:r>
      <w:r>
        <w:rPr>
          <w:rFonts w:ascii="Verdana" w:hAnsi="Verdana"/>
          <w:sz w:val="22"/>
          <w:szCs w:val="22"/>
          <w:lang w:val="ru-RU"/>
        </w:rPr>
        <w:t xml:space="preserve"> </w:t>
      </w:r>
    </w:p>
    <w:p w14:paraId="1A510B55" w14:textId="77777777" w:rsidR="00730872" w:rsidRPr="00E152C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322C80BD" w14:textId="79465AEF" w:rsidR="00730872" w:rsidRDefault="00762676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  <w:r>
        <w:rPr>
          <w:rFonts w:ascii="Verdana" w:hAnsi="Verdana"/>
          <w:b/>
          <w:sz w:val="22"/>
          <w:szCs w:val="22"/>
          <w:lang w:val="ru-RU"/>
        </w:rPr>
        <w:t>Погру</w:t>
      </w:r>
      <w:r w:rsidR="00785091">
        <w:rPr>
          <w:rFonts w:ascii="Verdana" w:hAnsi="Verdana"/>
          <w:b/>
          <w:sz w:val="22"/>
          <w:szCs w:val="22"/>
          <w:lang w:val="ru-RU"/>
        </w:rPr>
        <w:t>зитесь</w:t>
      </w:r>
      <w:r>
        <w:rPr>
          <w:rFonts w:ascii="Verdana" w:hAnsi="Verdana"/>
          <w:b/>
          <w:sz w:val="22"/>
          <w:szCs w:val="22"/>
          <w:lang w:val="ru-RU"/>
        </w:rPr>
        <w:t xml:space="preserve"> в прослушивание </w:t>
      </w:r>
    </w:p>
    <w:p w14:paraId="4AAF8258" w14:textId="77777777" w:rsidR="00785091" w:rsidRPr="00E152CD" w:rsidRDefault="00785091" w:rsidP="00730872">
      <w:pPr>
        <w:jc w:val="both"/>
        <w:rPr>
          <w:rFonts w:ascii="Verdana" w:hAnsi="Verdana"/>
          <w:b/>
          <w:sz w:val="22"/>
          <w:szCs w:val="22"/>
          <w:lang w:val="ru-RU"/>
        </w:rPr>
      </w:pPr>
    </w:p>
    <w:p w14:paraId="7053A9B9" w14:textId="6CE0CF60" w:rsidR="00730872" w:rsidRPr="0053177D" w:rsidRDefault="005E6E0F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Наушники </w:t>
      </w:r>
      <w:r w:rsidRPr="006F26F0">
        <w:rPr>
          <w:rFonts w:ascii="Verdana" w:hAnsi="Verdana"/>
          <w:bCs/>
          <w:sz w:val="22"/>
          <w:szCs w:val="22"/>
        </w:rPr>
        <w:t>WF</w:t>
      </w:r>
      <w:r w:rsidRPr="005E6E0F">
        <w:rPr>
          <w:rFonts w:ascii="Verdana" w:hAnsi="Verdana"/>
          <w:bCs/>
          <w:sz w:val="22"/>
          <w:szCs w:val="22"/>
          <w:lang w:val="ru-RU"/>
        </w:rPr>
        <w:t>-1000</w:t>
      </w:r>
      <w:r w:rsidRPr="006F26F0">
        <w:rPr>
          <w:rFonts w:ascii="Verdana" w:hAnsi="Verdana"/>
          <w:bCs/>
          <w:sz w:val="22"/>
          <w:szCs w:val="22"/>
        </w:rPr>
        <w:t>XM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4 </w:t>
      </w:r>
      <w:r>
        <w:rPr>
          <w:rFonts w:ascii="Verdana" w:hAnsi="Verdana"/>
          <w:bCs/>
          <w:sz w:val="22"/>
          <w:szCs w:val="22"/>
          <w:lang w:val="ru-RU"/>
        </w:rPr>
        <w:t>позволяют наслаждаться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звуком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в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формате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360 </w:t>
      </w:r>
      <w:r w:rsidRPr="006F26F0">
        <w:rPr>
          <w:rFonts w:ascii="Verdana" w:hAnsi="Verdana"/>
          <w:bCs/>
          <w:sz w:val="22"/>
          <w:szCs w:val="22"/>
        </w:rPr>
        <w:t>Reality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6F26F0">
        <w:rPr>
          <w:rFonts w:ascii="Verdana" w:hAnsi="Verdana"/>
          <w:bCs/>
          <w:sz w:val="22"/>
          <w:szCs w:val="22"/>
        </w:rPr>
        <w:t>Audio</w:t>
      </w:r>
      <w:r>
        <w:rPr>
          <w:rFonts w:ascii="Verdana" w:hAnsi="Verdana"/>
          <w:bCs/>
          <w:sz w:val="22"/>
          <w:szCs w:val="22"/>
          <w:lang w:val="ru-RU"/>
        </w:rPr>
        <w:t xml:space="preserve"> при подключении к смартфону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на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базе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6F26F0">
        <w:rPr>
          <w:rFonts w:ascii="Verdana" w:hAnsi="Verdana"/>
          <w:bCs/>
          <w:sz w:val="22"/>
          <w:szCs w:val="22"/>
        </w:rPr>
        <w:t>Android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™ </w:t>
      </w:r>
      <w:r>
        <w:rPr>
          <w:rFonts w:ascii="Verdana" w:hAnsi="Verdana"/>
          <w:bCs/>
          <w:sz w:val="22"/>
          <w:szCs w:val="22"/>
          <w:lang w:val="ru-RU"/>
        </w:rPr>
        <w:t>или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6F26F0">
        <w:rPr>
          <w:rFonts w:ascii="Verdana" w:hAnsi="Verdana"/>
          <w:bCs/>
          <w:sz w:val="22"/>
          <w:szCs w:val="22"/>
        </w:rPr>
        <w:t>iPhone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установленным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приложением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поддержкой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совместимых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сервисов</w:t>
      </w:r>
      <w:r>
        <w:rPr>
          <w:rStyle w:val="FootnoteReference"/>
          <w:rFonts w:ascii="Verdana" w:hAnsi="Verdana"/>
          <w:bCs/>
          <w:sz w:val="22"/>
          <w:szCs w:val="22"/>
        </w:rPr>
        <w:footnoteReference w:id="12"/>
      </w:r>
      <w:r>
        <w:rPr>
          <w:rFonts w:ascii="Verdana" w:hAnsi="Verdana"/>
          <w:bCs/>
          <w:sz w:val="22"/>
          <w:szCs w:val="22"/>
          <w:lang w:val="ru-RU"/>
        </w:rPr>
        <w:t>. Формат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5E6E0F">
        <w:rPr>
          <w:rFonts w:ascii="Verdana" w:hAnsi="Verdana"/>
          <w:bCs/>
          <w:sz w:val="22"/>
          <w:szCs w:val="22"/>
          <w:lang w:val="ru-RU"/>
        </w:rPr>
        <w:lastRenderedPageBreak/>
        <w:t>360</w:t>
      </w:r>
      <w:r w:rsidRPr="005E6E0F">
        <w:rPr>
          <w:rFonts w:ascii="Verdana" w:hAnsi="Verdana"/>
          <w:bCs/>
          <w:sz w:val="22"/>
          <w:szCs w:val="22"/>
          <w:lang w:val="en-US"/>
        </w:rPr>
        <w:t> </w:t>
      </w:r>
      <w:r w:rsidR="00730872" w:rsidRPr="006F26F0">
        <w:rPr>
          <w:rFonts w:ascii="Verdana" w:hAnsi="Verdana"/>
          <w:bCs/>
          <w:sz w:val="22"/>
          <w:szCs w:val="22"/>
        </w:rPr>
        <w:t>Reality</w:t>
      </w:r>
      <w:r w:rsidR="00730872"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F26F0">
        <w:rPr>
          <w:rFonts w:ascii="Verdana" w:hAnsi="Verdana"/>
          <w:bCs/>
          <w:sz w:val="22"/>
          <w:szCs w:val="22"/>
        </w:rPr>
        <w:t>Audio</w:t>
      </w:r>
      <w:r w:rsidR="00730872"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обеспечивает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полное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погружение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в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музыку</w:t>
      </w:r>
      <w:r w:rsidR="00810900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E91812">
        <w:rPr>
          <w:rFonts w:ascii="Verdana" w:hAnsi="Verdana"/>
          <w:bCs/>
          <w:sz w:val="22"/>
          <w:szCs w:val="22"/>
          <w:lang w:val="ru-RU"/>
        </w:rPr>
        <w:t>так</w:t>
      </w:r>
      <w:r w:rsidR="00810900">
        <w:rPr>
          <w:rFonts w:ascii="Verdana" w:hAnsi="Verdana"/>
          <w:bCs/>
          <w:sz w:val="22"/>
          <w:szCs w:val="22"/>
          <w:lang w:val="ru-RU"/>
        </w:rPr>
        <w:t xml:space="preserve">, </w:t>
      </w:r>
      <w:r>
        <w:rPr>
          <w:rFonts w:ascii="Verdana" w:hAnsi="Verdana"/>
          <w:bCs/>
          <w:sz w:val="22"/>
          <w:szCs w:val="22"/>
          <w:lang w:val="ru-RU"/>
        </w:rPr>
        <w:t>как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если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бы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вы</w:t>
      </w:r>
      <w:r w:rsidRPr="005E6E0F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находились на концерте любимого исполнителя. Вы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можете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настраивать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звуковое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пространство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и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  <w:lang w:val="ru-RU"/>
        </w:rPr>
        <w:t>сцену</w:t>
      </w:r>
      <w:r w:rsidR="0053177D"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3177D">
        <w:rPr>
          <w:rFonts w:ascii="Verdana" w:hAnsi="Verdana"/>
          <w:bCs/>
          <w:sz w:val="22"/>
          <w:szCs w:val="22"/>
          <w:lang w:val="ru-RU"/>
        </w:rPr>
        <w:t>на</w:t>
      </w:r>
      <w:r w:rsidR="0053177D"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3177D">
        <w:rPr>
          <w:rFonts w:ascii="Verdana" w:hAnsi="Verdana"/>
          <w:bCs/>
          <w:sz w:val="22"/>
          <w:szCs w:val="22"/>
          <w:lang w:val="ru-RU"/>
        </w:rPr>
        <w:t>свой</w:t>
      </w:r>
      <w:r w:rsidR="0053177D"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3177D">
        <w:rPr>
          <w:rFonts w:ascii="Verdana" w:hAnsi="Verdana"/>
          <w:bCs/>
          <w:sz w:val="22"/>
          <w:szCs w:val="22"/>
          <w:lang w:val="ru-RU"/>
        </w:rPr>
        <w:t>вкус</w:t>
      </w:r>
      <w:r w:rsidR="0053177D"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3177D">
        <w:rPr>
          <w:rFonts w:ascii="Verdana" w:hAnsi="Verdana"/>
          <w:bCs/>
          <w:sz w:val="22"/>
          <w:szCs w:val="22"/>
          <w:lang w:val="ru-RU"/>
        </w:rPr>
        <w:t>при</w:t>
      </w:r>
      <w:r w:rsidR="0053177D"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53177D">
        <w:rPr>
          <w:rFonts w:ascii="Verdana" w:hAnsi="Verdana"/>
          <w:bCs/>
          <w:sz w:val="22"/>
          <w:szCs w:val="22"/>
          <w:lang w:val="ru-RU"/>
        </w:rPr>
        <w:t xml:space="preserve">использовании наушников </w:t>
      </w:r>
      <w:r w:rsidR="00730872" w:rsidRPr="006F26F0">
        <w:rPr>
          <w:rFonts w:ascii="Verdana" w:hAnsi="Verdana"/>
          <w:bCs/>
          <w:sz w:val="22"/>
          <w:szCs w:val="22"/>
        </w:rPr>
        <w:t>WF</w:t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>-1000</w:t>
      </w:r>
      <w:r w:rsidR="00730872" w:rsidRPr="006F26F0">
        <w:rPr>
          <w:rFonts w:ascii="Verdana" w:hAnsi="Verdana"/>
          <w:bCs/>
          <w:sz w:val="22"/>
          <w:szCs w:val="22"/>
        </w:rPr>
        <w:t>XM</w:t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 xml:space="preserve">4 </w:t>
      </w:r>
      <w:r w:rsidR="0053177D">
        <w:rPr>
          <w:rFonts w:ascii="Verdana" w:hAnsi="Verdana"/>
          <w:bCs/>
          <w:sz w:val="22"/>
          <w:szCs w:val="22"/>
          <w:lang w:val="ru-RU"/>
        </w:rPr>
        <w:t xml:space="preserve">с приложением </w:t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>“</w:t>
      </w:r>
      <w:r w:rsidR="00730872" w:rsidRPr="006F26F0">
        <w:rPr>
          <w:rFonts w:ascii="Verdana" w:hAnsi="Verdana"/>
          <w:bCs/>
          <w:sz w:val="22"/>
          <w:szCs w:val="22"/>
        </w:rPr>
        <w:t>Sony</w:t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 xml:space="preserve"> | </w:t>
      </w:r>
      <w:r w:rsidR="00730872" w:rsidRPr="006F26F0">
        <w:rPr>
          <w:rFonts w:ascii="Verdana" w:hAnsi="Verdana"/>
          <w:bCs/>
          <w:sz w:val="22"/>
          <w:szCs w:val="22"/>
        </w:rPr>
        <w:t>Headphones</w:t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="00730872" w:rsidRPr="006F26F0">
        <w:rPr>
          <w:rFonts w:ascii="Verdana" w:hAnsi="Verdana"/>
          <w:bCs/>
          <w:sz w:val="22"/>
          <w:szCs w:val="22"/>
        </w:rPr>
        <w:t>Connect</w:t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>”</w:t>
      </w:r>
      <w:r w:rsidR="00730872">
        <w:rPr>
          <w:rStyle w:val="FootnoteReference"/>
          <w:rFonts w:ascii="Verdana" w:hAnsi="Verdana"/>
          <w:bCs/>
          <w:sz w:val="22"/>
          <w:szCs w:val="22"/>
        </w:rPr>
        <w:footnoteReference w:id="13"/>
      </w:r>
      <w:r w:rsidR="00730872" w:rsidRPr="0053177D">
        <w:rPr>
          <w:rFonts w:ascii="Verdana" w:hAnsi="Verdana"/>
          <w:bCs/>
          <w:sz w:val="22"/>
          <w:szCs w:val="22"/>
          <w:lang w:val="ru-RU"/>
        </w:rPr>
        <w:t>.</w:t>
      </w:r>
      <w:r w:rsidR="0053177D">
        <w:rPr>
          <w:rFonts w:ascii="Verdana" w:hAnsi="Verdana"/>
          <w:bCs/>
          <w:sz w:val="22"/>
          <w:szCs w:val="22"/>
          <w:lang w:val="ru-RU"/>
        </w:rPr>
        <w:t xml:space="preserve"> </w:t>
      </w:r>
    </w:p>
    <w:p w14:paraId="54A320F5" w14:textId="77777777" w:rsidR="00730872" w:rsidRPr="0053177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11342F7F" w14:textId="5E276FE8" w:rsidR="00730872" w:rsidRPr="00E152CD" w:rsidRDefault="0053177D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>
        <w:rPr>
          <w:rFonts w:ascii="Verdana" w:hAnsi="Verdana"/>
          <w:bCs/>
          <w:sz w:val="22"/>
          <w:szCs w:val="22"/>
          <w:lang w:val="ru-RU"/>
        </w:rPr>
        <w:t xml:space="preserve">В коробке с наушниками 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вы </w:t>
      </w:r>
      <w:r>
        <w:rPr>
          <w:rFonts w:ascii="Verdana" w:hAnsi="Verdana"/>
          <w:bCs/>
          <w:sz w:val="22"/>
          <w:szCs w:val="22"/>
          <w:lang w:val="ru-RU"/>
        </w:rPr>
        <w:t xml:space="preserve">также 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найдете насадки-вкладыши с шумоизоляцией </w:t>
      </w:r>
      <w:r>
        <w:rPr>
          <w:rFonts w:ascii="Verdana" w:hAnsi="Verdana"/>
          <w:bCs/>
          <w:sz w:val="22"/>
          <w:szCs w:val="22"/>
        </w:rPr>
        <w:t>Noise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</w:rPr>
        <w:t>Isolation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</w:rPr>
        <w:t>Earbud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</w:t>
      </w:r>
      <w:r>
        <w:rPr>
          <w:rFonts w:ascii="Verdana" w:hAnsi="Verdana"/>
          <w:bCs/>
          <w:sz w:val="22"/>
          <w:szCs w:val="22"/>
        </w:rPr>
        <w:t>Tips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3</w:t>
      </w:r>
      <w:r w:rsidR="00DF0963">
        <w:rPr>
          <w:rFonts w:ascii="Verdana" w:hAnsi="Verdana"/>
          <w:bCs/>
          <w:sz w:val="22"/>
          <w:szCs w:val="22"/>
          <w:lang w:val="ru-RU"/>
        </w:rPr>
        <w:t>х</w:t>
      </w:r>
      <w:r w:rsidRPr="0053177D">
        <w:rPr>
          <w:rFonts w:ascii="Verdana" w:hAnsi="Verdana"/>
          <w:bCs/>
          <w:sz w:val="22"/>
          <w:szCs w:val="22"/>
          <w:lang w:val="ru-RU"/>
        </w:rPr>
        <w:t xml:space="preserve"> размеров, а также зарядный кабель USB-C</w:t>
      </w:r>
      <w:r>
        <w:rPr>
          <w:rFonts w:ascii="Verdana" w:hAnsi="Verdana"/>
          <w:bCs/>
          <w:sz w:val="22"/>
          <w:szCs w:val="22"/>
          <w:lang w:val="ru-RU"/>
        </w:rPr>
        <w:t xml:space="preserve">. </w:t>
      </w:r>
    </w:p>
    <w:p w14:paraId="1A0EE279" w14:textId="77777777" w:rsidR="00730872" w:rsidRPr="00E152CD" w:rsidRDefault="00730872" w:rsidP="0073087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4812EC6F" w14:textId="1B1B7CF6" w:rsidR="00730872" w:rsidRDefault="005E6E0F" w:rsidP="0073087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  <w:r>
        <w:rPr>
          <w:rFonts w:ascii="Verdana" w:hAnsi="Verdana"/>
          <w:b/>
          <w:bCs/>
          <w:sz w:val="22"/>
          <w:szCs w:val="22"/>
          <w:lang w:val="ru-RU"/>
        </w:rPr>
        <w:t xml:space="preserve">Информация о ценах и доступности </w:t>
      </w:r>
    </w:p>
    <w:p w14:paraId="08959FD8" w14:textId="77777777" w:rsidR="00785091" w:rsidRPr="005E6E0F" w:rsidRDefault="00785091" w:rsidP="0073087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19054C2C" w14:textId="53747A31" w:rsidR="00730872" w:rsidRPr="0053177D" w:rsidRDefault="0053177D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  <w:r w:rsidRPr="004021EF">
        <w:rPr>
          <w:rFonts w:ascii="Verdana" w:hAnsi="Verdana"/>
          <w:bCs/>
          <w:sz w:val="22"/>
          <w:szCs w:val="22"/>
          <w:lang w:val="ru-RU"/>
        </w:rPr>
        <w:t xml:space="preserve">Наушники </w:t>
      </w:r>
      <w:r w:rsidR="00730872" w:rsidRPr="004021EF">
        <w:rPr>
          <w:rFonts w:ascii="Verdana" w:hAnsi="Verdana"/>
          <w:b/>
          <w:sz w:val="22"/>
          <w:szCs w:val="22"/>
        </w:rPr>
        <w:t>WF</w:t>
      </w:r>
      <w:r w:rsidR="00730872" w:rsidRPr="004021EF">
        <w:rPr>
          <w:rFonts w:ascii="Verdana" w:hAnsi="Verdana"/>
          <w:b/>
          <w:sz w:val="22"/>
          <w:szCs w:val="22"/>
          <w:lang w:val="ru-RU"/>
        </w:rPr>
        <w:t>-10</w:t>
      </w:r>
      <w:r w:rsidR="00730872" w:rsidRPr="00637CF4">
        <w:rPr>
          <w:rFonts w:ascii="Verdana" w:hAnsi="Verdana"/>
          <w:b/>
          <w:sz w:val="22"/>
          <w:szCs w:val="22"/>
          <w:lang w:val="ru-RU"/>
        </w:rPr>
        <w:t>00</w:t>
      </w:r>
      <w:r w:rsidR="00730872" w:rsidRPr="00637CF4">
        <w:rPr>
          <w:rFonts w:ascii="Verdana" w:hAnsi="Verdana"/>
          <w:b/>
          <w:sz w:val="22"/>
          <w:szCs w:val="22"/>
        </w:rPr>
        <w:t>XM</w:t>
      </w:r>
      <w:r w:rsidR="00730872" w:rsidRPr="00637CF4">
        <w:rPr>
          <w:rFonts w:ascii="Verdana" w:hAnsi="Verdana"/>
          <w:b/>
          <w:sz w:val="22"/>
          <w:szCs w:val="22"/>
          <w:lang w:val="ru-RU"/>
        </w:rPr>
        <w:t>4</w:t>
      </w:r>
      <w:r w:rsidR="00730872" w:rsidRPr="00637CF4">
        <w:rPr>
          <w:rFonts w:ascii="Verdana" w:hAnsi="Verdana"/>
          <w:bCs/>
          <w:sz w:val="22"/>
          <w:szCs w:val="22"/>
          <w:lang w:val="ru-RU"/>
        </w:rPr>
        <w:t xml:space="preserve"> </w:t>
      </w:r>
      <w:r w:rsidRPr="00637CF4">
        <w:rPr>
          <w:rFonts w:ascii="Verdana" w:hAnsi="Verdana"/>
          <w:bCs/>
          <w:sz w:val="22"/>
          <w:szCs w:val="22"/>
          <w:lang w:val="ru-RU"/>
        </w:rPr>
        <w:t xml:space="preserve">будут доступны в черном и сером цвете </w:t>
      </w:r>
      <w:r w:rsidR="004021EF" w:rsidRPr="00637CF4">
        <w:rPr>
          <w:rFonts w:ascii="Verdana" w:hAnsi="Verdana"/>
          <w:bCs/>
          <w:sz w:val="22"/>
          <w:szCs w:val="22"/>
          <w:lang w:val="ru-RU"/>
        </w:rPr>
        <w:t xml:space="preserve">с середины июля 2021 года. </w:t>
      </w:r>
      <w:r w:rsidR="004021EF" w:rsidRPr="00637CF4">
        <w:rPr>
          <w:rFonts w:ascii="Verdana" w:hAnsi="Verdana"/>
          <w:sz w:val="22"/>
          <w:szCs w:val="18"/>
          <w:lang w:val="ru-RU"/>
        </w:rPr>
        <w:t>Предзаказ на новые модели можно оформить уже сегодня на сайте фирменного интернет-магазина Sony Store Online (</w:t>
      </w:r>
      <w:r w:rsidR="004021EF" w:rsidRPr="00637CF4">
        <w:rPr>
          <w:rStyle w:val="Hyperlink"/>
          <w:rFonts w:ascii="Verdana" w:hAnsi="Verdana"/>
          <w:b/>
          <w:bCs/>
          <w:sz w:val="22"/>
          <w:szCs w:val="22"/>
          <w:lang w:val="ru-RU"/>
        </w:rPr>
        <w:t>https://store.sony.ru</w:t>
      </w:r>
      <w:r w:rsidR="004021EF" w:rsidRPr="00637CF4">
        <w:rPr>
          <w:rStyle w:val="Hyperlink"/>
          <w:rFonts w:ascii="Verdana" w:hAnsi="Verdana"/>
          <w:b/>
          <w:bCs/>
          <w:sz w:val="22"/>
          <w:szCs w:val="18"/>
          <w:vertAlign w:val="superscript"/>
          <w:lang w:val="ru-RU"/>
        </w:rPr>
        <w:endnoteReference w:id="1"/>
      </w:r>
      <w:r w:rsidR="004021EF" w:rsidRPr="00637CF4">
        <w:rPr>
          <w:rStyle w:val="Hyperlink"/>
          <w:rFonts w:ascii="Verdana" w:hAnsi="Verdana"/>
          <w:b/>
          <w:bCs/>
          <w:sz w:val="22"/>
          <w:szCs w:val="18"/>
          <w:lang w:val="ru-RU"/>
        </w:rPr>
        <w:t>)</w:t>
      </w:r>
      <w:r w:rsidR="004021EF" w:rsidRPr="00637CF4">
        <w:rPr>
          <w:rFonts w:ascii="Verdana" w:hAnsi="Verdana"/>
          <w:sz w:val="22"/>
          <w:szCs w:val="18"/>
          <w:lang w:val="ru-RU"/>
        </w:rPr>
        <w:t xml:space="preserve"> по ссылке</w:t>
      </w:r>
      <w:r w:rsidR="004021EF">
        <w:rPr>
          <w:rFonts w:ascii="Verdana" w:hAnsi="Verdana"/>
          <w:sz w:val="22"/>
          <w:szCs w:val="18"/>
          <w:lang w:val="ru-RU"/>
        </w:rPr>
        <w:t xml:space="preserve"> </w:t>
      </w:r>
      <w:hyperlink r:id="rId13" w:history="1">
        <w:r w:rsidR="00F37405" w:rsidRPr="008405AD">
          <w:rPr>
            <w:rStyle w:val="Hyperlink"/>
            <w:rFonts w:ascii="Verdana" w:hAnsi="Verdana"/>
            <w:sz w:val="22"/>
            <w:szCs w:val="18"/>
            <w:lang w:val="ru-RU"/>
          </w:rPr>
          <w:t>https://store.sony.ru/promo/new_tws_pre-order/</w:t>
        </w:r>
      </w:hyperlink>
      <w:r w:rsidR="00F37405">
        <w:rPr>
          <w:rFonts w:ascii="Verdana" w:hAnsi="Verdana"/>
          <w:sz w:val="22"/>
          <w:szCs w:val="18"/>
          <w:lang w:val="ru-RU"/>
        </w:rPr>
        <w:t xml:space="preserve"> </w:t>
      </w:r>
    </w:p>
    <w:p w14:paraId="7B47F265" w14:textId="77777777" w:rsidR="00730872" w:rsidRPr="0053177D" w:rsidRDefault="00730872" w:rsidP="00730872">
      <w:pPr>
        <w:jc w:val="both"/>
        <w:rPr>
          <w:rFonts w:ascii="Verdana" w:hAnsi="Verdana"/>
          <w:bCs/>
          <w:sz w:val="22"/>
          <w:szCs w:val="22"/>
          <w:lang w:val="ru-RU"/>
        </w:rPr>
      </w:pPr>
    </w:p>
    <w:p w14:paraId="1C0C1952" w14:textId="77777777" w:rsidR="00730872" w:rsidRPr="00C837B2" w:rsidRDefault="00730872" w:rsidP="00730872">
      <w:pPr>
        <w:jc w:val="both"/>
        <w:rPr>
          <w:rFonts w:ascii="Verdana" w:hAnsi="Verdana"/>
          <w:b/>
          <w:bCs/>
          <w:sz w:val="22"/>
          <w:szCs w:val="22"/>
          <w:lang w:val="ru-RU"/>
        </w:rPr>
      </w:pPr>
    </w:p>
    <w:p w14:paraId="173432DD" w14:textId="77777777" w:rsidR="00730872" w:rsidRPr="00C837B2" w:rsidRDefault="00730872" w:rsidP="00730872">
      <w:pPr>
        <w:pStyle w:val="Footer"/>
        <w:spacing w:line="220" w:lineRule="exact"/>
        <w:rPr>
          <w:rFonts w:ascii="Verdana" w:hAnsi="Verdana"/>
          <w:szCs w:val="18"/>
          <w:lang w:val="ru-RU"/>
        </w:rPr>
      </w:pPr>
    </w:p>
    <w:p w14:paraId="488FF41E" w14:textId="77777777" w:rsidR="00730872" w:rsidRPr="00C837B2" w:rsidRDefault="00730872" w:rsidP="00730872">
      <w:pPr>
        <w:pStyle w:val="Footer"/>
        <w:spacing w:line="220" w:lineRule="exact"/>
        <w:rPr>
          <w:rFonts w:ascii="Verdana" w:hAnsi="Verdana"/>
          <w:szCs w:val="18"/>
          <w:lang w:val="ru-RU"/>
        </w:rPr>
      </w:pPr>
    </w:p>
    <w:p w14:paraId="600AF952" w14:textId="77777777" w:rsidR="00C837B2" w:rsidRPr="001D1392" w:rsidRDefault="00C837B2" w:rsidP="00C837B2">
      <w:pPr>
        <w:pBdr>
          <w:top w:val="nil"/>
          <w:left w:val="nil"/>
          <w:bottom w:val="nil"/>
          <w:right w:val="nil"/>
          <w:between w:val="nil"/>
        </w:pBdr>
        <w:spacing w:after="57"/>
        <w:rPr>
          <w:rFonts w:ascii="ITC Avant Garde Std Bk" w:eastAsia="Questrial" w:hAnsi="ITC Avant Garde Std Bk" w:cs="Questrial"/>
          <w:b/>
          <w:smallCaps/>
          <w:lang w:val="ru-RU"/>
        </w:rPr>
      </w:pPr>
      <w:r w:rsidRPr="001D1392">
        <w:rPr>
          <w:rFonts w:ascii="ITC Avant Garde Std Bk" w:eastAsia="Questrial" w:hAnsi="ITC Avant Garde Std Bk" w:cs="Questrial"/>
          <w:b/>
          <w:smallCaps/>
          <w:lang w:val="ru-RU"/>
        </w:rPr>
        <w:t xml:space="preserve">КОНТАКТЫ ДЛЯ ПРЕССЫ </w:t>
      </w:r>
    </w:p>
    <w:p w14:paraId="200BB075" w14:textId="77777777" w:rsidR="00C837B2" w:rsidRPr="001D1392" w:rsidRDefault="00C837B2" w:rsidP="00C837B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  <w:lang w:val="ru-RU"/>
        </w:rPr>
      </w:pPr>
      <w:bookmarkStart w:id="1" w:name="_Hlk30511427"/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>За дополнительной информацией обращайтесь:</w:t>
      </w:r>
    </w:p>
    <w:p w14:paraId="7B7D4108" w14:textId="77777777" w:rsidR="00C837B2" w:rsidRPr="001D1392" w:rsidRDefault="00C837B2" w:rsidP="00C837B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  <w:lang w:val="ru-RU"/>
        </w:rPr>
      </w:pPr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Анна Кутырина, менеджер по коммуникациям, </w:t>
      </w:r>
      <w:r w:rsidRPr="00B7452E">
        <w:rPr>
          <w:rFonts w:ascii="ITC Avant Garde Std Bk" w:eastAsia="Questrial" w:hAnsi="ITC Avant Garde Std Bk" w:cs="Questrial"/>
          <w:sz w:val="18"/>
          <w:szCs w:val="18"/>
        </w:rPr>
        <w:t>Grayling</w:t>
      </w:r>
    </w:p>
    <w:p w14:paraId="0F34C985" w14:textId="77777777" w:rsidR="00C837B2" w:rsidRPr="001D1392" w:rsidRDefault="00C837B2" w:rsidP="00C837B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  <w:lang w:val="ru-RU"/>
        </w:rPr>
      </w:pPr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Тел: +7 965 344 23 05 </w:t>
      </w:r>
      <w:hyperlink r:id="rId14" w:history="1"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anna</w:t>
        </w:r>
        <w:r w:rsidRPr="001D1392">
          <w:rPr>
            <w:rFonts w:ascii="ITC Avant Garde Std Bk" w:eastAsia="Questrial" w:hAnsi="ITC Avant Garde Std Bk" w:cs="Questrial"/>
            <w:sz w:val="18"/>
            <w:szCs w:val="18"/>
            <w:lang w:val="ru-RU"/>
          </w:rPr>
          <w:t>.</w:t>
        </w:r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kutyrina</w:t>
        </w:r>
        <w:r w:rsidRPr="001D1392">
          <w:rPr>
            <w:rFonts w:ascii="ITC Avant Garde Std Bk" w:eastAsia="Questrial" w:hAnsi="ITC Avant Garde Std Bk" w:cs="Questrial"/>
            <w:sz w:val="18"/>
            <w:szCs w:val="18"/>
            <w:lang w:val="ru-RU"/>
          </w:rPr>
          <w:t>@</w:t>
        </w:r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grayling</w:t>
        </w:r>
        <w:r w:rsidRPr="001D1392">
          <w:rPr>
            <w:rFonts w:ascii="ITC Avant Garde Std Bk" w:eastAsia="Questrial" w:hAnsi="ITC Avant Garde Std Bk" w:cs="Questrial"/>
            <w:sz w:val="18"/>
            <w:szCs w:val="18"/>
            <w:lang w:val="ru-RU"/>
          </w:rPr>
          <w:t>.</w:t>
        </w:r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com</w:t>
        </w:r>
      </w:hyperlink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</w:t>
      </w:r>
    </w:p>
    <w:p w14:paraId="77239F4C" w14:textId="77777777" w:rsidR="00C837B2" w:rsidRPr="001D1392" w:rsidRDefault="00C837B2" w:rsidP="00C837B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  <w:lang w:val="ru-RU"/>
        </w:rPr>
      </w:pPr>
    </w:p>
    <w:p w14:paraId="2CA3185A" w14:textId="77777777" w:rsidR="00C837B2" w:rsidRPr="001D1392" w:rsidRDefault="00C837B2" w:rsidP="00C837B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  <w:lang w:val="ru-RU"/>
        </w:rPr>
      </w:pPr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Серопегина Александра, менеджер по связям с общественностью </w:t>
      </w:r>
    </w:p>
    <w:p w14:paraId="07EA0459" w14:textId="77777777" w:rsidR="00C837B2" w:rsidRPr="001D1392" w:rsidRDefault="00C837B2" w:rsidP="00C837B2">
      <w:pPr>
        <w:spacing w:after="57"/>
        <w:jc w:val="both"/>
        <w:rPr>
          <w:rFonts w:ascii="ITC Avant Garde Std Bk" w:eastAsia="Questrial" w:hAnsi="ITC Avant Garde Std Bk" w:cs="Questrial"/>
          <w:sz w:val="18"/>
          <w:szCs w:val="18"/>
          <w:lang w:val="ru-RU"/>
        </w:rPr>
      </w:pPr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компании </w:t>
      </w:r>
      <w:r w:rsidRPr="00B7452E">
        <w:rPr>
          <w:rFonts w:ascii="ITC Avant Garde Std Bk" w:eastAsia="Questrial" w:hAnsi="ITC Avant Garde Std Bk" w:cs="Questrial"/>
          <w:sz w:val="18"/>
          <w:szCs w:val="18"/>
        </w:rPr>
        <w:t>Sony</w:t>
      </w:r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</w:t>
      </w:r>
      <w:r w:rsidRPr="00B7452E">
        <w:rPr>
          <w:rFonts w:ascii="ITC Avant Garde Std Bk" w:eastAsia="Questrial" w:hAnsi="ITC Avant Garde Std Bk" w:cs="Questrial"/>
          <w:sz w:val="18"/>
          <w:szCs w:val="18"/>
        </w:rPr>
        <w:t>Electronics</w:t>
      </w:r>
      <w:r w:rsidRPr="001D1392"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в России</w:t>
      </w:r>
    </w:p>
    <w:p w14:paraId="37B58108" w14:textId="77777777" w:rsidR="00C837B2" w:rsidRPr="00133406" w:rsidRDefault="00C837B2" w:rsidP="00C837B2">
      <w:pPr>
        <w:pStyle w:val="Footer"/>
        <w:spacing w:line="220" w:lineRule="exact"/>
        <w:rPr>
          <w:rFonts w:ascii="Verdana" w:hAnsi="Verdana" w:cs="Arial"/>
          <w:sz w:val="18"/>
          <w:lang w:val="ru-RU"/>
        </w:rPr>
      </w:pPr>
      <w:r w:rsidRPr="00032E3B">
        <w:rPr>
          <w:rFonts w:ascii="ITC Avant Garde Std Bk" w:eastAsia="Questrial" w:hAnsi="ITC Avant Garde Std Bk" w:cs="Questrial"/>
          <w:sz w:val="18"/>
          <w:szCs w:val="18"/>
        </w:rPr>
        <w:t xml:space="preserve">Тел: +7 (495) 258-76-67, доп. 1353  </w:t>
      </w:r>
      <w:hyperlink r:id="rId15" w:history="1"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Alexandra</w:t>
        </w:r>
        <w:r w:rsidRPr="00032E3B">
          <w:rPr>
            <w:rFonts w:ascii="ITC Avant Garde Std Bk" w:eastAsia="Questrial" w:hAnsi="ITC Avant Garde Std Bk" w:cs="Questrial"/>
            <w:sz w:val="18"/>
            <w:szCs w:val="18"/>
          </w:rPr>
          <w:t>.</w:t>
        </w:r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Seropegina</w:t>
        </w:r>
        <w:r w:rsidRPr="00032E3B">
          <w:rPr>
            <w:rFonts w:ascii="ITC Avant Garde Std Bk" w:eastAsia="Questrial" w:hAnsi="ITC Avant Garde Std Bk" w:cs="Questrial"/>
            <w:sz w:val="18"/>
            <w:szCs w:val="18"/>
          </w:rPr>
          <w:t>@</w:t>
        </w:r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sony</w:t>
        </w:r>
        <w:r w:rsidRPr="00032E3B">
          <w:rPr>
            <w:rFonts w:ascii="ITC Avant Garde Std Bk" w:eastAsia="Questrial" w:hAnsi="ITC Avant Garde Std Bk" w:cs="Questrial"/>
            <w:sz w:val="18"/>
            <w:szCs w:val="18"/>
          </w:rPr>
          <w:t>.</w:t>
        </w:r>
        <w:r w:rsidRPr="00B7452E">
          <w:rPr>
            <w:rFonts w:ascii="ITC Avant Garde Std Bk" w:eastAsia="Questrial" w:hAnsi="ITC Avant Garde Std Bk" w:cs="Questrial"/>
            <w:sz w:val="18"/>
            <w:szCs w:val="18"/>
          </w:rPr>
          <w:t>com</w:t>
        </w:r>
      </w:hyperlink>
      <w:bookmarkEnd w:id="1"/>
      <w:r>
        <w:rPr>
          <w:rFonts w:ascii="ITC Avant Garde Std Bk" w:eastAsia="Questrial" w:hAnsi="ITC Avant Garde Std Bk" w:cs="Questrial"/>
          <w:sz w:val="18"/>
          <w:szCs w:val="18"/>
          <w:lang w:val="ru-RU"/>
        </w:rPr>
        <w:t xml:space="preserve"> </w:t>
      </w:r>
    </w:p>
    <w:p w14:paraId="49F67E42" w14:textId="77777777" w:rsidR="00730872" w:rsidRPr="00C837B2" w:rsidRDefault="00730872" w:rsidP="00730872">
      <w:pPr>
        <w:pStyle w:val="Footer"/>
        <w:spacing w:line="220" w:lineRule="exact"/>
        <w:rPr>
          <w:rFonts w:ascii="Verdana" w:hAnsi="Verdana" w:cs="Arial"/>
          <w:sz w:val="18"/>
          <w:lang w:val="ru-RU"/>
        </w:rPr>
      </w:pPr>
    </w:p>
    <w:p w14:paraId="647B7E88" w14:textId="77777777" w:rsidR="00730872" w:rsidRPr="00C837B2" w:rsidRDefault="00730872" w:rsidP="00730872">
      <w:pPr>
        <w:pStyle w:val="Footer"/>
        <w:spacing w:line="220" w:lineRule="exact"/>
        <w:rPr>
          <w:rFonts w:ascii="Verdana" w:hAnsi="Verdana" w:cs="Arial"/>
          <w:sz w:val="18"/>
          <w:lang w:val="ru-RU"/>
        </w:rPr>
      </w:pPr>
    </w:p>
    <w:p w14:paraId="70B21B3E" w14:textId="77777777" w:rsidR="00730872" w:rsidRPr="000346E7" w:rsidRDefault="00730872" w:rsidP="00730872">
      <w:pPr>
        <w:pStyle w:val="Footer"/>
        <w:spacing w:line="220" w:lineRule="exact"/>
        <w:rPr>
          <w:rFonts w:ascii="Verdana" w:hAnsi="Verdana" w:cs="Arial"/>
          <w:sz w:val="16"/>
          <w:szCs w:val="18"/>
          <w:lang w:val="ru-RU"/>
        </w:rPr>
      </w:pPr>
    </w:p>
    <w:p w14:paraId="21EF6C88" w14:textId="77777777" w:rsidR="00637CF4" w:rsidRDefault="00637CF4" w:rsidP="00637CF4">
      <w:pPr>
        <w:spacing w:line="254" w:lineRule="auto"/>
        <w:rPr>
          <w:rFonts w:ascii="Verdana" w:hAnsi="Verdana" w:cs="Arial"/>
          <w:b/>
          <w:bCs/>
          <w:sz w:val="18"/>
          <w:szCs w:val="18"/>
          <w:lang w:val="ru-RU"/>
        </w:rPr>
      </w:pPr>
      <w:r>
        <w:rPr>
          <w:rFonts w:ascii="Verdana" w:hAnsi="Verdana" w:cs="Arial"/>
          <w:b/>
          <w:bCs/>
          <w:sz w:val="18"/>
          <w:szCs w:val="18"/>
          <w:lang w:val="ru-RU"/>
        </w:rPr>
        <w:t xml:space="preserve">Подробнее о Sony Corporation: </w:t>
      </w:r>
    </w:p>
    <w:p w14:paraId="79235D18" w14:textId="77777777" w:rsidR="00637CF4" w:rsidRDefault="00637CF4" w:rsidP="00637CF4">
      <w:pPr>
        <w:spacing w:line="254" w:lineRule="auto"/>
        <w:jc w:val="both"/>
        <w:rPr>
          <w:rFonts w:ascii="Verdana" w:hAnsi="Verdana" w:cs="Arial"/>
          <w:sz w:val="18"/>
          <w:szCs w:val="18"/>
          <w:lang w:val="ru-RU"/>
        </w:rPr>
      </w:pPr>
      <w:r>
        <w:rPr>
          <w:rFonts w:ascii="Verdana" w:hAnsi="Verdana" w:cs="Arial"/>
          <w:sz w:val="18"/>
          <w:szCs w:val="18"/>
        </w:rPr>
        <w:t>Sony</w:t>
      </w:r>
      <w:r>
        <w:rPr>
          <w:rFonts w:ascii="Verdana" w:hAnsi="Verdana" w:cs="Arial"/>
          <w:sz w:val="18"/>
          <w:szCs w:val="18"/>
          <w:lang w:val="ru-RU"/>
        </w:rPr>
        <w:t xml:space="preserve"> </w:t>
      </w:r>
      <w:r>
        <w:rPr>
          <w:rFonts w:ascii="Verdana" w:hAnsi="Verdana" w:cs="Arial"/>
          <w:sz w:val="18"/>
          <w:szCs w:val="18"/>
        </w:rPr>
        <w:t>Corporation</w:t>
      </w:r>
      <w:r>
        <w:rPr>
          <w:rFonts w:ascii="Verdana" w:hAnsi="Verdana" w:cs="Arial"/>
          <w:sz w:val="18"/>
          <w:szCs w:val="18"/>
          <w:lang w:val="ru-RU"/>
        </w:rPr>
        <w:t xml:space="preserve"> отвечает за бизнес электроники и решений (</w:t>
      </w:r>
      <w:r>
        <w:rPr>
          <w:rFonts w:ascii="Verdana" w:hAnsi="Verdana" w:cs="Arial"/>
          <w:sz w:val="18"/>
          <w:szCs w:val="18"/>
        </w:rPr>
        <w:t>EP</w:t>
      </w:r>
      <w:r>
        <w:rPr>
          <w:rFonts w:ascii="Verdana" w:hAnsi="Verdana" w:cs="Arial"/>
          <w:sz w:val="18"/>
          <w:szCs w:val="18"/>
          <w:lang w:val="ru-RU"/>
        </w:rPr>
        <w:t>&amp;</w:t>
      </w:r>
      <w:r>
        <w:rPr>
          <w:rFonts w:ascii="Verdana" w:hAnsi="Verdana" w:cs="Arial"/>
          <w:sz w:val="18"/>
          <w:szCs w:val="18"/>
        </w:rPr>
        <w:t>S</w:t>
      </w:r>
      <w:r>
        <w:rPr>
          <w:rFonts w:ascii="Verdana" w:hAnsi="Verdana" w:cs="Arial"/>
          <w:sz w:val="18"/>
          <w:szCs w:val="18"/>
          <w:lang w:val="ru-RU"/>
        </w:rPr>
        <w:t xml:space="preserve">), являясь частью </w:t>
      </w:r>
      <w:r>
        <w:rPr>
          <w:rFonts w:ascii="Verdana" w:hAnsi="Verdana" w:cs="Arial"/>
          <w:sz w:val="18"/>
          <w:szCs w:val="18"/>
        </w:rPr>
        <w:t>Sony</w:t>
      </w:r>
      <w:r>
        <w:rPr>
          <w:rFonts w:ascii="Verdana" w:hAnsi="Verdana" w:cs="Arial"/>
          <w:sz w:val="18"/>
          <w:szCs w:val="18"/>
          <w:lang w:val="ru-RU"/>
        </w:rPr>
        <w:t xml:space="preserve"> </w:t>
      </w:r>
      <w:r>
        <w:rPr>
          <w:rFonts w:ascii="Verdana" w:hAnsi="Verdana" w:cs="Arial"/>
          <w:sz w:val="18"/>
          <w:szCs w:val="18"/>
        </w:rPr>
        <w:t>Group</w:t>
      </w:r>
      <w:r>
        <w:rPr>
          <w:rFonts w:ascii="Verdana" w:hAnsi="Verdana" w:cs="Arial"/>
          <w:sz w:val="18"/>
          <w:szCs w:val="18"/>
          <w:lang w:val="ru-RU"/>
        </w:rPr>
        <w:t xml:space="preserve">. В соответствии со своей миссией «знакомить людей всего мира с концепцией Кандо* и идеологией Аншин* посредством новых технологий и достижений», </w:t>
      </w:r>
      <w:r>
        <w:rPr>
          <w:rFonts w:ascii="Verdana" w:hAnsi="Verdana" w:cs="Arial"/>
          <w:sz w:val="18"/>
          <w:szCs w:val="18"/>
        </w:rPr>
        <w:t>Sony</w:t>
      </w:r>
      <w:r>
        <w:rPr>
          <w:rFonts w:ascii="Verdana" w:hAnsi="Verdana" w:cs="Arial"/>
          <w:sz w:val="18"/>
          <w:szCs w:val="18"/>
          <w:lang w:val="ru-RU"/>
        </w:rPr>
        <w:t xml:space="preserve"> разрабатывает продукты и сервисы в таких областях, как домашние развлечения и звук, создание изображений и мобильная связь. Более подробная информация представлена на сайте </w:t>
      </w:r>
      <w:hyperlink r:id="rId16" w:history="1">
        <w:r>
          <w:rPr>
            <w:rStyle w:val="Hyperlink"/>
            <w:rFonts w:ascii="Verdana" w:hAnsi="Verdana" w:cs="Arial"/>
            <w:sz w:val="18"/>
            <w:szCs w:val="18"/>
          </w:rPr>
          <w:t>http</w:t>
        </w:r>
        <w:r>
          <w:rPr>
            <w:rStyle w:val="Hyperlink"/>
            <w:rFonts w:ascii="Verdana" w:hAnsi="Verdana" w:cs="Arial"/>
            <w:sz w:val="18"/>
            <w:szCs w:val="18"/>
            <w:lang w:val="ru-RU"/>
          </w:rPr>
          <w:t>://</w:t>
        </w:r>
        <w:r>
          <w:rPr>
            <w:rStyle w:val="Hyperlink"/>
            <w:rFonts w:ascii="Verdana" w:hAnsi="Verdana" w:cs="Arial"/>
            <w:sz w:val="18"/>
            <w:szCs w:val="18"/>
          </w:rPr>
          <w:t>www</w:t>
        </w:r>
        <w:r>
          <w:rPr>
            <w:rStyle w:val="Hyperlink"/>
            <w:rFonts w:ascii="Verdana" w:hAnsi="Verdana" w:cs="Arial"/>
            <w:sz w:val="18"/>
            <w:szCs w:val="18"/>
            <w:lang w:val="ru-RU"/>
          </w:rPr>
          <w:t>.</w:t>
        </w:r>
        <w:r>
          <w:rPr>
            <w:rStyle w:val="Hyperlink"/>
            <w:rFonts w:ascii="Verdana" w:hAnsi="Verdana" w:cs="Arial"/>
            <w:sz w:val="18"/>
            <w:szCs w:val="18"/>
          </w:rPr>
          <w:t>sony</w:t>
        </w:r>
        <w:r>
          <w:rPr>
            <w:rStyle w:val="Hyperlink"/>
            <w:rFonts w:ascii="Verdana" w:hAnsi="Verdana" w:cs="Arial"/>
            <w:sz w:val="18"/>
            <w:szCs w:val="18"/>
            <w:lang w:val="ru-RU"/>
          </w:rPr>
          <w:t>.</w:t>
        </w:r>
        <w:r>
          <w:rPr>
            <w:rStyle w:val="Hyperlink"/>
            <w:rFonts w:ascii="Verdana" w:hAnsi="Verdana" w:cs="Arial"/>
            <w:sz w:val="18"/>
            <w:szCs w:val="18"/>
          </w:rPr>
          <w:t>net</w:t>
        </w:r>
        <w:r>
          <w:rPr>
            <w:rStyle w:val="Hyperlink"/>
            <w:rFonts w:ascii="Verdana" w:hAnsi="Verdana" w:cs="Arial"/>
            <w:sz w:val="18"/>
            <w:szCs w:val="18"/>
            <w:lang w:val="ru-RU"/>
          </w:rPr>
          <w:t>/</w:t>
        </w:r>
      </w:hyperlink>
      <w:r>
        <w:rPr>
          <w:rFonts w:ascii="Verdana" w:hAnsi="Verdana" w:cs="Arial"/>
          <w:sz w:val="18"/>
          <w:szCs w:val="18"/>
          <w:lang w:val="ru-RU"/>
        </w:rPr>
        <w:t xml:space="preserve">.  </w:t>
      </w:r>
    </w:p>
    <w:p w14:paraId="5CB74AB1" w14:textId="77777777" w:rsidR="00637CF4" w:rsidRDefault="00637CF4" w:rsidP="00637CF4">
      <w:pPr>
        <w:spacing w:line="254" w:lineRule="auto"/>
        <w:jc w:val="both"/>
        <w:rPr>
          <w:rFonts w:ascii="Verdana" w:hAnsi="Verdana" w:cs="Arial"/>
          <w:i/>
          <w:iCs/>
          <w:sz w:val="18"/>
          <w:szCs w:val="18"/>
          <w:lang w:val="ru-RU"/>
        </w:rPr>
      </w:pPr>
      <w:r>
        <w:rPr>
          <w:rFonts w:ascii="Verdana" w:hAnsi="Verdana" w:cs="Arial"/>
          <w:i/>
          <w:iCs/>
          <w:sz w:val="18"/>
          <w:szCs w:val="18"/>
          <w:lang w:val="ru-RU"/>
        </w:rPr>
        <w:t>*Понятия из японского языка и культуры; Кандо означает «эмоция», в то время как Аншин имеет несколько значений – умиротворенность, уверенность, надежность и доверие.</w:t>
      </w:r>
    </w:p>
    <w:p w14:paraId="34A43322" w14:textId="08B8505B" w:rsidR="00664F3A" w:rsidRPr="000346E7" w:rsidRDefault="00664F3A" w:rsidP="00637CF4">
      <w:pPr>
        <w:shd w:val="clear" w:color="auto" w:fill="FFFFFF"/>
        <w:jc w:val="both"/>
        <w:rPr>
          <w:rFonts w:ascii="Verdana" w:hAnsi="Verdana"/>
          <w:b/>
          <w:bCs/>
          <w:color w:val="2F2F2F"/>
          <w:sz w:val="20"/>
          <w:szCs w:val="18"/>
          <w:lang w:val="ru-RU"/>
        </w:rPr>
      </w:pPr>
    </w:p>
    <w:sectPr w:rsidR="00664F3A" w:rsidRPr="000346E7" w:rsidSect="006306C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3E662" w14:textId="77777777" w:rsidR="006702B2" w:rsidRDefault="006702B2" w:rsidP="00730872">
      <w:r>
        <w:separator/>
      </w:r>
    </w:p>
  </w:endnote>
  <w:endnote w:type="continuationSeparator" w:id="0">
    <w:p w14:paraId="211AC5BD" w14:textId="77777777" w:rsidR="006702B2" w:rsidRDefault="006702B2" w:rsidP="00730872">
      <w:r>
        <w:continuationSeparator/>
      </w:r>
    </w:p>
  </w:endnote>
  <w:endnote w:id="1">
    <w:p w14:paraId="32D11957" w14:textId="77777777" w:rsidR="004021EF" w:rsidRPr="003B2228" w:rsidRDefault="004021EF" w:rsidP="004021EF">
      <w:pPr>
        <w:rPr>
          <w:rFonts w:ascii="Verdana" w:eastAsia="Verdana" w:hAnsi="Verdana" w:cs="Verdana"/>
          <w:sz w:val="16"/>
          <w:szCs w:val="16"/>
          <w:lang w:val="ru-RU"/>
        </w:rPr>
      </w:pPr>
      <w:r w:rsidRPr="00D83C45">
        <w:rPr>
          <w:rStyle w:val="EndnoteReference"/>
          <w:rFonts w:ascii="Verdana" w:hAnsi="Verdana" w:cs="Calibri"/>
          <w:sz w:val="14"/>
          <w:szCs w:val="14"/>
        </w:rPr>
        <w:endnoteRef/>
      </w:r>
      <w:r w:rsidRPr="003B2228">
        <w:rPr>
          <w:rFonts w:ascii="Verdana" w:eastAsia="Verdana" w:hAnsi="Verdana" w:cs="Verdana"/>
          <w:sz w:val="16"/>
          <w:szCs w:val="16"/>
          <w:lang w:val="ru-RU"/>
        </w:rPr>
        <w:t>АО</w:t>
      </w:r>
      <w:r w:rsidRPr="003B1C21">
        <w:rPr>
          <w:rFonts w:ascii="Verdana" w:eastAsia="Verdana" w:hAnsi="Verdana" w:cs="Verdana"/>
          <w:sz w:val="16"/>
          <w:szCs w:val="16"/>
        </w:rPr>
        <w:t> </w:t>
      </w:r>
      <w:r w:rsidRPr="003B2228">
        <w:rPr>
          <w:rFonts w:ascii="Verdana" w:eastAsia="Verdana" w:hAnsi="Verdana" w:cs="Verdana"/>
          <w:sz w:val="16"/>
          <w:szCs w:val="16"/>
          <w:lang w:val="ru-RU"/>
        </w:rPr>
        <w:t>«Сони Электроникс»,</w:t>
      </w:r>
      <w:r w:rsidRPr="003B1C21">
        <w:rPr>
          <w:rFonts w:ascii="Verdana" w:eastAsia="Verdana" w:hAnsi="Verdana" w:cs="Verdana"/>
          <w:sz w:val="16"/>
          <w:szCs w:val="16"/>
        </w:rPr>
        <w:t> </w:t>
      </w:r>
      <w:r w:rsidRPr="003B2228">
        <w:rPr>
          <w:rFonts w:ascii="Verdana" w:eastAsia="Verdana" w:hAnsi="Verdana" w:cs="Verdana"/>
          <w:sz w:val="16"/>
          <w:szCs w:val="16"/>
          <w:lang w:val="ru-RU"/>
        </w:rPr>
        <w:t>123103,</w:t>
      </w:r>
      <w:r w:rsidRPr="003B1C21">
        <w:rPr>
          <w:rFonts w:ascii="Verdana" w:eastAsia="Verdana" w:hAnsi="Verdana" w:cs="Verdana"/>
          <w:sz w:val="16"/>
          <w:szCs w:val="16"/>
        </w:rPr>
        <w:t> </w:t>
      </w:r>
      <w:r w:rsidRPr="003B2228">
        <w:rPr>
          <w:rFonts w:ascii="Verdana" w:eastAsia="Verdana" w:hAnsi="Verdana" w:cs="Verdana"/>
          <w:sz w:val="16"/>
          <w:szCs w:val="16"/>
          <w:lang w:val="ru-RU"/>
        </w:rPr>
        <w:t>Москва,</w:t>
      </w:r>
      <w:r w:rsidRPr="003B1C21">
        <w:rPr>
          <w:rFonts w:ascii="Verdana" w:eastAsia="Verdana" w:hAnsi="Verdana" w:cs="Verdana"/>
          <w:sz w:val="16"/>
          <w:szCs w:val="16"/>
        </w:rPr>
        <w:t> </w:t>
      </w:r>
      <w:r w:rsidRPr="003B2228">
        <w:rPr>
          <w:rFonts w:ascii="Verdana" w:eastAsia="Verdana" w:hAnsi="Verdana" w:cs="Verdana"/>
          <w:sz w:val="16"/>
          <w:szCs w:val="16"/>
          <w:lang w:val="ru-RU"/>
        </w:rPr>
        <w:t>Карамышевский проезд, д. 6, ОГРН 1027700342625, тел 8-800-100-76-60</w:t>
      </w:r>
    </w:p>
    <w:p w14:paraId="1AC5DF32" w14:textId="63D37930" w:rsidR="004021EF" w:rsidRPr="003B2228" w:rsidRDefault="004021EF" w:rsidP="004021EF">
      <w:pPr>
        <w:autoSpaceDE w:val="0"/>
        <w:autoSpaceDN w:val="0"/>
        <w:adjustRightInd w:val="0"/>
        <w:jc w:val="both"/>
        <w:rPr>
          <w:rFonts w:ascii="Verdana" w:eastAsia="Verdana" w:hAnsi="Verdana" w:cs="Verdana"/>
          <w:sz w:val="16"/>
          <w:szCs w:val="16"/>
          <w:lang w:val="ru-RU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TC Avant Garde Std Bk">
    <w:altName w:val="Calibri"/>
    <w:charset w:val="00"/>
    <w:family w:val="auto"/>
    <w:pitch w:val="variable"/>
    <w:sig w:usb0="A00000AF" w:usb1="5000205A" w:usb2="00000000" w:usb3="00000000" w:csb0="00000001" w:csb1="00000000"/>
  </w:font>
  <w:font w:name="Questria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4B472" w14:textId="77777777" w:rsidR="006702B2" w:rsidRDefault="006702B2" w:rsidP="00730872">
      <w:r>
        <w:separator/>
      </w:r>
    </w:p>
  </w:footnote>
  <w:footnote w:type="continuationSeparator" w:id="0">
    <w:p w14:paraId="0C81129A" w14:textId="77777777" w:rsidR="006702B2" w:rsidRDefault="006702B2" w:rsidP="00730872">
      <w:r>
        <w:continuationSeparator/>
      </w:r>
    </w:p>
  </w:footnote>
  <w:footnote w:id="1">
    <w:p w14:paraId="15FC9372" w14:textId="785EB63F" w:rsidR="00DE1A5A" w:rsidRPr="008921E0" w:rsidRDefault="00DE1A5A" w:rsidP="00187FBC">
      <w:pPr>
        <w:pStyle w:val="FootnoteText"/>
        <w:jc w:val="both"/>
        <w:rPr>
          <w:rFonts w:ascii="Verdana" w:hAnsi="Verdana"/>
          <w:sz w:val="18"/>
          <w:szCs w:val="18"/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8</w:t>
      </w:r>
      <w:r w:rsidRPr="008921E0">
        <w:rPr>
          <w:rFonts w:ascii="Verdana" w:hAnsi="Verdana"/>
          <w:sz w:val="18"/>
          <w:szCs w:val="18"/>
          <w:lang w:val="ru-RU"/>
        </w:rPr>
        <w:t xml:space="preserve"> часов</w:t>
      </w:r>
      <w:r w:rsidRPr="008921E0">
        <w:rPr>
          <w:rFonts w:ascii="Verdana" w:hAnsi="Verdana"/>
          <w:sz w:val="18"/>
          <w:szCs w:val="18"/>
        </w:rPr>
        <w:t xml:space="preserve"> (</w:t>
      </w:r>
      <w:r w:rsidRPr="008921E0">
        <w:rPr>
          <w:rFonts w:ascii="Verdana" w:hAnsi="Verdana"/>
          <w:sz w:val="18"/>
          <w:szCs w:val="18"/>
          <w:lang w:val="ru-RU"/>
        </w:rPr>
        <w:t>наушники</w:t>
      </w:r>
      <w:r w:rsidRPr="008921E0">
        <w:rPr>
          <w:rFonts w:ascii="Verdana" w:hAnsi="Verdana"/>
          <w:sz w:val="18"/>
          <w:szCs w:val="18"/>
        </w:rPr>
        <w:t>) + 16</w:t>
      </w:r>
      <w:r w:rsidRPr="008921E0">
        <w:rPr>
          <w:rFonts w:ascii="Verdana" w:hAnsi="Verdana"/>
          <w:sz w:val="18"/>
          <w:szCs w:val="18"/>
          <w:lang w:val="ru-RU"/>
        </w:rPr>
        <w:t xml:space="preserve"> часов </w:t>
      </w:r>
      <w:r w:rsidRPr="008921E0">
        <w:rPr>
          <w:rFonts w:ascii="Verdana" w:hAnsi="Verdana"/>
          <w:sz w:val="18"/>
          <w:szCs w:val="18"/>
        </w:rPr>
        <w:t>(</w:t>
      </w:r>
      <w:r w:rsidRPr="008921E0">
        <w:rPr>
          <w:rFonts w:ascii="Verdana" w:hAnsi="Verdana"/>
          <w:sz w:val="18"/>
          <w:szCs w:val="18"/>
          <w:lang w:val="ru-RU"/>
        </w:rPr>
        <w:t>футляр с возможностью подзарядки</w:t>
      </w:r>
      <w:r w:rsidRPr="008921E0">
        <w:rPr>
          <w:rFonts w:ascii="Verdana" w:hAnsi="Verdana"/>
          <w:sz w:val="18"/>
          <w:szCs w:val="18"/>
        </w:rPr>
        <w:t xml:space="preserve">) </w:t>
      </w:r>
      <w:r w:rsidRPr="008921E0">
        <w:rPr>
          <w:rFonts w:ascii="Verdana" w:hAnsi="Verdana"/>
          <w:sz w:val="18"/>
          <w:szCs w:val="18"/>
          <w:lang w:val="ru-RU"/>
        </w:rPr>
        <w:t xml:space="preserve">дают в общей сложности </w:t>
      </w:r>
      <w:r w:rsidR="008E2659" w:rsidRPr="008921E0">
        <w:rPr>
          <w:rFonts w:ascii="Verdana" w:hAnsi="Verdana"/>
          <w:sz w:val="18"/>
          <w:szCs w:val="18"/>
          <w:lang w:val="ru-RU"/>
        </w:rPr>
        <w:t>24 часа</w:t>
      </w:r>
      <w:r w:rsidRPr="008921E0">
        <w:rPr>
          <w:rFonts w:ascii="Verdana" w:hAnsi="Verdana"/>
          <w:sz w:val="18"/>
          <w:szCs w:val="18"/>
          <w:lang w:val="ru-RU"/>
        </w:rPr>
        <w:t xml:space="preserve"> работы при использовании режима </w:t>
      </w:r>
      <w:r w:rsidR="00637CF4">
        <w:rPr>
          <w:rFonts w:ascii="Verdana" w:hAnsi="Verdana"/>
          <w:sz w:val="18"/>
          <w:szCs w:val="18"/>
          <w:lang w:val="ru-RU"/>
        </w:rPr>
        <w:t xml:space="preserve">шумоподавления </w:t>
      </w:r>
      <w:bookmarkStart w:id="0" w:name="_GoBack"/>
      <w:bookmarkEnd w:id="0"/>
      <w:r w:rsidRPr="008921E0">
        <w:rPr>
          <w:rFonts w:ascii="Verdana" w:hAnsi="Verdana"/>
          <w:sz w:val="18"/>
          <w:szCs w:val="18"/>
        </w:rPr>
        <w:t xml:space="preserve">Noise Cancelling </w:t>
      </w:r>
      <w:r w:rsidRPr="008921E0">
        <w:rPr>
          <w:rFonts w:ascii="Verdana" w:hAnsi="Verdana"/>
          <w:sz w:val="18"/>
          <w:szCs w:val="18"/>
          <w:lang w:val="ru-RU"/>
        </w:rPr>
        <w:t xml:space="preserve">и при подключении по </w:t>
      </w:r>
      <w:r w:rsidRPr="008921E0">
        <w:rPr>
          <w:rFonts w:ascii="Verdana" w:hAnsi="Verdana"/>
          <w:sz w:val="18"/>
          <w:szCs w:val="18"/>
        </w:rPr>
        <w:t>Bluetooth®. 12</w:t>
      </w:r>
      <w:r w:rsidRPr="008921E0">
        <w:rPr>
          <w:rFonts w:ascii="Verdana" w:hAnsi="Verdana"/>
          <w:sz w:val="18"/>
          <w:szCs w:val="18"/>
          <w:lang w:val="ru-RU"/>
        </w:rPr>
        <w:t xml:space="preserve"> часов </w:t>
      </w:r>
      <w:r w:rsidRPr="008921E0">
        <w:rPr>
          <w:rFonts w:ascii="Verdana" w:hAnsi="Verdana"/>
          <w:sz w:val="18"/>
          <w:szCs w:val="18"/>
        </w:rPr>
        <w:t>(</w:t>
      </w:r>
      <w:r w:rsidRPr="008921E0">
        <w:rPr>
          <w:rFonts w:ascii="Verdana" w:hAnsi="Verdana"/>
          <w:sz w:val="18"/>
          <w:szCs w:val="18"/>
          <w:lang w:val="ru-RU"/>
        </w:rPr>
        <w:t>наушники</w:t>
      </w:r>
      <w:r w:rsidRPr="008921E0">
        <w:rPr>
          <w:rFonts w:ascii="Verdana" w:hAnsi="Verdana"/>
          <w:sz w:val="18"/>
          <w:szCs w:val="18"/>
        </w:rPr>
        <w:t>) + 24</w:t>
      </w:r>
      <w:r w:rsidRPr="008921E0">
        <w:rPr>
          <w:rFonts w:ascii="Verdana" w:hAnsi="Verdana"/>
          <w:sz w:val="18"/>
          <w:szCs w:val="18"/>
          <w:lang w:val="ru-RU"/>
        </w:rPr>
        <w:t xml:space="preserve"> часа</w:t>
      </w:r>
      <w:r w:rsidRPr="008921E0">
        <w:rPr>
          <w:rFonts w:ascii="Verdana" w:hAnsi="Verdana"/>
          <w:sz w:val="18"/>
          <w:szCs w:val="18"/>
        </w:rPr>
        <w:t xml:space="preserve"> (</w:t>
      </w:r>
      <w:r w:rsidRPr="008921E0">
        <w:rPr>
          <w:rFonts w:ascii="Verdana" w:hAnsi="Verdana"/>
          <w:sz w:val="18"/>
          <w:szCs w:val="18"/>
          <w:lang w:val="ru-RU"/>
        </w:rPr>
        <w:t>футляр с возможностью подзарядки</w:t>
      </w:r>
      <w:r w:rsidRPr="008921E0">
        <w:rPr>
          <w:rFonts w:ascii="Verdana" w:hAnsi="Verdana"/>
          <w:sz w:val="18"/>
          <w:szCs w:val="18"/>
        </w:rPr>
        <w:t>)</w:t>
      </w:r>
      <w:r w:rsidRPr="008921E0">
        <w:rPr>
          <w:rFonts w:ascii="Verdana" w:hAnsi="Verdana"/>
          <w:sz w:val="18"/>
          <w:szCs w:val="18"/>
          <w:lang w:val="ru-RU"/>
        </w:rPr>
        <w:t xml:space="preserve"> дают в общей сложности 36 часов при подключении по </w:t>
      </w:r>
      <w:r w:rsidRPr="008921E0">
        <w:rPr>
          <w:rFonts w:ascii="Verdana" w:hAnsi="Verdana"/>
          <w:sz w:val="18"/>
          <w:szCs w:val="18"/>
        </w:rPr>
        <w:t xml:space="preserve">Bluetooth® </w:t>
      </w:r>
      <w:r w:rsidRPr="008921E0">
        <w:rPr>
          <w:rFonts w:ascii="Verdana" w:hAnsi="Verdana"/>
          <w:sz w:val="18"/>
          <w:szCs w:val="18"/>
          <w:lang w:val="ru-RU"/>
        </w:rPr>
        <w:t xml:space="preserve">с выключенным режимом шумоподавления </w:t>
      </w:r>
      <w:r w:rsidRPr="008921E0">
        <w:rPr>
          <w:rFonts w:ascii="Verdana" w:hAnsi="Verdana"/>
          <w:sz w:val="18"/>
          <w:szCs w:val="18"/>
        </w:rPr>
        <w:t>Noise Cancelling.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</w:p>
  </w:footnote>
  <w:footnote w:id="2">
    <w:p w14:paraId="7FE40D78" w14:textId="399BAD5F" w:rsidR="00DE1A5A" w:rsidRPr="00CD3DAF" w:rsidRDefault="00DE1A5A" w:rsidP="00CA6B65">
      <w:pPr>
        <w:pStyle w:val="FootnoteText"/>
        <w:jc w:val="both"/>
        <w:rPr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</w:t>
      </w:r>
      <w:r w:rsidRPr="008921E0">
        <w:rPr>
          <w:rFonts w:ascii="Verdana" w:hAnsi="Verdana"/>
          <w:sz w:val="18"/>
          <w:szCs w:val="18"/>
          <w:lang w:val="ru-RU"/>
        </w:rPr>
        <w:t xml:space="preserve">По состоянию на 26 апреля 2021 года. Согласно исследованию </w:t>
      </w:r>
      <w:r w:rsidRPr="008921E0">
        <w:rPr>
          <w:rFonts w:ascii="Verdana" w:hAnsi="Verdana"/>
          <w:sz w:val="18"/>
          <w:szCs w:val="18"/>
          <w:lang w:val="en-GB"/>
        </w:rPr>
        <w:t>Sony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  <w:r w:rsidRPr="008921E0">
        <w:rPr>
          <w:rFonts w:ascii="Verdana" w:hAnsi="Verdana"/>
          <w:sz w:val="18"/>
          <w:szCs w:val="18"/>
          <w:lang w:val="en-GB"/>
        </w:rPr>
        <w:t>Corporation</w:t>
      </w:r>
      <w:r w:rsidRPr="008921E0">
        <w:rPr>
          <w:rFonts w:ascii="Verdana" w:hAnsi="Verdana"/>
          <w:sz w:val="18"/>
          <w:szCs w:val="18"/>
          <w:lang w:val="ru-RU"/>
        </w:rPr>
        <w:t xml:space="preserve">, при замере шумов в соответствии с рекомендациями </w:t>
      </w:r>
      <w:r w:rsidRPr="008921E0">
        <w:rPr>
          <w:rFonts w:ascii="Verdana" w:hAnsi="Verdana"/>
          <w:sz w:val="18"/>
          <w:szCs w:val="18"/>
          <w:lang w:val="en-GB"/>
        </w:rPr>
        <w:t>JEITA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  <w:r w:rsidR="00BA2A08" w:rsidRPr="008921E0">
        <w:rPr>
          <w:rFonts w:ascii="Verdana" w:hAnsi="Verdana"/>
          <w:sz w:val="18"/>
          <w:szCs w:val="18"/>
          <w:lang w:val="ru-RU"/>
        </w:rPr>
        <w:t>для</w:t>
      </w:r>
      <w:r w:rsidRPr="008921E0">
        <w:rPr>
          <w:rFonts w:ascii="Verdana" w:hAnsi="Verdana"/>
          <w:sz w:val="18"/>
          <w:szCs w:val="18"/>
          <w:lang w:val="ru-RU"/>
        </w:rPr>
        <w:t xml:space="preserve"> оценки шумоподавления </w:t>
      </w:r>
      <w:r w:rsidRPr="008921E0">
        <w:rPr>
          <w:rFonts w:ascii="Verdana" w:hAnsi="Verdana"/>
          <w:sz w:val="18"/>
          <w:szCs w:val="18"/>
          <w:lang w:val="en-GB"/>
        </w:rPr>
        <w:t>Truly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  <w:r w:rsidRPr="008921E0">
        <w:rPr>
          <w:rFonts w:ascii="Verdana" w:hAnsi="Verdana"/>
          <w:sz w:val="18"/>
          <w:szCs w:val="18"/>
          <w:lang w:val="en-GB"/>
        </w:rPr>
        <w:t>Wireless</w:t>
      </w:r>
      <w:r w:rsidRPr="008921E0">
        <w:rPr>
          <w:rFonts w:ascii="Verdana" w:hAnsi="Verdana"/>
          <w:sz w:val="18"/>
          <w:szCs w:val="18"/>
          <w:lang w:val="ru-RU"/>
        </w:rPr>
        <w:t xml:space="preserve"> наушников.</w:t>
      </w:r>
      <w:r w:rsidRPr="008921E0">
        <w:rPr>
          <w:sz w:val="18"/>
          <w:szCs w:val="18"/>
          <w:lang w:val="ru-RU"/>
        </w:rPr>
        <w:t xml:space="preserve"> </w:t>
      </w:r>
    </w:p>
  </w:footnote>
  <w:footnote w:id="3">
    <w:p w14:paraId="5712CAF5" w14:textId="52CBB813" w:rsidR="00DE1A5A" w:rsidRPr="008921E0" w:rsidRDefault="00DE1A5A" w:rsidP="0011742A">
      <w:pPr>
        <w:pStyle w:val="FootnoteText"/>
        <w:jc w:val="both"/>
        <w:rPr>
          <w:rFonts w:ascii="Verdana" w:hAnsi="Verdana"/>
          <w:sz w:val="18"/>
          <w:szCs w:val="18"/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</w:t>
      </w:r>
      <w:r w:rsidRPr="008921E0">
        <w:rPr>
          <w:rFonts w:ascii="Verdana" w:hAnsi="Verdana"/>
          <w:sz w:val="18"/>
          <w:szCs w:val="18"/>
          <w:lang w:val="ru-RU"/>
        </w:rPr>
        <w:t>Необходимо включить режим</w:t>
      </w:r>
      <w:r w:rsidR="008E2659" w:rsidRPr="008921E0">
        <w:rPr>
          <w:rFonts w:ascii="Verdana" w:hAnsi="Verdana"/>
          <w:sz w:val="18"/>
          <w:szCs w:val="18"/>
          <w:lang w:val="ru-RU"/>
        </w:rPr>
        <w:t xml:space="preserve"> </w:t>
      </w:r>
      <w:r w:rsidRPr="008921E0">
        <w:rPr>
          <w:rFonts w:ascii="Verdana" w:hAnsi="Verdana"/>
          <w:sz w:val="18"/>
          <w:szCs w:val="18"/>
        </w:rPr>
        <w:t xml:space="preserve">“Priority on Sound Quality” </w:t>
      </w:r>
      <w:r w:rsidRPr="008921E0">
        <w:rPr>
          <w:rFonts w:ascii="Verdana" w:hAnsi="Verdana"/>
          <w:sz w:val="18"/>
          <w:szCs w:val="18"/>
          <w:lang w:val="ru-RU"/>
        </w:rPr>
        <w:t xml:space="preserve">через мобильное приложение </w:t>
      </w:r>
      <w:r w:rsidRPr="008921E0">
        <w:rPr>
          <w:rFonts w:ascii="Verdana" w:hAnsi="Verdana"/>
          <w:sz w:val="18"/>
          <w:szCs w:val="18"/>
        </w:rPr>
        <w:t xml:space="preserve">Sony | Headphones Connect. </w:t>
      </w:r>
      <w:r w:rsidRPr="008921E0">
        <w:rPr>
          <w:rFonts w:ascii="Verdana" w:hAnsi="Verdana"/>
          <w:sz w:val="18"/>
          <w:szCs w:val="18"/>
          <w:lang w:val="ru-RU"/>
        </w:rPr>
        <w:t xml:space="preserve">Для использования кодека потребуются совместимые устройства с поддержкой </w:t>
      </w:r>
      <w:r w:rsidRPr="008921E0">
        <w:rPr>
          <w:rFonts w:ascii="Verdana" w:hAnsi="Verdana"/>
          <w:sz w:val="18"/>
          <w:szCs w:val="18"/>
        </w:rPr>
        <w:t>LDAC.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</w:p>
  </w:footnote>
  <w:footnote w:id="4">
    <w:p w14:paraId="0700F492" w14:textId="41C53A0C" w:rsidR="00DE1A5A" w:rsidRPr="005F647B" w:rsidRDefault="00DE1A5A" w:rsidP="005F647B">
      <w:pPr>
        <w:pStyle w:val="FootnoteText"/>
        <w:jc w:val="both"/>
        <w:rPr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</w:t>
      </w:r>
      <w:r w:rsidR="009D765A" w:rsidRPr="008921E0">
        <w:rPr>
          <w:rFonts w:ascii="Verdana" w:hAnsi="Verdana"/>
          <w:sz w:val="18"/>
          <w:szCs w:val="18"/>
          <w:lang w:val="ru-RU"/>
        </w:rPr>
        <w:t>Необходимо а</w:t>
      </w:r>
      <w:r w:rsidRPr="008921E0">
        <w:rPr>
          <w:rFonts w:ascii="Verdana" w:hAnsi="Verdana"/>
          <w:sz w:val="18"/>
          <w:szCs w:val="18"/>
          <w:lang w:val="ru-RU"/>
        </w:rPr>
        <w:t>ктивир</w:t>
      </w:r>
      <w:r w:rsidR="009D765A" w:rsidRPr="008921E0">
        <w:rPr>
          <w:rFonts w:ascii="Verdana" w:hAnsi="Verdana"/>
          <w:sz w:val="18"/>
          <w:szCs w:val="18"/>
          <w:lang w:val="ru-RU"/>
        </w:rPr>
        <w:t>овать</w:t>
      </w:r>
      <w:r w:rsidRPr="008921E0">
        <w:rPr>
          <w:rFonts w:ascii="Verdana" w:hAnsi="Verdana"/>
          <w:sz w:val="18"/>
          <w:szCs w:val="18"/>
          <w:lang w:val="ru-RU"/>
        </w:rPr>
        <w:t xml:space="preserve"> режим </w:t>
      </w:r>
      <w:r w:rsidRPr="008921E0">
        <w:rPr>
          <w:rFonts w:ascii="Verdana" w:hAnsi="Verdana"/>
          <w:sz w:val="18"/>
          <w:szCs w:val="18"/>
          <w:lang w:val="en-US"/>
        </w:rPr>
        <w:t>DSEE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  <w:r w:rsidRPr="008921E0">
        <w:rPr>
          <w:rFonts w:ascii="Verdana" w:hAnsi="Verdana"/>
          <w:sz w:val="18"/>
          <w:szCs w:val="18"/>
          <w:lang w:val="en-US"/>
        </w:rPr>
        <w:t>Extreme</w:t>
      </w:r>
      <w:r w:rsidRPr="008921E0">
        <w:rPr>
          <w:rFonts w:ascii="Verdana" w:hAnsi="Verdana"/>
          <w:sz w:val="18"/>
          <w:szCs w:val="18"/>
          <w:lang w:val="ru-RU"/>
        </w:rPr>
        <w:t xml:space="preserve">™ через мобильное приложение </w:t>
      </w:r>
      <w:r w:rsidRPr="008921E0">
        <w:rPr>
          <w:rFonts w:ascii="Verdana" w:hAnsi="Verdana"/>
          <w:sz w:val="18"/>
          <w:szCs w:val="18"/>
          <w:lang w:val="en-US"/>
        </w:rPr>
        <w:t>Sony</w:t>
      </w:r>
      <w:r w:rsidRPr="008921E0">
        <w:rPr>
          <w:rFonts w:ascii="Verdana" w:hAnsi="Verdana"/>
          <w:sz w:val="18"/>
          <w:szCs w:val="18"/>
          <w:lang w:val="ru-RU"/>
        </w:rPr>
        <w:t xml:space="preserve"> | </w:t>
      </w:r>
      <w:r w:rsidRPr="008921E0">
        <w:rPr>
          <w:rFonts w:ascii="Verdana" w:hAnsi="Verdana"/>
          <w:sz w:val="18"/>
          <w:szCs w:val="18"/>
          <w:lang w:val="en-US"/>
        </w:rPr>
        <w:t>Headphones</w:t>
      </w:r>
      <w:r w:rsidRPr="008921E0">
        <w:rPr>
          <w:rFonts w:ascii="Verdana" w:hAnsi="Verdana"/>
          <w:sz w:val="18"/>
          <w:szCs w:val="18"/>
          <w:lang w:val="ru-RU"/>
        </w:rPr>
        <w:t xml:space="preserve"> </w:t>
      </w:r>
      <w:r w:rsidRPr="008921E0">
        <w:rPr>
          <w:rFonts w:ascii="Verdana" w:hAnsi="Verdana"/>
          <w:sz w:val="18"/>
          <w:szCs w:val="18"/>
          <w:lang w:val="en-US"/>
        </w:rPr>
        <w:t>Connect</w:t>
      </w:r>
      <w:r w:rsidRPr="008921E0">
        <w:rPr>
          <w:rFonts w:ascii="Verdana" w:hAnsi="Verdana"/>
          <w:sz w:val="18"/>
          <w:szCs w:val="18"/>
          <w:lang w:val="ru-RU"/>
        </w:rPr>
        <w:t>.</w:t>
      </w:r>
      <w:r w:rsidRPr="008921E0">
        <w:rPr>
          <w:sz w:val="18"/>
          <w:szCs w:val="18"/>
          <w:lang w:val="ru-RU" w:eastAsia="ja-JP"/>
        </w:rPr>
        <w:t xml:space="preserve"> </w:t>
      </w:r>
    </w:p>
  </w:footnote>
  <w:footnote w:id="5">
    <w:p w14:paraId="219C2480" w14:textId="5084B347" w:rsidR="00DE1A5A" w:rsidRPr="008921E0" w:rsidRDefault="00DE1A5A" w:rsidP="005F647B">
      <w:pPr>
        <w:pStyle w:val="FootnoteText"/>
        <w:jc w:val="both"/>
        <w:rPr>
          <w:rFonts w:ascii="Verdana" w:hAnsi="Verdana"/>
          <w:sz w:val="18"/>
          <w:szCs w:val="18"/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</w:t>
      </w:r>
      <w:r w:rsidRPr="008921E0">
        <w:rPr>
          <w:rFonts w:ascii="Verdana" w:hAnsi="Verdana"/>
          <w:sz w:val="18"/>
          <w:szCs w:val="18"/>
          <w:lang w:val="ru-RU"/>
        </w:rPr>
        <w:t xml:space="preserve">В редких случаях функция </w:t>
      </w:r>
      <w:r w:rsidRPr="008921E0">
        <w:rPr>
          <w:rFonts w:ascii="Verdana" w:hAnsi="Verdana"/>
          <w:sz w:val="18"/>
          <w:szCs w:val="18"/>
        </w:rPr>
        <w:t xml:space="preserve">Speak-to-Chat </w:t>
      </w:r>
      <w:r w:rsidRPr="008921E0">
        <w:rPr>
          <w:rFonts w:ascii="Verdana" w:hAnsi="Verdana"/>
          <w:sz w:val="18"/>
          <w:szCs w:val="18"/>
          <w:lang w:val="ru-RU"/>
        </w:rPr>
        <w:t xml:space="preserve">может случайно активироваться из-за вибрации от таких устройств, как электрическая зубная щетка, электромассажер, электробритва, или когда пользователь чистит зубы, кашляет или напевает какую-либо мелодию. </w:t>
      </w:r>
    </w:p>
  </w:footnote>
  <w:footnote w:id="6">
    <w:p w14:paraId="2B8A7174" w14:textId="5595097B" w:rsidR="00DE1A5A" w:rsidRPr="00E152CD" w:rsidRDefault="00DE1A5A" w:rsidP="0096714C">
      <w:pPr>
        <w:pStyle w:val="FootnoteText"/>
        <w:jc w:val="both"/>
        <w:rPr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</w:t>
      </w:r>
      <w:r w:rsidRPr="008921E0">
        <w:rPr>
          <w:rFonts w:ascii="Verdana" w:hAnsi="Verdana"/>
          <w:sz w:val="18"/>
          <w:szCs w:val="18"/>
          <w:lang w:val="ru-RU"/>
        </w:rPr>
        <w:t xml:space="preserve">Для деактивации функции </w:t>
      </w:r>
      <w:r w:rsidRPr="008921E0">
        <w:rPr>
          <w:rFonts w:ascii="Verdana" w:hAnsi="Verdana"/>
          <w:sz w:val="18"/>
          <w:szCs w:val="18"/>
          <w:lang w:eastAsia="ja-JP"/>
        </w:rPr>
        <w:t>Speak-to-Chat</w:t>
      </w:r>
      <w:r w:rsidRPr="008921E0">
        <w:rPr>
          <w:rFonts w:ascii="Verdana" w:hAnsi="Verdana"/>
          <w:sz w:val="18"/>
          <w:szCs w:val="18"/>
          <w:lang w:val="ru-RU" w:eastAsia="ja-JP"/>
        </w:rPr>
        <w:t xml:space="preserve">, чтобы моментально продолжить воспроизведение музыки, </w:t>
      </w:r>
      <w:r w:rsidR="00785091" w:rsidRPr="008921E0">
        <w:rPr>
          <w:rFonts w:ascii="Verdana" w:hAnsi="Verdana"/>
          <w:sz w:val="18"/>
          <w:szCs w:val="18"/>
          <w:lang w:val="ru-RU" w:eastAsia="ja-JP"/>
        </w:rPr>
        <w:t>нажмите</w:t>
      </w:r>
      <w:r w:rsidRPr="008921E0">
        <w:rPr>
          <w:rFonts w:ascii="Verdana" w:hAnsi="Verdana"/>
          <w:sz w:val="18"/>
          <w:szCs w:val="18"/>
          <w:lang w:val="ru-RU" w:eastAsia="ja-JP"/>
        </w:rPr>
        <w:t xml:space="preserve"> </w:t>
      </w:r>
      <w:r w:rsidR="00785091" w:rsidRPr="008921E0">
        <w:rPr>
          <w:rFonts w:ascii="Verdana" w:hAnsi="Verdana"/>
          <w:sz w:val="18"/>
          <w:szCs w:val="18"/>
          <w:lang w:val="ru-RU" w:eastAsia="ja-JP"/>
        </w:rPr>
        <w:t>на</w:t>
      </w:r>
      <w:r w:rsidRPr="008921E0">
        <w:rPr>
          <w:rFonts w:ascii="Verdana" w:hAnsi="Verdana"/>
          <w:sz w:val="18"/>
          <w:szCs w:val="18"/>
          <w:lang w:val="ru-RU" w:eastAsia="ja-JP"/>
        </w:rPr>
        <w:t xml:space="preserve"> лев</w:t>
      </w:r>
      <w:r w:rsidR="00785091" w:rsidRPr="008921E0">
        <w:rPr>
          <w:rFonts w:ascii="Verdana" w:hAnsi="Verdana"/>
          <w:sz w:val="18"/>
          <w:szCs w:val="18"/>
          <w:lang w:val="ru-RU" w:eastAsia="ja-JP"/>
        </w:rPr>
        <w:t>ую</w:t>
      </w:r>
      <w:r w:rsidRPr="008921E0">
        <w:rPr>
          <w:rFonts w:ascii="Verdana" w:hAnsi="Verdana"/>
          <w:sz w:val="18"/>
          <w:szCs w:val="18"/>
          <w:lang w:val="ru-RU" w:eastAsia="ja-JP"/>
        </w:rPr>
        <w:t xml:space="preserve"> или прав</w:t>
      </w:r>
      <w:r w:rsidR="00785091" w:rsidRPr="008921E0">
        <w:rPr>
          <w:rFonts w:ascii="Verdana" w:hAnsi="Verdana"/>
          <w:sz w:val="18"/>
          <w:szCs w:val="18"/>
          <w:lang w:val="ru-RU" w:eastAsia="ja-JP"/>
        </w:rPr>
        <w:t>ую</w:t>
      </w:r>
      <w:r w:rsidRPr="008921E0">
        <w:rPr>
          <w:rFonts w:ascii="Verdana" w:hAnsi="Verdana"/>
          <w:sz w:val="18"/>
          <w:szCs w:val="18"/>
          <w:lang w:val="ru-RU" w:eastAsia="ja-JP"/>
        </w:rPr>
        <w:t xml:space="preserve"> панел</w:t>
      </w:r>
      <w:r w:rsidR="00785091" w:rsidRPr="008921E0">
        <w:rPr>
          <w:rFonts w:ascii="Verdana" w:hAnsi="Verdana"/>
          <w:sz w:val="18"/>
          <w:szCs w:val="18"/>
          <w:lang w:val="ru-RU" w:eastAsia="ja-JP"/>
        </w:rPr>
        <w:t>ь</w:t>
      </w:r>
      <w:r w:rsidRPr="008921E0">
        <w:rPr>
          <w:rFonts w:ascii="Verdana" w:hAnsi="Verdana"/>
          <w:sz w:val="18"/>
          <w:szCs w:val="18"/>
          <w:lang w:val="ru-RU" w:eastAsia="ja-JP"/>
        </w:rPr>
        <w:t xml:space="preserve"> управления.</w:t>
      </w:r>
      <w:r w:rsidRPr="008921E0">
        <w:rPr>
          <w:sz w:val="18"/>
          <w:szCs w:val="18"/>
          <w:lang w:val="ru-RU" w:eastAsia="ja-JP"/>
        </w:rPr>
        <w:t xml:space="preserve"> </w:t>
      </w:r>
    </w:p>
  </w:footnote>
  <w:footnote w:id="7">
    <w:p w14:paraId="78FBD124" w14:textId="2883BDA3" w:rsidR="00DE1A5A" w:rsidRPr="008921E0" w:rsidRDefault="00DE1A5A" w:rsidP="005E6898">
      <w:pPr>
        <w:pStyle w:val="FootnoteText"/>
        <w:jc w:val="both"/>
        <w:rPr>
          <w:rFonts w:ascii="Verdana" w:hAnsi="Verdana"/>
          <w:lang w:val="ru-RU"/>
        </w:rPr>
      </w:pPr>
      <w:r w:rsidRPr="008921E0">
        <w:rPr>
          <w:rStyle w:val="FootnoteReference"/>
          <w:rFonts w:ascii="Verdana" w:hAnsi="Verdana"/>
          <w:sz w:val="18"/>
          <w:szCs w:val="18"/>
        </w:rPr>
        <w:footnoteRef/>
      </w:r>
      <w:r w:rsidRPr="008921E0">
        <w:rPr>
          <w:rFonts w:ascii="Verdana" w:hAnsi="Verdana"/>
          <w:sz w:val="18"/>
          <w:szCs w:val="18"/>
        </w:rPr>
        <w:t xml:space="preserve"> </w:t>
      </w:r>
      <w:r w:rsidRPr="008921E0">
        <w:rPr>
          <w:rFonts w:ascii="Verdana" w:hAnsi="Verdana"/>
          <w:sz w:val="18"/>
          <w:szCs w:val="18"/>
          <w:lang w:val="ru-RU"/>
        </w:rPr>
        <w:t xml:space="preserve">Для выполнения замеров наушники </w:t>
      </w:r>
      <w:r w:rsidRPr="008921E0">
        <w:rPr>
          <w:rFonts w:ascii="Verdana" w:hAnsi="Verdana"/>
          <w:sz w:val="18"/>
          <w:szCs w:val="18"/>
        </w:rPr>
        <w:t xml:space="preserve">WF-1000XM4 </w:t>
      </w:r>
      <w:r w:rsidRPr="008921E0">
        <w:rPr>
          <w:rFonts w:ascii="Verdana" w:hAnsi="Verdana"/>
          <w:sz w:val="18"/>
          <w:szCs w:val="18"/>
          <w:lang w:val="ru-RU"/>
        </w:rPr>
        <w:t xml:space="preserve">следует использовать со вкладышами </w:t>
      </w:r>
      <w:r w:rsidRPr="008921E0">
        <w:rPr>
          <w:rFonts w:ascii="Verdana" w:hAnsi="Verdana"/>
          <w:sz w:val="18"/>
          <w:szCs w:val="18"/>
        </w:rPr>
        <w:t>Noise Isolation Earbud Tips</w:t>
      </w:r>
      <w:r w:rsidRPr="008921E0">
        <w:rPr>
          <w:rFonts w:ascii="Verdana" w:hAnsi="Verdana"/>
          <w:sz w:val="18"/>
          <w:szCs w:val="18"/>
          <w:lang w:val="ru-RU"/>
        </w:rPr>
        <w:t>.</w:t>
      </w:r>
      <w:r w:rsidRPr="008921E0">
        <w:rPr>
          <w:rFonts w:ascii="Verdana" w:hAnsi="Verdana"/>
          <w:sz w:val="18"/>
          <w:szCs w:val="18"/>
        </w:rPr>
        <w:t xml:space="preserve"> </w:t>
      </w:r>
    </w:p>
  </w:footnote>
  <w:footnote w:id="8">
    <w:p w14:paraId="5942D287" w14:textId="23517D99" w:rsidR="00DE1A5A" w:rsidRPr="00DF0963" w:rsidRDefault="00DE1A5A" w:rsidP="00730872">
      <w:pPr>
        <w:pStyle w:val="FootnoteText"/>
        <w:rPr>
          <w:rFonts w:ascii="Verdana" w:hAnsi="Verdana"/>
          <w:sz w:val="18"/>
          <w:szCs w:val="18"/>
          <w:lang w:val="ru-RU"/>
        </w:rPr>
      </w:pPr>
      <w:r w:rsidRPr="00DF0963">
        <w:rPr>
          <w:rStyle w:val="FootnoteReference"/>
          <w:rFonts w:ascii="Verdana" w:hAnsi="Verdana"/>
          <w:sz w:val="18"/>
          <w:szCs w:val="18"/>
        </w:rPr>
        <w:footnoteRef/>
      </w:r>
      <w:r w:rsidRPr="00DF0963">
        <w:rPr>
          <w:rFonts w:ascii="Verdana" w:hAnsi="Verdana"/>
          <w:sz w:val="18"/>
          <w:szCs w:val="18"/>
        </w:rPr>
        <w:t xml:space="preserve"> </w:t>
      </w:r>
      <w:r w:rsidRPr="00DF0963">
        <w:rPr>
          <w:rFonts w:ascii="Verdana" w:hAnsi="Verdana"/>
          <w:sz w:val="18"/>
          <w:szCs w:val="18"/>
          <w:lang w:val="ru-RU"/>
        </w:rPr>
        <w:t xml:space="preserve">Зарядная площадка приобретается отдельно. </w:t>
      </w:r>
    </w:p>
  </w:footnote>
  <w:footnote w:id="9">
    <w:p w14:paraId="739369D2" w14:textId="70371C64" w:rsidR="00DE1A5A" w:rsidRPr="00DF0963" w:rsidRDefault="00DE1A5A" w:rsidP="00683285">
      <w:pPr>
        <w:pStyle w:val="FootnoteText"/>
        <w:jc w:val="both"/>
        <w:rPr>
          <w:rFonts w:ascii="Verdana" w:hAnsi="Verdana"/>
          <w:sz w:val="18"/>
          <w:szCs w:val="18"/>
          <w:lang w:val="ru-RU"/>
        </w:rPr>
      </w:pPr>
      <w:r w:rsidRPr="00DF0963">
        <w:rPr>
          <w:rStyle w:val="FootnoteReference"/>
          <w:rFonts w:ascii="Verdana" w:hAnsi="Verdana"/>
          <w:sz w:val="18"/>
          <w:szCs w:val="18"/>
        </w:rPr>
        <w:footnoteRef/>
      </w:r>
      <w:r w:rsidRPr="00DF0963">
        <w:rPr>
          <w:rFonts w:ascii="Verdana" w:hAnsi="Verdana"/>
          <w:sz w:val="18"/>
          <w:szCs w:val="18"/>
        </w:rPr>
        <w:t xml:space="preserve"> </w:t>
      </w:r>
      <w:r w:rsidRPr="00DF0963">
        <w:rPr>
          <w:rFonts w:ascii="Verdana" w:hAnsi="Verdana"/>
          <w:sz w:val="18"/>
          <w:szCs w:val="18"/>
          <w:lang w:val="en-GB"/>
        </w:rPr>
        <w:t>Xperia</w:t>
      </w:r>
      <w:r w:rsidRPr="00DF0963">
        <w:rPr>
          <w:rFonts w:ascii="Verdana" w:hAnsi="Verdana"/>
          <w:sz w:val="18"/>
          <w:szCs w:val="18"/>
          <w:lang w:val="ru-RU"/>
        </w:rPr>
        <w:t xml:space="preserve"> 1 </w:t>
      </w:r>
      <w:r w:rsidRPr="00DF0963">
        <w:rPr>
          <w:rFonts w:ascii="Verdana" w:hAnsi="Verdana"/>
          <w:sz w:val="18"/>
          <w:szCs w:val="18"/>
          <w:lang w:val="en-GB"/>
        </w:rPr>
        <w:t>III</w:t>
      </w:r>
      <w:r w:rsidRPr="00DF0963">
        <w:rPr>
          <w:rFonts w:ascii="Verdana" w:hAnsi="Verdana"/>
          <w:sz w:val="18"/>
          <w:szCs w:val="18"/>
          <w:lang w:val="ru-RU"/>
        </w:rPr>
        <w:t xml:space="preserve"> – доступность зависит от региона. Функция совместного использования аккумулятора недоступна при подзарядке </w:t>
      </w:r>
      <w:r w:rsidRPr="00DF0963">
        <w:rPr>
          <w:rFonts w:ascii="Verdana" w:hAnsi="Verdana"/>
          <w:sz w:val="18"/>
          <w:szCs w:val="18"/>
          <w:lang w:val="en-GB"/>
        </w:rPr>
        <w:t>Xperia</w:t>
      </w:r>
      <w:r w:rsidRPr="00DF0963">
        <w:rPr>
          <w:rFonts w:ascii="Verdana" w:hAnsi="Verdana"/>
          <w:sz w:val="18"/>
          <w:szCs w:val="18"/>
          <w:lang w:val="ru-RU"/>
        </w:rPr>
        <w:t xml:space="preserve"> 1 </w:t>
      </w:r>
      <w:r w:rsidRPr="00DF0963">
        <w:rPr>
          <w:rFonts w:ascii="Verdana" w:hAnsi="Verdana"/>
          <w:sz w:val="18"/>
          <w:szCs w:val="18"/>
          <w:lang w:val="en-GB"/>
        </w:rPr>
        <w:t>III</w:t>
      </w:r>
      <w:r w:rsidRPr="00DF0963" w:rsidDel="00CF22DC">
        <w:rPr>
          <w:rFonts w:ascii="Verdana" w:hAnsi="Verdana"/>
          <w:sz w:val="18"/>
          <w:szCs w:val="18"/>
          <w:lang w:val="ru-RU"/>
        </w:rPr>
        <w:t xml:space="preserve"> </w:t>
      </w:r>
    </w:p>
  </w:footnote>
  <w:footnote w:id="10">
    <w:p w14:paraId="57F657B5" w14:textId="436A3FA3" w:rsidR="00C37119" w:rsidRPr="00DF0963" w:rsidRDefault="00C37119" w:rsidP="0053177D">
      <w:pPr>
        <w:pStyle w:val="FootnoteText"/>
        <w:jc w:val="both"/>
        <w:rPr>
          <w:rFonts w:ascii="Verdana" w:hAnsi="Verdana"/>
          <w:sz w:val="18"/>
          <w:szCs w:val="18"/>
          <w:lang w:val="ru-RU"/>
        </w:rPr>
      </w:pPr>
      <w:r w:rsidRPr="00DF0963">
        <w:rPr>
          <w:rStyle w:val="FootnoteReference"/>
          <w:rFonts w:ascii="Verdana" w:hAnsi="Verdana"/>
          <w:sz w:val="18"/>
          <w:szCs w:val="18"/>
        </w:rPr>
        <w:footnoteRef/>
      </w:r>
      <w:r w:rsidRPr="00DF0963">
        <w:rPr>
          <w:rFonts w:ascii="Verdana" w:hAnsi="Verdana"/>
          <w:sz w:val="18"/>
          <w:szCs w:val="18"/>
        </w:rPr>
        <w:t xml:space="preserve"> </w:t>
      </w:r>
      <w:r w:rsidR="0053177D" w:rsidRPr="00DF0963">
        <w:rPr>
          <w:rFonts w:ascii="Verdana" w:hAnsi="Verdana"/>
          <w:sz w:val="18"/>
          <w:szCs w:val="18"/>
          <w:lang w:val="ru-RU"/>
        </w:rPr>
        <w:t xml:space="preserve">Обеспечивается </w:t>
      </w:r>
      <w:r w:rsidR="0053177D" w:rsidRPr="00DF0963">
        <w:rPr>
          <w:rFonts w:ascii="Verdana" w:hAnsi="Verdana"/>
          <w:sz w:val="18"/>
          <w:szCs w:val="18"/>
        </w:rPr>
        <w:t xml:space="preserve">защита от брызг воды под любым углом, за исключением звукового канала (выходная звуковая трубка), вентиляционных отверстий и отверстий для микрофона в </w:t>
      </w:r>
      <w:r w:rsidR="0053177D" w:rsidRPr="00DF0963">
        <w:rPr>
          <w:rFonts w:ascii="Verdana" w:hAnsi="Verdana"/>
          <w:sz w:val="18"/>
          <w:szCs w:val="18"/>
          <w:lang w:val="ru-RU"/>
        </w:rPr>
        <w:t>каждом наушнике</w:t>
      </w:r>
      <w:r w:rsidR="0053177D" w:rsidRPr="00DF0963">
        <w:rPr>
          <w:rFonts w:ascii="Verdana" w:hAnsi="Verdana"/>
          <w:sz w:val="18"/>
          <w:szCs w:val="18"/>
        </w:rPr>
        <w:t xml:space="preserve"> (2 </w:t>
      </w:r>
      <w:r w:rsidR="0053177D" w:rsidRPr="00DF0963">
        <w:rPr>
          <w:rFonts w:ascii="Verdana" w:hAnsi="Verdana"/>
          <w:sz w:val="18"/>
          <w:szCs w:val="18"/>
          <w:lang w:val="ru-RU"/>
        </w:rPr>
        <w:t>точки</w:t>
      </w:r>
      <w:r w:rsidR="0053177D" w:rsidRPr="00DF0963">
        <w:rPr>
          <w:rFonts w:ascii="Verdana" w:hAnsi="Verdana"/>
          <w:sz w:val="18"/>
          <w:szCs w:val="18"/>
        </w:rPr>
        <w:t>). Зарядный футляр не является водонепроницаемым.</w:t>
      </w:r>
      <w:r w:rsidR="0053177D" w:rsidRPr="00DF0963">
        <w:rPr>
          <w:rFonts w:ascii="Verdana" w:hAnsi="Verdana"/>
          <w:sz w:val="18"/>
          <w:szCs w:val="18"/>
          <w:lang w:val="ru-RU"/>
        </w:rPr>
        <w:t xml:space="preserve"> </w:t>
      </w:r>
    </w:p>
  </w:footnote>
  <w:footnote w:id="11">
    <w:p w14:paraId="2D1EEC5A" w14:textId="77777777" w:rsidR="0059304E" w:rsidRPr="0053177D" w:rsidRDefault="0059304E" w:rsidP="0059304E">
      <w:pPr>
        <w:pStyle w:val="FootnoteText"/>
        <w:jc w:val="both"/>
        <w:rPr>
          <w:lang w:val="ru-RU"/>
        </w:rPr>
      </w:pPr>
      <w:r w:rsidRPr="00DF0963">
        <w:rPr>
          <w:rStyle w:val="FootnoteReference"/>
          <w:rFonts w:ascii="Verdana" w:hAnsi="Verdana"/>
          <w:sz w:val="18"/>
          <w:szCs w:val="18"/>
        </w:rPr>
        <w:footnoteRef/>
      </w:r>
      <w:r w:rsidRPr="00DF0963">
        <w:rPr>
          <w:rFonts w:ascii="Verdana" w:hAnsi="Verdana"/>
          <w:sz w:val="18"/>
          <w:szCs w:val="18"/>
        </w:rPr>
        <w:t xml:space="preserve"> </w:t>
      </w:r>
      <w:r w:rsidRPr="00DF0963">
        <w:rPr>
          <w:rFonts w:ascii="Verdana" w:hAnsi="Verdana"/>
          <w:sz w:val="18"/>
          <w:szCs w:val="18"/>
          <w:lang w:val="ru-RU"/>
        </w:rPr>
        <w:t xml:space="preserve">Фраза активации </w:t>
      </w:r>
      <w:r w:rsidRPr="00DF0963">
        <w:rPr>
          <w:rFonts w:ascii="Verdana" w:hAnsi="Verdana"/>
          <w:sz w:val="18"/>
          <w:szCs w:val="18"/>
        </w:rPr>
        <w:t>Google Assistant</w:t>
      </w:r>
      <w:r w:rsidRPr="00DF0963">
        <w:rPr>
          <w:rFonts w:ascii="Verdana" w:hAnsi="Verdana"/>
          <w:sz w:val="18"/>
          <w:szCs w:val="18"/>
          <w:lang w:val="ru-RU"/>
        </w:rPr>
        <w:t xml:space="preserve"> </w:t>
      </w:r>
      <w:r w:rsidRPr="00DF0963">
        <w:rPr>
          <w:rFonts w:ascii="Verdana" w:hAnsi="Verdana"/>
          <w:sz w:val="18"/>
          <w:szCs w:val="18"/>
        </w:rPr>
        <w:t>«</w:t>
      </w:r>
      <w:r w:rsidRPr="00DF0963">
        <w:rPr>
          <w:rFonts w:ascii="Verdana" w:hAnsi="Verdana"/>
          <w:sz w:val="18"/>
          <w:szCs w:val="18"/>
          <w:lang w:val="ru-RU"/>
        </w:rPr>
        <w:t>Окей</w:t>
      </w:r>
      <w:r w:rsidRPr="00DF0963">
        <w:rPr>
          <w:rFonts w:ascii="Verdana" w:hAnsi="Verdana"/>
          <w:sz w:val="18"/>
          <w:szCs w:val="18"/>
        </w:rPr>
        <w:t xml:space="preserve">, Google», доступна только для устройств </w:t>
      </w:r>
      <w:r w:rsidRPr="00DF0963">
        <w:rPr>
          <w:rFonts w:ascii="Verdana" w:hAnsi="Verdana"/>
          <w:sz w:val="18"/>
          <w:szCs w:val="18"/>
          <w:lang w:val="ru-RU"/>
        </w:rPr>
        <w:t xml:space="preserve">на базе </w:t>
      </w:r>
      <w:r w:rsidRPr="00DF0963">
        <w:rPr>
          <w:rFonts w:ascii="Verdana" w:hAnsi="Verdana"/>
          <w:sz w:val="18"/>
          <w:szCs w:val="18"/>
        </w:rPr>
        <w:t xml:space="preserve">Android. Google, Google Assistant и Android являются товарными знаками Google LLC. Amazon, Alexa и все связанные логотипы являются товарными знаками Amazon.com, Inc. или ее дочерних компаний. Google Assistant и Alexa доступны не </w:t>
      </w:r>
      <w:r w:rsidRPr="00DF0963">
        <w:rPr>
          <w:rFonts w:ascii="Verdana" w:hAnsi="Verdana"/>
          <w:sz w:val="18"/>
          <w:szCs w:val="18"/>
          <w:lang w:val="ru-RU"/>
        </w:rPr>
        <w:t xml:space="preserve">на всех языках и не во всех странах/регионах. </w:t>
      </w:r>
      <w:r w:rsidRPr="00DF0963">
        <w:rPr>
          <w:rFonts w:ascii="Verdana" w:hAnsi="Verdana"/>
          <w:sz w:val="18"/>
          <w:szCs w:val="18"/>
        </w:rPr>
        <w:t xml:space="preserve">Установите приложение Google Assistant и настройте его с помощью Sony | Приложение Headphones Connect. Для Amazon Alexa установите приложение Amazon Alexa и настройте </w:t>
      </w:r>
      <w:r w:rsidRPr="00DF0963">
        <w:rPr>
          <w:rFonts w:ascii="Verdana" w:hAnsi="Verdana"/>
          <w:sz w:val="18"/>
          <w:szCs w:val="18"/>
          <w:lang w:val="ru-RU"/>
        </w:rPr>
        <w:t xml:space="preserve">его через приложение </w:t>
      </w:r>
      <w:r w:rsidRPr="00DF0963">
        <w:rPr>
          <w:rFonts w:ascii="Verdana" w:hAnsi="Verdana"/>
          <w:sz w:val="18"/>
          <w:szCs w:val="18"/>
        </w:rPr>
        <w:t>Sony | Headphones Connect.</w:t>
      </w:r>
      <w:r w:rsidRPr="00DF0963">
        <w:rPr>
          <w:sz w:val="18"/>
          <w:szCs w:val="18"/>
          <w:lang w:val="ru-RU"/>
        </w:rPr>
        <w:t xml:space="preserve"> </w:t>
      </w:r>
    </w:p>
  </w:footnote>
  <w:footnote w:id="12">
    <w:p w14:paraId="6531988E" w14:textId="5F54DD52" w:rsidR="005E6E0F" w:rsidRPr="000346E7" w:rsidRDefault="005E6E0F" w:rsidP="0053177D">
      <w:pPr>
        <w:pStyle w:val="FootnoteText"/>
        <w:jc w:val="both"/>
        <w:rPr>
          <w:rFonts w:ascii="Verdana" w:hAnsi="Verdana"/>
          <w:sz w:val="18"/>
          <w:szCs w:val="18"/>
          <w:lang w:val="ru-RU"/>
        </w:rPr>
      </w:pPr>
      <w:r w:rsidRPr="000346E7">
        <w:rPr>
          <w:rStyle w:val="FootnoteReference"/>
          <w:rFonts w:ascii="Verdana" w:hAnsi="Verdana"/>
          <w:sz w:val="18"/>
          <w:szCs w:val="18"/>
        </w:rPr>
        <w:footnoteRef/>
      </w:r>
      <w:r w:rsidRPr="000346E7">
        <w:rPr>
          <w:rFonts w:ascii="Verdana" w:hAnsi="Verdana"/>
          <w:sz w:val="18"/>
          <w:szCs w:val="18"/>
        </w:rPr>
        <w:t xml:space="preserve"> </w:t>
      </w:r>
      <w:r w:rsidR="0053177D" w:rsidRPr="000346E7">
        <w:rPr>
          <w:rFonts w:ascii="Verdana" w:hAnsi="Verdana"/>
          <w:sz w:val="18"/>
          <w:szCs w:val="18"/>
          <w:lang w:val="ru-RU"/>
        </w:rPr>
        <w:t xml:space="preserve">Более подробную информацию о формате </w:t>
      </w:r>
      <w:r w:rsidRPr="000346E7">
        <w:rPr>
          <w:rFonts w:ascii="Verdana" w:hAnsi="Verdana"/>
          <w:sz w:val="18"/>
          <w:szCs w:val="18"/>
        </w:rPr>
        <w:t>360 Reality Audio</w:t>
      </w:r>
      <w:r w:rsidR="0053177D" w:rsidRPr="000346E7">
        <w:rPr>
          <w:rFonts w:ascii="Verdana" w:hAnsi="Verdana"/>
          <w:sz w:val="18"/>
          <w:szCs w:val="18"/>
          <w:lang w:val="ru-RU"/>
        </w:rPr>
        <w:t xml:space="preserve"> можно получить на сайте</w:t>
      </w:r>
      <w:r w:rsidRPr="000346E7">
        <w:rPr>
          <w:rFonts w:ascii="Verdana" w:hAnsi="Verdana"/>
          <w:sz w:val="18"/>
          <w:szCs w:val="18"/>
        </w:rPr>
        <w:t>: https://www.sony.net/360RA/</w:t>
      </w:r>
    </w:p>
  </w:footnote>
  <w:footnote w:id="13">
    <w:p w14:paraId="0BCF6707" w14:textId="42E1C9B2" w:rsidR="00DE1A5A" w:rsidRPr="00835499" w:rsidRDefault="00DE1A5A" w:rsidP="00835499">
      <w:pPr>
        <w:pStyle w:val="FootnoteText"/>
        <w:jc w:val="both"/>
        <w:rPr>
          <w:lang w:val="en-US"/>
        </w:rPr>
      </w:pPr>
      <w:r w:rsidRPr="000346E7">
        <w:rPr>
          <w:rStyle w:val="FootnoteReference"/>
          <w:rFonts w:ascii="Verdana" w:hAnsi="Verdana"/>
          <w:sz w:val="18"/>
          <w:szCs w:val="18"/>
        </w:rPr>
        <w:footnoteRef/>
      </w:r>
      <w:r w:rsidRPr="000346E7">
        <w:rPr>
          <w:rFonts w:ascii="Verdana" w:hAnsi="Verdana"/>
          <w:sz w:val="18"/>
          <w:szCs w:val="18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Необходима установка приложения</w:t>
      </w:r>
      <w:r w:rsidR="00C837B2" w:rsidRPr="000346E7">
        <w:rPr>
          <w:rFonts w:ascii="Verdana" w:hAnsi="Verdana"/>
          <w:sz w:val="18"/>
          <w:szCs w:val="18"/>
          <w:lang w:val="ru-RU"/>
        </w:rPr>
        <w:t xml:space="preserve"> </w:t>
      </w:r>
      <w:r w:rsidRPr="000346E7">
        <w:rPr>
          <w:rFonts w:ascii="Verdana" w:hAnsi="Verdana"/>
          <w:sz w:val="18"/>
          <w:szCs w:val="18"/>
        </w:rPr>
        <w:t xml:space="preserve">Sony | Headphones Connect </w:t>
      </w:r>
      <w:r w:rsidR="00C837B2" w:rsidRPr="000346E7">
        <w:rPr>
          <w:rFonts w:ascii="Verdana" w:hAnsi="Verdana"/>
          <w:sz w:val="18"/>
          <w:szCs w:val="18"/>
          <w:lang w:val="ru-RU"/>
        </w:rPr>
        <w:t xml:space="preserve">на устройствах </w:t>
      </w:r>
      <w:r w:rsidRPr="000346E7">
        <w:rPr>
          <w:rFonts w:ascii="Verdana" w:hAnsi="Verdana"/>
          <w:sz w:val="18"/>
          <w:szCs w:val="18"/>
        </w:rPr>
        <w:t xml:space="preserve">iOS </w:t>
      </w:r>
      <w:r w:rsidR="00C837B2" w:rsidRPr="000346E7">
        <w:rPr>
          <w:rFonts w:ascii="Verdana" w:hAnsi="Verdana"/>
          <w:sz w:val="18"/>
          <w:szCs w:val="18"/>
          <w:lang w:val="ru-RU"/>
        </w:rPr>
        <w:t xml:space="preserve">из магазина </w:t>
      </w:r>
      <w:r w:rsidRPr="000346E7">
        <w:rPr>
          <w:rFonts w:ascii="Verdana" w:hAnsi="Verdana"/>
          <w:sz w:val="18"/>
          <w:szCs w:val="18"/>
        </w:rPr>
        <w:t xml:space="preserve">App Store </w:t>
      </w:r>
      <w:r w:rsidR="00835499" w:rsidRPr="000346E7">
        <w:rPr>
          <w:rFonts w:ascii="Verdana" w:hAnsi="Verdana"/>
          <w:sz w:val="18"/>
          <w:szCs w:val="18"/>
          <w:lang w:val="ru-RU"/>
        </w:rPr>
        <w:t xml:space="preserve">или на устройствах </w:t>
      </w:r>
      <w:r w:rsidRPr="000346E7">
        <w:rPr>
          <w:rFonts w:ascii="Verdana" w:hAnsi="Verdana"/>
          <w:sz w:val="18"/>
          <w:szCs w:val="18"/>
        </w:rPr>
        <w:t xml:space="preserve">Android </w:t>
      </w:r>
      <w:r w:rsidR="00835499" w:rsidRPr="000346E7">
        <w:rPr>
          <w:rFonts w:ascii="Verdana" w:hAnsi="Verdana"/>
          <w:sz w:val="18"/>
          <w:szCs w:val="18"/>
          <w:lang w:val="ru-RU"/>
        </w:rPr>
        <w:t xml:space="preserve">из магазина </w:t>
      </w:r>
      <w:r w:rsidRPr="000346E7">
        <w:rPr>
          <w:rFonts w:ascii="Verdana" w:hAnsi="Verdana"/>
          <w:sz w:val="18"/>
          <w:szCs w:val="18"/>
        </w:rPr>
        <w:t>Google Play.</w:t>
      </w:r>
      <w:r w:rsidR="00835499" w:rsidRPr="000346E7">
        <w:rPr>
          <w:rFonts w:ascii="Verdana" w:hAnsi="Verdana"/>
          <w:sz w:val="18"/>
          <w:szCs w:val="18"/>
          <w:lang w:val="ru-RU"/>
        </w:rPr>
        <w:t xml:space="preserve"> Работа приложения, сетевых служб, предоставление контента, использование операционной системы и программного обеспечения этим приложением регламентируется соответствующими условиями и положениями, и может меняться и прекращаться в любой момент времени и может потребовать оплаты, регистрации или ввода данных кредитной карты. Устройство</w:t>
      </w:r>
      <w:r w:rsidR="00835499" w:rsidRPr="000346E7">
        <w:rPr>
          <w:rFonts w:ascii="Verdana" w:hAnsi="Verdana"/>
          <w:sz w:val="18"/>
          <w:szCs w:val="18"/>
          <w:lang w:val="en-US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должно</w:t>
      </w:r>
      <w:r w:rsidR="00835499" w:rsidRPr="000346E7">
        <w:rPr>
          <w:rFonts w:ascii="Verdana" w:hAnsi="Verdana"/>
          <w:sz w:val="18"/>
          <w:szCs w:val="18"/>
          <w:lang w:val="en-US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быть</w:t>
      </w:r>
      <w:r w:rsidR="00835499" w:rsidRPr="000346E7">
        <w:rPr>
          <w:rFonts w:ascii="Verdana" w:hAnsi="Verdana"/>
          <w:sz w:val="18"/>
          <w:szCs w:val="18"/>
          <w:lang w:val="en-US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подключено</w:t>
      </w:r>
      <w:r w:rsidR="00835499" w:rsidRPr="000346E7">
        <w:rPr>
          <w:rFonts w:ascii="Verdana" w:hAnsi="Verdana"/>
          <w:sz w:val="18"/>
          <w:szCs w:val="18"/>
          <w:lang w:val="en-US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к</w:t>
      </w:r>
      <w:r w:rsidR="00835499" w:rsidRPr="000346E7">
        <w:rPr>
          <w:rFonts w:ascii="Verdana" w:hAnsi="Verdana"/>
          <w:sz w:val="18"/>
          <w:szCs w:val="18"/>
          <w:lang w:val="en-US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беспроводной</w:t>
      </w:r>
      <w:r w:rsidR="00835499" w:rsidRPr="000346E7">
        <w:rPr>
          <w:rFonts w:ascii="Verdana" w:hAnsi="Verdana"/>
          <w:sz w:val="18"/>
          <w:szCs w:val="18"/>
          <w:lang w:val="en-US"/>
        </w:rPr>
        <w:t xml:space="preserve"> </w:t>
      </w:r>
      <w:r w:rsidR="00835499" w:rsidRPr="000346E7">
        <w:rPr>
          <w:rFonts w:ascii="Verdana" w:hAnsi="Verdana"/>
          <w:sz w:val="18"/>
          <w:szCs w:val="18"/>
          <w:lang w:val="ru-RU"/>
        </w:rPr>
        <w:t>сети</w:t>
      </w:r>
      <w:r w:rsidR="00835499" w:rsidRPr="000346E7">
        <w:rPr>
          <w:rFonts w:ascii="Verdana" w:hAnsi="Verdana"/>
          <w:sz w:val="18"/>
          <w:szCs w:val="18"/>
          <w:lang w:val="en-US"/>
        </w:rPr>
        <w:t>.</w:t>
      </w:r>
      <w:r w:rsidR="00835499" w:rsidRPr="000346E7">
        <w:rPr>
          <w:sz w:val="18"/>
          <w:szCs w:val="18"/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D2891"/>
    <w:multiLevelType w:val="hybridMultilevel"/>
    <w:tmpl w:val="0084F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72"/>
    <w:rsid w:val="00002DE7"/>
    <w:rsid w:val="00026278"/>
    <w:rsid w:val="00030E69"/>
    <w:rsid w:val="000335E7"/>
    <w:rsid w:val="000346E7"/>
    <w:rsid w:val="000A7D5A"/>
    <w:rsid w:val="000F0BA6"/>
    <w:rsid w:val="0011742A"/>
    <w:rsid w:val="0014342D"/>
    <w:rsid w:val="00187FBC"/>
    <w:rsid w:val="001E3B1E"/>
    <w:rsid w:val="0020120D"/>
    <w:rsid w:val="00233CF2"/>
    <w:rsid w:val="0028687C"/>
    <w:rsid w:val="002A17F5"/>
    <w:rsid w:val="002B7056"/>
    <w:rsid w:val="002D34E1"/>
    <w:rsid w:val="002D785A"/>
    <w:rsid w:val="00315104"/>
    <w:rsid w:val="00351DC4"/>
    <w:rsid w:val="0036377A"/>
    <w:rsid w:val="00382700"/>
    <w:rsid w:val="003C24C3"/>
    <w:rsid w:val="003E7D77"/>
    <w:rsid w:val="003F5306"/>
    <w:rsid w:val="004021EF"/>
    <w:rsid w:val="00412216"/>
    <w:rsid w:val="004256B9"/>
    <w:rsid w:val="00434030"/>
    <w:rsid w:val="004572A5"/>
    <w:rsid w:val="0046547C"/>
    <w:rsid w:val="0046592C"/>
    <w:rsid w:val="004B252E"/>
    <w:rsid w:val="004D4D68"/>
    <w:rsid w:val="004E1912"/>
    <w:rsid w:val="00522996"/>
    <w:rsid w:val="0053177D"/>
    <w:rsid w:val="005866E8"/>
    <w:rsid w:val="0059304E"/>
    <w:rsid w:val="005939C9"/>
    <w:rsid w:val="005B6ED9"/>
    <w:rsid w:val="005E6898"/>
    <w:rsid w:val="005E6E0F"/>
    <w:rsid w:val="005F647B"/>
    <w:rsid w:val="006306C5"/>
    <w:rsid w:val="00637CF4"/>
    <w:rsid w:val="006426A8"/>
    <w:rsid w:val="00656F03"/>
    <w:rsid w:val="00664F3A"/>
    <w:rsid w:val="006702B2"/>
    <w:rsid w:val="0067178D"/>
    <w:rsid w:val="00683285"/>
    <w:rsid w:val="00683C33"/>
    <w:rsid w:val="006B4A37"/>
    <w:rsid w:val="006D1EC5"/>
    <w:rsid w:val="00710850"/>
    <w:rsid w:val="00730872"/>
    <w:rsid w:val="007428AE"/>
    <w:rsid w:val="00762676"/>
    <w:rsid w:val="00775A30"/>
    <w:rsid w:val="00785091"/>
    <w:rsid w:val="00786001"/>
    <w:rsid w:val="007923E7"/>
    <w:rsid w:val="007E4F41"/>
    <w:rsid w:val="008078E6"/>
    <w:rsid w:val="00810900"/>
    <w:rsid w:val="00835499"/>
    <w:rsid w:val="0084157E"/>
    <w:rsid w:val="00865BD5"/>
    <w:rsid w:val="00881C42"/>
    <w:rsid w:val="008921E0"/>
    <w:rsid w:val="008E2659"/>
    <w:rsid w:val="008F08B0"/>
    <w:rsid w:val="00916D21"/>
    <w:rsid w:val="00932826"/>
    <w:rsid w:val="00934B19"/>
    <w:rsid w:val="00954FD8"/>
    <w:rsid w:val="0096714C"/>
    <w:rsid w:val="00983B09"/>
    <w:rsid w:val="00985C7C"/>
    <w:rsid w:val="009872BF"/>
    <w:rsid w:val="009A1EFD"/>
    <w:rsid w:val="009D0B92"/>
    <w:rsid w:val="009D765A"/>
    <w:rsid w:val="00A737F6"/>
    <w:rsid w:val="00AD546F"/>
    <w:rsid w:val="00B0757A"/>
    <w:rsid w:val="00B3014B"/>
    <w:rsid w:val="00B447AE"/>
    <w:rsid w:val="00B608E8"/>
    <w:rsid w:val="00B63B6E"/>
    <w:rsid w:val="00B978AA"/>
    <w:rsid w:val="00BA2A08"/>
    <w:rsid w:val="00BA2FD7"/>
    <w:rsid w:val="00C2385C"/>
    <w:rsid w:val="00C37119"/>
    <w:rsid w:val="00C60338"/>
    <w:rsid w:val="00C813EA"/>
    <w:rsid w:val="00C825F9"/>
    <w:rsid w:val="00C83020"/>
    <w:rsid w:val="00C837B2"/>
    <w:rsid w:val="00C96A1E"/>
    <w:rsid w:val="00CA6B65"/>
    <w:rsid w:val="00CC5215"/>
    <w:rsid w:val="00CD3DAF"/>
    <w:rsid w:val="00D04D98"/>
    <w:rsid w:val="00D334D7"/>
    <w:rsid w:val="00D4146F"/>
    <w:rsid w:val="00D84DC8"/>
    <w:rsid w:val="00DD25A6"/>
    <w:rsid w:val="00DE1A5A"/>
    <w:rsid w:val="00DF0963"/>
    <w:rsid w:val="00E14FF3"/>
    <w:rsid w:val="00E152CD"/>
    <w:rsid w:val="00E174BD"/>
    <w:rsid w:val="00E60483"/>
    <w:rsid w:val="00E73A4D"/>
    <w:rsid w:val="00E91812"/>
    <w:rsid w:val="00EC2264"/>
    <w:rsid w:val="00F150FC"/>
    <w:rsid w:val="00F25130"/>
    <w:rsid w:val="00F3383A"/>
    <w:rsid w:val="00F37405"/>
    <w:rsid w:val="00F5416A"/>
    <w:rsid w:val="00F63A50"/>
    <w:rsid w:val="00F96D90"/>
    <w:rsid w:val="00FC0368"/>
    <w:rsid w:val="00FC158A"/>
    <w:rsid w:val="00FD516D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D098BA"/>
  <w15:docId w15:val="{91CD9EEB-6A93-45F2-B9C3-4AD4BE035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872"/>
    <w:rPr>
      <w:rFonts w:ascii="Times New Roman" w:eastAsia="MS Mincho" w:hAnsi="Times New Roman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87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872"/>
    <w:rPr>
      <w:rFonts w:ascii="Times New Roman" w:eastAsia="MS Mincho" w:hAnsi="Times New Roman" w:cs="Times New Roman"/>
      <w:sz w:val="18"/>
      <w:szCs w:val="18"/>
      <w:lang w:val="en-GB"/>
    </w:rPr>
  </w:style>
  <w:style w:type="character" w:styleId="Hyperlink">
    <w:name w:val="Hyperlink"/>
    <w:uiPriority w:val="99"/>
    <w:semiHidden/>
    <w:rsid w:val="00730872"/>
    <w:rPr>
      <w:rFonts w:ascii="Times New Roman" w:hAnsi="Times New Roman"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30872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730872"/>
    <w:rPr>
      <w:rFonts w:ascii="Times New Roman" w:eastAsia="MS Mincho" w:hAnsi="Times New Roman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rsid w:val="00730872"/>
    <w:pPr>
      <w:tabs>
        <w:tab w:val="center" w:pos="4536"/>
        <w:tab w:val="right" w:pos="9072"/>
      </w:tabs>
    </w:pPr>
    <w:rPr>
      <w:sz w:val="20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730872"/>
    <w:rPr>
      <w:rFonts w:ascii="Times New Roman" w:eastAsia="MS Mincho" w:hAnsi="Times New Roman" w:cs="Times New Roman"/>
      <w:sz w:val="20"/>
      <w:szCs w:val="20"/>
      <w:lang w:val="fr-FR"/>
    </w:rPr>
  </w:style>
  <w:style w:type="character" w:styleId="CommentReference">
    <w:name w:val="annotation reference"/>
    <w:uiPriority w:val="99"/>
    <w:semiHidden/>
    <w:unhideWhenUsed/>
    <w:rsid w:val="007308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30872"/>
  </w:style>
  <w:style w:type="character" w:customStyle="1" w:styleId="CommentTextChar">
    <w:name w:val="Comment Text Char"/>
    <w:basedOn w:val="DefaultParagraphFont"/>
    <w:link w:val="CommentText"/>
    <w:uiPriority w:val="99"/>
    <w:rsid w:val="00730872"/>
    <w:rPr>
      <w:rFonts w:ascii="Times New Roman" w:eastAsia="MS Mincho" w:hAnsi="Times New Roman" w:cs="Times New Roman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0872"/>
    <w:rPr>
      <w:sz w:val="20"/>
      <w:lang w:val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0872"/>
    <w:rPr>
      <w:rFonts w:ascii="Times New Roman" w:eastAsia="MS Mincho" w:hAnsi="Times New Roman" w:cs="Times New Roman"/>
      <w:sz w:val="20"/>
      <w:szCs w:val="20"/>
      <w:lang w:val="x-none"/>
    </w:rPr>
  </w:style>
  <w:style w:type="character" w:styleId="FootnoteReference">
    <w:name w:val="footnote reference"/>
    <w:uiPriority w:val="99"/>
    <w:semiHidden/>
    <w:unhideWhenUsed/>
    <w:rsid w:val="00730872"/>
    <w:rPr>
      <w:vertAlign w:val="superscript"/>
    </w:rPr>
  </w:style>
  <w:style w:type="character" w:styleId="Strong">
    <w:name w:val="Strong"/>
    <w:uiPriority w:val="22"/>
    <w:qFormat/>
    <w:rsid w:val="00730872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BA6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BA6"/>
    <w:rPr>
      <w:rFonts w:ascii="Times New Roman" w:eastAsia="MS Mincho" w:hAnsi="Times New Roman" w:cs="Times New Roman"/>
      <w:b/>
      <w:bCs/>
      <w:sz w:val="20"/>
      <w:szCs w:val="20"/>
      <w:lang w:val="en-GB"/>
    </w:rPr>
  </w:style>
  <w:style w:type="character" w:styleId="EndnoteReference">
    <w:name w:val="endnote reference"/>
    <w:uiPriority w:val="99"/>
    <w:unhideWhenUsed/>
    <w:rsid w:val="004021E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3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6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ore.sony.ru/promo/new_tws_pre-orde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ony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Alexandra.Seropegina@sony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nna.kutyrina@grayling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2147</Words>
  <Characters>12243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Seropegina, Alexandra</cp:lastModifiedBy>
  <cp:revision>8</cp:revision>
  <dcterms:created xsi:type="dcterms:W3CDTF">2021-06-07T15:09:00Z</dcterms:created>
  <dcterms:modified xsi:type="dcterms:W3CDTF">2021-06-08T14:46:00Z</dcterms:modified>
</cp:coreProperties>
</file>