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410" w:rsidRDefault="00B36410">
      <w:pPr>
        <w:rPr>
          <w:b/>
          <w:sz w:val="28"/>
          <w:szCs w:val="28"/>
          <w:u w:val="single"/>
        </w:rPr>
      </w:pPr>
    </w:p>
    <w:p w:rsidR="00BA3CD1" w:rsidRDefault="00BA3CD1">
      <w:pPr>
        <w:rPr>
          <w:b/>
          <w:sz w:val="28"/>
          <w:szCs w:val="28"/>
          <w:u w:val="single"/>
        </w:rPr>
      </w:pPr>
    </w:p>
    <w:p w:rsidR="005B1133" w:rsidRPr="005B1133" w:rsidRDefault="006242DA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Sportresor het trend</w:t>
      </w:r>
      <w:r w:rsidR="00252C9B">
        <w:rPr>
          <w:b/>
          <w:sz w:val="28"/>
          <w:szCs w:val="28"/>
          <w:u w:val="single"/>
        </w:rPr>
        <w:t xml:space="preserve"> under 2012</w:t>
      </w:r>
    </w:p>
    <w:p w:rsidR="00A96838" w:rsidRPr="001E3E0C" w:rsidRDefault="00243EA5">
      <w:pPr>
        <w:rPr>
          <w:b/>
          <w:sz w:val="38"/>
          <w:szCs w:val="38"/>
        </w:rPr>
      </w:pPr>
      <w:r>
        <w:rPr>
          <w:b/>
          <w:sz w:val="38"/>
          <w:szCs w:val="38"/>
        </w:rPr>
        <w:t>Sporten lockar svenskarna till Kiev och London</w:t>
      </w:r>
    </w:p>
    <w:p w:rsidR="00A96838" w:rsidRDefault="00A96838">
      <w:pPr>
        <w:rPr>
          <w:b/>
        </w:rPr>
      </w:pPr>
    </w:p>
    <w:p w:rsidR="00151906" w:rsidRDefault="006308A6">
      <w:pPr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Med</w:t>
      </w:r>
      <w:r w:rsidR="005C1E96">
        <w:rPr>
          <w:rFonts w:ascii="Cambria" w:hAnsi="Cambria"/>
          <w:b/>
          <w:sz w:val="22"/>
          <w:szCs w:val="22"/>
        </w:rPr>
        <w:t xml:space="preserve"> Fotbolls-</w:t>
      </w:r>
      <w:r>
        <w:rPr>
          <w:rFonts w:ascii="Cambria" w:hAnsi="Cambria"/>
          <w:b/>
          <w:sz w:val="22"/>
          <w:szCs w:val="22"/>
        </w:rPr>
        <w:t xml:space="preserve">EM i Kiev och OS i London blir sommaren </w:t>
      </w:r>
      <w:r w:rsidR="00B36410">
        <w:rPr>
          <w:rFonts w:ascii="Cambria" w:hAnsi="Cambria"/>
          <w:b/>
          <w:sz w:val="22"/>
          <w:szCs w:val="22"/>
        </w:rPr>
        <w:t xml:space="preserve">2012 </w:t>
      </w:r>
      <w:r>
        <w:rPr>
          <w:rFonts w:ascii="Cambria" w:hAnsi="Cambria"/>
          <w:b/>
          <w:sz w:val="22"/>
          <w:szCs w:val="22"/>
        </w:rPr>
        <w:t>en</w:t>
      </w:r>
      <w:r w:rsidR="00B36410">
        <w:rPr>
          <w:rFonts w:ascii="Cambria" w:hAnsi="Cambria"/>
          <w:b/>
          <w:sz w:val="22"/>
          <w:szCs w:val="22"/>
        </w:rPr>
        <w:t xml:space="preserve"> </w:t>
      </w:r>
      <w:r>
        <w:rPr>
          <w:rFonts w:ascii="Cambria" w:hAnsi="Cambria"/>
          <w:b/>
          <w:sz w:val="22"/>
          <w:szCs w:val="22"/>
        </w:rPr>
        <w:t>riktig</w:t>
      </w:r>
      <w:r w:rsidR="00B36410">
        <w:rPr>
          <w:rFonts w:ascii="Cambria" w:hAnsi="Cambria"/>
          <w:b/>
          <w:sz w:val="22"/>
          <w:szCs w:val="22"/>
        </w:rPr>
        <w:t xml:space="preserve"> </w:t>
      </w:r>
      <w:r>
        <w:rPr>
          <w:rFonts w:ascii="Cambria" w:hAnsi="Cambria"/>
          <w:b/>
          <w:sz w:val="22"/>
          <w:szCs w:val="22"/>
        </w:rPr>
        <w:t>sportsommar för svenskarna. Redan nu har resebyrån Ticket märkt av ett ökat intresse för resor till sportevenemangen och b</w:t>
      </w:r>
      <w:r w:rsidR="00151906">
        <w:rPr>
          <w:rFonts w:ascii="Cambria" w:hAnsi="Cambria"/>
          <w:b/>
          <w:sz w:val="22"/>
          <w:szCs w:val="22"/>
        </w:rPr>
        <w:t>okningar</w:t>
      </w:r>
      <w:r w:rsidR="005C1E96">
        <w:rPr>
          <w:rFonts w:ascii="Cambria" w:hAnsi="Cambria"/>
          <w:b/>
          <w:sz w:val="22"/>
          <w:szCs w:val="22"/>
        </w:rPr>
        <w:t xml:space="preserve"> av flygbiljetter</w:t>
      </w:r>
      <w:r w:rsidR="00151906">
        <w:rPr>
          <w:rFonts w:ascii="Cambria" w:hAnsi="Cambria"/>
          <w:b/>
          <w:sz w:val="22"/>
          <w:szCs w:val="22"/>
        </w:rPr>
        <w:t xml:space="preserve"> till både London och Kiev </w:t>
      </w:r>
      <w:r w:rsidR="00252C9B">
        <w:rPr>
          <w:rFonts w:ascii="Cambria" w:hAnsi="Cambria"/>
          <w:b/>
          <w:sz w:val="22"/>
          <w:szCs w:val="22"/>
        </w:rPr>
        <w:t xml:space="preserve">under OS och EM </w:t>
      </w:r>
      <w:r>
        <w:rPr>
          <w:rFonts w:ascii="Cambria" w:hAnsi="Cambria"/>
          <w:b/>
          <w:sz w:val="22"/>
          <w:szCs w:val="22"/>
        </w:rPr>
        <w:t xml:space="preserve">har </w:t>
      </w:r>
      <w:r w:rsidR="006311FB">
        <w:rPr>
          <w:rFonts w:ascii="Cambria" w:hAnsi="Cambria"/>
          <w:b/>
          <w:sz w:val="22"/>
          <w:szCs w:val="22"/>
        </w:rPr>
        <w:t>dragit</w:t>
      </w:r>
      <w:r w:rsidR="00151906">
        <w:rPr>
          <w:rFonts w:ascii="Cambria" w:hAnsi="Cambria"/>
          <w:b/>
          <w:sz w:val="22"/>
          <w:szCs w:val="22"/>
        </w:rPr>
        <w:t xml:space="preserve"> igång. </w:t>
      </w:r>
    </w:p>
    <w:p w:rsidR="00151906" w:rsidRDefault="00151906">
      <w:pPr>
        <w:rPr>
          <w:rFonts w:ascii="Cambria" w:hAnsi="Cambria"/>
          <w:b/>
          <w:sz w:val="22"/>
          <w:szCs w:val="22"/>
        </w:rPr>
      </w:pPr>
    </w:p>
    <w:p w:rsidR="00252C9B" w:rsidRDefault="006308A6">
      <w:pPr>
        <w:rPr>
          <w:rFonts w:ascii="Cambria" w:hAnsi="Cambria"/>
          <w:sz w:val="22"/>
          <w:szCs w:val="22"/>
        </w:rPr>
      </w:pPr>
      <w:r w:rsidRPr="006308A6">
        <w:rPr>
          <w:rFonts w:ascii="Cambria" w:hAnsi="Cambria"/>
          <w:sz w:val="22"/>
          <w:szCs w:val="22"/>
        </w:rPr>
        <w:t>Den</w:t>
      </w:r>
      <w:r w:rsidR="00252C9B">
        <w:rPr>
          <w:rFonts w:ascii="Cambria" w:hAnsi="Cambria"/>
          <w:sz w:val="22"/>
          <w:szCs w:val="22"/>
        </w:rPr>
        <w:t xml:space="preserve"> 2 december blev det klart att svenska fotbollslandslaget spelar sina EM-matcher</w:t>
      </w:r>
      <w:r w:rsidRPr="006308A6">
        <w:rPr>
          <w:rFonts w:ascii="Cambria" w:hAnsi="Cambria"/>
          <w:sz w:val="22"/>
          <w:szCs w:val="22"/>
        </w:rPr>
        <w:t xml:space="preserve"> i den</w:t>
      </w:r>
      <w:r w:rsidR="00967BCB">
        <w:rPr>
          <w:rFonts w:ascii="Cambria" w:hAnsi="Cambria"/>
          <w:sz w:val="22"/>
          <w:szCs w:val="22"/>
        </w:rPr>
        <w:t xml:space="preserve"> Ukrainska staden Kiev mellan den 8 juni </w:t>
      </w:r>
      <w:r w:rsidR="006311FB">
        <w:rPr>
          <w:rFonts w:ascii="Cambria" w:hAnsi="Cambria"/>
          <w:sz w:val="22"/>
          <w:szCs w:val="22"/>
        </w:rPr>
        <w:t>–</w:t>
      </w:r>
      <w:r w:rsidR="00967BCB">
        <w:rPr>
          <w:rFonts w:ascii="Cambria" w:hAnsi="Cambria"/>
          <w:sz w:val="22"/>
          <w:szCs w:val="22"/>
        </w:rPr>
        <w:t xml:space="preserve"> 1 juli</w:t>
      </w:r>
      <w:r w:rsidR="006311FB">
        <w:rPr>
          <w:rFonts w:ascii="Cambria" w:hAnsi="Cambria"/>
          <w:sz w:val="22"/>
          <w:szCs w:val="22"/>
        </w:rPr>
        <w:t xml:space="preserve"> </w:t>
      </w:r>
      <w:r w:rsidR="00716E51">
        <w:rPr>
          <w:rFonts w:ascii="Cambria" w:hAnsi="Cambria"/>
          <w:sz w:val="22"/>
          <w:szCs w:val="22"/>
        </w:rPr>
        <w:t>2012</w:t>
      </w:r>
      <w:r w:rsidR="00967BCB">
        <w:rPr>
          <w:rFonts w:ascii="Cambria" w:hAnsi="Cambria"/>
          <w:sz w:val="22"/>
          <w:szCs w:val="22"/>
        </w:rPr>
        <w:t>.</w:t>
      </w:r>
      <w:r w:rsidRPr="006308A6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 xml:space="preserve">Redan </w:t>
      </w:r>
      <w:r w:rsidR="00F00299">
        <w:rPr>
          <w:rFonts w:ascii="Cambria" w:hAnsi="Cambria"/>
          <w:sz w:val="22"/>
          <w:szCs w:val="22"/>
        </w:rPr>
        <w:t xml:space="preserve">samma </w:t>
      </w:r>
      <w:r w:rsidR="00967BCB">
        <w:rPr>
          <w:rFonts w:ascii="Cambria" w:hAnsi="Cambria"/>
          <w:sz w:val="22"/>
          <w:szCs w:val="22"/>
        </w:rPr>
        <w:t xml:space="preserve">vecka som lottningen </w:t>
      </w:r>
      <w:r w:rsidR="004E1DC6">
        <w:rPr>
          <w:rFonts w:ascii="Cambria" w:hAnsi="Cambria"/>
          <w:sz w:val="22"/>
          <w:szCs w:val="22"/>
        </w:rPr>
        <w:t>avgjordes</w:t>
      </w:r>
      <w:r w:rsidR="00967BCB">
        <w:rPr>
          <w:rFonts w:ascii="Cambria" w:hAnsi="Cambria"/>
          <w:sz w:val="22"/>
          <w:szCs w:val="22"/>
        </w:rPr>
        <w:t xml:space="preserve"> </w:t>
      </w:r>
      <w:r w:rsidR="00F00299">
        <w:rPr>
          <w:rFonts w:ascii="Cambria" w:hAnsi="Cambria"/>
          <w:sz w:val="22"/>
          <w:szCs w:val="22"/>
        </w:rPr>
        <w:t>började bokningarna</w:t>
      </w:r>
      <w:r w:rsidR="006311FB">
        <w:rPr>
          <w:rFonts w:ascii="Cambria" w:hAnsi="Cambria"/>
          <w:sz w:val="22"/>
          <w:szCs w:val="22"/>
        </w:rPr>
        <w:t xml:space="preserve"> av flygresor</w:t>
      </w:r>
      <w:r w:rsidR="00F00299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till Kiev</w:t>
      </w:r>
      <w:r w:rsidR="00967BCB">
        <w:rPr>
          <w:rFonts w:ascii="Cambria" w:hAnsi="Cambria"/>
          <w:sz w:val="22"/>
          <w:szCs w:val="22"/>
        </w:rPr>
        <w:t xml:space="preserve"> med avresedatum under fotbolls-EM </w:t>
      </w:r>
      <w:r w:rsidR="00F00299">
        <w:rPr>
          <w:rFonts w:ascii="Cambria" w:hAnsi="Cambria"/>
          <w:sz w:val="22"/>
          <w:szCs w:val="22"/>
        </w:rPr>
        <w:t xml:space="preserve">att </w:t>
      </w:r>
      <w:r>
        <w:rPr>
          <w:rFonts w:ascii="Cambria" w:hAnsi="Cambria"/>
          <w:sz w:val="22"/>
          <w:szCs w:val="22"/>
        </w:rPr>
        <w:t xml:space="preserve">trilla in hos resebyrån Ticket. </w:t>
      </w:r>
      <w:r w:rsidR="00967BCB">
        <w:rPr>
          <w:rFonts w:ascii="Cambria" w:hAnsi="Cambria"/>
          <w:sz w:val="22"/>
          <w:szCs w:val="22"/>
        </w:rPr>
        <w:t xml:space="preserve"> </w:t>
      </w:r>
    </w:p>
    <w:p w:rsidR="00252C9B" w:rsidRDefault="00252C9B">
      <w:pPr>
        <w:rPr>
          <w:rFonts w:ascii="Cambria" w:hAnsi="Cambria"/>
          <w:sz w:val="22"/>
          <w:szCs w:val="22"/>
        </w:rPr>
      </w:pPr>
    </w:p>
    <w:p w:rsidR="00151906" w:rsidRDefault="00F00299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Kiev har </w:t>
      </w:r>
      <w:r w:rsidR="00967BCB">
        <w:rPr>
          <w:rFonts w:ascii="Cambria" w:hAnsi="Cambria"/>
          <w:sz w:val="22"/>
          <w:szCs w:val="22"/>
        </w:rPr>
        <w:t xml:space="preserve">aldrig </w:t>
      </w:r>
      <w:r>
        <w:rPr>
          <w:rFonts w:ascii="Cambria" w:hAnsi="Cambria"/>
          <w:sz w:val="22"/>
          <w:szCs w:val="22"/>
        </w:rPr>
        <w:t>varit någon</w:t>
      </w:r>
      <w:r w:rsidR="006308A6">
        <w:rPr>
          <w:rFonts w:ascii="Cambria" w:hAnsi="Cambria"/>
          <w:sz w:val="22"/>
          <w:szCs w:val="22"/>
        </w:rPr>
        <w:t xml:space="preserve"> destination </w:t>
      </w:r>
      <w:r w:rsidR="005C1E96">
        <w:rPr>
          <w:rFonts w:ascii="Cambria" w:hAnsi="Cambria"/>
          <w:sz w:val="22"/>
          <w:szCs w:val="22"/>
        </w:rPr>
        <w:t xml:space="preserve">på topplistan </w:t>
      </w:r>
      <w:r w:rsidR="006308A6">
        <w:rPr>
          <w:rFonts w:ascii="Cambria" w:hAnsi="Cambria"/>
          <w:sz w:val="22"/>
          <w:szCs w:val="22"/>
        </w:rPr>
        <w:t xml:space="preserve">för svenskarna </w:t>
      </w:r>
      <w:r>
        <w:rPr>
          <w:rFonts w:ascii="Cambria" w:hAnsi="Cambria"/>
          <w:sz w:val="22"/>
          <w:szCs w:val="22"/>
        </w:rPr>
        <w:t>och under december och januari</w:t>
      </w:r>
      <w:r w:rsidR="00CD5848">
        <w:rPr>
          <w:rFonts w:ascii="Cambria" w:hAnsi="Cambria"/>
          <w:sz w:val="22"/>
          <w:szCs w:val="22"/>
        </w:rPr>
        <w:t xml:space="preserve"> </w:t>
      </w:r>
      <w:r w:rsidR="005C1E96">
        <w:rPr>
          <w:rFonts w:ascii="Cambria" w:hAnsi="Cambria"/>
          <w:sz w:val="22"/>
          <w:szCs w:val="22"/>
        </w:rPr>
        <w:t xml:space="preserve">förra vintern </w:t>
      </w:r>
      <w:r>
        <w:rPr>
          <w:rFonts w:ascii="Cambria" w:hAnsi="Cambria"/>
          <w:sz w:val="22"/>
          <w:szCs w:val="22"/>
        </w:rPr>
        <w:t xml:space="preserve">bokades inga </w:t>
      </w:r>
      <w:r w:rsidR="004E1DC6">
        <w:rPr>
          <w:rFonts w:ascii="Cambria" w:hAnsi="Cambria"/>
          <w:sz w:val="22"/>
          <w:szCs w:val="22"/>
        </w:rPr>
        <w:t>flyg</w:t>
      </w:r>
      <w:r w:rsidR="00967BCB">
        <w:rPr>
          <w:rFonts w:ascii="Cambria" w:hAnsi="Cambria"/>
          <w:sz w:val="22"/>
          <w:szCs w:val="22"/>
        </w:rPr>
        <w:t>resor dit med avrese</w:t>
      </w:r>
      <w:r w:rsidR="00EE0190">
        <w:rPr>
          <w:rFonts w:ascii="Cambria" w:hAnsi="Cambria"/>
          <w:sz w:val="22"/>
          <w:szCs w:val="22"/>
        </w:rPr>
        <w:t>datum mellan den 8 juni –</w:t>
      </w:r>
      <w:r w:rsidR="00967BCB">
        <w:rPr>
          <w:rFonts w:ascii="Cambria" w:hAnsi="Cambria"/>
          <w:sz w:val="22"/>
          <w:szCs w:val="22"/>
        </w:rPr>
        <w:t xml:space="preserve"> 1 juli</w:t>
      </w:r>
      <w:r w:rsidR="006311FB">
        <w:rPr>
          <w:rFonts w:ascii="Cambria" w:hAnsi="Cambria"/>
          <w:sz w:val="22"/>
          <w:szCs w:val="22"/>
        </w:rPr>
        <w:t xml:space="preserve"> </w:t>
      </w:r>
      <w:r w:rsidR="00441D40">
        <w:rPr>
          <w:rFonts w:ascii="Cambria" w:hAnsi="Cambria"/>
          <w:sz w:val="22"/>
          <w:szCs w:val="22"/>
        </w:rPr>
        <w:t>2011</w:t>
      </w:r>
      <w:r w:rsidR="00967BCB">
        <w:rPr>
          <w:rFonts w:ascii="Cambria" w:hAnsi="Cambria"/>
          <w:sz w:val="22"/>
          <w:szCs w:val="22"/>
        </w:rPr>
        <w:t xml:space="preserve">. </w:t>
      </w:r>
      <w:r w:rsidR="008B76F2">
        <w:rPr>
          <w:rFonts w:ascii="Cambria" w:hAnsi="Cambria"/>
          <w:sz w:val="22"/>
          <w:szCs w:val="22"/>
        </w:rPr>
        <w:t>Under december och januari</w:t>
      </w:r>
      <w:r w:rsidR="00CD5848">
        <w:rPr>
          <w:rFonts w:ascii="Cambria" w:hAnsi="Cambria"/>
          <w:sz w:val="22"/>
          <w:szCs w:val="22"/>
        </w:rPr>
        <w:t xml:space="preserve"> denna</w:t>
      </w:r>
      <w:r w:rsidR="005C1E96">
        <w:rPr>
          <w:rFonts w:ascii="Cambria" w:hAnsi="Cambria"/>
          <w:sz w:val="22"/>
          <w:szCs w:val="22"/>
        </w:rPr>
        <w:t xml:space="preserve"> vinter </w:t>
      </w:r>
      <w:r w:rsidR="008B76F2">
        <w:rPr>
          <w:rFonts w:ascii="Cambria" w:hAnsi="Cambria"/>
          <w:sz w:val="22"/>
          <w:szCs w:val="22"/>
        </w:rPr>
        <w:t xml:space="preserve">har </w:t>
      </w:r>
      <w:r w:rsidR="00967BCB">
        <w:rPr>
          <w:rFonts w:ascii="Cambria" w:hAnsi="Cambria"/>
          <w:sz w:val="22"/>
          <w:szCs w:val="22"/>
        </w:rPr>
        <w:t xml:space="preserve">däremot </w:t>
      </w:r>
      <w:r w:rsidR="005C1E96">
        <w:rPr>
          <w:rFonts w:ascii="Cambria" w:hAnsi="Cambria"/>
          <w:sz w:val="22"/>
          <w:szCs w:val="22"/>
        </w:rPr>
        <w:t>75</w:t>
      </w:r>
      <w:r w:rsidR="00967BCB">
        <w:rPr>
          <w:rFonts w:ascii="Cambria" w:hAnsi="Cambria"/>
          <w:sz w:val="22"/>
          <w:szCs w:val="22"/>
        </w:rPr>
        <w:t xml:space="preserve"> </w:t>
      </w:r>
      <w:r w:rsidR="004E1DC6">
        <w:rPr>
          <w:rFonts w:ascii="Cambria" w:hAnsi="Cambria"/>
          <w:sz w:val="22"/>
          <w:szCs w:val="22"/>
        </w:rPr>
        <w:t>flyg</w:t>
      </w:r>
      <w:r w:rsidR="00967BCB">
        <w:rPr>
          <w:rFonts w:ascii="Cambria" w:hAnsi="Cambria"/>
          <w:sz w:val="22"/>
          <w:szCs w:val="22"/>
        </w:rPr>
        <w:t>resor bokats</w:t>
      </w:r>
      <w:r w:rsidR="008B76F2">
        <w:rPr>
          <w:rFonts w:ascii="Cambria" w:hAnsi="Cambria"/>
          <w:sz w:val="22"/>
          <w:szCs w:val="22"/>
        </w:rPr>
        <w:t xml:space="preserve"> </w:t>
      </w:r>
      <w:r w:rsidR="00441D40">
        <w:rPr>
          <w:rFonts w:ascii="Cambria" w:hAnsi="Cambria"/>
          <w:sz w:val="22"/>
          <w:szCs w:val="22"/>
        </w:rPr>
        <w:t xml:space="preserve">med avresa under </w:t>
      </w:r>
      <w:r w:rsidR="00716E51">
        <w:rPr>
          <w:rFonts w:ascii="Cambria" w:hAnsi="Cambria"/>
          <w:sz w:val="22"/>
          <w:szCs w:val="22"/>
        </w:rPr>
        <w:t>samma period</w:t>
      </w:r>
      <w:r w:rsidR="00441D40">
        <w:rPr>
          <w:rFonts w:ascii="Cambria" w:hAnsi="Cambria"/>
          <w:sz w:val="22"/>
          <w:szCs w:val="22"/>
        </w:rPr>
        <w:t xml:space="preserve"> 2012</w:t>
      </w:r>
      <w:r w:rsidR="00967BCB">
        <w:rPr>
          <w:rFonts w:ascii="Cambria" w:hAnsi="Cambria"/>
          <w:sz w:val="22"/>
          <w:szCs w:val="22"/>
        </w:rPr>
        <w:t>.</w:t>
      </w:r>
    </w:p>
    <w:p w:rsidR="00967BCB" w:rsidRDefault="00967BCB">
      <w:pPr>
        <w:rPr>
          <w:rFonts w:ascii="Cambria" w:hAnsi="Cambria"/>
          <w:sz w:val="22"/>
          <w:szCs w:val="22"/>
        </w:rPr>
      </w:pPr>
    </w:p>
    <w:p w:rsidR="00C1686C" w:rsidRDefault="00967BCB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– </w:t>
      </w:r>
      <w:r w:rsidR="00243EA5">
        <w:rPr>
          <w:rFonts w:ascii="Cambria" w:hAnsi="Cambria"/>
          <w:sz w:val="22"/>
          <w:szCs w:val="22"/>
        </w:rPr>
        <w:t>Vi har</w:t>
      </w:r>
      <w:r>
        <w:rPr>
          <w:rFonts w:ascii="Cambria" w:hAnsi="Cambria"/>
          <w:sz w:val="22"/>
          <w:szCs w:val="22"/>
        </w:rPr>
        <w:t xml:space="preserve"> sett </w:t>
      </w:r>
      <w:r w:rsidR="00243EA5">
        <w:rPr>
          <w:rFonts w:ascii="Cambria" w:hAnsi="Cambria"/>
          <w:sz w:val="22"/>
          <w:szCs w:val="22"/>
        </w:rPr>
        <w:t xml:space="preserve">en markant ökning av bokningar till </w:t>
      </w:r>
      <w:r>
        <w:rPr>
          <w:rFonts w:ascii="Cambria" w:hAnsi="Cambria"/>
          <w:sz w:val="22"/>
          <w:szCs w:val="22"/>
        </w:rPr>
        <w:t xml:space="preserve">Kiev </w:t>
      </w:r>
      <w:r w:rsidR="00243EA5">
        <w:rPr>
          <w:rFonts w:ascii="Cambria" w:hAnsi="Cambria"/>
          <w:sz w:val="22"/>
          <w:szCs w:val="22"/>
        </w:rPr>
        <w:t xml:space="preserve">under EM </w:t>
      </w:r>
      <w:r>
        <w:rPr>
          <w:rFonts w:ascii="Cambria" w:hAnsi="Cambria"/>
          <w:sz w:val="22"/>
          <w:szCs w:val="22"/>
        </w:rPr>
        <w:t xml:space="preserve">sedan </w:t>
      </w:r>
      <w:r w:rsidR="00243EA5">
        <w:rPr>
          <w:rFonts w:ascii="Cambria" w:hAnsi="Cambria"/>
          <w:sz w:val="22"/>
          <w:szCs w:val="22"/>
        </w:rPr>
        <w:t>l</w:t>
      </w:r>
      <w:r>
        <w:rPr>
          <w:rFonts w:ascii="Cambria" w:hAnsi="Cambria"/>
          <w:sz w:val="22"/>
          <w:szCs w:val="22"/>
        </w:rPr>
        <w:t xml:space="preserve">ottningen </w:t>
      </w:r>
      <w:r w:rsidR="00243EA5">
        <w:rPr>
          <w:rFonts w:ascii="Cambria" w:hAnsi="Cambria"/>
          <w:sz w:val="22"/>
          <w:szCs w:val="22"/>
        </w:rPr>
        <w:t xml:space="preserve">i december. </w:t>
      </w:r>
      <w:r w:rsidR="00C1686C">
        <w:rPr>
          <w:rFonts w:ascii="Cambria" w:hAnsi="Cambria"/>
          <w:sz w:val="22"/>
          <w:szCs w:val="22"/>
        </w:rPr>
        <w:t xml:space="preserve">Även om bokningarna fortfarande är relativt få kan </w:t>
      </w:r>
      <w:r w:rsidR="00EE0190">
        <w:rPr>
          <w:rFonts w:ascii="Cambria" w:hAnsi="Cambria"/>
          <w:sz w:val="22"/>
          <w:szCs w:val="22"/>
        </w:rPr>
        <w:t>Ticket</w:t>
      </w:r>
      <w:r w:rsidR="00C1686C">
        <w:rPr>
          <w:rFonts w:ascii="Cambria" w:hAnsi="Cambria"/>
          <w:sz w:val="22"/>
          <w:szCs w:val="22"/>
        </w:rPr>
        <w:t xml:space="preserve"> se en ökad trend av resor dit.</w:t>
      </w:r>
      <w:r w:rsidR="00243EA5">
        <w:rPr>
          <w:rFonts w:ascii="Cambria" w:hAnsi="Cambria"/>
          <w:sz w:val="22"/>
          <w:szCs w:val="22"/>
        </w:rPr>
        <w:t xml:space="preserve"> </w:t>
      </w:r>
      <w:r w:rsidR="00C1686C">
        <w:rPr>
          <w:rFonts w:ascii="Cambria" w:hAnsi="Cambria"/>
          <w:sz w:val="22"/>
          <w:szCs w:val="22"/>
        </w:rPr>
        <w:t xml:space="preserve">Tidigare har det inte funnits något </w:t>
      </w:r>
      <w:r w:rsidR="005C1E96">
        <w:rPr>
          <w:rFonts w:ascii="Cambria" w:hAnsi="Cambria"/>
          <w:sz w:val="22"/>
          <w:szCs w:val="22"/>
        </w:rPr>
        <w:t xml:space="preserve">större </w:t>
      </w:r>
      <w:r w:rsidR="00C1686C">
        <w:rPr>
          <w:rFonts w:ascii="Cambria" w:hAnsi="Cambria"/>
          <w:sz w:val="22"/>
          <w:szCs w:val="22"/>
        </w:rPr>
        <w:t>intresse att resa till Kiev</w:t>
      </w:r>
      <w:r w:rsidR="006311FB">
        <w:rPr>
          <w:rFonts w:ascii="Cambria" w:hAnsi="Cambria"/>
          <w:sz w:val="22"/>
          <w:szCs w:val="22"/>
        </w:rPr>
        <w:t>,</w:t>
      </w:r>
      <w:r w:rsidR="00C1686C">
        <w:rPr>
          <w:rFonts w:ascii="Cambria" w:hAnsi="Cambria"/>
          <w:sz w:val="22"/>
          <w:szCs w:val="22"/>
        </w:rPr>
        <w:t xml:space="preserve"> men i år lockas svenskarna dit av fotbollen</w:t>
      </w:r>
      <w:r w:rsidR="000432F3">
        <w:rPr>
          <w:rFonts w:ascii="Cambria" w:hAnsi="Cambria"/>
          <w:sz w:val="22"/>
          <w:szCs w:val="22"/>
        </w:rPr>
        <w:t>. Det finns fortfarande flygresor kvar</w:t>
      </w:r>
      <w:r w:rsidR="006311FB">
        <w:rPr>
          <w:rFonts w:ascii="Cambria" w:hAnsi="Cambria"/>
          <w:sz w:val="22"/>
          <w:szCs w:val="22"/>
        </w:rPr>
        <w:t xml:space="preserve">, men </w:t>
      </w:r>
      <w:r w:rsidR="00392D42">
        <w:rPr>
          <w:rFonts w:ascii="Cambria" w:hAnsi="Cambria"/>
          <w:sz w:val="22"/>
          <w:szCs w:val="22"/>
        </w:rPr>
        <w:t>utmaningen för besökaren är att hitta hotellrum</w:t>
      </w:r>
      <w:r w:rsidR="000432F3">
        <w:rPr>
          <w:rFonts w:ascii="Cambria" w:hAnsi="Cambria"/>
          <w:sz w:val="22"/>
          <w:szCs w:val="22"/>
        </w:rPr>
        <w:t xml:space="preserve"> </w:t>
      </w:r>
      <w:r w:rsidR="001417F2">
        <w:rPr>
          <w:rFonts w:ascii="Cambria" w:hAnsi="Cambria"/>
          <w:sz w:val="22"/>
          <w:szCs w:val="22"/>
        </w:rPr>
        <w:t xml:space="preserve">då </w:t>
      </w:r>
      <w:r w:rsidR="000432F3">
        <w:rPr>
          <w:rFonts w:ascii="Cambria" w:hAnsi="Cambria"/>
          <w:sz w:val="22"/>
          <w:szCs w:val="22"/>
        </w:rPr>
        <w:t xml:space="preserve">det finns få </w:t>
      </w:r>
      <w:r w:rsidR="006311FB">
        <w:rPr>
          <w:rFonts w:ascii="Cambria" w:hAnsi="Cambria"/>
          <w:sz w:val="22"/>
          <w:szCs w:val="22"/>
        </w:rPr>
        <w:t xml:space="preserve">lediga </w:t>
      </w:r>
      <w:r w:rsidR="000432F3">
        <w:rPr>
          <w:rFonts w:ascii="Cambria" w:hAnsi="Cambria"/>
          <w:sz w:val="22"/>
          <w:szCs w:val="22"/>
        </w:rPr>
        <w:t>hotell</w:t>
      </w:r>
      <w:r w:rsidR="001417F2">
        <w:rPr>
          <w:rFonts w:ascii="Cambria" w:hAnsi="Cambria"/>
          <w:sz w:val="22"/>
          <w:szCs w:val="22"/>
        </w:rPr>
        <w:t xml:space="preserve"> i Kiev</w:t>
      </w:r>
      <w:bookmarkStart w:id="0" w:name="_GoBack"/>
      <w:bookmarkEnd w:id="0"/>
      <w:r w:rsidR="00C1686C">
        <w:rPr>
          <w:rFonts w:ascii="Cambria" w:hAnsi="Cambria"/>
          <w:sz w:val="22"/>
          <w:szCs w:val="22"/>
        </w:rPr>
        <w:t>, säger Martin Durnik, marknadschef på resebyrån Ticket.</w:t>
      </w:r>
    </w:p>
    <w:p w:rsidR="006308A6" w:rsidRDefault="006308A6">
      <w:pPr>
        <w:rPr>
          <w:rFonts w:ascii="Cambria" w:hAnsi="Cambria"/>
          <w:sz w:val="22"/>
          <w:szCs w:val="22"/>
        </w:rPr>
      </w:pPr>
    </w:p>
    <w:p w:rsidR="00C1686C" w:rsidRDefault="00FA5B48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Även OS lockar sportintresserade svenskar. </w:t>
      </w:r>
      <w:r w:rsidR="00FF5EF8">
        <w:rPr>
          <w:rFonts w:ascii="Cambria" w:hAnsi="Cambria"/>
          <w:sz w:val="22"/>
          <w:szCs w:val="22"/>
        </w:rPr>
        <w:t>Bokningar</w:t>
      </w:r>
      <w:r w:rsidR="000432F3">
        <w:rPr>
          <w:rFonts w:ascii="Cambria" w:hAnsi="Cambria"/>
          <w:sz w:val="22"/>
          <w:szCs w:val="22"/>
        </w:rPr>
        <w:t xml:space="preserve"> av flygbiljetter</w:t>
      </w:r>
      <w:r>
        <w:rPr>
          <w:rFonts w:ascii="Cambria" w:hAnsi="Cambria"/>
          <w:sz w:val="22"/>
          <w:szCs w:val="22"/>
        </w:rPr>
        <w:t xml:space="preserve"> till London under OS </w:t>
      </w:r>
      <w:r w:rsidR="00EE0190">
        <w:rPr>
          <w:rFonts w:ascii="Cambria" w:hAnsi="Cambria"/>
          <w:sz w:val="22"/>
          <w:szCs w:val="22"/>
        </w:rPr>
        <w:t xml:space="preserve">den </w:t>
      </w:r>
      <w:r>
        <w:rPr>
          <w:rFonts w:ascii="Cambria" w:hAnsi="Cambria"/>
          <w:sz w:val="22"/>
          <w:szCs w:val="22"/>
        </w:rPr>
        <w:t xml:space="preserve">27 juli till 12 augusti </w:t>
      </w:r>
      <w:r w:rsidR="00FF5EF8">
        <w:rPr>
          <w:rFonts w:ascii="Cambria" w:hAnsi="Cambria"/>
          <w:sz w:val="22"/>
          <w:szCs w:val="22"/>
        </w:rPr>
        <w:t>har också ökat de senaste två månaderna jämfört med samma period förra året</w:t>
      </w:r>
      <w:r w:rsidR="007F06A8">
        <w:rPr>
          <w:rFonts w:ascii="Cambria" w:hAnsi="Cambria"/>
          <w:sz w:val="22"/>
          <w:szCs w:val="22"/>
        </w:rPr>
        <w:t xml:space="preserve"> då endast 13 resor var inbokade vid denna tid</w:t>
      </w:r>
      <w:r w:rsidR="00FF5EF8">
        <w:rPr>
          <w:rFonts w:ascii="Cambria" w:hAnsi="Cambria"/>
          <w:sz w:val="22"/>
          <w:szCs w:val="22"/>
        </w:rPr>
        <w:t xml:space="preserve">. </w:t>
      </w:r>
      <w:r w:rsidR="00441D40">
        <w:rPr>
          <w:rFonts w:ascii="Cambria" w:hAnsi="Cambria"/>
          <w:sz w:val="22"/>
          <w:szCs w:val="22"/>
        </w:rPr>
        <w:t xml:space="preserve">Under december och januari </w:t>
      </w:r>
      <w:r w:rsidR="00CD5848">
        <w:rPr>
          <w:rFonts w:ascii="Cambria" w:hAnsi="Cambria"/>
          <w:sz w:val="22"/>
          <w:szCs w:val="22"/>
        </w:rPr>
        <w:t>denna vinter</w:t>
      </w:r>
      <w:r w:rsidR="00FF5EF8">
        <w:rPr>
          <w:rFonts w:ascii="Cambria" w:hAnsi="Cambria"/>
          <w:sz w:val="22"/>
          <w:szCs w:val="22"/>
        </w:rPr>
        <w:t xml:space="preserve"> </w:t>
      </w:r>
      <w:r w:rsidR="0007476A">
        <w:rPr>
          <w:rFonts w:ascii="Cambria" w:hAnsi="Cambria"/>
          <w:sz w:val="22"/>
          <w:szCs w:val="22"/>
        </w:rPr>
        <w:t xml:space="preserve">har </w:t>
      </w:r>
      <w:r w:rsidR="005C1E96">
        <w:rPr>
          <w:rFonts w:ascii="Cambria" w:hAnsi="Cambria"/>
          <w:sz w:val="22"/>
          <w:szCs w:val="22"/>
        </w:rPr>
        <w:t>6</w:t>
      </w:r>
      <w:r w:rsidR="007F06A8">
        <w:rPr>
          <w:rFonts w:ascii="Cambria" w:hAnsi="Cambria"/>
          <w:sz w:val="22"/>
          <w:szCs w:val="22"/>
        </w:rPr>
        <w:t xml:space="preserve">4 </w:t>
      </w:r>
      <w:r w:rsidR="006311FB">
        <w:rPr>
          <w:rFonts w:ascii="Cambria" w:hAnsi="Cambria"/>
          <w:sz w:val="22"/>
          <w:szCs w:val="22"/>
        </w:rPr>
        <w:t>resor bokats, v</w:t>
      </w:r>
      <w:r w:rsidR="00CD5848">
        <w:rPr>
          <w:rFonts w:ascii="Cambria" w:hAnsi="Cambria"/>
          <w:sz w:val="22"/>
          <w:szCs w:val="22"/>
        </w:rPr>
        <w:t>ilket är n</w:t>
      </w:r>
      <w:r w:rsidR="007F06A8">
        <w:rPr>
          <w:rFonts w:ascii="Cambria" w:hAnsi="Cambria"/>
          <w:sz w:val="22"/>
          <w:szCs w:val="22"/>
        </w:rPr>
        <w:t>ästan fem gånger så många resor.</w:t>
      </w:r>
    </w:p>
    <w:p w:rsidR="005D3736" w:rsidRPr="00FC1E09" w:rsidRDefault="005D3736">
      <w:pPr>
        <w:rPr>
          <w:rFonts w:ascii="Cambria" w:hAnsi="Cambria"/>
          <w:sz w:val="22"/>
          <w:szCs w:val="22"/>
        </w:rPr>
      </w:pPr>
    </w:p>
    <w:p w:rsidR="00EE0190" w:rsidRDefault="005D3736" w:rsidP="004A06F8">
      <w:pPr>
        <w:rPr>
          <w:rFonts w:ascii="Cambria" w:hAnsi="Cambria"/>
          <w:sz w:val="22"/>
          <w:szCs w:val="22"/>
        </w:rPr>
      </w:pPr>
      <w:r w:rsidRPr="00FC1E09">
        <w:rPr>
          <w:rFonts w:ascii="Cambria" w:hAnsi="Cambria"/>
          <w:sz w:val="22"/>
          <w:szCs w:val="22"/>
        </w:rPr>
        <w:t>–</w:t>
      </w:r>
      <w:r w:rsidR="002A107E" w:rsidRPr="00FC1E09">
        <w:rPr>
          <w:rFonts w:ascii="Cambria" w:hAnsi="Cambria"/>
          <w:sz w:val="22"/>
          <w:szCs w:val="22"/>
        </w:rPr>
        <w:t xml:space="preserve"> </w:t>
      </w:r>
      <w:r w:rsidR="00126ACC">
        <w:rPr>
          <w:rFonts w:ascii="Cambria" w:hAnsi="Cambria"/>
          <w:sz w:val="22"/>
          <w:szCs w:val="22"/>
        </w:rPr>
        <w:t xml:space="preserve">Tidigare i </w:t>
      </w:r>
      <w:r w:rsidR="008B42DE">
        <w:rPr>
          <w:rFonts w:ascii="Cambria" w:hAnsi="Cambria"/>
          <w:sz w:val="22"/>
          <w:szCs w:val="22"/>
        </w:rPr>
        <w:t xml:space="preserve">vintras </w:t>
      </w:r>
      <w:r w:rsidR="0007476A">
        <w:rPr>
          <w:rFonts w:ascii="Cambria" w:hAnsi="Cambria"/>
          <w:sz w:val="22"/>
          <w:szCs w:val="22"/>
        </w:rPr>
        <w:t>trodde vi</w:t>
      </w:r>
      <w:r w:rsidR="00CD5848">
        <w:rPr>
          <w:rFonts w:ascii="Cambria" w:hAnsi="Cambria"/>
          <w:sz w:val="22"/>
          <w:szCs w:val="22"/>
        </w:rPr>
        <w:t xml:space="preserve"> </w:t>
      </w:r>
      <w:r w:rsidR="002E5EAC">
        <w:rPr>
          <w:rFonts w:ascii="Cambria" w:hAnsi="Cambria"/>
          <w:sz w:val="22"/>
          <w:szCs w:val="22"/>
        </w:rPr>
        <w:t>inte</w:t>
      </w:r>
      <w:r w:rsidR="008B42DE">
        <w:rPr>
          <w:rFonts w:ascii="Cambria" w:hAnsi="Cambria"/>
          <w:sz w:val="22"/>
          <w:szCs w:val="22"/>
        </w:rPr>
        <w:t xml:space="preserve"> på</w:t>
      </w:r>
      <w:r w:rsidR="002E5EAC">
        <w:rPr>
          <w:rFonts w:ascii="Cambria" w:hAnsi="Cambria"/>
          <w:sz w:val="22"/>
          <w:szCs w:val="22"/>
        </w:rPr>
        <w:t xml:space="preserve"> någon</w:t>
      </w:r>
      <w:r w:rsidR="008B42DE">
        <w:rPr>
          <w:rFonts w:ascii="Cambria" w:hAnsi="Cambria"/>
          <w:sz w:val="22"/>
          <w:szCs w:val="22"/>
        </w:rPr>
        <w:t xml:space="preserve"> större</w:t>
      </w:r>
      <w:r w:rsidR="002E5EAC">
        <w:rPr>
          <w:rFonts w:ascii="Cambria" w:hAnsi="Cambria"/>
          <w:sz w:val="22"/>
          <w:szCs w:val="22"/>
        </w:rPr>
        <w:t xml:space="preserve"> ökning av bokningar</w:t>
      </w:r>
      <w:r w:rsidR="0007476A">
        <w:rPr>
          <w:rFonts w:ascii="Cambria" w:hAnsi="Cambria"/>
          <w:sz w:val="22"/>
          <w:szCs w:val="22"/>
        </w:rPr>
        <w:t xml:space="preserve"> till London under OS</w:t>
      </w:r>
      <w:r w:rsidR="008B42DE">
        <w:rPr>
          <w:rFonts w:ascii="Cambria" w:hAnsi="Cambria"/>
          <w:sz w:val="22"/>
          <w:szCs w:val="22"/>
        </w:rPr>
        <w:t>.</w:t>
      </w:r>
      <w:r w:rsidR="00CD5848">
        <w:rPr>
          <w:rFonts w:ascii="Cambria" w:hAnsi="Cambria"/>
          <w:sz w:val="22"/>
          <w:szCs w:val="22"/>
        </w:rPr>
        <w:t xml:space="preserve"> </w:t>
      </w:r>
      <w:r w:rsidR="008B42DE">
        <w:rPr>
          <w:rFonts w:ascii="Cambria" w:hAnsi="Cambria"/>
          <w:sz w:val="22"/>
          <w:szCs w:val="22"/>
        </w:rPr>
        <w:t xml:space="preserve">Erfarenheten </w:t>
      </w:r>
      <w:r w:rsidR="00CD5848">
        <w:rPr>
          <w:rFonts w:ascii="Cambria" w:hAnsi="Cambria"/>
          <w:sz w:val="22"/>
          <w:szCs w:val="22"/>
        </w:rPr>
        <w:t xml:space="preserve">vi har </w:t>
      </w:r>
      <w:r w:rsidR="008B42DE">
        <w:rPr>
          <w:rFonts w:ascii="Cambria" w:hAnsi="Cambria"/>
          <w:sz w:val="22"/>
          <w:szCs w:val="22"/>
        </w:rPr>
        <w:t xml:space="preserve">av tidigare stora sportevenemang </w:t>
      </w:r>
      <w:r w:rsidR="00CD5848">
        <w:rPr>
          <w:rFonts w:ascii="Cambria" w:hAnsi="Cambria"/>
          <w:sz w:val="22"/>
          <w:szCs w:val="22"/>
        </w:rPr>
        <w:t xml:space="preserve">är </w:t>
      </w:r>
      <w:r w:rsidR="008B42DE">
        <w:rPr>
          <w:rFonts w:ascii="Cambria" w:hAnsi="Cambria"/>
          <w:sz w:val="22"/>
          <w:szCs w:val="22"/>
        </w:rPr>
        <w:t xml:space="preserve">att det sällan blir en ökning av </w:t>
      </w:r>
      <w:r w:rsidR="00CD5848">
        <w:rPr>
          <w:rFonts w:ascii="Cambria" w:hAnsi="Cambria"/>
          <w:sz w:val="22"/>
          <w:szCs w:val="22"/>
        </w:rPr>
        <w:t xml:space="preserve">det </w:t>
      </w:r>
      <w:r w:rsidR="008B42DE">
        <w:rPr>
          <w:rFonts w:ascii="Cambria" w:hAnsi="Cambria"/>
          <w:sz w:val="22"/>
          <w:szCs w:val="22"/>
        </w:rPr>
        <w:t>privat</w:t>
      </w:r>
      <w:r w:rsidR="00CD5848">
        <w:rPr>
          <w:rFonts w:ascii="Cambria" w:hAnsi="Cambria"/>
          <w:sz w:val="22"/>
          <w:szCs w:val="22"/>
        </w:rPr>
        <w:t>a</w:t>
      </w:r>
      <w:r w:rsidR="008B42DE">
        <w:rPr>
          <w:rFonts w:ascii="Cambria" w:hAnsi="Cambria"/>
          <w:sz w:val="22"/>
          <w:szCs w:val="22"/>
        </w:rPr>
        <w:t xml:space="preserve"> resandet, i många fall har det </w:t>
      </w:r>
      <w:r w:rsidR="006311FB">
        <w:rPr>
          <w:rFonts w:ascii="Cambria" w:hAnsi="Cambria"/>
          <w:sz w:val="22"/>
          <w:szCs w:val="22"/>
        </w:rPr>
        <w:t>även bidragit till</w:t>
      </w:r>
      <w:r w:rsidR="008B42DE">
        <w:rPr>
          <w:rFonts w:ascii="Cambria" w:hAnsi="Cambria"/>
          <w:sz w:val="22"/>
          <w:szCs w:val="22"/>
        </w:rPr>
        <w:t xml:space="preserve"> en minskning. </w:t>
      </w:r>
      <w:r w:rsidR="00D36D2B">
        <w:rPr>
          <w:rFonts w:ascii="Cambria" w:hAnsi="Cambria"/>
          <w:sz w:val="22"/>
          <w:szCs w:val="22"/>
        </w:rPr>
        <w:t xml:space="preserve">Men vi har redan märkt av ett ökat intresse </w:t>
      </w:r>
      <w:r w:rsidR="006311FB">
        <w:rPr>
          <w:rFonts w:ascii="Cambria" w:hAnsi="Cambria"/>
          <w:sz w:val="22"/>
          <w:szCs w:val="22"/>
        </w:rPr>
        <w:t>för OS i London bland</w:t>
      </w:r>
      <w:r w:rsidR="00D36D2B">
        <w:rPr>
          <w:rFonts w:ascii="Cambria" w:hAnsi="Cambria"/>
          <w:sz w:val="22"/>
          <w:szCs w:val="22"/>
        </w:rPr>
        <w:t xml:space="preserve"> svenskarna </w:t>
      </w:r>
      <w:r w:rsidR="006311FB">
        <w:rPr>
          <w:rFonts w:ascii="Cambria" w:hAnsi="Cambria"/>
          <w:sz w:val="22"/>
          <w:szCs w:val="22"/>
        </w:rPr>
        <w:t xml:space="preserve">och </w:t>
      </w:r>
      <w:r w:rsidR="00D36D2B">
        <w:rPr>
          <w:rFonts w:ascii="Cambria" w:hAnsi="Cambria"/>
          <w:sz w:val="22"/>
          <w:szCs w:val="22"/>
        </w:rPr>
        <w:t>våra sä</w:t>
      </w:r>
      <w:r w:rsidR="00EE0190">
        <w:rPr>
          <w:rFonts w:ascii="Cambria" w:hAnsi="Cambria"/>
          <w:sz w:val="22"/>
          <w:szCs w:val="22"/>
        </w:rPr>
        <w:t xml:space="preserve">ljare </w:t>
      </w:r>
      <w:r w:rsidR="006311FB">
        <w:rPr>
          <w:rFonts w:ascii="Cambria" w:hAnsi="Cambria"/>
          <w:sz w:val="22"/>
          <w:szCs w:val="22"/>
        </w:rPr>
        <w:t xml:space="preserve">får många frågor om detta, både </w:t>
      </w:r>
      <w:r w:rsidR="00EE0190">
        <w:rPr>
          <w:rFonts w:ascii="Cambria" w:hAnsi="Cambria"/>
          <w:sz w:val="22"/>
          <w:szCs w:val="22"/>
        </w:rPr>
        <w:t>i butik</w:t>
      </w:r>
      <w:r w:rsidR="006311FB">
        <w:rPr>
          <w:rFonts w:ascii="Cambria" w:hAnsi="Cambria"/>
          <w:sz w:val="22"/>
          <w:szCs w:val="22"/>
        </w:rPr>
        <w:t>erna</w:t>
      </w:r>
      <w:r w:rsidR="00EE0190">
        <w:rPr>
          <w:rFonts w:ascii="Cambria" w:hAnsi="Cambria"/>
          <w:sz w:val="22"/>
          <w:szCs w:val="22"/>
        </w:rPr>
        <w:t xml:space="preserve"> </w:t>
      </w:r>
      <w:r w:rsidR="006311FB">
        <w:rPr>
          <w:rFonts w:ascii="Cambria" w:hAnsi="Cambria"/>
          <w:sz w:val="22"/>
          <w:szCs w:val="22"/>
        </w:rPr>
        <w:t>och</w:t>
      </w:r>
      <w:r w:rsidR="00EE0190">
        <w:rPr>
          <w:rFonts w:ascii="Cambria" w:hAnsi="Cambria"/>
          <w:sz w:val="22"/>
          <w:szCs w:val="22"/>
        </w:rPr>
        <w:t xml:space="preserve"> på hemsidan, säger Martin Durnik. </w:t>
      </w:r>
    </w:p>
    <w:p w:rsidR="00BA3CD1" w:rsidRDefault="00BA3CD1" w:rsidP="005B67CD">
      <w:pPr>
        <w:rPr>
          <w:rFonts w:ascii="Times New Roman" w:eastAsia="Arial Unicode MS" w:hAnsi="Times New Roman" w:cs="Times New Roman"/>
          <w:b/>
          <w:bCs/>
        </w:rPr>
      </w:pPr>
    </w:p>
    <w:p w:rsidR="00A96838" w:rsidRPr="00A96838" w:rsidRDefault="00A96838" w:rsidP="00A96838">
      <w:pPr>
        <w:pStyle w:val="Heading3"/>
      </w:pPr>
      <w:r w:rsidRPr="00A96838">
        <w:t>För information, kontakta:</w:t>
      </w:r>
    </w:p>
    <w:p w:rsidR="00A96838" w:rsidRPr="00A96838" w:rsidRDefault="00A96838" w:rsidP="00A96838">
      <w:pPr>
        <w:rPr>
          <w:rFonts w:ascii="Times New Roman" w:hAnsi="Times New Roman" w:cs="Times New Roman"/>
        </w:rPr>
      </w:pPr>
      <w:r w:rsidRPr="00A96838">
        <w:rPr>
          <w:rFonts w:ascii="Times New Roman" w:hAnsi="Times New Roman" w:cs="Times New Roman"/>
        </w:rPr>
        <w:t>Martin Durnik, marknadschef, Ticket Privatresor AB</w:t>
      </w:r>
    </w:p>
    <w:p w:rsidR="00A96838" w:rsidRDefault="00A96838" w:rsidP="004A06F8">
      <w:pPr>
        <w:rPr>
          <w:rStyle w:val="Hyperlink"/>
          <w:rFonts w:ascii="Times New Roman" w:hAnsi="Times New Roman" w:cs="Times New Roman"/>
        </w:rPr>
      </w:pPr>
      <w:r w:rsidRPr="00A96838">
        <w:rPr>
          <w:rFonts w:ascii="Times New Roman" w:hAnsi="Times New Roman" w:cs="Times New Roman"/>
        </w:rPr>
        <w:t xml:space="preserve">08-702 66 47, 0702-95 97 74, </w:t>
      </w:r>
      <w:hyperlink r:id="rId8" w:history="1">
        <w:r w:rsidRPr="00A96838">
          <w:rPr>
            <w:rStyle w:val="Hyperlink"/>
            <w:rFonts w:ascii="Times New Roman" w:hAnsi="Times New Roman" w:cs="Times New Roman"/>
          </w:rPr>
          <w:t>martin.durnik@ticket.se</w:t>
        </w:r>
      </w:hyperlink>
    </w:p>
    <w:p w:rsidR="00EA1144" w:rsidRPr="009E6165" w:rsidRDefault="00EA1144" w:rsidP="004A06F8">
      <w:pPr>
        <w:rPr>
          <w:rFonts w:ascii="Times New Roman" w:hAnsi="Times New Roman" w:cs="Times New Roman"/>
          <w:color w:val="0000FF"/>
          <w:u w:val="single"/>
        </w:rPr>
      </w:pPr>
    </w:p>
    <w:sectPr w:rsidR="00EA1144" w:rsidRPr="009E6165" w:rsidSect="007A291B">
      <w:headerReference w:type="default" r:id="rId9"/>
      <w:footerReference w:type="default" r:id="rId10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777D" w:rsidRDefault="00C3777D" w:rsidP="00A96838">
      <w:r>
        <w:separator/>
      </w:r>
    </w:p>
  </w:endnote>
  <w:endnote w:type="continuationSeparator" w:id="0">
    <w:p w:rsidR="00C3777D" w:rsidRDefault="00C3777D" w:rsidP="00A968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2D42" w:rsidRDefault="00392D42" w:rsidP="00FC1E09">
    <w:pPr>
      <w:rPr>
        <w:rFonts w:ascii="Arial" w:hAnsi="Arial" w:cs="Arial"/>
        <w:sz w:val="16"/>
        <w:szCs w:val="16"/>
      </w:rPr>
    </w:pPr>
    <w:r w:rsidRPr="00882C8A">
      <w:rPr>
        <w:rFonts w:ascii="Arial" w:hAnsi="Arial" w:cs="Arial"/>
        <w:sz w:val="16"/>
        <w:szCs w:val="16"/>
      </w:rPr>
      <w:t>T</w:t>
    </w:r>
    <w:r>
      <w:rPr>
        <w:rFonts w:ascii="Arial" w:hAnsi="Arial" w:cs="Arial"/>
        <w:sz w:val="16"/>
        <w:szCs w:val="16"/>
      </w:rPr>
      <w:t>icket Privatresor</w:t>
    </w:r>
    <w:r w:rsidRPr="00882C8A">
      <w:rPr>
        <w:rFonts w:ascii="Arial" w:hAnsi="Arial" w:cs="Arial"/>
        <w:sz w:val="16"/>
        <w:szCs w:val="16"/>
      </w:rPr>
      <w:t xml:space="preserve"> är Nordens största resebyråkedja som erbjuder privatresor från samtliga ledande charter- och researrangörer, kryssningsrederier samt flygbolag och hotell. Försäljningen i Sverige och Norge bedrivs</w:t>
    </w:r>
    <w:r>
      <w:rPr>
        <w:rFonts w:ascii="Arial" w:hAnsi="Arial" w:cs="Arial"/>
        <w:sz w:val="16"/>
        <w:szCs w:val="16"/>
      </w:rPr>
      <w:t xml:space="preserve"> från 76</w:t>
    </w:r>
    <w:r w:rsidRPr="00882C8A">
      <w:rPr>
        <w:rFonts w:ascii="Arial" w:hAnsi="Arial" w:cs="Arial"/>
        <w:sz w:val="16"/>
        <w:szCs w:val="16"/>
      </w:rPr>
      <w:t xml:space="preserve"> butiker, telefon och online via </w:t>
    </w:r>
    <w:r w:rsidRPr="00882C8A">
      <w:rPr>
        <w:rFonts w:ascii="Arial" w:hAnsi="Arial" w:cs="Arial"/>
        <w:sz w:val="16"/>
        <w:szCs w:val="16"/>
        <w:u w:val="single"/>
      </w:rPr>
      <w:t>ticket.se</w:t>
    </w:r>
    <w:r w:rsidRPr="00882C8A">
      <w:rPr>
        <w:rFonts w:ascii="Arial" w:hAnsi="Arial" w:cs="Arial"/>
        <w:sz w:val="16"/>
        <w:szCs w:val="16"/>
      </w:rPr>
      <w:t xml:space="preserve"> och </w:t>
    </w:r>
    <w:r w:rsidRPr="00882C8A">
      <w:rPr>
        <w:rFonts w:ascii="Arial" w:hAnsi="Arial" w:cs="Arial"/>
        <w:sz w:val="16"/>
        <w:szCs w:val="16"/>
        <w:u w:val="single"/>
      </w:rPr>
      <w:t>ticket.no</w:t>
    </w:r>
    <w:r w:rsidRPr="00882C8A">
      <w:rPr>
        <w:rFonts w:ascii="Arial" w:hAnsi="Arial" w:cs="Arial"/>
        <w:sz w:val="16"/>
        <w:szCs w:val="16"/>
      </w:rPr>
      <w:t xml:space="preserve">. I Danmark sker försäljningen via </w:t>
    </w:r>
    <w:r w:rsidRPr="00882C8A">
      <w:rPr>
        <w:rFonts w:ascii="Arial" w:hAnsi="Arial" w:cs="Arial"/>
        <w:sz w:val="16"/>
        <w:szCs w:val="16"/>
        <w:u w:val="single"/>
      </w:rPr>
      <w:t>ticket.dk</w:t>
    </w:r>
    <w:r w:rsidRPr="00882C8A">
      <w:rPr>
        <w:rFonts w:ascii="Arial" w:hAnsi="Arial" w:cs="Arial"/>
        <w:sz w:val="16"/>
        <w:szCs w:val="16"/>
      </w:rPr>
      <w:t xml:space="preserve">. Försäljningen uppgår till ca 3,6 miljarder kronor och bolaget har ca 320 årsanställda. Ticket Privatresor ägs av investmentbolaget </w:t>
    </w:r>
    <w:r w:rsidRPr="00882C8A">
      <w:rPr>
        <w:rFonts w:ascii="Arial" w:hAnsi="Arial" w:cs="Arial"/>
        <w:sz w:val="16"/>
        <w:szCs w:val="16"/>
        <w:u w:val="single"/>
      </w:rPr>
      <w:t>Braganza AS</w:t>
    </w:r>
    <w:r w:rsidRPr="00882C8A">
      <w:rPr>
        <w:rFonts w:ascii="Arial" w:hAnsi="Arial" w:cs="Arial"/>
        <w:sz w:val="16"/>
        <w:szCs w:val="16"/>
      </w:rPr>
      <w:t xml:space="preserve">. </w:t>
    </w:r>
    <w:r>
      <w:rPr>
        <w:rFonts w:ascii="Arial" w:hAnsi="Arial" w:cs="Arial"/>
        <w:sz w:val="16"/>
        <w:szCs w:val="16"/>
      </w:rPr>
      <w:br/>
    </w:r>
    <w:r w:rsidRPr="00882C8A">
      <w:rPr>
        <w:rFonts w:ascii="Arial" w:hAnsi="Arial" w:cs="Arial"/>
        <w:sz w:val="16"/>
        <w:szCs w:val="16"/>
      </w:rPr>
      <w:t>Ticket</w:t>
    </w:r>
    <w:r>
      <w:rPr>
        <w:rFonts w:ascii="Arial" w:hAnsi="Arial" w:cs="Arial"/>
        <w:sz w:val="16"/>
        <w:szCs w:val="16"/>
      </w:rPr>
      <w:t xml:space="preserve"> gör det enkelt för dig</w:t>
    </w:r>
    <w:r w:rsidRPr="00882C8A">
      <w:rPr>
        <w:rFonts w:ascii="Arial" w:hAnsi="Arial" w:cs="Arial"/>
        <w:sz w:val="16"/>
        <w:szCs w:val="16"/>
      </w:rPr>
      <w:t xml:space="preserve"> att hitta och boka rätt resa. Genom en enda kontakt med oss får du överblick av marknadens breda utbud. Genom v</w:t>
    </w:r>
    <w:r>
      <w:rPr>
        <w:rFonts w:ascii="Arial" w:hAnsi="Arial" w:cs="Arial"/>
        <w:sz w:val="16"/>
        <w:szCs w:val="16"/>
      </w:rPr>
      <w:t>år höga kompetens och servicenivå ger vi dig</w:t>
    </w:r>
    <w:r w:rsidRPr="00882C8A">
      <w:rPr>
        <w:rFonts w:ascii="Arial" w:hAnsi="Arial" w:cs="Arial"/>
        <w:sz w:val="16"/>
        <w:szCs w:val="16"/>
      </w:rPr>
      <w:t xml:space="preserve"> råd och hjälp att boka rätt semesterresa.</w:t>
    </w:r>
  </w:p>
  <w:p w:rsidR="00392D42" w:rsidRDefault="00392D42" w:rsidP="00FC1E09">
    <w:pPr>
      <w:rPr>
        <w:rFonts w:ascii="Arial" w:hAnsi="Arial" w:cs="Arial"/>
        <w:sz w:val="16"/>
        <w:szCs w:val="16"/>
      </w:rPr>
    </w:pPr>
  </w:p>
  <w:p w:rsidR="00392D42" w:rsidRPr="00FC1E09" w:rsidRDefault="00392D42" w:rsidP="00FC1E09">
    <w:pPr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777D" w:rsidRDefault="00C3777D" w:rsidP="00A96838">
      <w:r>
        <w:separator/>
      </w:r>
    </w:p>
  </w:footnote>
  <w:footnote w:type="continuationSeparator" w:id="0">
    <w:p w:rsidR="00C3777D" w:rsidRDefault="00C3777D" w:rsidP="00A968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2D42" w:rsidRPr="00870663" w:rsidRDefault="00392D42" w:rsidP="00A96838">
    <w:pPr>
      <w:pStyle w:val="Header"/>
      <w:rPr>
        <w:rFonts w:ascii="Arial" w:hAnsi="Arial" w:cs="Arial"/>
        <w:sz w:val="22"/>
        <w:szCs w:val="22"/>
      </w:rPr>
    </w:pPr>
    <w:r w:rsidRPr="00494372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-114300</wp:posOffset>
          </wp:positionH>
          <wp:positionV relativeFrom="paragraph">
            <wp:posOffset>-5080</wp:posOffset>
          </wp:positionV>
          <wp:extent cx="1371600" cy="406400"/>
          <wp:effectExtent l="25400" t="0" r="0" b="0"/>
          <wp:wrapNone/>
          <wp:docPr id="9" name="Bildobjekt 9" descr="::Information:Nya logga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::Information:Nya loggan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06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  <w:r>
      <w:tab/>
    </w:r>
    <w:r w:rsidRPr="00870663">
      <w:rPr>
        <w:rFonts w:ascii="Arial" w:hAnsi="Arial" w:cs="Arial"/>
        <w:sz w:val="22"/>
        <w:szCs w:val="22"/>
      </w:rPr>
      <w:t>Pressmeddelande</w:t>
    </w:r>
  </w:p>
  <w:p w:rsidR="00392D42" w:rsidRPr="00870663" w:rsidRDefault="00DA1B2C" w:rsidP="00A96838">
    <w:pPr>
      <w:pStyle w:val="Header"/>
      <w:rPr>
        <w:sz w:val="22"/>
        <w:szCs w:val="22"/>
      </w:rPr>
    </w:pP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  <w:t>2012-02-03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76593"/>
    <w:multiLevelType w:val="hybridMultilevel"/>
    <w:tmpl w:val="783AE17E"/>
    <w:lvl w:ilvl="0" w:tplc="D598D232">
      <w:numFmt w:val="bullet"/>
      <w:lvlText w:val="–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9F2748"/>
    <w:multiLevelType w:val="hybridMultilevel"/>
    <w:tmpl w:val="507615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72E06"/>
    <w:rsid w:val="00022BD8"/>
    <w:rsid w:val="000432F3"/>
    <w:rsid w:val="00043656"/>
    <w:rsid w:val="0005440C"/>
    <w:rsid w:val="00057B6F"/>
    <w:rsid w:val="00062EDD"/>
    <w:rsid w:val="000678CE"/>
    <w:rsid w:val="0007476A"/>
    <w:rsid w:val="000941D6"/>
    <w:rsid w:val="000A37DB"/>
    <w:rsid w:val="000C7AFD"/>
    <w:rsid w:val="000D2A94"/>
    <w:rsid w:val="000D36D4"/>
    <w:rsid w:val="000E0E21"/>
    <w:rsid w:val="00114F85"/>
    <w:rsid w:val="00126ACC"/>
    <w:rsid w:val="001417F2"/>
    <w:rsid w:val="00151906"/>
    <w:rsid w:val="0015706D"/>
    <w:rsid w:val="00172CEF"/>
    <w:rsid w:val="00175ED0"/>
    <w:rsid w:val="001812F3"/>
    <w:rsid w:val="001944EB"/>
    <w:rsid w:val="0019733F"/>
    <w:rsid w:val="00197C61"/>
    <w:rsid w:val="001A49C9"/>
    <w:rsid w:val="001E3E0C"/>
    <w:rsid w:val="001E70F2"/>
    <w:rsid w:val="001F0B11"/>
    <w:rsid w:val="001F1CB1"/>
    <w:rsid w:val="00231983"/>
    <w:rsid w:val="0024242C"/>
    <w:rsid w:val="00243EA5"/>
    <w:rsid w:val="00252C9B"/>
    <w:rsid w:val="00266C8C"/>
    <w:rsid w:val="002873F3"/>
    <w:rsid w:val="00287E86"/>
    <w:rsid w:val="0029147C"/>
    <w:rsid w:val="002A107E"/>
    <w:rsid w:val="002A7930"/>
    <w:rsid w:val="002B2D10"/>
    <w:rsid w:val="002B4CBC"/>
    <w:rsid w:val="002B593B"/>
    <w:rsid w:val="002D05D5"/>
    <w:rsid w:val="002E149D"/>
    <w:rsid w:val="002E5EAC"/>
    <w:rsid w:val="002F388D"/>
    <w:rsid w:val="002F7C5E"/>
    <w:rsid w:val="00385FB5"/>
    <w:rsid w:val="00392D42"/>
    <w:rsid w:val="0039349F"/>
    <w:rsid w:val="003947A4"/>
    <w:rsid w:val="003D3D43"/>
    <w:rsid w:val="003D7BB8"/>
    <w:rsid w:val="003E66F1"/>
    <w:rsid w:val="00414B2A"/>
    <w:rsid w:val="00416699"/>
    <w:rsid w:val="004235DF"/>
    <w:rsid w:val="00423F2B"/>
    <w:rsid w:val="00432EA6"/>
    <w:rsid w:val="00436F3D"/>
    <w:rsid w:val="00441D40"/>
    <w:rsid w:val="00446A82"/>
    <w:rsid w:val="004A06F8"/>
    <w:rsid w:val="004D2403"/>
    <w:rsid w:val="004D4509"/>
    <w:rsid w:val="004E1DC6"/>
    <w:rsid w:val="004E39D0"/>
    <w:rsid w:val="004F1565"/>
    <w:rsid w:val="00544D18"/>
    <w:rsid w:val="005459F3"/>
    <w:rsid w:val="00575468"/>
    <w:rsid w:val="005829FA"/>
    <w:rsid w:val="0059043A"/>
    <w:rsid w:val="005A20C1"/>
    <w:rsid w:val="005B1133"/>
    <w:rsid w:val="005B4F23"/>
    <w:rsid w:val="005B67CD"/>
    <w:rsid w:val="005C1E96"/>
    <w:rsid w:val="005C45DB"/>
    <w:rsid w:val="005C5CEA"/>
    <w:rsid w:val="005D3736"/>
    <w:rsid w:val="005F2E14"/>
    <w:rsid w:val="00602F6C"/>
    <w:rsid w:val="00604B8B"/>
    <w:rsid w:val="00621881"/>
    <w:rsid w:val="006242DA"/>
    <w:rsid w:val="006271BC"/>
    <w:rsid w:val="006308A6"/>
    <w:rsid w:val="006311FB"/>
    <w:rsid w:val="00633027"/>
    <w:rsid w:val="006608DB"/>
    <w:rsid w:val="0067391B"/>
    <w:rsid w:val="00677BDB"/>
    <w:rsid w:val="006B7915"/>
    <w:rsid w:val="006D6526"/>
    <w:rsid w:val="006E1E70"/>
    <w:rsid w:val="006F74ED"/>
    <w:rsid w:val="00710814"/>
    <w:rsid w:val="00716E51"/>
    <w:rsid w:val="0072610D"/>
    <w:rsid w:val="007342A7"/>
    <w:rsid w:val="00736DCD"/>
    <w:rsid w:val="00737284"/>
    <w:rsid w:val="00746CFC"/>
    <w:rsid w:val="0076667C"/>
    <w:rsid w:val="007838A4"/>
    <w:rsid w:val="007869FE"/>
    <w:rsid w:val="007A291B"/>
    <w:rsid w:val="007B62C2"/>
    <w:rsid w:val="007C384E"/>
    <w:rsid w:val="007C4793"/>
    <w:rsid w:val="007F06A8"/>
    <w:rsid w:val="007F1032"/>
    <w:rsid w:val="008055AB"/>
    <w:rsid w:val="00847827"/>
    <w:rsid w:val="00847F55"/>
    <w:rsid w:val="0085192A"/>
    <w:rsid w:val="008548DF"/>
    <w:rsid w:val="008564D0"/>
    <w:rsid w:val="00860F86"/>
    <w:rsid w:val="00862AA0"/>
    <w:rsid w:val="00866F61"/>
    <w:rsid w:val="00870663"/>
    <w:rsid w:val="008934BC"/>
    <w:rsid w:val="008B42DE"/>
    <w:rsid w:val="008B76F2"/>
    <w:rsid w:val="008D0696"/>
    <w:rsid w:val="008E33AD"/>
    <w:rsid w:val="008F6A2F"/>
    <w:rsid w:val="009017C1"/>
    <w:rsid w:val="00902DA4"/>
    <w:rsid w:val="00913392"/>
    <w:rsid w:val="00935D6A"/>
    <w:rsid w:val="00967BCB"/>
    <w:rsid w:val="0097264B"/>
    <w:rsid w:val="009B1B0B"/>
    <w:rsid w:val="009C04B9"/>
    <w:rsid w:val="009D4300"/>
    <w:rsid w:val="009D5882"/>
    <w:rsid w:val="009E54C4"/>
    <w:rsid w:val="009E6165"/>
    <w:rsid w:val="00A10E63"/>
    <w:rsid w:val="00A137C3"/>
    <w:rsid w:val="00A166CC"/>
    <w:rsid w:val="00A36067"/>
    <w:rsid w:val="00A52EAF"/>
    <w:rsid w:val="00A6608E"/>
    <w:rsid w:val="00A717CF"/>
    <w:rsid w:val="00A87958"/>
    <w:rsid w:val="00A928A5"/>
    <w:rsid w:val="00A96838"/>
    <w:rsid w:val="00AA5445"/>
    <w:rsid w:val="00AC7622"/>
    <w:rsid w:val="00AD4CB8"/>
    <w:rsid w:val="00B02C73"/>
    <w:rsid w:val="00B2773C"/>
    <w:rsid w:val="00B36410"/>
    <w:rsid w:val="00B448D7"/>
    <w:rsid w:val="00B52110"/>
    <w:rsid w:val="00B551FB"/>
    <w:rsid w:val="00B77BDB"/>
    <w:rsid w:val="00BA3CD1"/>
    <w:rsid w:val="00BB1580"/>
    <w:rsid w:val="00BF09AE"/>
    <w:rsid w:val="00C108F3"/>
    <w:rsid w:val="00C1686C"/>
    <w:rsid w:val="00C32978"/>
    <w:rsid w:val="00C3777D"/>
    <w:rsid w:val="00C41C7E"/>
    <w:rsid w:val="00C503E8"/>
    <w:rsid w:val="00C51850"/>
    <w:rsid w:val="00C52F6E"/>
    <w:rsid w:val="00C74F0D"/>
    <w:rsid w:val="00C76882"/>
    <w:rsid w:val="00CD5848"/>
    <w:rsid w:val="00CE0256"/>
    <w:rsid w:val="00CE5346"/>
    <w:rsid w:val="00D04742"/>
    <w:rsid w:val="00D26FF1"/>
    <w:rsid w:val="00D36D2B"/>
    <w:rsid w:val="00D43C60"/>
    <w:rsid w:val="00D61B25"/>
    <w:rsid w:val="00D72E06"/>
    <w:rsid w:val="00D918AD"/>
    <w:rsid w:val="00DA1B2C"/>
    <w:rsid w:val="00DA3AE5"/>
    <w:rsid w:val="00DD64A8"/>
    <w:rsid w:val="00E073F2"/>
    <w:rsid w:val="00E37C66"/>
    <w:rsid w:val="00E644B7"/>
    <w:rsid w:val="00EA1144"/>
    <w:rsid w:val="00EB4874"/>
    <w:rsid w:val="00EE0190"/>
    <w:rsid w:val="00EE552E"/>
    <w:rsid w:val="00F00299"/>
    <w:rsid w:val="00F136D9"/>
    <w:rsid w:val="00F21FD1"/>
    <w:rsid w:val="00F33CD1"/>
    <w:rsid w:val="00F41350"/>
    <w:rsid w:val="00F479D9"/>
    <w:rsid w:val="00F73433"/>
    <w:rsid w:val="00F80495"/>
    <w:rsid w:val="00FA5B48"/>
    <w:rsid w:val="00FB7EBD"/>
    <w:rsid w:val="00FC1E09"/>
    <w:rsid w:val="00FC209F"/>
    <w:rsid w:val="00FD0A74"/>
    <w:rsid w:val="00FE1BB6"/>
    <w:rsid w:val="00FF04B3"/>
    <w:rsid w:val="00FF18DD"/>
    <w:rsid w:val="00FF4E3D"/>
    <w:rsid w:val="00FF5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2403"/>
  </w:style>
  <w:style w:type="paragraph" w:styleId="Heading3">
    <w:name w:val="heading 3"/>
    <w:basedOn w:val="Normal"/>
    <w:next w:val="Normal"/>
    <w:link w:val="Heading3Char"/>
    <w:qFormat/>
    <w:rsid w:val="00A96838"/>
    <w:pPr>
      <w:keepNext/>
      <w:outlineLvl w:val="2"/>
    </w:pPr>
    <w:rPr>
      <w:rFonts w:ascii="Times New Roman" w:eastAsia="Arial Unicode MS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06F8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A9683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6838"/>
  </w:style>
  <w:style w:type="paragraph" w:styleId="Footer">
    <w:name w:val="footer"/>
    <w:basedOn w:val="Normal"/>
    <w:link w:val="FooterChar"/>
    <w:uiPriority w:val="99"/>
    <w:unhideWhenUsed/>
    <w:rsid w:val="00A9683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6838"/>
  </w:style>
  <w:style w:type="character" w:customStyle="1" w:styleId="Heading3Char">
    <w:name w:val="Heading 3 Char"/>
    <w:basedOn w:val="DefaultParagraphFont"/>
    <w:link w:val="Heading3"/>
    <w:rsid w:val="00A96838"/>
    <w:rPr>
      <w:rFonts w:ascii="Times New Roman" w:eastAsia="Arial Unicode MS" w:hAnsi="Times New Roman" w:cs="Times New Roman"/>
      <w:b/>
      <w:bCs/>
    </w:rPr>
  </w:style>
  <w:style w:type="character" w:styleId="Hyperlink">
    <w:name w:val="Hyperlink"/>
    <w:basedOn w:val="DefaultParagraphFont"/>
    <w:uiPriority w:val="99"/>
    <w:rsid w:val="00A9683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F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F3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EA1144"/>
    <w:rPr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677B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7B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7B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7B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7BDB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75ED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75ED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75ED0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3">
    <w:name w:val="heading 3"/>
    <w:basedOn w:val="Normal"/>
    <w:next w:val="Normal"/>
    <w:link w:val="Rubrik3Char"/>
    <w:qFormat/>
    <w:rsid w:val="00A96838"/>
    <w:pPr>
      <w:keepNext/>
      <w:outlineLvl w:val="2"/>
    </w:pPr>
    <w:rPr>
      <w:rFonts w:ascii="Times New Roman" w:eastAsia="Arial Unicode MS" w:hAnsi="Times New Roman" w:cs="Times New Roman"/>
      <w:b/>
      <w:bCs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A06F8"/>
    <w:pPr>
      <w:ind w:left="720"/>
      <w:contextualSpacing/>
    </w:pPr>
  </w:style>
  <w:style w:type="paragraph" w:styleId="Sidhuvud">
    <w:name w:val="header"/>
    <w:basedOn w:val="Normal"/>
    <w:link w:val="SidhuvudChar"/>
    <w:unhideWhenUsed/>
    <w:rsid w:val="00A9683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ypsnitt"/>
    <w:link w:val="Sidhuvud"/>
    <w:uiPriority w:val="99"/>
    <w:rsid w:val="00A96838"/>
  </w:style>
  <w:style w:type="paragraph" w:styleId="Sidfot">
    <w:name w:val="footer"/>
    <w:basedOn w:val="Normal"/>
    <w:link w:val="SidfotChar"/>
    <w:uiPriority w:val="99"/>
    <w:unhideWhenUsed/>
    <w:rsid w:val="00A9683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ypsnitt"/>
    <w:link w:val="Sidfot"/>
    <w:uiPriority w:val="99"/>
    <w:rsid w:val="00A96838"/>
  </w:style>
  <w:style w:type="character" w:customStyle="1" w:styleId="Rubrik3Char">
    <w:name w:val="Rubrik 3 Char"/>
    <w:basedOn w:val="Standardstycketypsnitt"/>
    <w:link w:val="Rubrik3"/>
    <w:rsid w:val="00A96838"/>
    <w:rPr>
      <w:rFonts w:ascii="Times New Roman" w:eastAsia="Arial Unicode MS" w:hAnsi="Times New Roman" w:cs="Times New Roman"/>
      <w:b/>
      <w:bCs/>
    </w:rPr>
  </w:style>
  <w:style w:type="character" w:styleId="Hyperlnk">
    <w:name w:val="Hyperlink"/>
    <w:basedOn w:val="Standardstycketypsnitt"/>
    <w:uiPriority w:val="99"/>
    <w:rsid w:val="00A96838"/>
    <w:rPr>
      <w:color w:val="0000FF"/>
      <w:u w:val="single"/>
    </w:rPr>
  </w:style>
  <w:style w:type="paragraph" w:styleId="Bubbeltext">
    <w:name w:val="Balloon Text"/>
    <w:basedOn w:val="Normal"/>
    <w:link w:val="BubbeltextChar"/>
    <w:uiPriority w:val="99"/>
    <w:semiHidden/>
    <w:unhideWhenUsed/>
    <w:rsid w:val="001812F3"/>
    <w:rPr>
      <w:rFonts w:ascii="Lucida Grande" w:hAnsi="Lucida Grande" w:cs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1812F3"/>
    <w:rPr>
      <w:rFonts w:ascii="Lucida Grande" w:hAnsi="Lucida Grande" w:cs="Lucida Grande"/>
      <w:sz w:val="18"/>
      <w:szCs w:val="18"/>
    </w:rPr>
  </w:style>
  <w:style w:type="table" w:styleId="Tabellrutnt">
    <w:name w:val="Table Grid"/>
    <w:basedOn w:val="Normaltabell"/>
    <w:uiPriority w:val="59"/>
    <w:rsid w:val="00EA1144"/>
    <w:rPr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sreferens">
    <w:name w:val="annotation reference"/>
    <w:basedOn w:val="Standardstycketypsnitt"/>
    <w:uiPriority w:val="99"/>
    <w:semiHidden/>
    <w:unhideWhenUsed/>
    <w:rsid w:val="00677BDB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677BDB"/>
    <w:rPr>
      <w:sz w:val="20"/>
      <w:szCs w:val="20"/>
    </w:rPr>
  </w:style>
  <w:style w:type="character" w:customStyle="1" w:styleId="KommentarerChar">
    <w:name w:val="Kommentarer Char"/>
    <w:basedOn w:val="Standardstycketypsnitt"/>
    <w:link w:val="Kommentarer"/>
    <w:uiPriority w:val="99"/>
    <w:semiHidden/>
    <w:rsid w:val="00677BDB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77BD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77BDB"/>
    <w:rPr>
      <w:b/>
      <w:bCs/>
      <w:sz w:val="20"/>
      <w:szCs w:val="20"/>
    </w:rPr>
  </w:style>
  <w:style w:type="paragraph" w:styleId="Slutkommentar">
    <w:name w:val="endnote text"/>
    <w:basedOn w:val="Normal"/>
    <w:link w:val="SlutkommentarChar"/>
    <w:uiPriority w:val="99"/>
    <w:semiHidden/>
    <w:unhideWhenUsed/>
    <w:rsid w:val="00175ED0"/>
    <w:rPr>
      <w:sz w:val="20"/>
      <w:szCs w:val="20"/>
    </w:rPr>
  </w:style>
  <w:style w:type="character" w:customStyle="1" w:styleId="SlutkommentarChar">
    <w:name w:val="Slutkommentar Char"/>
    <w:basedOn w:val="Standardstycketypsnitt"/>
    <w:link w:val="Slutkommentar"/>
    <w:uiPriority w:val="99"/>
    <w:semiHidden/>
    <w:rsid w:val="00175ED0"/>
    <w:rPr>
      <w:sz w:val="20"/>
      <w:szCs w:val="20"/>
    </w:rPr>
  </w:style>
  <w:style w:type="character" w:styleId="Slutkommentarsreferens">
    <w:name w:val="endnote reference"/>
    <w:basedOn w:val="Standardstycketypsnitt"/>
    <w:uiPriority w:val="99"/>
    <w:semiHidden/>
    <w:unhideWhenUsed/>
    <w:rsid w:val="00175ED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.durnik@ticket.se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6B098-DD91-470B-A2DE-AAFDBF619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382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Agency</Company>
  <LinksUpToDate>false</LinksUpToDate>
  <CharactersWithSpaces>2404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Jeanette Ramnitz</dc:creator>
  <cp:lastModifiedBy>Nicklas Öqvist</cp:lastModifiedBy>
  <cp:revision>2</cp:revision>
  <cp:lastPrinted>2012-01-27T16:15:00Z</cp:lastPrinted>
  <dcterms:created xsi:type="dcterms:W3CDTF">2012-02-03T15:11:00Z</dcterms:created>
  <dcterms:modified xsi:type="dcterms:W3CDTF">2012-02-03T15:11:00Z</dcterms:modified>
</cp:coreProperties>
</file>