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1"/>
        <w:gridCol w:w="4765"/>
      </w:tblGrid>
      <w:tr w:rsidR="0040553E" w:rsidRPr="0040553E" w14:paraId="1ADFBEA8" w14:textId="77777777" w:rsidTr="00D3319D">
        <w:trPr>
          <w:cantSplit/>
          <w:trHeight w:val="1504"/>
        </w:trPr>
        <w:tc>
          <w:tcPr>
            <w:tcW w:w="5081" w:type="dxa"/>
          </w:tcPr>
          <w:p w14:paraId="678A7F5F" w14:textId="77777777" w:rsidR="00D106FB" w:rsidRPr="0040553E" w:rsidRDefault="00D106FB" w:rsidP="00D106FB"/>
        </w:tc>
        <w:tc>
          <w:tcPr>
            <w:tcW w:w="4765" w:type="dxa"/>
            <w:tcMar>
              <w:left w:w="1021" w:type="dxa"/>
              <w:right w:w="0" w:type="dxa"/>
            </w:tcMar>
          </w:tcPr>
          <w:p w14:paraId="474546C3" w14:textId="75CF1D60" w:rsidR="00D106FB" w:rsidRPr="00F0472A" w:rsidRDefault="00073573" w:rsidP="00843B09">
            <w:r>
              <w:t>18</w:t>
            </w:r>
            <w:r w:rsidR="00BC2761">
              <w:t>. august 2016</w:t>
            </w:r>
          </w:p>
          <w:p w14:paraId="47B88C38" w14:textId="77777777" w:rsidR="00D106FB" w:rsidRPr="0040553E" w:rsidRDefault="00D106FB" w:rsidP="00843B09"/>
          <w:p w14:paraId="0DE810F8" w14:textId="77777777" w:rsidR="00385833" w:rsidRPr="0040553E" w:rsidRDefault="006A7F2F" w:rsidP="008D7D44">
            <w:bookmarkStart w:id="0" w:name="CaseNumber"/>
            <w:bookmarkEnd w:id="0"/>
            <w:r w:rsidRPr="0040553E">
              <w:t>Pressemeddelelse</w:t>
            </w:r>
          </w:p>
        </w:tc>
      </w:tr>
      <w:tr w:rsidR="0040553E" w:rsidRPr="0040553E" w14:paraId="0815E4BF" w14:textId="77777777" w:rsidTr="00D3319D">
        <w:trPr>
          <w:cantSplit/>
          <w:trHeight w:hRule="exact" w:val="1504"/>
        </w:trPr>
        <w:tc>
          <w:tcPr>
            <w:tcW w:w="5081" w:type="dxa"/>
            <w:tcMar>
              <w:bottom w:w="2268" w:type="dxa"/>
              <w:right w:w="28" w:type="dxa"/>
            </w:tcMar>
          </w:tcPr>
          <w:p w14:paraId="14A1EE3A" w14:textId="77777777" w:rsidR="00D106FB" w:rsidRPr="0040553E" w:rsidRDefault="00D106FB" w:rsidP="00863E18">
            <w:bookmarkStart w:id="1" w:name="RecipientCompany"/>
            <w:bookmarkEnd w:id="1"/>
            <w:r w:rsidRPr="0040553E">
              <w:t xml:space="preserve"> </w:t>
            </w:r>
          </w:p>
          <w:p w14:paraId="233CED94" w14:textId="77777777" w:rsidR="00D106FB" w:rsidRPr="0040553E" w:rsidRDefault="00D106FB" w:rsidP="00863E18">
            <w:bookmarkStart w:id="2" w:name="RecipientPerson"/>
            <w:bookmarkStart w:id="3" w:name="RecipientAddress"/>
            <w:bookmarkEnd w:id="2"/>
            <w:bookmarkEnd w:id="3"/>
          </w:p>
        </w:tc>
        <w:tc>
          <w:tcPr>
            <w:tcW w:w="4765" w:type="dxa"/>
            <w:tcMar>
              <w:left w:w="1021" w:type="dxa"/>
              <w:bottom w:w="2268" w:type="dxa"/>
              <w:right w:w="0" w:type="dxa"/>
            </w:tcMar>
          </w:tcPr>
          <w:p w14:paraId="73731DAE" w14:textId="77777777" w:rsidR="00D106FB" w:rsidRPr="0040553E" w:rsidRDefault="008D7D44" w:rsidP="005131D3">
            <w:pPr>
              <w:pStyle w:val="Enhedsnavn"/>
            </w:pPr>
            <w:bookmarkStart w:id="4" w:name="Department"/>
            <w:r w:rsidRPr="0040553E">
              <w:t>Forskning og Formidling</w:t>
            </w:r>
            <w:bookmarkEnd w:id="4"/>
          </w:p>
          <w:p w14:paraId="22469107" w14:textId="77777777" w:rsidR="00385833" w:rsidRPr="0040553E" w:rsidRDefault="008D7D44" w:rsidP="005131D3">
            <w:pPr>
              <w:pStyle w:val="Enhedsnavn"/>
            </w:pPr>
            <w:bookmarkStart w:id="5" w:name="Unit"/>
            <w:r w:rsidRPr="0040553E">
              <w:t>Formidling</w:t>
            </w:r>
            <w:bookmarkEnd w:id="5"/>
          </w:p>
          <w:p w14:paraId="083673EA" w14:textId="77777777" w:rsidR="0004407D" w:rsidRPr="0040553E" w:rsidRDefault="008D7D44" w:rsidP="00385833">
            <w:bookmarkStart w:id="6" w:name="Museum"/>
            <w:bookmarkStart w:id="7" w:name="SignerPhone"/>
            <w:bookmarkEnd w:id="6"/>
            <w:r w:rsidRPr="0040553E">
              <w:t xml:space="preserve">41 20 </w:t>
            </w:r>
            <w:bookmarkStart w:id="8" w:name="SignerEmail"/>
            <w:bookmarkEnd w:id="7"/>
            <w:r w:rsidR="00E55B78">
              <w:t>60 16</w:t>
            </w:r>
          </w:p>
          <w:p w14:paraId="2C099E98" w14:textId="77777777" w:rsidR="00385833" w:rsidRPr="0040553E" w:rsidRDefault="00E55B78" w:rsidP="00385833">
            <w:r>
              <w:t>Henrik</w:t>
            </w:r>
            <w:proofErr w:type="gramStart"/>
            <w:r>
              <w:t>.Schilling</w:t>
            </w:r>
            <w:proofErr w:type="gramEnd"/>
            <w:r w:rsidR="008D7D44" w:rsidRPr="0040553E">
              <w:t>@natmus.dk</w:t>
            </w:r>
            <w:bookmarkEnd w:id="8"/>
          </w:p>
        </w:tc>
      </w:tr>
    </w:tbl>
    <w:p w14:paraId="708257D6" w14:textId="77777777" w:rsidR="00792CA6" w:rsidRDefault="00792CA6" w:rsidP="00792CA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Tøjhusmuseet søsætter udstillingen </w:t>
      </w:r>
      <w:proofErr w:type="spellStart"/>
      <w:r>
        <w:rPr>
          <w:b/>
          <w:sz w:val="36"/>
          <w:szCs w:val="36"/>
        </w:rPr>
        <w:t>Sømagt</w:t>
      </w:r>
      <w:proofErr w:type="spellEnd"/>
      <w:r>
        <w:rPr>
          <w:b/>
          <w:sz w:val="36"/>
          <w:szCs w:val="36"/>
        </w:rPr>
        <w:t xml:space="preserve"> og byder på masser af aktiviteter</w:t>
      </w:r>
    </w:p>
    <w:p w14:paraId="0AC20E1E" w14:textId="77777777" w:rsidR="00750A25" w:rsidRDefault="00750A25" w:rsidP="00792CA6">
      <w:pPr>
        <w:rPr>
          <w:sz w:val="24"/>
          <w:szCs w:val="24"/>
        </w:rPr>
      </w:pPr>
    </w:p>
    <w:p w14:paraId="53709F9B" w14:textId="77777777" w:rsidR="00792CA6" w:rsidRDefault="00792CA6" w:rsidP="00792CA6">
      <w:pPr>
        <w:rPr>
          <w:sz w:val="24"/>
          <w:szCs w:val="24"/>
        </w:rPr>
      </w:pPr>
      <w:r>
        <w:rPr>
          <w:sz w:val="24"/>
          <w:szCs w:val="24"/>
        </w:rPr>
        <w:t>Tøjhusmuseet søsætter sin udstilling ”</w:t>
      </w:r>
      <w:proofErr w:type="spellStart"/>
      <w:r>
        <w:rPr>
          <w:sz w:val="24"/>
          <w:szCs w:val="24"/>
        </w:rPr>
        <w:t>Sømagt</w:t>
      </w:r>
      <w:proofErr w:type="spellEnd"/>
      <w:r>
        <w:rPr>
          <w:sz w:val="24"/>
          <w:szCs w:val="24"/>
        </w:rPr>
        <w:t>! Flåden i krig og fred”, og det går ikke stille af. I weekenden den 27. og 28. august er der masser af aktiviteter. Mød Tordenskjold, kom i piratskole og lær at fægte og bygge skibsmodeller.</w:t>
      </w:r>
    </w:p>
    <w:p w14:paraId="6EAD55D0" w14:textId="77777777" w:rsidR="00750A25" w:rsidRDefault="00750A25" w:rsidP="00792CA6">
      <w:pPr>
        <w:rPr>
          <w:sz w:val="24"/>
          <w:szCs w:val="24"/>
        </w:rPr>
      </w:pPr>
    </w:p>
    <w:p w14:paraId="22A7E8AF" w14:textId="13B601F8" w:rsidR="00792CA6" w:rsidRDefault="00792CA6" w:rsidP="00792CA6">
      <w:r>
        <w:t>Tøjhusmuseet har byens bedste modeller. De vises nu i udstillingen ”</w:t>
      </w:r>
      <w:proofErr w:type="spellStart"/>
      <w:r>
        <w:t>Sømagt</w:t>
      </w:r>
      <w:proofErr w:type="spellEnd"/>
      <w:r>
        <w:t xml:space="preserve">! Flåden i krig og fred”, som fortæller den danske flådes historie. I den anledning inviterer Tøjhusmuseet til en lang række aktiviteter for flådetossede søulke i alle aldre. Det sker i </w:t>
      </w:r>
      <w:hyperlink r:id="rId8" w:history="1">
        <w:r w:rsidRPr="00073573">
          <w:rPr>
            <w:rStyle w:val="Hyperlink"/>
          </w:rPr>
          <w:t>weekenden 27. og 28. august.</w:t>
        </w:r>
      </w:hyperlink>
    </w:p>
    <w:p w14:paraId="51A44A9F" w14:textId="77777777" w:rsidR="00750A25" w:rsidRDefault="00750A25" w:rsidP="00792CA6"/>
    <w:p w14:paraId="1E964037" w14:textId="7F2E6679" w:rsidR="00792CA6" w:rsidRDefault="00750A25" w:rsidP="00792CA6">
      <w:r>
        <w:t xml:space="preserve">Du kan </w:t>
      </w:r>
      <w:r w:rsidR="00792CA6">
        <w:t>møde Tordenskjold, Danmarks og Norges mest berømte søhelt, som for 300 år siden udkæmpede drabelige søslag i Store Nordiske Krig. Han får selskab af Christian den 4. som byggede Tøjhuset i 1604, der i dag huser Tøjhusmuseet, hvor udstillingen vises. Men oprindelig byggede Christian den 4. Tøjhuset som våbenmagasin for kongens flåde, som havde sin base i Tøjhushavnen.</w:t>
      </w:r>
    </w:p>
    <w:p w14:paraId="26CF98AB" w14:textId="77777777" w:rsidR="00750A25" w:rsidRDefault="00750A25" w:rsidP="00792CA6"/>
    <w:p w14:paraId="052A5221" w14:textId="27D002AA" w:rsidR="00792CA6" w:rsidRDefault="00792CA6" w:rsidP="00792CA6">
      <w:r>
        <w:t xml:space="preserve">Børn kan komme i lære som vaskeægte pirat i </w:t>
      </w:r>
      <w:proofErr w:type="spellStart"/>
      <w:r>
        <w:t>Lafocardas</w:t>
      </w:r>
      <w:proofErr w:type="spellEnd"/>
      <w:r>
        <w:t xml:space="preserve"> Piratskole, hvor eleverne designer deres eget piratflag, lærer piratmyterne at kende og får til opgave at finde </w:t>
      </w:r>
      <w:proofErr w:type="spellStart"/>
      <w:r>
        <w:t>Laforcadas</w:t>
      </w:r>
      <w:proofErr w:type="spellEnd"/>
      <w:r>
        <w:t xml:space="preserve"> gyldne kanon i udstillingen. Og de bør lytte</w:t>
      </w:r>
      <w:r w:rsidR="001D47F4">
        <w:t xml:space="preserve"> godt</w:t>
      </w:r>
      <w:r>
        <w:t xml:space="preserve"> efter og lære, så det ikke går dem lige så galt som virkelighedens </w:t>
      </w:r>
      <w:proofErr w:type="spellStart"/>
      <w:r>
        <w:t>Laforcada</w:t>
      </w:r>
      <w:proofErr w:type="spellEnd"/>
      <w:r w:rsidR="001D47F4">
        <w:t xml:space="preserve">. Han </w:t>
      </w:r>
      <w:r>
        <w:t>var en pirat</w:t>
      </w:r>
      <w:r w:rsidR="001D47F4" w:rsidRPr="001D47F4">
        <w:t xml:space="preserve"> </w:t>
      </w:r>
      <w:r w:rsidR="001D47F4">
        <w:t>i Caribien</w:t>
      </w:r>
      <w:r>
        <w:t>, der blev skudt og dræbt piratjægere fra den danske flåde i 1825.</w:t>
      </w:r>
    </w:p>
    <w:p w14:paraId="25FA9E42" w14:textId="77777777" w:rsidR="00750A25" w:rsidRDefault="00750A25" w:rsidP="00792CA6"/>
    <w:p w14:paraId="7202EE59" w14:textId="757ECE2E" w:rsidR="001D47F4" w:rsidRPr="001D47F4" w:rsidRDefault="001D47F4" w:rsidP="00792CA6">
      <w:pPr>
        <w:rPr>
          <w:b/>
        </w:rPr>
      </w:pPr>
      <w:r w:rsidRPr="001D47F4">
        <w:rPr>
          <w:b/>
        </w:rPr>
        <w:t>Lær at fægte</w:t>
      </w:r>
    </w:p>
    <w:p w14:paraId="439D6ECA" w14:textId="77777777" w:rsidR="00792CA6" w:rsidRDefault="00792CA6" w:rsidP="00792CA6">
      <w:r>
        <w:t>Som matros i flåden er det en god ting at kunne fægte. Det kan man lære af Københavns Historiske Fægteklub, som holder fægteskole i Tøjhusgården, og bagefter kan børnene selv prøve.</w:t>
      </w:r>
    </w:p>
    <w:p w14:paraId="1A9600FA" w14:textId="77777777" w:rsidR="00750A25" w:rsidRDefault="00750A25" w:rsidP="00792CA6"/>
    <w:p w14:paraId="09B01B12" w14:textId="77777777" w:rsidR="00792CA6" w:rsidRDefault="00792CA6" w:rsidP="00792CA6">
      <w:r>
        <w:t>Ingen uden udstilling om flåden uden skibe, og weekenden byder på både modelskibe og rigtige skibe.</w:t>
      </w:r>
    </w:p>
    <w:p w14:paraId="440B334B" w14:textId="1CB8B2AC" w:rsidR="00792CA6" w:rsidRDefault="00792CA6" w:rsidP="00792CA6">
      <w:r>
        <w:lastRenderedPageBreak/>
        <w:t xml:space="preserve">Orlogsmuseets </w:t>
      </w:r>
      <w:proofErr w:type="spellStart"/>
      <w:r>
        <w:t>Modelbyggerlaug</w:t>
      </w:r>
      <w:proofErr w:type="spellEnd"/>
      <w:r>
        <w:t xml:space="preserve"> bygger modelskibe sammen med gæsterne. Det er et ældgammelt håndværk, og i gamle dage før konstruktionstegningernes tid blev der altid fremstillet en model af det krigsskib, skibstømrerne skulle bygge.</w:t>
      </w:r>
    </w:p>
    <w:p w14:paraId="07B036BD" w14:textId="77777777" w:rsidR="00750A25" w:rsidRDefault="00750A25" w:rsidP="00792CA6"/>
    <w:p w14:paraId="7CBB8F19" w14:textId="2096DA7F" w:rsidR="00792CA6" w:rsidRDefault="00792CA6" w:rsidP="00792CA6">
      <w:r>
        <w:t xml:space="preserve">Søværnets skoleskib </w:t>
      </w:r>
      <w:proofErr w:type="spellStart"/>
      <w:r>
        <w:t>Alholm</w:t>
      </w:r>
      <w:proofErr w:type="spellEnd"/>
      <w:r>
        <w:t xml:space="preserve"> lægger søndag til kaj ved den Sorte Diamant og byder gæster ombord, hvor </w:t>
      </w:r>
      <w:proofErr w:type="spellStart"/>
      <w:r>
        <w:t>søkadet</w:t>
      </w:r>
      <w:r w:rsidR="001D47F4">
        <w:t>ter</w:t>
      </w:r>
      <w:proofErr w:type="spellEnd"/>
      <w:r w:rsidR="001D47F4">
        <w:t xml:space="preserve"> </w:t>
      </w:r>
      <w:r>
        <w:t xml:space="preserve">fortæller om livet i flåden i dag. Og så kommer Christianshavns </w:t>
      </w:r>
      <w:proofErr w:type="spellStart"/>
      <w:r>
        <w:t>Travaljelaug</w:t>
      </w:r>
      <w:proofErr w:type="spellEnd"/>
      <w:r>
        <w:t xml:space="preserve"> ligeledes søndag den 28.</w:t>
      </w:r>
      <w:r w:rsidR="006C3472">
        <w:t xml:space="preserve"> </w:t>
      </w:r>
      <w:r w:rsidR="001D47F4">
        <w:t>august</w:t>
      </w:r>
      <w:r>
        <w:t xml:space="preserve"> og ror ture med gæsterne.</w:t>
      </w:r>
    </w:p>
    <w:p w14:paraId="0E30A1D1" w14:textId="77777777" w:rsidR="00750A25" w:rsidRDefault="00750A25" w:rsidP="00792CA6">
      <w:bookmarkStart w:id="9" w:name="_GoBack"/>
      <w:bookmarkEnd w:id="9"/>
    </w:p>
    <w:p w14:paraId="426D9D88" w14:textId="77777777" w:rsidR="00792CA6" w:rsidRDefault="00792CA6" w:rsidP="00792CA6">
      <w:r>
        <w:t>Der bliver selvfølgelig også mulighed for at få en rundvisning i den nye udstilling med en af Danmarks førende flådeeksperter Jakob Seerup, som har været med til at flytte udstillingen fra det nu lukkede Orlogsmuseum på Christianshavn.</w:t>
      </w:r>
    </w:p>
    <w:p w14:paraId="7ABC8864" w14:textId="77777777" w:rsidR="00750A25" w:rsidRDefault="00750A25" w:rsidP="00792CA6"/>
    <w:p w14:paraId="02413005" w14:textId="77777777" w:rsidR="00792CA6" w:rsidRDefault="00792CA6" w:rsidP="00792CA6">
      <w:r>
        <w:t>Alle aktiviteter er gratis, når entréen er betalt.</w:t>
      </w:r>
    </w:p>
    <w:p w14:paraId="2DC970BF" w14:textId="77777777" w:rsidR="00750A25" w:rsidRDefault="00750A25" w:rsidP="00792CA6"/>
    <w:p w14:paraId="21DABD4F" w14:textId="1273C78D" w:rsidR="007277B0" w:rsidRPr="007277B0" w:rsidRDefault="007277B0" w:rsidP="007277B0">
      <w:pPr>
        <w:rPr>
          <w:b/>
          <w:bCs/>
        </w:rPr>
      </w:pPr>
      <w:r w:rsidRPr="007277B0">
        <w:rPr>
          <w:b/>
          <w:bCs/>
        </w:rPr>
        <w:t>Program lørdag</w:t>
      </w:r>
      <w:r>
        <w:rPr>
          <w:b/>
          <w:bCs/>
        </w:rPr>
        <w:t xml:space="preserve"> 27. august</w:t>
      </w:r>
      <w:r w:rsidRPr="007277B0">
        <w:rPr>
          <w:b/>
          <w:bCs/>
        </w:rPr>
        <w:t>:</w:t>
      </w:r>
    </w:p>
    <w:p w14:paraId="5F9D399E" w14:textId="77777777" w:rsidR="007277B0" w:rsidRPr="007277B0" w:rsidRDefault="007277B0" w:rsidP="007277B0">
      <w:pPr>
        <w:rPr>
          <w:b/>
          <w:bCs/>
          <w:u w:val="single"/>
        </w:rPr>
      </w:pPr>
    </w:p>
    <w:p w14:paraId="2DB84BE6" w14:textId="77777777" w:rsidR="007277B0" w:rsidRPr="007277B0" w:rsidRDefault="007277B0" w:rsidP="007277B0">
      <w:pPr>
        <w:rPr>
          <w:bCs/>
        </w:rPr>
      </w:pPr>
      <w:r w:rsidRPr="007277B0">
        <w:rPr>
          <w:bCs/>
        </w:rPr>
        <w:t xml:space="preserve">Kl. 12.00-16.00: </w:t>
      </w:r>
      <w:proofErr w:type="spellStart"/>
      <w:r w:rsidRPr="007277B0">
        <w:rPr>
          <w:bCs/>
        </w:rPr>
        <w:t>Laforcadas</w:t>
      </w:r>
      <w:proofErr w:type="spellEnd"/>
      <w:r w:rsidRPr="007277B0">
        <w:rPr>
          <w:bCs/>
        </w:rPr>
        <w:t xml:space="preserve"> sørøverskole</w:t>
      </w:r>
    </w:p>
    <w:p w14:paraId="124486CE" w14:textId="77777777" w:rsidR="007277B0" w:rsidRPr="007277B0" w:rsidRDefault="007277B0" w:rsidP="007277B0">
      <w:pPr>
        <w:rPr>
          <w:bCs/>
        </w:rPr>
      </w:pPr>
      <w:r w:rsidRPr="007277B0">
        <w:rPr>
          <w:bCs/>
        </w:rPr>
        <w:t xml:space="preserve">Kl. 12.30, 13.30, 14.30 og 15.30: omvisninger i udstillingen </w:t>
      </w:r>
      <w:proofErr w:type="spellStart"/>
      <w:r w:rsidRPr="007277B0">
        <w:rPr>
          <w:bCs/>
        </w:rPr>
        <w:t>Sømagt</w:t>
      </w:r>
      <w:proofErr w:type="spellEnd"/>
      <w:r w:rsidRPr="007277B0">
        <w:rPr>
          <w:bCs/>
        </w:rPr>
        <w:t>!</w:t>
      </w:r>
    </w:p>
    <w:p w14:paraId="69F454EA" w14:textId="621B5073" w:rsidR="007277B0" w:rsidRPr="007277B0" w:rsidRDefault="007277B0" w:rsidP="007277B0">
      <w:pPr>
        <w:rPr>
          <w:bCs/>
        </w:rPr>
      </w:pPr>
      <w:r w:rsidRPr="007277B0">
        <w:rPr>
          <w:bCs/>
        </w:rPr>
        <w:t xml:space="preserve">Kl. 12.00-16.00: vær med når Orlogsmuseets </w:t>
      </w:r>
      <w:proofErr w:type="spellStart"/>
      <w:r>
        <w:rPr>
          <w:bCs/>
        </w:rPr>
        <w:t>M</w:t>
      </w:r>
      <w:r w:rsidRPr="007277B0">
        <w:rPr>
          <w:bCs/>
        </w:rPr>
        <w:t>odelbyggerlaug</w:t>
      </w:r>
      <w:proofErr w:type="spellEnd"/>
      <w:r w:rsidRPr="007277B0">
        <w:rPr>
          <w:bCs/>
        </w:rPr>
        <w:t xml:space="preserve"> bygger skibsmodeller</w:t>
      </w:r>
    </w:p>
    <w:p w14:paraId="5D6A8B2B" w14:textId="20E450B1" w:rsidR="007277B0" w:rsidRPr="007277B0" w:rsidRDefault="007277B0" w:rsidP="007277B0">
      <w:pPr>
        <w:rPr>
          <w:bCs/>
        </w:rPr>
      </w:pPr>
      <w:r w:rsidRPr="007277B0">
        <w:rPr>
          <w:bCs/>
        </w:rPr>
        <w:t>Kl. 12.00-16.00: oplev søh</w:t>
      </w:r>
      <w:r>
        <w:rPr>
          <w:bCs/>
        </w:rPr>
        <w:t>eltene Christian 4. og Tordenskj</w:t>
      </w:r>
      <w:r w:rsidRPr="007277B0">
        <w:rPr>
          <w:bCs/>
        </w:rPr>
        <w:t>old live</w:t>
      </w:r>
    </w:p>
    <w:p w14:paraId="37645A7C" w14:textId="14EDA94F" w:rsidR="007277B0" w:rsidRPr="007277B0" w:rsidRDefault="007277B0" w:rsidP="007277B0">
      <w:pPr>
        <w:rPr>
          <w:bCs/>
        </w:rPr>
      </w:pPr>
      <w:r w:rsidRPr="007277B0">
        <w:rPr>
          <w:bCs/>
        </w:rPr>
        <w:t>Kl. 13.15, 13.45, 14.15 og 14.45: Københavns Historiske F</w:t>
      </w:r>
      <w:r>
        <w:rPr>
          <w:bCs/>
        </w:rPr>
        <w:t xml:space="preserve">ægteklub underviser i fægtning </w:t>
      </w:r>
    </w:p>
    <w:p w14:paraId="1FF01E57" w14:textId="77777777" w:rsidR="007277B0" w:rsidRPr="007277B0" w:rsidRDefault="007277B0" w:rsidP="007277B0">
      <w:pPr>
        <w:rPr>
          <w:bCs/>
        </w:rPr>
      </w:pPr>
    </w:p>
    <w:p w14:paraId="59C8BA88" w14:textId="7EBB161B" w:rsidR="007277B0" w:rsidRPr="007277B0" w:rsidRDefault="007277B0" w:rsidP="007277B0">
      <w:pPr>
        <w:rPr>
          <w:b/>
          <w:bCs/>
        </w:rPr>
      </w:pPr>
      <w:r w:rsidRPr="007277B0">
        <w:rPr>
          <w:b/>
          <w:bCs/>
        </w:rPr>
        <w:t>Program søndag 28. august:</w:t>
      </w:r>
    </w:p>
    <w:p w14:paraId="04A8E5D3" w14:textId="77777777" w:rsidR="007277B0" w:rsidRPr="007277B0" w:rsidRDefault="007277B0" w:rsidP="007277B0">
      <w:pPr>
        <w:rPr>
          <w:bCs/>
        </w:rPr>
      </w:pPr>
    </w:p>
    <w:p w14:paraId="5E859123" w14:textId="77777777" w:rsidR="007277B0" w:rsidRPr="007277B0" w:rsidRDefault="007277B0" w:rsidP="007277B0">
      <w:pPr>
        <w:rPr>
          <w:bCs/>
        </w:rPr>
      </w:pPr>
      <w:r w:rsidRPr="007277B0">
        <w:rPr>
          <w:bCs/>
        </w:rPr>
        <w:t xml:space="preserve">Kl. 12.00-16.00: </w:t>
      </w:r>
      <w:proofErr w:type="spellStart"/>
      <w:r w:rsidRPr="007277B0">
        <w:rPr>
          <w:bCs/>
        </w:rPr>
        <w:t>Laforcadas</w:t>
      </w:r>
      <w:proofErr w:type="spellEnd"/>
      <w:r w:rsidRPr="007277B0">
        <w:rPr>
          <w:bCs/>
        </w:rPr>
        <w:t xml:space="preserve"> sørøverskole</w:t>
      </w:r>
    </w:p>
    <w:p w14:paraId="451DE27A" w14:textId="77777777" w:rsidR="007277B0" w:rsidRPr="007277B0" w:rsidRDefault="007277B0" w:rsidP="007277B0">
      <w:pPr>
        <w:rPr>
          <w:bCs/>
        </w:rPr>
      </w:pPr>
      <w:r w:rsidRPr="007277B0">
        <w:rPr>
          <w:bCs/>
        </w:rPr>
        <w:t xml:space="preserve">Kl. 12.30, 13.30, 14.30 og 15.30: omvisninger i udstillingen </w:t>
      </w:r>
      <w:proofErr w:type="spellStart"/>
      <w:r w:rsidRPr="007277B0">
        <w:rPr>
          <w:bCs/>
        </w:rPr>
        <w:t>Sømagt</w:t>
      </w:r>
      <w:proofErr w:type="spellEnd"/>
      <w:r w:rsidRPr="007277B0">
        <w:rPr>
          <w:bCs/>
        </w:rPr>
        <w:t>!</w:t>
      </w:r>
    </w:p>
    <w:p w14:paraId="26863857" w14:textId="77777777" w:rsidR="007277B0" w:rsidRPr="007277B0" w:rsidRDefault="007277B0" w:rsidP="007277B0">
      <w:pPr>
        <w:rPr>
          <w:bCs/>
        </w:rPr>
      </w:pPr>
      <w:r w:rsidRPr="007277B0">
        <w:rPr>
          <w:bCs/>
        </w:rPr>
        <w:t xml:space="preserve">Kl. 12.00-16.00: vær med når Orlogsmuseets </w:t>
      </w:r>
      <w:proofErr w:type="spellStart"/>
      <w:r w:rsidRPr="007277B0">
        <w:rPr>
          <w:bCs/>
        </w:rPr>
        <w:t>modelbyggerlaug</w:t>
      </w:r>
      <w:proofErr w:type="spellEnd"/>
      <w:r w:rsidRPr="007277B0">
        <w:rPr>
          <w:bCs/>
        </w:rPr>
        <w:t xml:space="preserve"> bygger skibsmodeller</w:t>
      </w:r>
    </w:p>
    <w:p w14:paraId="062C292A" w14:textId="77777777" w:rsidR="007277B0" w:rsidRPr="007277B0" w:rsidRDefault="007277B0" w:rsidP="007277B0">
      <w:pPr>
        <w:rPr>
          <w:bCs/>
        </w:rPr>
      </w:pPr>
      <w:r w:rsidRPr="007277B0">
        <w:rPr>
          <w:bCs/>
        </w:rPr>
        <w:t xml:space="preserve">Kl. 12.00-16.00: oplev søheltene Christian 4 og </w:t>
      </w:r>
      <w:proofErr w:type="spellStart"/>
      <w:r w:rsidRPr="007277B0">
        <w:rPr>
          <w:bCs/>
        </w:rPr>
        <w:t>Tordenskiold</w:t>
      </w:r>
      <w:proofErr w:type="spellEnd"/>
      <w:r w:rsidRPr="007277B0">
        <w:rPr>
          <w:bCs/>
        </w:rPr>
        <w:t xml:space="preserve"> live</w:t>
      </w:r>
    </w:p>
    <w:p w14:paraId="6733F5A4" w14:textId="77777777" w:rsidR="007277B0" w:rsidRPr="007277B0" w:rsidRDefault="007277B0" w:rsidP="007277B0">
      <w:pPr>
        <w:rPr>
          <w:bCs/>
        </w:rPr>
      </w:pPr>
      <w:r w:rsidRPr="007277B0">
        <w:rPr>
          <w:bCs/>
        </w:rPr>
        <w:t xml:space="preserve">Kl. 12.00-16.00: orlogsfartøjet </w:t>
      </w:r>
      <w:proofErr w:type="spellStart"/>
      <w:r w:rsidRPr="007277B0">
        <w:rPr>
          <w:bCs/>
        </w:rPr>
        <w:t>Alholm</w:t>
      </w:r>
      <w:proofErr w:type="spellEnd"/>
      <w:r w:rsidRPr="007277B0">
        <w:rPr>
          <w:bCs/>
        </w:rPr>
        <w:t xml:space="preserve"> holder åbent skib</w:t>
      </w:r>
    </w:p>
    <w:p w14:paraId="50D099D7" w14:textId="4F63760F" w:rsidR="00D3319D" w:rsidRPr="007277B0" w:rsidRDefault="007277B0" w:rsidP="007277B0">
      <w:pPr>
        <w:rPr>
          <w:bCs/>
        </w:rPr>
      </w:pPr>
      <w:r w:rsidRPr="007277B0">
        <w:rPr>
          <w:bCs/>
        </w:rPr>
        <w:t xml:space="preserve">Kl. 12.00-16.00: Christianshavns </w:t>
      </w:r>
      <w:proofErr w:type="spellStart"/>
      <w:r w:rsidRPr="007277B0">
        <w:rPr>
          <w:bCs/>
        </w:rPr>
        <w:t>Travaljelaug</w:t>
      </w:r>
      <w:proofErr w:type="spellEnd"/>
      <w:r w:rsidRPr="007277B0">
        <w:rPr>
          <w:bCs/>
        </w:rPr>
        <w:t xml:space="preserve"> giver </w:t>
      </w:r>
      <w:proofErr w:type="spellStart"/>
      <w:r w:rsidRPr="007277B0">
        <w:rPr>
          <w:bCs/>
        </w:rPr>
        <w:t>seljture</w:t>
      </w:r>
      <w:proofErr w:type="spellEnd"/>
      <w:r w:rsidRPr="007277B0">
        <w:rPr>
          <w:bCs/>
        </w:rPr>
        <w:t xml:space="preserve"> i kanalen</w:t>
      </w:r>
    </w:p>
    <w:p w14:paraId="35B5035A" w14:textId="77777777" w:rsidR="007277B0" w:rsidRDefault="007277B0" w:rsidP="007277B0"/>
    <w:p w14:paraId="48763A1F" w14:textId="22B9D62D" w:rsidR="00073573" w:rsidRDefault="00845F39" w:rsidP="007277B0">
      <w:hyperlink r:id="rId9" w:history="1">
        <w:r w:rsidR="00073573" w:rsidRPr="00073573">
          <w:rPr>
            <w:rStyle w:val="Hyperlink"/>
          </w:rPr>
          <w:t>Se eventuelle programændringer her</w:t>
        </w:r>
      </w:hyperlink>
      <w:r w:rsidR="00073573">
        <w:t>.</w:t>
      </w:r>
    </w:p>
    <w:p w14:paraId="7AA0857C" w14:textId="77777777" w:rsidR="00073573" w:rsidRDefault="00073573" w:rsidP="007277B0"/>
    <w:p w14:paraId="6DAABBEC" w14:textId="77777777" w:rsidR="00D3319D" w:rsidRDefault="00D3319D" w:rsidP="00D3319D">
      <w:pPr>
        <w:rPr>
          <w:b/>
        </w:rPr>
      </w:pPr>
      <w:r>
        <w:rPr>
          <w:b/>
        </w:rPr>
        <w:t>For yderligere oplysninger og interview:</w:t>
      </w:r>
    </w:p>
    <w:p w14:paraId="53A41C44" w14:textId="78E445A4" w:rsidR="00D3319D" w:rsidRPr="001D47F4" w:rsidRDefault="00C27E1B" w:rsidP="00D3319D">
      <w:r>
        <w:t>Ansvarlig for aktiviteterne</w:t>
      </w:r>
      <w:r w:rsidR="00750A25" w:rsidRPr="001D47F4">
        <w:t xml:space="preserve"> Ane Green</w:t>
      </w:r>
      <w:r w:rsidR="00D3319D" w:rsidRPr="001D47F4">
        <w:t xml:space="preserve">, </w:t>
      </w:r>
    </w:p>
    <w:p w14:paraId="18FD8797" w14:textId="40CE562E" w:rsidR="00D3319D" w:rsidRPr="00C27E1B" w:rsidRDefault="00750A25" w:rsidP="00D3319D">
      <w:pPr>
        <w:rPr>
          <w:lang w:val="en-US"/>
        </w:rPr>
      </w:pPr>
      <w:r w:rsidRPr="00C27E1B">
        <w:rPr>
          <w:lang w:val="en-US"/>
        </w:rPr>
        <w:t>Tel. +45 41 20 60 17</w:t>
      </w:r>
      <w:r w:rsidR="00D3319D" w:rsidRPr="00C27E1B">
        <w:rPr>
          <w:lang w:val="en-US"/>
        </w:rPr>
        <w:t xml:space="preserve">, E-mail: </w:t>
      </w:r>
      <w:hyperlink r:id="rId10" w:history="1">
        <w:proofErr w:type="spellStart"/>
        <w:r w:rsidRPr="00C27E1B">
          <w:rPr>
            <w:rStyle w:val="Hyperlink"/>
            <w:lang w:val="en-US"/>
          </w:rPr>
          <w:t>ane.signe.green@natmus.dk</w:t>
        </w:r>
        <w:proofErr w:type="spellEnd"/>
      </w:hyperlink>
    </w:p>
    <w:p w14:paraId="514768D9" w14:textId="77777777" w:rsidR="00D3319D" w:rsidRPr="00C27E1B" w:rsidRDefault="00D3319D" w:rsidP="00D3319D">
      <w:pPr>
        <w:rPr>
          <w:lang w:val="en-US"/>
        </w:rPr>
      </w:pPr>
    </w:p>
    <w:p w14:paraId="3B8E2121" w14:textId="77777777" w:rsidR="00D3319D" w:rsidRDefault="00D3319D" w:rsidP="00D3319D">
      <w:r>
        <w:t>Presseansvarlig Henrik Schilling</w:t>
      </w:r>
    </w:p>
    <w:p w14:paraId="009F0031" w14:textId="7D078652" w:rsidR="001C5725" w:rsidRPr="00F476DC" w:rsidRDefault="00D3319D" w:rsidP="00D3319D">
      <w:r w:rsidRPr="00F476DC">
        <w:t xml:space="preserve">Tel. +45 41 20 60 16, E-mail: </w:t>
      </w:r>
      <w:hyperlink r:id="rId11" w:history="1">
        <w:proofErr w:type="spellStart"/>
        <w:r w:rsidRPr="00F476DC">
          <w:rPr>
            <w:rStyle w:val="Hyperlink"/>
          </w:rPr>
          <w:t>henrik.schilling@natmus.dk</w:t>
        </w:r>
        <w:proofErr w:type="spellEnd"/>
      </w:hyperlink>
    </w:p>
    <w:sectPr w:rsidR="001C5725" w:rsidRPr="00F476DC" w:rsidSect="00C236F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499" w:right="2665" w:bottom="2268" w:left="1418" w:header="227" w:footer="454" w:gutter="0"/>
      <w:pgNumType w:start="1"/>
      <w:cols w:space="708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A7F62" w15:done="0"/>
  <w15:commentEx w15:paraId="1BF17020" w15:done="0"/>
  <w15:commentEx w15:paraId="186745BB" w15:done="0"/>
  <w15:commentEx w15:paraId="4CEAE3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9891F" w14:textId="77777777" w:rsidR="00845F39" w:rsidRDefault="00845F39" w:rsidP="007C518A">
      <w:r>
        <w:separator/>
      </w:r>
    </w:p>
  </w:endnote>
  <w:endnote w:type="continuationSeparator" w:id="0">
    <w:p w14:paraId="1D9B3D99" w14:textId="77777777" w:rsidR="00845F39" w:rsidRDefault="00845F39" w:rsidP="007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5543F" w14:textId="77777777" w:rsidR="00863E18" w:rsidRPr="004A6D89" w:rsidRDefault="00863E18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60288" behindDoc="0" locked="0" layoutInCell="1" allowOverlap="1" wp14:anchorId="13066A1F" wp14:editId="7821DCFB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5" name="Billede 5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3507E" w14:textId="77777777" w:rsidR="00863E18" w:rsidRDefault="00863E18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2A728F60" wp14:editId="07F32B39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3" name="Billede 3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a-DK"/>
      </w:rPr>
      <w:drawing>
        <wp:inline distT="0" distB="0" distL="0" distR="0" wp14:anchorId="16CDD8EA" wp14:editId="72074D1D">
          <wp:extent cx="1657350" cy="142875"/>
          <wp:effectExtent l="0" t="0" r="0" b="9525"/>
          <wp:docPr id="2" name="Billede 2" descr="C:\Users\Windowsspecialisten\Word specialisten\WSKunder\Kunder\Nationalmuseet\Filer fra Bjarke\National_Museum_of_Denmark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specialisten\Word specialisten\WSKunder\Kunder\Nationalmuseet\Filer fra Bjarke\National_Museum_of_Denmark_Black_46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05553" w14:textId="77777777" w:rsidR="00845F39" w:rsidRDefault="00845F39" w:rsidP="007C518A">
      <w:r>
        <w:separator/>
      </w:r>
    </w:p>
  </w:footnote>
  <w:footnote w:type="continuationSeparator" w:id="0">
    <w:p w14:paraId="2BE476F1" w14:textId="77777777" w:rsidR="00845F39" w:rsidRDefault="00845F39" w:rsidP="007C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123D2" w14:textId="6A642239" w:rsidR="004F108D" w:rsidRDefault="004F108D">
    <w:pPr>
      <w:pStyle w:val="Sidehoved"/>
    </w:pPr>
  </w:p>
  <w:p w14:paraId="53ADC7D0" w14:textId="77777777" w:rsidR="00863E18" w:rsidRDefault="00863E18" w:rsidP="00C236F8">
    <w:pPr>
      <w:pStyle w:val="Sidehoved"/>
      <w:spacing w:after="1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122D5" w14:textId="77777777" w:rsidR="00863E18" w:rsidRDefault="00863E18" w:rsidP="004A6D89">
    <w:pPr>
      <w:pStyle w:val="Sidehoved"/>
      <w:tabs>
        <w:tab w:val="clear" w:pos="0"/>
      </w:tabs>
      <w:ind w:left="-966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6279274" wp14:editId="772A3CF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656000" cy="172800"/>
          <wp:effectExtent l="0" t="0" r="1905" b="0"/>
          <wp:wrapNone/>
          <wp:docPr id="1" name="Billede 1" descr="C:\Users\Windowsspecialisten\Word specialisten\WSKunder\Kunder\Nationalmuseet\Filer fra Bjarke\Nationalmuseet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specialisten\Word specialisten\WSKunder\Kunder\Nationalmuseet\Filer fra Bjarke\Nationalmuseet_Black_46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BE77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50F7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EBA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C98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4AF6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14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C24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44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E40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C0F0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01F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D8709E"/>
    <w:multiLevelType w:val="hybridMultilevel"/>
    <w:tmpl w:val="9ABA5E10"/>
    <w:lvl w:ilvl="0" w:tplc="171AA02E">
      <w:start w:val="10"/>
      <w:numFmt w:val="bullet"/>
      <w:lvlText w:val="-"/>
      <w:lvlJc w:val="left"/>
      <w:pPr>
        <w:ind w:left="768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8554D5E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AD676A4"/>
    <w:multiLevelType w:val="hybridMultilevel"/>
    <w:tmpl w:val="7E0068C4"/>
    <w:lvl w:ilvl="0" w:tplc="EDD254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D791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tz Klassen">
    <w15:presenceInfo w15:providerId="AD" w15:userId="S-1-5-21-1136665172-943260962-315576832-65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44"/>
    <w:rsid w:val="000026DD"/>
    <w:rsid w:val="00006221"/>
    <w:rsid w:val="00007CB7"/>
    <w:rsid w:val="00013047"/>
    <w:rsid w:val="00013357"/>
    <w:rsid w:val="00015346"/>
    <w:rsid w:val="00015C21"/>
    <w:rsid w:val="00015DF1"/>
    <w:rsid w:val="000161EE"/>
    <w:rsid w:val="00016A35"/>
    <w:rsid w:val="00020349"/>
    <w:rsid w:val="0002513D"/>
    <w:rsid w:val="00027484"/>
    <w:rsid w:val="000336BF"/>
    <w:rsid w:val="0004077A"/>
    <w:rsid w:val="00040FEB"/>
    <w:rsid w:val="00042537"/>
    <w:rsid w:val="0004407D"/>
    <w:rsid w:val="00050252"/>
    <w:rsid w:val="00057F5A"/>
    <w:rsid w:val="0006025F"/>
    <w:rsid w:val="000615AF"/>
    <w:rsid w:val="00071A63"/>
    <w:rsid w:val="00071B49"/>
    <w:rsid w:val="00073260"/>
    <w:rsid w:val="00073573"/>
    <w:rsid w:val="00075068"/>
    <w:rsid w:val="00084350"/>
    <w:rsid w:val="00084D3F"/>
    <w:rsid w:val="00086417"/>
    <w:rsid w:val="00086A4F"/>
    <w:rsid w:val="00090724"/>
    <w:rsid w:val="00091C4A"/>
    <w:rsid w:val="00092571"/>
    <w:rsid w:val="00092AAC"/>
    <w:rsid w:val="00095DC2"/>
    <w:rsid w:val="00095F7E"/>
    <w:rsid w:val="000A1E98"/>
    <w:rsid w:val="000A514E"/>
    <w:rsid w:val="000A663B"/>
    <w:rsid w:val="000B0985"/>
    <w:rsid w:val="000B0EA2"/>
    <w:rsid w:val="000B310B"/>
    <w:rsid w:val="000B3E9D"/>
    <w:rsid w:val="000B47EC"/>
    <w:rsid w:val="000C3139"/>
    <w:rsid w:val="000D40F8"/>
    <w:rsid w:val="000E027F"/>
    <w:rsid w:val="000E12F0"/>
    <w:rsid w:val="000E16BC"/>
    <w:rsid w:val="000E1830"/>
    <w:rsid w:val="000E1BAA"/>
    <w:rsid w:val="000E3B48"/>
    <w:rsid w:val="000E479B"/>
    <w:rsid w:val="000F2277"/>
    <w:rsid w:val="000F2740"/>
    <w:rsid w:val="000F504E"/>
    <w:rsid w:val="000F5BD7"/>
    <w:rsid w:val="000F6A06"/>
    <w:rsid w:val="000F70BC"/>
    <w:rsid w:val="00102E9A"/>
    <w:rsid w:val="0010414A"/>
    <w:rsid w:val="00107511"/>
    <w:rsid w:val="0011107B"/>
    <w:rsid w:val="00111BB6"/>
    <w:rsid w:val="00115DFD"/>
    <w:rsid w:val="00116CB3"/>
    <w:rsid w:val="001210F7"/>
    <w:rsid w:val="001213BB"/>
    <w:rsid w:val="001225B0"/>
    <w:rsid w:val="001308AC"/>
    <w:rsid w:val="001334A4"/>
    <w:rsid w:val="00133E89"/>
    <w:rsid w:val="001346B4"/>
    <w:rsid w:val="00141179"/>
    <w:rsid w:val="0014538F"/>
    <w:rsid w:val="001514AA"/>
    <w:rsid w:val="00152062"/>
    <w:rsid w:val="001536B6"/>
    <w:rsid w:val="00156D8C"/>
    <w:rsid w:val="00162D10"/>
    <w:rsid w:val="00167D73"/>
    <w:rsid w:val="0017525B"/>
    <w:rsid w:val="00176417"/>
    <w:rsid w:val="00176980"/>
    <w:rsid w:val="0018418A"/>
    <w:rsid w:val="001867C5"/>
    <w:rsid w:val="00186968"/>
    <w:rsid w:val="00194E9B"/>
    <w:rsid w:val="001A24D5"/>
    <w:rsid w:val="001A4E7F"/>
    <w:rsid w:val="001A57EA"/>
    <w:rsid w:val="001B0AB7"/>
    <w:rsid w:val="001B1808"/>
    <w:rsid w:val="001B1D54"/>
    <w:rsid w:val="001B3441"/>
    <w:rsid w:val="001B4677"/>
    <w:rsid w:val="001C42BF"/>
    <w:rsid w:val="001C54EB"/>
    <w:rsid w:val="001C5725"/>
    <w:rsid w:val="001C5C95"/>
    <w:rsid w:val="001D47F4"/>
    <w:rsid w:val="001E11CF"/>
    <w:rsid w:val="001E2BF0"/>
    <w:rsid w:val="001E5953"/>
    <w:rsid w:val="001E64EC"/>
    <w:rsid w:val="001E7C15"/>
    <w:rsid w:val="001F1956"/>
    <w:rsid w:val="001F2328"/>
    <w:rsid w:val="001F2444"/>
    <w:rsid w:val="001F5296"/>
    <w:rsid w:val="001F7D3A"/>
    <w:rsid w:val="00210925"/>
    <w:rsid w:val="00210F65"/>
    <w:rsid w:val="0021248F"/>
    <w:rsid w:val="002156A6"/>
    <w:rsid w:val="0022125A"/>
    <w:rsid w:val="00222008"/>
    <w:rsid w:val="00224CAE"/>
    <w:rsid w:val="0022776A"/>
    <w:rsid w:val="00232BB8"/>
    <w:rsid w:val="00233475"/>
    <w:rsid w:val="00233816"/>
    <w:rsid w:val="00240EFE"/>
    <w:rsid w:val="00242270"/>
    <w:rsid w:val="002516AF"/>
    <w:rsid w:val="00251E62"/>
    <w:rsid w:val="00254883"/>
    <w:rsid w:val="00254AED"/>
    <w:rsid w:val="0025502B"/>
    <w:rsid w:val="00255498"/>
    <w:rsid w:val="0026369B"/>
    <w:rsid w:val="00263FC6"/>
    <w:rsid w:val="002667BC"/>
    <w:rsid w:val="0026739F"/>
    <w:rsid w:val="00272E45"/>
    <w:rsid w:val="00274EDE"/>
    <w:rsid w:val="00282CD6"/>
    <w:rsid w:val="00291AF9"/>
    <w:rsid w:val="002923D9"/>
    <w:rsid w:val="002948FB"/>
    <w:rsid w:val="002954BA"/>
    <w:rsid w:val="00295EFA"/>
    <w:rsid w:val="00296180"/>
    <w:rsid w:val="002A6366"/>
    <w:rsid w:val="002B0282"/>
    <w:rsid w:val="002C0592"/>
    <w:rsid w:val="002D3FD4"/>
    <w:rsid w:val="002D46C4"/>
    <w:rsid w:val="002D6637"/>
    <w:rsid w:val="002E3005"/>
    <w:rsid w:val="0030079A"/>
    <w:rsid w:val="00315BC6"/>
    <w:rsid w:val="00317B67"/>
    <w:rsid w:val="00327778"/>
    <w:rsid w:val="00330326"/>
    <w:rsid w:val="0033161E"/>
    <w:rsid w:val="0033283B"/>
    <w:rsid w:val="00346046"/>
    <w:rsid w:val="00346B11"/>
    <w:rsid w:val="00351141"/>
    <w:rsid w:val="00357DF4"/>
    <w:rsid w:val="00360A8C"/>
    <w:rsid w:val="00361577"/>
    <w:rsid w:val="00363237"/>
    <w:rsid w:val="00363B00"/>
    <w:rsid w:val="0036433D"/>
    <w:rsid w:val="00365280"/>
    <w:rsid w:val="00366BAE"/>
    <w:rsid w:val="0037558B"/>
    <w:rsid w:val="00380759"/>
    <w:rsid w:val="00383CCC"/>
    <w:rsid w:val="00384005"/>
    <w:rsid w:val="00385833"/>
    <w:rsid w:val="00387422"/>
    <w:rsid w:val="003A4BA8"/>
    <w:rsid w:val="003A53DA"/>
    <w:rsid w:val="003A6D3C"/>
    <w:rsid w:val="003A77A0"/>
    <w:rsid w:val="003B2247"/>
    <w:rsid w:val="003B242A"/>
    <w:rsid w:val="003B2912"/>
    <w:rsid w:val="003B3952"/>
    <w:rsid w:val="003B5248"/>
    <w:rsid w:val="003B6621"/>
    <w:rsid w:val="003C099A"/>
    <w:rsid w:val="003C261F"/>
    <w:rsid w:val="003C300E"/>
    <w:rsid w:val="003C32CA"/>
    <w:rsid w:val="003C4576"/>
    <w:rsid w:val="003C6278"/>
    <w:rsid w:val="003D2555"/>
    <w:rsid w:val="003D7500"/>
    <w:rsid w:val="003E1DE9"/>
    <w:rsid w:val="003E513E"/>
    <w:rsid w:val="003F0934"/>
    <w:rsid w:val="003F236D"/>
    <w:rsid w:val="003F3C78"/>
    <w:rsid w:val="003F4932"/>
    <w:rsid w:val="003F530D"/>
    <w:rsid w:val="003F53B6"/>
    <w:rsid w:val="003F6934"/>
    <w:rsid w:val="003F6C1E"/>
    <w:rsid w:val="00402CBE"/>
    <w:rsid w:val="004039A9"/>
    <w:rsid w:val="0040553E"/>
    <w:rsid w:val="00414C1E"/>
    <w:rsid w:val="00415D33"/>
    <w:rsid w:val="00417AF2"/>
    <w:rsid w:val="00417C8A"/>
    <w:rsid w:val="00417F5E"/>
    <w:rsid w:val="0042383E"/>
    <w:rsid w:val="00426B82"/>
    <w:rsid w:val="00431D03"/>
    <w:rsid w:val="00431E16"/>
    <w:rsid w:val="00445EBB"/>
    <w:rsid w:val="004509AD"/>
    <w:rsid w:val="00450AFD"/>
    <w:rsid w:val="00451B80"/>
    <w:rsid w:val="00452E6E"/>
    <w:rsid w:val="00456C9D"/>
    <w:rsid w:val="004615ED"/>
    <w:rsid w:val="004647EA"/>
    <w:rsid w:val="00465BF2"/>
    <w:rsid w:val="004774A7"/>
    <w:rsid w:val="00481CA5"/>
    <w:rsid w:val="0048460D"/>
    <w:rsid w:val="00491938"/>
    <w:rsid w:val="00492600"/>
    <w:rsid w:val="004947EE"/>
    <w:rsid w:val="00495AC1"/>
    <w:rsid w:val="0049693E"/>
    <w:rsid w:val="004A190D"/>
    <w:rsid w:val="004A3303"/>
    <w:rsid w:val="004A6D89"/>
    <w:rsid w:val="004B202F"/>
    <w:rsid w:val="004B3558"/>
    <w:rsid w:val="004B4C71"/>
    <w:rsid w:val="004B61EC"/>
    <w:rsid w:val="004C064A"/>
    <w:rsid w:val="004C1515"/>
    <w:rsid w:val="004C445D"/>
    <w:rsid w:val="004C450A"/>
    <w:rsid w:val="004C45D3"/>
    <w:rsid w:val="004C4D9C"/>
    <w:rsid w:val="004C6210"/>
    <w:rsid w:val="004C7C1E"/>
    <w:rsid w:val="004D1619"/>
    <w:rsid w:val="004D31CA"/>
    <w:rsid w:val="004D4481"/>
    <w:rsid w:val="004D44EB"/>
    <w:rsid w:val="004E1CB6"/>
    <w:rsid w:val="004E22F4"/>
    <w:rsid w:val="004E5B0D"/>
    <w:rsid w:val="004F108D"/>
    <w:rsid w:val="004F1C54"/>
    <w:rsid w:val="004F2312"/>
    <w:rsid w:val="00503471"/>
    <w:rsid w:val="00504AAD"/>
    <w:rsid w:val="00507BCA"/>
    <w:rsid w:val="00510C40"/>
    <w:rsid w:val="005113AB"/>
    <w:rsid w:val="005131D3"/>
    <w:rsid w:val="005137D5"/>
    <w:rsid w:val="00516EA6"/>
    <w:rsid w:val="00523619"/>
    <w:rsid w:val="005327AF"/>
    <w:rsid w:val="00532BEF"/>
    <w:rsid w:val="005346F1"/>
    <w:rsid w:val="0053756F"/>
    <w:rsid w:val="00537A63"/>
    <w:rsid w:val="0054188C"/>
    <w:rsid w:val="0054325C"/>
    <w:rsid w:val="005436DB"/>
    <w:rsid w:val="00544E0D"/>
    <w:rsid w:val="00544FDC"/>
    <w:rsid w:val="0054562D"/>
    <w:rsid w:val="00546699"/>
    <w:rsid w:val="00546CCD"/>
    <w:rsid w:val="00555B7A"/>
    <w:rsid w:val="0056496A"/>
    <w:rsid w:val="0056529F"/>
    <w:rsid w:val="00566986"/>
    <w:rsid w:val="00582010"/>
    <w:rsid w:val="00584BF6"/>
    <w:rsid w:val="005866A4"/>
    <w:rsid w:val="00592046"/>
    <w:rsid w:val="005964CC"/>
    <w:rsid w:val="005A281C"/>
    <w:rsid w:val="005A403E"/>
    <w:rsid w:val="005A4622"/>
    <w:rsid w:val="005A7E7C"/>
    <w:rsid w:val="005B1564"/>
    <w:rsid w:val="005B4649"/>
    <w:rsid w:val="005B70D3"/>
    <w:rsid w:val="005C3F42"/>
    <w:rsid w:val="005C6132"/>
    <w:rsid w:val="005C65B0"/>
    <w:rsid w:val="005C7B76"/>
    <w:rsid w:val="005D13A9"/>
    <w:rsid w:val="005D14DA"/>
    <w:rsid w:val="005D76BB"/>
    <w:rsid w:val="005E0695"/>
    <w:rsid w:val="005E125D"/>
    <w:rsid w:val="005E3251"/>
    <w:rsid w:val="005E3DEF"/>
    <w:rsid w:val="005F0EC5"/>
    <w:rsid w:val="005F0FBE"/>
    <w:rsid w:val="005F3402"/>
    <w:rsid w:val="00605125"/>
    <w:rsid w:val="006060EC"/>
    <w:rsid w:val="006111EE"/>
    <w:rsid w:val="00613E9F"/>
    <w:rsid w:val="00617DD8"/>
    <w:rsid w:val="00624100"/>
    <w:rsid w:val="00625322"/>
    <w:rsid w:val="00626725"/>
    <w:rsid w:val="00627D62"/>
    <w:rsid w:val="0063005F"/>
    <w:rsid w:val="00632454"/>
    <w:rsid w:val="00636BD7"/>
    <w:rsid w:val="0064146E"/>
    <w:rsid w:val="00641978"/>
    <w:rsid w:val="0064347C"/>
    <w:rsid w:val="00647088"/>
    <w:rsid w:val="006534C0"/>
    <w:rsid w:val="00654746"/>
    <w:rsid w:val="00656AF9"/>
    <w:rsid w:val="00660F96"/>
    <w:rsid w:val="006662A8"/>
    <w:rsid w:val="00667ABE"/>
    <w:rsid w:val="00670302"/>
    <w:rsid w:val="00672779"/>
    <w:rsid w:val="006730D7"/>
    <w:rsid w:val="00674055"/>
    <w:rsid w:val="0067694D"/>
    <w:rsid w:val="006778CD"/>
    <w:rsid w:val="00682A1F"/>
    <w:rsid w:val="00682AB7"/>
    <w:rsid w:val="00685142"/>
    <w:rsid w:val="00685B03"/>
    <w:rsid w:val="006925A0"/>
    <w:rsid w:val="00694F25"/>
    <w:rsid w:val="006A154C"/>
    <w:rsid w:val="006A1916"/>
    <w:rsid w:val="006A7F2F"/>
    <w:rsid w:val="006B201A"/>
    <w:rsid w:val="006B3E73"/>
    <w:rsid w:val="006B578F"/>
    <w:rsid w:val="006C04E8"/>
    <w:rsid w:val="006C3472"/>
    <w:rsid w:val="006C5CFC"/>
    <w:rsid w:val="006C70AE"/>
    <w:rsid w:val="006C7D41"/>
    <w:rsid w:val="006D3D4E"/>
    <w:rsid w:val="006D54D4"/>
    <w:rsid w:val="006D5CC2"/>
    <w:rsid w:val="006D6093"/>
    <w:rsid w:val="006E3A8F"/>
    <w:rsid w:val="006E3E49"/>
    <w:rsid w:val="006F3FD2"/>
    <w:rsid w:val="00700C59"/>
    <w:rsid w:val="00703C4E"/>
    <w:rsid w:val="0070505B"/>
    <w:rsid w:val="00705F7D"/>
    <w:rsid w:val="007060E1"/>
    <w:rsid w:val="00710013"/>
    <w:rsid w:val="007116C7"/>
    <w:rsid w:val="007157EC"/>
    <w:rsid w:val="0072277F"/>
    <w:rsid w:val="00724DAD"/>
    <w:rsid w:val="00725153"/>
    <w:rsid w:val="007251DC"/>
    <w:rsid w:val="007277B0"/>
    <w:rsid w:val="00733BD8"/>
    <w:rsid w:val="00733D28"/>
    <w:rsid w:val="007342E2"/>
    <w:rsid w:val="00734AE2"/>
    <w:rsid w:val="00742673"/>
    <w:rsid w:val="00750539"/>
    <w:rsid w:val="00750A25"/>
    <w:rsid w:val="00750F9A"/>
    <w:rsid w:val="007513B6"/>
    <w:rsid w:val="00753A81"/>
    <w:rsid w:val="007552EF"/>
    <w:rsid w:val="0075774A"/>
    <w:rsid w:val="007615AB"/>
    <w:rsid w:val="00761C5D"/>
    <w:rsid w:val="007629EB"/>
    <w:rsid w:val="00764E2E"/>
    <w:rsid w:val="007720A2"/>
    <w:rsid w:val="0077214C"/>
    <w:rsid w:val="007755AD"/>
    <w:rsid w:val="00776C97"/>
    <w:rsid w:val="00776E1E"/>
    <w:rsid w:val="00776F1D"/>
    <w:rsid w:val="0078103D"/>
    <w:rsid w:val="007825A6"/>
    <w:rsid w:val="0078480E"/>
    <w:rsid w:val="00787056"/>
    <w:rsid w:val="00790C0F"/>
    <w:rsid w:val="007917F5"/>
    <w:rsid w:val="00791BE3"/>
    <w:rsid w:val="00792CA6"/>
    <w:rsid w:val="007959CD"/>
    <w:rsid w:val="007967F6"/>
    <w:rsid w:val="00796F7F"/>
    <w:rsid w:val="00797FA5"/>
    <w:rsid w:val="007A00C1"/>
    <w:rsid w:val="007B0D14"/>
    <w:rsid w:val="007B7767"/>
    <w:rsid w:val="007C518A"/>
    <w:rsid w:val="007C5A1D"/>
    <w:rsid w:val="007C6F01"/>
    <w:rsid w:val="007C7D83"/>
    <w:rsid w:val="007D33CE"/>
    <w:rsid w:val="007D7B95"/>
    <w:rsid w:val="007E02DC"/>
    <w:rsid w:val="007E07D5"/>
    <w:rsid w:val="007E60B4"/>
    <w:rsid w:val="007E648D"/>
    <w:rsid w:val="007F1170"/>
    <w:rsid w:val="007F211A"/>
    <w:rsid w:val="007F6C7E"/>
    <w:rsid w:val="00801E4A"/>
    <w:rsid w:val="008032F5"/>
    <w:rsid w:val="008060CA"/>
    <w:rsid w:val="00807271"/>
    <w:rsid w:val="00816AD1"/>
    <w:rsid w:val="00821124"/>
    <w:rsid w:val="00822397"/>
    <w:rsid w:val="00822857"/>
    <w:rsid w:val="008230A4"/>
    <w:rsid w:val="00823E13"/>
    <w:rsid w:val="00830CFD"/>
    <w:rsid w:val="008325B9"/>
    <w:rsid w:val="00832DA9"/>
    <w:rsid w:val="00835309"/>
    <w:rsid w:val="00840CB6"/>
    <w:rsid w:val="00842CAB"/>
    <w:rsid w:val="008435F4"/>
    <w:rsid w:val="00843B09"/>
    <w:rsid w:val="00843D51"/>
    <w:rsid w:val="00844DD8"/>
    <w:rsid w:val="00845F39"/>
    <w:rsid w:val="008460DD"/>
    <w:rsid w:val="00851695"/>
    <w:rsid w:val="00852E6A"/>
    <w:rsid w:val="00853645"/>
    <w:rsid w:val="00862DA8"/>
    <w:rsid w:val="00863E18"/>
    <w:rsid w:val="00864CF5"/>
    <w:rsid w:val="00864E2F"/>
    <w:rsid w:val="008665D8"/>
    <w:rsid w:val="00872FC5"/>
    <w:rsid w:val="00876996"/>
    <w:rsid w:val="00876DF2"/>
    <w:rsid w:val="008839F1"/>
    <w:rsid w:val="00883D36"/>
    <w:rsid w:val="008845BF"/>
    <w:rsid w:val="00887DBA"/>
    <w:rsid w:val="00891363"/>
    <w:rsid w:val="00891C52"/>
    <w:rsid w:val="0089207B"/>
    <w:rsid w:val="0089277A"/>
    <w:rsid w:val="008928C4"/>
    <w:rsid w:val="008932B7"/>
    <w:rsid w:val="00894D4C"/>
    <w:rsid w:val="00896B40"/>
    <w:rsid w:val="008A0F43"/>
    <w:rsid w:val="008A3B73"/>
    <w:rsid w:val="008A5641"/>
    <w:rsid w:val="008B2754"/>
    <w:rsid w:val="008B3779"/>
    <w:rsid w:val="008B5950"/>
    <w:rsid w:val="008C16D4"/>
    <w:rsid w:val="008C20D6"/>
    <w:rsid w:val="008C311D"/>
    <w:rsid w:val="008C698A"/>
    <w:rsid w:val="008C7E20"/>
    <w:rsid w:val="008D20F7"/>
    <w:rsid w:val="008D62CF"/>
    <w:rsid w:val="008D774E"/>
    <w:rsid w:val="008D7D44"/>
    <w:rsid w:val="008D7EB3"/>
    <w:rsid w:val="008E22BC"/>
    <w:rsid w:val="008E2CF1"/>
    <w:rsid w:val="008E4A77"/>
    <w:rsid w:val="008E5219"/>
    <w:rsid w:val="008E628E"/>
    <w:rsid w:val="008E7CA7"/>
    <w:rsid w:val="008E7DE4"/>
    <w:rsid w:val="008F35CB"/>
    <w:rsid w:val="008F4F92"/>
    <w:rsid w:val="008F7913"/>
    <w:rsid w:val="0090017D"/>
    <w:rsid w:val="00907B38"/>
    <w:rsid w:val="00907F58"/>
    <w:rsid w:val="009111E8"/>
    <w:rsid w:val="0091173C"/>
    <w:rsid w:val="009118B5"/>
    <w:rsid w:val="009170E7"/>
    <w:rsid w:val="00917459"/>
    <w:rsid w:val="00920EE2"/>
    <w:rsid w:val="009224C1"/>
    <w:rsid w:val="009233CF"/>
    <w:rsid w:val="009277AA"/>
    <w:rsid w:val="00927F5C"/>
    <w:rsid w:val="00931DB1"/>
    <w:rsid w:val="00941044"/>
    <w:rsid w:val="00941E0A"/>
    <w:rsid w:val="00951EFD"/>
    <w:rsid w:val="0095371A"/>
    <w:rsid w:val="00954C7A"/>
    <w:rsid w:val="0095561B"/>
    <w:rsid w:val="00957B44"/>
    <w:rsid w:val="0096249F"/>
    <w:rsid w:val="00970A90"/>
    <w:rsid w:val="00973BA2"/>
    <w:rsid w:val="00986221"/>
    <w:rsid w:val="00987099"/>
    <w:rsid w:val="009905F1"/>
    <w:rsid w:val="00991FF4"/>
    <w:rsid w:val="0099522F"/>
    <w:rsid w:val="009954F7"/>
    <w:rsid w:val="00996FB3"/>
    <w:rsid w:val="009A2322"/>
    <w:rsid w:val="009A552F"/>
    <w:rsid w:val="009A685D"/>
    <w:rsid w:val="009A6B13"/>
    <w:rsid w:val="009B0C9B"/>
    <w:rsid w:val="009B2BAC"/>
    <w:rsid w:val="009B597E"/>
    <w:rsid w:val="009C76C6"/>
    <w:rsid w:val="009C7830"/>
    <w:rsid w:val="009C7970"/>
    <w:rsid w:val="009D119C"/>
    <w:rsid w:val="009D2855"/>
    <w:rsid w:val="009D399B"/>
    <w:rsid w:val="009E0BA1"/>
    <w:rsid w:val="009E1134"/>
    <w:rsid w:val="009E2787"/>
    <w:rsid w:val="009E34ED"/>
    <w:rsid w:val="009E4CA5"/>
    <w:rsid w:val="009F6133"/>
    <w:rsid w:val="009F7651"/>
    <w:rsid w:val="00A03988"/>
    <w:rsid w:val="00A105E7"/>
    <w:rsid w:val="00A12311"/>
    <w:rsid w:val="00A14CA6"/>
    <w:rsid w:val="00A206D9"/>
    <w:rsid w:val="00A22BF5"/>
    <w:rsid w:val="00A22DC8"/>
    <w:rsid w:val="00A31EAA"/>
    <w:rsid w:val="00A41507"/>
    <w:rsid w:val="00A41870"/>
    <w:rsid w:val="00A47EA8"/>
    <w:rsid w:val="00A53E5F"/>
    <w:rsid w:val="00A55ED7"/>
    <w:rsid w:val="00A73985"/>
    <w:rsid w:val="00A84EE7"/>
    <w:rsid w:val="00A9543F"/>
    <w:rsid w:val="00A97149"/>
    <w:rsid w:val="00AA2EE1"/>
    <w:rsid w:val="00AA6D0C"/>
    <w:rsid w:val="00AB2914"/>
    <w:rsid w:val="00AB39BD"/>
    <w:rsid w:val="00AB5EF2"/>
    <w:rsid w:val="00AB6672"/>
    <w:rsid w:val="00AC4BA7"/>
    <w:rsid w:val="00AC6112"/>
    <w:rsid w:val="00AD2B35"/>
    <w:rsid w:val="00AD71BA"/>
    <w:rsid w:val="00AD7DE7"/>
    <w:rsid w:val="00AE31FC"/>
    <w:rsid w:val="00AE45E3"/>
    <w:rsid w:val="00AE5D6A"/>
    <w:rsid w:val="00AF0811"/>
    <w:rsid w:val="00AF2941"/>
    <w:rsid w:val="00B00C27"/>
    <w:rsid w:val="00B00FBE"/>
    <w:rsid w:val="00B017DE"/>
    <w:rsid w:val="00B025AB"/>
    <w:rsid w:val="00B02837"/>
    <w:rsid w:val="00B0536B"/>
    <w:rsid w:val="00B1167D"/>
    <w:rsid w:val="00B22DFC"/>
    <w:rsid w:val="00B3029C"/>
    <w:rsid w:val="00B31E8C"/>
    <w:rsid w:val="00B371E9"/>
    <w:rsid w:val="00B376BE"/>
    <w:rsid w:val="00B403D6"/>
    <w:rsid w:val="00B52AD5"/>
    <w:rsid w:val="00B52D23"/>
    <w:rsid w:val="00B5473E"/>
    <w:rsid w:val="00B5514D"/>
    <w:rsid w:val="00B57231"/>
    <w:rsid w:val="00B57905"/>
    <w:rsid w:val="00B61CA5"/>
    <w:rsid w:val="00B625EE"/>
    <w:rsid w:val="00B64509"/>
    <w:rsid w:val="00B7095E"/>
    <w:rsid w:val="00B71486"/>
    <w:rsid w:val="00B71CE9"/>
    <w:rsid w:val="00B743B1"/>
    <w:rsid w:val="00B748E0"/>
    <w:rsid w:val="00B8552A"/>
    <w:rsid w:val="00B872A4"/>
    <w:rsid w:val="00B97FEA"/>
    <w:rsid w:val="00BA325F"/>
    <w:rsid w:val="00BA3E0E"/>
    <w:rsid w:val="00BA7EC4"/>
    <w:rsid w:val="00BB06BF"/>
    <w:rsid w:val="00BB09E6"/>
    <w:rsid w:val="00BB32E2"/>
    <w:rsid w:val="00BB514A"/>
    <w:rsid w:val="00BB5CD4"/>
    <w:rsid w:val="00BB7A9A"/>
    <w:rsid w:val="00BC12EE"/>
    <w:rsid w:val="00BC2761"/>
    <w:rsid w:val="00BE14BF"/>
    <w:rsid w:val="00BE28D9"/>
    <w:rsid w:val="00BE608C"/>
    <w:rsid w:val="00BE6779"/>
    <w:rsid w:val="00BE721D"/>
    <w:rsid w:val="00BF1340"/>
    <w:rsid w:val="00C01487"/>
    <w:rsid w:val="00C0181C"/>
    <w:rsid w:val="00C0693F"/>
    <w:rsid w:val="00C07373"/>
    <w:rsid w:val="00C12E66"/>
    <w:rsid w:val="00C130BF"/>
    <w:rsid w:val="00C21EC5"/>
    <w:rsid w:val="00C22F5A"/>
    <w:rsid w:val="00C236F8"/>
    <w:rsid w:val="00C27E1B"/>
    <w:rsid w:val="00C313C2"/>
    <w:rsid w:val="00C324D3"/>
    <w:rsid w:val="00C3263A"/>
    <w:rsid w:val="00C32A7E"/>
    <w:rsid w:val="00C339F5"/>
    <w:rsid w:val="00C41927"/>
    <w:rsid w:val="00C422C4"/>
    <w:rsid w:val="00C4490A"/>
    <w:rsid w:val="00C455B0"/>
    <w:rsid w:val="00C5258A"/>
    <w:rsid w:val="00C52988"/>
    <w:rsid w:val="00C5372C"/>
    <w:rsid w:val="00C83CCF"/>
    <w:rsid w:val="00C94AC0"/>
    <w:rsid w:val="00C9607A"/>
    <w:rsid w:val="00C972A3"/>
    <w:rsid w:val="00CA5353"/>
    <w:rsid w:val="00CA6408"/>
    <w:rsid w:val="00CA6C4C"/>
    <w:rsid w:val="00CA6F74"/>
    <w:rsid w:val="00CA7820"/>
    <w:rsid w:val="00CB059A"/>
    <w:rsid w:val="00CB0602"/>
    <w:rsid w:val="00CB30CA"/>
    <w:rsid w:val="00CB3161"/>
    <w:rsid w:val="00CC1EA0"/>
    <w:rsid w:val="00CD1018"/>
    <w:rsid w:val="00CD1F1A"/>
    <w:rsid w:val="00CE00F6"/>
    <w:rsid w:val="00CE021B"/>
    <w:rsid w:val="00CE0DD9"/>
    <w:rsid w:val="00CE62B0"/>
    <w:rsid w:val="00CF497F"/>
    <w:rsid w:val="00CF4EEC"/>
    <w:rsid w:val="00D017AD"/>
    <w:rsid w:val="00D01D0F"/>
    <w:rsid w:val="00D052E8"/>
    <w:rsid w:val="00D106FB"/>
    <w:rsid w:val="00D11162"/>
    <w:rsid w:val="00D121D7"/>
    <w:rsid w:val="00D1292B"/>
    <w:rsid w:val="00D12ACF"/>
    <w:rsid w:val="00D1604E"/>
    <w:rsid w:val="00D20C72"/>
    <w:rsid w:val="00D2204E"/>
    <w:rsid w:val="00D271C3"/>
    <w:rsid w:val="00D30B4A"/>
    <w:rsid w:val="00D3319D"/>
    <w:rsid w:val="00D355F2"/>
    <w:rsid w:val="00D37AA4"/>
    <w:rsid w:val="00D418CD"/>
    <w:rsid w:val="00D43747"/>
    <w:rsid w:val="00D447B9"/>
    <w:rsid w:val="00D51BA7"/>
    <w:rsid w:val="00D53091"/>
    <w:rsid w:val="00D56A3D"/>
    <w:rsid w:val="00D56DCA"/>
    <w:rsid w:val="00D57568"/>
    <w:rsid w:val="00D61FED"/>
    <w:rsid w:val="00D664BE"/>
    <w:rsid w:val="00D708DC"/>
    <w:rsid w:val="00D734E7"/>
    <w:rsid w:val="00D7572E"/>
    <w:rsid w:val="00D77759"/>
    <w:rsid w:val="00D80945"/>
    <w:rsid w:val="00D81667"/>
    <w:rsid w:val="00D818C8"/>
    <w:rsid w:val="00D904B0"/>
    <w:rsid w:val="00D93C12"/>
    <w:rsid w:val="00D96AA2"/>
    <w:rsid w:val="00D96C5C"/>
    <w:rsid w:val="00DA479E"/>
    <w:rsid w:val="00DA57EB"/>
    <w:rsid w:val="00DA7506"/>
    <w:rsid w:val="00DB1429"/>
    <w:rsid w:val="00DB3865"/>
    <w:rsid w:val="00DB40C5"/>
    <w:rsid w:val="00DB414C"/>
    <w:rsid w:val="00DC0117"/>
    <w:rsid w:val="00DC01F3"/>
    <w:rsid w:val="00DC4110"/>
    <w:rsid w:val="00DC4491"/>
    <w:rsid w:val="00DC6E3E"/>
    <w:rsid w:val="00DE172C"/>
    <w:rsid w:val="00DE1A40"/>
    <w:rsid w:val="00DE26D7"/>
    <w:rsid w:val="00DE27C8"/>
    <w:rsid w:val="00DE59A6"/>
    <w:rsid w:val="00DF4445"/>
    <w:rsid w:val="00E00828"/>
    <w:rsid w:val="00E0097B"/>
    <w:rsid w:val="00E05226"/>
    <w:rsid w:val="00E0698D"/>
    <w:rsid w:val="00E15595"/>
    <w:rsid w:val="00E17E2F"/>
    <w:rsid w:val="00E20DE5"/>
    <w:rsid w:val="00E22779"/>
    <w:rsid w:val="00E23DF8"/>
    <w:rsid w:val="00E25474"/>
    <w:rsid w:val="00E30D9C"/>
    <w:rsid w:val="00E31CA8"/>
    <w:rsid w:val="00E3205C"/>
    <w:rsid w:val="00E342C2"/>
    <w:rsid w:val="00E3481D"/>
    <w:rsid w:val="00E34963"/>
    <w:rsid w:val="00E354A0"/>
    <w:rsid w:val="00E43B24"/>
    <w:rsid w:val="00E54F5D"/>
    <w:rsid w:val="00E55B78"/>
    <w:rsid w:val="00E5738E"/>
    <w:rsid w:val="00E60057"/>
    <w:rsid w:val="00E621C9"/>
    <w:rsid w:val="00E64D55"/>
    <w:rsid w:val="00E655A1"/>
    <w:rsid w:val="00E70F82"/>
    <w:rsid w:val="00E77468"/>
    <w:rsid w:val="00E77D99"/>
    <w:rsid w:val="00E80DDE"/>
    <w:rsid w:val="00E844B5"/>
    <w:rsid w:val="00E86A3A"/>
    <w:rsid w:val="00E950C4"/>
    <w:rsid w:val="00EA177B"/>
    <w:rsid w:val="00EA1814"/>
    <w:rsid w:val="00EB038A"/>
    <w:rsid w:val="00EB0735"/>
    <w:rsid w:val="00EC77FE"/>
    <w:rsid w:val="00EE040D"/>
    <w:rsid w:val="00EE219C"/>
    <w:rsid w:val="00EE4934"/>
    <w:rsid w:val="00EE5CB7"/>
    <w:rsid w:val="00EF39B5"/>
    <w:rsid w:val="00EF740E"/>
    <w:rsid w:val="00F02286"/>
    <w:rsid w:val="00F026D4"/>
    <w:rsid w:val="00F03667"/>
    <w:rsid w:val="00F04219"/>
    <w:rsid w:val="00F04299"/>
    <w:rsid w:val="00F0472A"/>
    <w:rsid w:val="00F10459"/>
    <w:rsid w:val="00F13EF5"/>
    <w:rsid w:val="00F15A2D"/>
    <w:rsid w:val="00F16EB6"/>
    <w:rsid w:val="00F20106"/>
    <w:rsid w:val="00F21354"/>
    <w:rsid w:val="00F21B72"/>
    <w:rsid w:val="00F225A6"/>
    <w:rsid w:val="00F2524C"/>
    <w:rsid w:val="00F30CD0"/>
    <w:rsid w:val="00F3588E"/>
    <w:rsid w:val="00F40291"/>
    <w:rsid w:val="00F444B4"/>
    <w:rsid w:val="00F476DC"/>
    <w:rsid w:val="00F5074E"/>
    <w:rsid w:val="00F5276B"/>
    <w:rsid w:val="00F52D53"/>
    <w:rsid w:val="00F53130"/>
    <w:rsid w:val="00F53534"/>
    <w:rsid w:val="00F60F40"/>
    <w:rsid w:val="00F614D0"/>
    <w:rsid w:val="00F65A31"/>
    <w:rsid w:val="00F710BA"/>
    <w:rsid w:val="00F72B3B"/>
    <w:rsid w:val="00F754AF"/>
    <w:rsid w:val="00F81669"/>
    <w:rsid w:val="00F824F3"/>
    <w:rsid w:val="00F86A62"/>
    <w:rsid w:val="00FA6A1F"/>
    <w:rsid w:val="00FA742F"/>
    <w:rsid w:val="00FA76B1"/>
    <w:rsid w:val="00FB14AF"/>
    <w:rsid w:val="00FB29BB"/>
    <w:rsid w:val="00FB3F48"/>
    <w:rsid w:val="00FC2C69"/>
    <w:rsid w:val="00FD3BCD"/>
    <w:rsid w:val="00FD6E22"/>
    <w:rsid w:val="00FD75D9"/>
    <w:rsid w:val="00FE0234"/>
    <w:rsid w:val="00FF16AB"/>
    <w:rsid w:val="00FF47EA"/>
    <w:rsid w:val="00FF64A6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BE6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uiPriority w:val="99"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uiPriority w:val="99"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Ingenafstand">
    <w:name w:val="No Spacing"/>
    <w:basedOn w:val="Normal"/>
    <w:uiPriority w:val="1"/>
    <w:qFormat/>
    <w:rsid w:val="00AC4BA7"/>
    <w:pPr>
      <w:overflowPunct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/>
      <w:sz w:val="24"/>
      <w:szCs w:val="32"/>
    </w:rPr>
  </w:style>
  <w:style w:type="character" w:styleId="Kommentarhenvisning">
    <w:name w:val="annotation reference"/>
    <w:basedOn w:val="Standardskrifttypeiafsnit"/>
    <w:semiHidden/>
    <w:unhideWhenUsed/>
    <w:rsid w:val="00544FD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544FD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544FDC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4FD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4FD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uiPriority w:val="99"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uiPriority w:val="99"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Ingenafstand">
    <w:name w:val="No Spacing"/>
    <w:basedOn w:val="Normal"/>
    <w:uiPriority w:val="1"/>
    <w:qFormat/>
    <w:rsid w:val="00AC4BA7"/>
    <w:pPr>
      <w:overflowPunct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/>
      <w:sz w:val="24"/>
      <w:szCs w:val="32"/>
    </w:rPr>
  </w:style>
  <w:style w:type="character" w:styleId="Kommentarhenvisning">
    <w:name w:val="annotation reference"/>
    <w:basedOn w:val="Standardskrifttypeiafsnit"/>
    <w:semiHidden/>
    <w:unhideWhenUsed/>
    <w:rsid w:val="00544FD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544FD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544FDC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4FD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4F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mus.dk/museerne/toejhusmuseet/aktiviteter/aabning-af-soemagt/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nrik.schilling@natmus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e.signe.green@natmus.dk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natmus.dk/museerne/toejhusmuseet/aktiviteter/aabning-af-soemagt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Nationalmuseet brev</vt:lpstr>
    </vt:vector>
  </TitlesOfParts>
  <Company>Microsoft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Nationalmuseet brev</dc:title>
  <dc:creator>Nynne Bojsen Faartoft</dc:creator>
  <cp:lastModifiedBy>Schilling, Henrik</cp:lastModifiedBy>
  <cp:revision>7</cp:revision>
  <dcterms:created xsi:type="dcterms:W3CDTF">2016-08-17T06:12:00Z</dcterms:created>
  <dcterms:modified xsi:type="dcterms:W3CDTF">2016-08-17T13:35:00Z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C:\Documents and Settings\Word Specialisten\Kunder\PrimeTime\Brugerskabeloner\Document Themes\PrimeTime tema 011</vt:lpwstr>
  </property>
  <property fmtid="{D5CDD505-2E9C-101B-9397-08002B2CF9AE}" pid="3" name="DocumentLanguageID">
    <vt:lpwstr>1030</vt:lpwstr>
  </property>
</Properties>
</file>