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098A9" w14:textId="77777777" w:rsidR="00EA4014" w:rsidRPr="002A30A2" w:rsidRDefault="00EA4014" w:rsidP="00A70F11">
      <w:pPr>
        <w:rPr>
          <w:rFonts w:asciiTheme="minorHAnsi" w:hAnsiTheme="minorHAnsi" w:cs="Arial"/>
          <w:sz w:val="22"/>
          <w:szCs w:val="22"/>
        </w:rPr>
      </w:pPr>
    </w:p>
    <w:p w14:paraId="5E7D8D65" w14:textId="2A2247A2" w:rsidR="00571A18" w:rsidRPr="002A30A2" w:rsidRDefault="00AB59A5" w:rsidP="00A70F11">
      <w:pPr>
        <w:rPr>
          <w:rFonts w:asciiTheme="minorHAnsi" w:hAnsiTheme="minorHAnsi" w:cs="Arial"/>
          <w:sz w:val="22"/>
          <w:szCs w:val="22"/>
          <w:lang w:val="en-GB"/>
        </w:rPr>
      </w:pPr>
      <w:r w:rsidRPr="002A30A2">
        <w:rPr>
          <w:rFonts w:asciiTheme="minorHAnsi" w:hAnsiTheme="minorHAnsi" w:cs="Arial"/>
          <w:sz w:val="22"/>
          <w:szCs w:val="22"/>
          <w:lang w:val="en-GB"/>
        </w:rPr>
        <w:t xml:space="preserve">Press Release </w:t>
      </w:r>
    </w:p>
    <w:p w14:paraId="11A63B3A" w14:textId="080907C0" w:rsidR="00A70F11" w:rsidRPr="002A30A2" w:rsidRDefault="003E108D" w:rsidP="00A70F11">
      <w:pPr>
        <w:rPr>
          <w:rFonts w:asciiTheme="minorHAnsi" w:hAnsiTheme="minorHAnsi" w:cs="Arial"/>
          <w:sz w:val="22"/>
          <w:szCs w:val="22"/>
          <w:lang w:val="en-GB"/>
        </w:rPr>
      </w:pPr>
      <w:r w:rsidRPr="002A30A2">
        <w:rPr>
          <w:rFonts w:asciiTheme="minorHAnsi" w:hAnsiTheme="minorHAnsi" w:cs="Arial"/>
          <w:sz w:val="22"/>
          <w:szCs w:val="22"/>
          <w:lang w:val="en-GB"/>
        </w:rPr>
        <w:t>Lund</w:t>
      </w:r>
      <w:r w:rsidR="00AB59A5" w:rsidRPr="002A30A2">
        <w:rPr>
          <w:rFonts w:asciiTheme="minorHAnsi" w:hAnsiTheme="minorHAnsi" w:cs="Arial"/>
          <w:sz w:val="22"/>
          <w:szCs w:val="22"/>
          <w:lang w:val="en-GB"/>
        </w:rPr>
        <w:t xml:space="preserve">, </w:t>
      </w:r>
      <w:r w:rsidR="009F4F47" w:rsidRPr="002A30A2">
        <w:rPr>
          <w:rFonts w:asciiTheme="minorHAnsi" w:hAnsiTheme="minorHAnsi" w:cs="Arial"/>
          <w:sz w:val="22"/>
          <w:szCs w:val="22"/>
          <w:lang w:val="en-GB"/>
        </w:rPr>
        <w:t>10</w:t>
      </w:r>
      <w:r w:rsidR="00D85AB8" w:rsidRPr="002A30A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AB59A5" w:rsidRPr="002A30A2">
        <w:rPr>
          <w:rFonts w:asciiTheme="minorHAnsi" w:hAnsiTheme="minorHAnsi" w:cs="Arial"/>
          <w:sz w:val="22"/>
          <w:szCs w:val="22"/>
          <w:lang w:val="en-GB"/>
        </w:rPr>
        <w:t>April</w:t>
      </w:r>
      <w:r w:rsidR="002F1E1A" w:rsidRPr="002A30A2">
        <w:rPr>
          <w:rFonts w:asciiTheme="minorHAnsi" w:hAnsiTheme="minorHAnsi" w:cs="Arial"/>
          <w:sz w:val="22"/>
          <w:szCs w:val="22"/>
          <w:lang w:val="en-GB"/>
        </w:rPr>
        <w:t>, 2013</w:t>
      </w:r>
    </w:p>
    <w:p w14:paraId="313AEA40" w14:textId="77777777" w:rsidR="00571A18" w:rsidRPr="002A30A2" w:rsidRDefault="00571A18" w:rsidP="00A70F11">
      <w:pPr>
        <w:rPr>
          <w:rFonts w:asciiTheme="minorHAnsi" w:hAnsiTheme="minorHAnsi"/>
          <w:sz w:val="18"/>
          <w:szCs w:val="18"/>
          <w:lang w:val="en-GB"/>
        </w:rPr>
      </w:pPr>
    </w:p>
    <w:p w14:paraId="3C396C59" w14:textId="77777777" w:rsidR="00571A18" w:rsidRPr="002A30A2" w:rsidRDefault="00571A18" w:rsidP="00A70F11">
      <w:pPr>
        <w:rPr>
          <w:rFonts w:asciiTheme="minorHAnsi" w:hAnsiTheme="minorHAnsi"/>
          <w:sz w:val="18"/>
          <w:szCs w:val="18"/>
          <w:lang w:val="en-GB"/>
        </w:rPr>
      </w:pPr>
    </w:p>
    <w:p w14:paraId="01FE56AC" w14:textId="1D6B6A84" w:rsidR="00571A18" w:rsidRPr="002A30A2" w:rsidRDefault="009F4F47" w:rsidP="00571A18">
      <w:pPr>
        <w:rPr>
          <w:rFonts w:asciiTheme="minorHAnsi" w:eastAsia="Calibri" w:hAnsiTheme="minorHAnsi" w:cs="Arial"/>
          <w:b/>
          <w:color w:val="1D1D1D"/>
          <w:sz w:val="28"/>
          <w:szCs w:val="28"/>
          <w:lang w:val="en-GB"/>
        </w:rPr>
      </w:pPr>
      <w:r w:rsidRPr="002A30A2">
        <w:rPr>
          <w:rFonts w:asciiTheme="minorHAnsi" w:eastAsia="Calibri" w:hAnsiTheme="minorHAnsi" w:cs="Arial"/>
          <w:b/>
          <w:color w:val="1D1D1D"/>
          <w:sz w:val="28"/>
          <w:szCs w:val="28"/>
          <w:lang w:val="en-GB"/>
        </w:rPr>
        <w:t xml:space="preserve">Enzymatica </w:t>
      </w:r>
      <w:r w:rsidR="00AB59A5" w:rsidRPr="002A30A2">
        <w:rPr>
          <w:rFonts w:asciiTheme="minorHAnsi" w:eastAsia="Calibri" w:hAnsiTheme="minorHAnsi" w:cs="Arial"/>
          <w:b/>
          <w:color w:val="1D1D1D"/>
          <w:sz w:val="28"/>
          <w:szCs w:val="28"/>
          <w:lang w:val="en-GB"/>
        </w:rPr>
        <w:t>start</w:t>
      </w:r>
      <w:r w:rsidR="00A15173" w:rsidRPr="002A30A2">
        <w:rPr>
          <w:rFonts w:asciiTheme="minorHAnsi" w:eastAsia="Calibri" w:hAnsiTheme="minorHAnsi" w:cs="Arial"/>
          <w:b/>
          <w:color w:val="1D1D1D"/>
          <w:sz w:val="28"/>
          <w:szCs w:val="28"/>
          <w:lang w:val="en-GB"/>
        </w:rPr>
        <w:t>s</w:t>
      </w:r>
      <w:r w:rsidR="00AB59A5" w:rsidRPr="002A30A2">
        <w:rPr>
          <w:rFonts w:asciiTheme="minorHAnsi" w:eastAsia="Calibri" w:hAnsiTheme="minorHAnsi" w:cs="Arial"/>
          <w:b/>
          <w:color w:val="1D1D1D"/>
          <w:sz w:val="28"/>
          <w:szCs w:val="28"/>
          <w:lang w:val="en-GB"/>
        </w:rPr>
        <w:t xml:space="preserve"> the process for listing on the Stockholm Stock Exchange </w:t>
      </w:r>
    </w:p>
    <w:p w14:paraId="154FAAC7" w14:textId="77777777" w:rsidR="00571A18" w:rsidRPr="002A30A2" w:rsidRDefault="00571A18" w:rsidP="00571A18">
      <w:pPr>
        <w:rPr>
          <w:rFonts w:asciiTheme="minorHAnsi" w:eastAsia="Calibri" w:hAnsiTheme="minorHAnsi" w:cs="Calibri"/>
          <w:color w:val="1D1D1D"/>
          <w:sz w:val="24"/>
          <w:szCs w:val="24"/>
          <w:lang w:val="en-GB"/>
        </w:rPr>
      </w:pPr>
    </w:p>
    <w:p w14:paraId="1D860544" w14:textId="0C2AAC99" w:rsidR="0049023F" w:rsidRPr="002A30A2" w:rsidRDefault="009F4F47" w:rsidP="0049023F">
      <w:pPr>
        <w:widowControl w:val="0"/>
        <w:autoSpaceDE w:val="0"/>
        <w:autoSpaceDN w:val="0"/>
        <w:adjustRightInd w:val="0"/>
        <w:rPr>
          <w:rFonts w:asciiTheme="minorHAnsi" w:eastAsia="Calibri" w:hAnsiTheme="minorHAnsi" w:cs="Arial"/>
          <w:b/>
          <w:color w:val="1D1D1D"/>
          <w:sz w:val="22"/>
          <w:szCs w:val="22"/>
          <w:lang w:val="en-GB"/>
        </w:rPr>
      </w:pPr>
      <w:r w:rsidRPr="002A30A2">
        <w:rPr>
          <w:rFonts w:asciiTheme="minorHAnsi" w:eastAsia="Calibri" w:hAnsiTheme="minorHAnsi" w:cs="Arial"/>
          <w:b/>
          <w:color w:val="1D1D1D"/>
          <w:sz w:val="22"/>
          <w:szCs w:val="22"/>
          <w:lang w:val="en-GB"/>
        </w:rPr>
        <w:t xml:space="preserve">Enzymatica </w:t>
      </w:r>
      <w:r w:rsidR="00AB59A5" w:rsidRPr="002A30A2">
        <w:rPr>
          <w:rFonts w:asciiTheme="minorHAnsi" w:eastAsia="Calibri" w:hAnsiTheme="minorHAnsi" w:cs="Arial"/>
          <w:b/>
          <w:color w:val="1D1D1D"/>
          <w:sz w:val="22"/>
          <w:szCs w:val="22"/>
          <w:lang w:val="en-GB"/>
        </w:rPr>
        <w:t>is planning to change its listing and has decided to start the process</w:t>
      </w:r>
      <w:r w:rsidR="00C05F00" w:rsidRPr="002A30A2">
        <w:rPr>
          <w:rFonts w:asciiTheme="minorHAnsi" w:eastAsia="Calibri" w:hAnsiTheme="minorHAnsi" w:cs="Arial"/>
          <w:b/>
          <w:color w:val="1D1D1D"/>
          <w:sz w:val="22"/>
          <w:szCs w:val="22"/>
          <w:lang w:val="en-GB"/>
        </w:rPr>
        <w:t xml:space="preserve"> for listing</w:t>
      </w:r>
      <w:r w:rsidR="00AB59A5" w:rsidRPr="002A30A2">
        <w:rPr>
          <w:rFonts w:asciiTheme="minorHAnsi" w:eastAsia="Calibri" w:hAnsiTheme="minorHAnsi" w:cs="Arial"/>
          <w:b/>
          <w:color w:val="1D1D1D"/>
          <w:sz w:val="22"/>
          <w:szCs w:val="22"/>
          <w:lang w:val="en-GB"/>
        </w:rPr>
        <w:t xml:space="preserve"> the company on N</w:t>
      </w:r>
      <w:r w:rsidRPr="002A30A2">
        <w:rPr>
          <w:rFonts w:asciiTheme="minorHAnsi" w:eastAsia="Calibri" w:hAnsiTheme="minorHAnsi" w:cs="Arial"/>
          <w:b/>
          <w:color w:val="1D1D1D"/>
          <w:sz w:val="22"/>
          <w:szCs w:val="22"/>
          <w:lang w:val="en-GB"/>
        </w:rPr>
        <w:t xml:space="preserve">ASDAQ OMX Stockholm. </w:t>
      </w:r>
      <w:r w:rsidR="00AB59A5" w:rsidRPr="002A30A2">
        <w:rPr>
          <w:rFonts w:asciiTheme="minorHAnsi" w:eastAsia="Calibri" w:hAnsiTheme="minorHAnsi" w:cs="Arial"/>
          <w:b/>
          <w:color w:val="1D1D1D"/>
          <w:sz w:val="22"/>
          <w:szCs w:val="22"/>
          <w:lang w:val="en-GB"/>
        </w:rPr>
        <w:t xml:space="preserve">The listing on the Stockholm Stock Exchange is central to </w:t>
      </w:r>
      <w:r w:rsidRPr="002A30A2">
        <w:rPr>
          <w:rFonts w:asciiTheme="minorHAnsi" w:eastAsia="Calibri" w:hAnsiTheme="minorHAnsi" w:cs="Arial"/>
          <w:b/>
          <w:color w:val="1D1D1D"/>
          <w:sz w:val="22"/>
          <w:szCs w:val="22"/>
          <w:lang w:val="en-GB"/>
        </w:rPr>
        <w:t>Enzymatica</w:t>
      </w:r>
      <w:r w:rsidR="00AB59A5" w:rsidRPr="002A30A2">
        <w:rPr>
          <w:rFonts w:asciiTheme="minorHAnsi" w:eastAsia="Calibri" w:hAnsiTheme="minorHAnsi" w:cs="Arial"/>
          <w:b/>
          <w:color w:val="1D1D1D"/>
          <w:sz w:val="22"/>
          <w:szCs w:val="22"/>
          <w:lang w:val="en-GB"/>
        </w:rPr>
        <w:t>’</w:t>
      </w:r>
      <w:r w:rsidRPr="002A30A2">
        <w:rPr>
          <w:rFonts w:asciiTheme="minorHAnsi" w:eastAsia="Calibri" w:hAnsiTheme="minorHAnsi" w:cs="Arial"/>
          <w:b/>
          <w:color w:val="1D1D1D"/>
          <w:sz w:val="22"/>
          <w:szCs w:val="22"/>
          <w:lang w:val="en-GB"/>
        </w:rPr>
        <w:t xml:space="preserve">s </w:t>
      </w:r>
      <w:r w:rsidR="00AB59A5" w:rsidRPr="002A30A2">
        <w:rPr>
          <w:rFonts w:asciiTheme="minorHAnsi" w:eastAsia="Calibri" w:hAnsiTheme="minorHAnsi" w:cs="Arial"/>
          <w:b/>
          <w:color w:val="1D1D1D"/>
          <w:sz w:val="22"/>
          <w:szCs w:val="22"/>
          <w:lang w:val="en-GB"/>
        </w:rPr>
        <w:t xml:space="preserve">international expansion. At the annual general meeting on 6 May, the election of two new members of the Board of Directors will be proposed, </w:t>
      </w:r>
      <w:r w:rsidR="00A15173" w:rsidRPr="002A30A2">
        <w:rPr>
          <w:rFonts w:asciiTheme="minorHAnsi" w:eastAsia="Calibri" w:hAnsiTheme="minorHAnsi" w:cs="Arial"/>
          <w:b/>
          <w:color w:val="1D1D1D"/>
          <w:sz w:val="22"/>
          <w:szCs w:val="22"/>
          <w:lang w:val="en-GB"/>
        </w:rPr>
        <w:t xml:space="preserve">to ensure </w:t>
      </w:r>
      <w:r w:rsidR="00AB59A5" w:rsidRPr="002A30A2">
        <w:rPr>
          <w:rFonts w:asciiTheme="minorHAnsi" w:eastAsia="Calibri" w:hAnsiTheme="minorHAnsi" w:cs="Arial"/>
          <w:b/>
          <w:color w:val="1D1D1D"/>
          <w:sz w:val="22"/>
          <w:szCs w:val="22"/>
          <w:lang w:val="en-GB"/>
        </w:rPr>
        <w:t>that the company complies with the independence requirements for listed companies on the Stockholm Stock Exchange.</w:t>
      </w:r>
    </w:p>
    <w:p w14:paraId="5EC9E3F4" w14:textId="77777777" w:rsidR="009F4F47" w:rsidRPr="002A30A2" w:rsidRDefault="009F4F47" w:rsidP="0049023F">
      <w:pPr>
        <w:widowControl w:val="0"/>
        <w:autoSpaceDE w:val="0"/>
        <w:autoSpaceDN w:val="0"/>
        <w:adjustRightInd w:val="0"/>
        <w:rPr>
          <w:rFonts w:asciiTheme="minorHAnsi" w:eastAsia="Calibri" w:hAnsiTheme="minorHAnsi" w:cs="Arial"/>
          <w:b/>
          <w:color w:val="1D1D1D"/>
          <w:sz w:val="22"/>
          <w:szCs w:val="22"/>
          <w:lang w:val="en-GB"/>
        </w:rPr>
      </w:pPr>
    </w:p>
    <w:p w14:paraId="64351F8C" w14:textId="0B307721" w:rsidR="00D6067D" w:rsidRPr="002A30A2" w:rsidRDefault="00AB59A5" w:rsidP="00D6067D">
      <w:pPr>
        <w:rPr>
          <w:rFonts w:asciiTheme="minorHAnsi" w:eastAsia="Calibri" w:hAnsiTheme="minorHAnsi" w:cs="Arial"/>
          <w:sz w:val="22"/>
          <w:szCs w:val="22"/>
          <w:lang w:val="en-GB"/>
        </w:rPr>
      </w:pPr>
      <w:r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At the Board meeting held on 10 April, the Board resolved to start the process for listing on </w:t>
      </w:r>
      <w:r w:rsidR="009F4F47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NASDAQ OMX Stockholm</w:t>
      </w:r>
      <w:r w:rsidR="003A088A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’</w:t>
      </w:r>
      <w:r w:rsidR="009F4F47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s small cap</w:t>
      </w:r>
      <w:r w:rsidR="003A088A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 </w:t>
      </w:r>
      <w:r w:rsidR="009F4F47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list. </w:t>
      </w:r>
      <w:r w:rsidR="003A088A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The Board anticipates that the listing will take place during the first half of 2014. </w:t>
      </w:r>
      <w:r w:rsidR="00C05F00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The </w:t>
      </w:r>
      <w:r w:rsidR="003A088A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listing is expected to lead to increased interest among institutional investors and to create conditions for greater liquidity in the shares.</w:t>
      </w:r>
    </w:p>
    <w:p w14:paraId="2B2A97DA" w14:textId="78440307" w:rsidR="009F4F47" w:rsidRPr="002A30A2" w:rsidRDefault="009F4F47" w:rsidP="0049023F">
      <w:pPr>
        <w:widowControl w:val="0"/>
        <w:autoSpaceDE w:val="0"/>
        <w:autoSpaceDN w:val="0"/>
        <w:adjustRightInd w:val="0"/>
        <w:rPr>
          <w:rFonts w:asciiTheme="minorHAnsi" w:eastAsia="Calibri" w:hAnsiTheme="minorHAnsi" w:cs="Arial"/>
          <w:color w:val="1D1D1D"/>
          <w:sz w:val="22"/>
          <w:szCs w:val="22"/>
          <w:lang w:val="en-GB"/>
        </w:rPr>
      </w:pPr>
    </w:p>
    <w:p w14:paraId="1DA5526D" w14:textId="32049A66" w:rsidR="009F4F47" w:rsidRPr="002A30A2" w:rsidRDefault="00DC1A64" w:rsidP="0049023F">
      <w:pPr>
        <w:widowControl w:val="0"/>
        <w:autoSpaceDE w:val="0"/>
        <w:autoSpaceDN w:val="0"/>
        <w:adjustRightInd w:val="0"/>
        <w:rPr>
          <w:rFonts w:asciiTheme="minorHAnsi" w:eastAsia="Calibri" w:hAnsiTheme="minorHAnsi" w:cs="Arial"/>
          <w:color w:val="1D1D1D"/>
          <w:sz w:val="22"/>
          <w:szCs w:val="22"/>
          <w:lang w:val="en-US"/>
        </w:rPr>
      </w:pPr>
      <w:r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A major factor in </w:t>
      </w:r>
      <w:r w:rsidR="009F4F47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Enzymatica</w:t>
      </w:r>
      <w:r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’s decision to switch from the</w:t>
      </w:r>
      <w:r w:rsidR="009F4F47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 </w:t>
      </w:r>
      <w:proofErr w:type="spellStart"/>
      <w:r w:rsidR="009F4F47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Aktietorget</w:t>
      </w:r>
      <w:proofErr w:type="spellEnd"/>
      <w:r w:rsidR="009F4F47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 </w:t>
      </w:r>
      <w:r w:rsidR="00C05F00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Equity Market </w:t>
      </w:r>
      <w:r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to the Stockholm Stock Exchange is the company’s capital requirements for future international expansion.</w:t>
      </w:r>
      <w:r w:rsidR="009F4F47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 Enzymatica </w:t>
      </w:r>
      <w:r w:rsidR="0095221C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has signed a number of agreements with leading pharmac</w:t>
      </w:r>
      <w:r w:rsidR="0071079B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y</w:t>
      </w:r>
      <w:r w:rsidR="0095221C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 chains in Sweden for the sale of its registered medical devices. Currently, the </w:t>
      </w:r>
      <w:proofErr w:type="spellStart"/>
      <w:r w:rsidR="009F4F47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ColdZyme</w:t>
      </w:r>
      <w:proofErr w:type="spellEnd"/>
      <w:r w:rsidR="005D76BF" w:rsidRPr="002A30A2">
        <w:rPr>
          <w:rFonts w:asciiTheme="minorHAnsi" w:hAnsiTheme="minorHAnsi" w:cstheme="majorHAnsi"/>
          <w:b/>
          <w:sz w:val="22"/>
          <w:szCs w:val="22"/>
          <w:lang w:val="en-GB" w:eastAsia="ja-JP"/>
        </w:rPr>
        <w:t>®</w:t>
      </w:r>
      <w:r w:rsidR="002A1487" w:rsidRPr="002A30A2">
        <w:rPr>
          <w:rFonts w:asciiTheme="minorHAnsi" w:hAnsiTheme="minorHAnsi" w:cstheme="majorHAnsi"/>
          <w:b/>
          <w:sz w:val="22"/>
          <w:szCs w:val="22"/>
          <w:lang w:val="en-GB" w:eastAsia="ja-JP"/>
        </w:rPr>
        <w:t xml:space="preserve"> </w:t>
      </w:r>
      <w:r w:rsidR="002A1487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Mouth S</w:t>
      </w:r>
      <w:r w:rsidR="009F4F47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pray</w:t>
      </w:r>
      <w:r w:rsidR="0095221C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 cold </w:t>
      </w:r>
      <w:r w:rsidR="0071079B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treatment</w:t>
      </w:r>
      <w:r w:rsidR="0095221C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 is on sale at around half of the country’s pharmacies through </w:t>
      </w:r>
      <w:proofErr w:type="spellStart"/>
      <w:r w:rsidR="009F4F47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Kronans</w:t>
      </w:r>
      <w:proofErr w:type="spellEnd"/>
      <w:r w:rsidR="009F4F47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 </w:t>
      </w:r>
      <w:proofErr w:type="spellStart"/>
      <w:r w:rsidR="009F4F47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Droghandel</w:t>
      </w:r>
      <w:proofErr w:type="spellEnd"/>
      <w:r w:rsidR="009F4F47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 </w:t>
      </w:r>
      <w:r w:rsidR="0095221C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and</w:t>
      </w:r>
      <w:r w:rsidR="009F4F47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 </w:t>
      </w:r>
      <w:proofErr w:type="spellStart"/>
      <w:r w:rsidR="009F4F47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Apotek</w:t>
      </w:r>
      <w:proofErr w:type="spellEnd"/>
      <w:r w:rsidR="009F4F47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 </w:t>
      </w:r>
      <w:proofErr w:type="spellStart"/>
      <w:r w:rsidR="009F4F47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Hjärtat</w:t>
      </w:r>
      <w:proofErr w:type="spellEnd"/>
      <w:r w:rsidR="009F4F47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. </w:t>
      </w:r>
      <w:r w:rsidR="0095221C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Negotiations are under way with additional pharmac</w:t>
      </w:r>
      <w:r w:rsidR="0071079B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y</w:t>
      </w:r>
      <w:r w:rsidR="0095221C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 chains, both for the sale of the company’s products in Sweden and, as the next stage, in the Nordic Region. </w:t>
      </w:r>
      <w:r w:rsidR="009F4F47" w:rsidRPr="002A30A2">
        <w:rPr>
          <w:rFonts w:asciiTheme="minorHAnsi" w:eastAsia="Calibri" w:hAnsiTheme="minorHAnsi" w:cs="Arial"/>
          <w:color w:val="1D1D1D"/>
          <w:sz w:val="22"/>
          <w:szCs w:val="22"/>
          <w:lang w:val="en-US"/>
        </w:rPr>
        <w:t xml:space="preserve">Enzymatica </w:t>
      </w:r>
      <w:r w:rsidR="0095221C" w:rsidRPr="002A30A2">
        <w:rPr>
          <w:rFonts w:asciiTheme="minorHAnsi" w:eastAsia="Calibri" w:hAnsiTheme="minorHAnsi" w:cs="Arial"/>
          <w:color w:val="1D1D1D"/>
          <w:sz w:val="22"/>
          <w:szCs w:val="22"/>
          <w:lang w:val="en-US"/>
        </w:rPr>
        <w:t>then intends to begin expanding internationally.</w:t>
      </w:r>
    </w:p>
    <w:p w14:paraId="45B3D84D" w14:textId="77777777" w:rsidR="009F4F47" w:rsidRPr="002A30A2" w:rsidRDefault="009F4F47" w:rsidP="0049023F">
      <w:pPr>
        <w:widowControl w:val="0"/>
        <w:autoSpaceDE w:val="0"/>
        <w:autoSpaceDN w:val="0"/>
        <w:adjustRightInd w:val="0"/>
        <w:rPr>
          <w:rFonts w:asciiTheme="minorHAnsi" w:eastAsia="Calibri" w:hAnsiTheme="minorHAnsi" w:cs="Arial"/>
          <w:color w:val="1D1D1D"/>
          <w:sz w:val="22"/>
          <w:szCs w:val="22"/>
          <w:lang w:val="en-US"/>
        </w:rPr>
      </w:pPr>
    </w:p>
    <w:p w14:paraId="7CE75A45" w14:textId="3E21880A" w:rsidR="008D0298" w:rsidRPr="002A30A2" w:rsidRDefault="003830D8" w:rsidP="003830D8">
      <w:pPr>
        <w:pStyle w:val="Liststycke"/>
        <w:rPr>
          <w:rFonts w:asciiTheme="minorHAnsi" w:hAnsiTheme="minorHAnsi" w:cs="Arial"/>
          <w:color w:val="0F0F0F"/>
          <w:sz w:val="22"/>
          <w:szCs w:val="22"/>
          <w:lang w:val="en-GB"/>
        </w:rPr>
      </w:pPr>
      <w:r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”The listing on </w:t>
      </w:r>
      <w:r w:rsidR="009F4F47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NASDAQ OMX Stockholm </w:t>
      </w:r>
      <w:r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will be a stamp of quality for the company.</w:t>
      </w:r>
      <w:r w:rsidR="009F4F47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 </w:t>
      </w:r>
      <w:r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We have been working tirelessly to build a solid platform for operation as regards market launches, </w:t>
      </w:r>
      <w:r w:rsidR="009F4F47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IP (</w:t>
      </w:r>
      <w:r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intellectual property rights</w:t>
      </w:r>
      <w:r w:rsidR="009F4F47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) </w:t>
      </w:r>
      <w:r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and research. It is quite natural that we want to do the same thing for our shares, and apply for a listing on the Stockholm</w:t>
      </w:r>
      <w:r w:rsidR="006100FE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 Stock</w:t>
      </w:r>
      <w:r w:rsidR="0071079B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 Exchange</w:t>
      </w:r>
      <w:r w:rsidR="006100FE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”</w:t>
      </w:r>
      <w:r w:rsidR="008D0298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, s</w:t>
      </w:r>
      <w:r w:rsidR="006100FE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ays</w:t>
      </w:r>
      <w:r w:rsidR="008D0298"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 xml:space="preserve"> </w:t>
      </w:r>
      <w:r w:rsidR="008D0298" w:rsidRPr="002A30A2">
        <w:rPr>
          <w:rFonts w:asciiTheme="minorHAnsi" w:hAnsiTheme="minorHAnsi" w:cs="Arial"/>
          <w:color w:val="0F0F0F"/>
          <w:sz w:val="22"/>
          <w:szCs w:val="22"/>
          <w:lang w:val="en-GB"/>
        </w:rPr>
        <w:t xml:space="preserve">Michael </w:t>
      </w:r>
      <w:r w:rsidR="008D0298" w:rsidRPr="002A30A2">
        <w:rPr>
          <w:rFonts w:asciiTheme="minorHAnsi" w:hAnsiTheme="minorHAnsi" w:cs="Arial"/>
          <w:color w:val="230F04"/>
          <w:sz w:val="22"/>
          <w:szCs w:val="22"/>
          <w:lang w:val="en-GB"/>
        </w:rPr>
        <w:t xml:space="preserve">Edelborg Christensen, </w:t>
      </w:r>
      <w:r w:rsidR="006100FE" w:rsidRPr="002A30A2">
        <w:rPr>
          <w:rFonts w:asciiTheme="minorHAnsi" w:hAnsiTheme="minorHAnsi" w:cs="Arial"/>
          <w:color w:val="230F04"/>
          <w:sz w:val="22"/>
          <w:szCs w:val="22"/>
          <w:lang w:val="en-GB"/>
        </w:rPr>
        <w:t xml:space="preserve">CEO of </w:t>
      </w:r>
      <w:r w:rsidR="008D0298" w:rsidRPr="002A30A2">
        <w:rPr>
          <w:rFonts w:asciiTheme="minorHAnsi" w:hAnsiTheme="minorHAnsi" w:cs="Arial"/>
          <w:color w:val="230F04"/>
          <w:sz w:val="22"/>
          <w:szCs w:val="22"/>
          <w:lang w:val="en-GB"/>
        </w:rPr>
        <w:t>Enzymatica.</w:t>
      </w:r>
    </w:p>
    <w:p w14:paraId="3B63A373" w14:textId="77777777" w:rsidR="008D0298" w:rsidRPr="002A30A2" w:rsidRDefault="008D0298" w:rsidP="008D0298">
      <w:pPr>
        <w:pStyle w:val="Liststycke"/>
        <w:rPr>
          <w:rFonts w:asciiTheme="minorHAnsi" w:hAnsiTheme="minorHAnsi" w:cs="Arial"/>
          <w:color w:val="0F0F0F"/>
          <w:sz w:val="22"/>
          <w:szCs w:val="22"/>
          <w:lang w:val="en-GB"/>
        </w:rPr>
      </w:pPr>
    </w:p>
    <w:p w14:paraId="0C4532E1" w14:textId="610398B6" w:rsidR="008D0298" w:rsidRPr="002A30A2" w:rsidRDefault="006100FE" w:rsidP="006100FE">
      <w:pPr>
        <w:pStyle w:val="Liststycke"/>
        <w:rPr>
          <w:rFonts w:asciiTheme="minorHAnsi" w:hAnsiTheme="minorHAnsi" w:cs="Arial"/>
          <w:color w:val="0F0F0F"/>
          <w:sz w:val="22"/>
          <w:szCs w:val="22"/>
          <w:lang w:val="en-GB"/>
        </w:rPr>
      </w:pPr>
      <w:r w:rsidRPr="002A30A2">
        <w:rPr>
          <w:rFonts w:asciiTheme="minorHAnsi" w:eastAsia="Calibri" w:hAnsiTheme="minorHAnsi" w:cs="Arial"/>
          <w:color w:val="1D1D1D"/>
          <w:sz w:val="22"/>
          <w:szCs w:val="22"/>
          <w:lang w:val="en-GB"/>
        </w:rPr>
        <w:t>“The listing will also increase awareness of our brand and company, and this will be vital for future expansion”.</w:t>
      </w:r>
    </w:p>
    <w:p w14:paraId="64F2A4FF" w14:textId="77777777" w:rsidR="00D6067D" w:rsidRPr="002A30A2" w:rsidRDefault="00D6067D" w:rsidP="008D0298">
      <w:pPr>
        <w:rPr>
          <w:rFonts w:asciiTheme="minorHAnsi" w:hAnsiTheme="minorHAnsi" w:cs="Arial"/>
          <w:color w:val="0F0F0F"/>
          <w:sz w:val="22"/>
          <w:szCs w:val="22"/>
          <w:lang w:val="en-GB"/>
        </w:rPr>
      </w:pPr>
    </w:p>
    <w:p w14:paraId="3D281B4C" w14:textId="3FFEA4F9" w:rsidR="008D0298" w:rsidRPr="002A30A2" w:rsidRDefault="006100FE" w:rsidP="008D0298">
      <w:pPr>
        <w:rPr>
          <w:rFonts w:asciiTheme="minorHAnsi" w:hAnsiTheme="minorHAnsi" w:cs="Arial"/>
          <w:color w:val="0F0F0F"/>
          <w:sz w:val="22"/>
          <w:szCs w:val="22"/>
          <w:lang w:val="en-GB"/>
        </w:rPr>
      </w:pPr>
      <w:r w:rsidRPr="002A30A2">
        <w:rPr>
          <w:rFonts w:asciiTheme="minorHAnsi" w:hAnsiTheme="minorHAnsi" w:cs="Arial"/>
          <w:color w:val="0F0F0F"/>
          <w:sz w:val="22"/>
          <w:szCs w:val="22"/>
          <w:lang w:val="en-GB"/>
        </w:rPr>
        <w:t xml:space="preserve">In preparation for the listing, </w:t>
      </w:r>
      <w:r w:rsidR="008D0298" w:rsidRPr="002A30A2">
        <w:rPr>
          <w:rFonts w:asciiTheme="minorHAnsi" w:hAnsiTheme="minorHAnsi" w:cs="Arial"/>
          <w:color w:val="0F0F0F"/>
          <w:sz w:val="22"/>
          <w:szCs w:val="22"/>
          <w:lang w:val="en-GB"/>
        </w:rPr>
        <w:t xml:space="preserve">Enzymatica </w:t>
      </w:r>
      <w:r w:rsidRPr="002A30A2">
        <w:rPr>
          <w:rFonts w:asciiTheme="minorHAnsi" w:hAnsiTheme="minorHAnsi" w:cs="Arial"/>
          <w:color w:val="0F0F0F"/>
          <w:sz w:val="22"/>
          <w:szCs w:val="22"/>
          <w:lang w:val="en-GB"/>
        </w:rPr>
        <w:t xml:space="preserve">has adapted its accounting to the IFRS </w:t>
      </w:r>
      <w:r w:rsidR="0071079B" w:rsidRPr="002A30A2">
        <w:rPr>
          <w:rFonts w:asciiTheme="minorHAnsi" w:hAnsiTheme="minorHAnsi" w:cs="Arial"/>
          <w:color w:val="0F0F0F"/>
          <w:sz w:val="22"/>
          <w:szCs w:val="22"/>
          <w:lang w:val="en-GB"/>
        </w:rPr>
        <w:t>Standards</w:t>
      </w:r>
      <w:r w:rsidRPr="002A30A2">
        <w:rPr>
          <w:rFonts w:asciiTheme="minorHAnsi" w:hAnsiTheme="minorHAnsi" w:cs="Arial"/>
          <w:color w:val="0F0F0F"/>
          <w:sz w:val="22"/>
          <w:szCs w:val="22"/>
          <w:lang w:val="en-GB"/>
        </w:rPr>
        <w:t xml:space="preserve">. Work has also begun to meet the requirements of the Swedish Code of Corporate Governance: and this should be complete during the latter part of 2013. In addition, </w:t>
      </w:r>
      <w:r w:rsidR="008D0298" w:rsidRPr="002A30A2">
        <w:rPr>
          <w:rFonts w:asciiTheme="minorHAnsi" w:hAnsiTheme="minorHAnsi" w:cs="Arial"/>
          <w:color w:val="0F0F0F"/>
          <w:sz w:val="22"/>
          <w:szCs w:val="22"/>
          <w:lang w:val="en-GB"/>
        </w:rPr>
        <w:t xml:space="preserve">Enzymatica </w:t>
      </w:r>
      <w:r w:rsidRPr="002A30A2">
        <w:rPr>
          <w:rFonts w:asciiTheme="minorHAnsi" w:hAnsiTheme="minorHAnsi" w:cs="Arial"/>
          <w:color w:val="0F0F0F"/>
          <w:sz w:val="22"/>
          <w:szCs w:val="22"/>
          <w:lang w:val="en-GB"/>
        </w:rPr>
        <w:t xml:space="preserve">has implemented changes in the Board of Directors to meet the requirements for independent directors, for example, through the proposals to be submitted to the annual general meeting on 6 May for the election of </w:t>
      </w:r>
      <w:r w:rsidR="008D0298" w:rsidRPr="002A30A2">
        <w:rPr>
          <w:rFonts w:asciiTheme="minorHAnsi" w:hAnsiTheme="minorHAnsi" w:cs="Arial"/>
          <w:color w:val="0F0F0F"/>
          <w:sz w:val="22"/>
          <w:szCs w:val="22"/>
          <w:lang w:val="en-GB"/>
        </w:rPr>
        <w:t xml:space="preserve">Christian W </w:t>
      </w:r>
      <w:proofErr w:type="spellStart"/>
      <w:r w:rsidR="008D0298" w:rsidRPr="002A30A2">
        <w:rPr>
          <w:rFonts w:asciiTheme="minorHAnsi" w:hAnsiTheme="minorHAnsi" w:cs="Arial"/>
          <w:color w:val="0F0F0F"/>
          <w:sz w:val="22"/>
          <w:szCs w:val="22"/>
          <w:lang w:val="en-GB"/>
        </w:rPr>
        <w:t>Jansson</w:t>
      </w:r>
      <w:proofErr w:type="spellEnd"/>
      <w:r w:rsidR="008D0298" w:rsidRPr="002A30A2">
        <w:rPr>
          <w:rFonts w:asciiTheme="minorHAnsi" w:hAnsiTheme="minorHAnsi" w:cs="Arial"/>
          <w:color w:val="0F0F0F"/>
          <w:sz w:val="22"/>
          <w:szCs w:val="22"/>
          <w:lang w:val="en-GB"/>
        </w:rPr>
        <w:t xml:space="preserve"> </w:t>
      </w:r>
      <w:r w:rsidRPr="002A30A2">
        <w:rPr>
          <w:rFonts w:asciiTheme="minorHAnsi" w:hAnsiTheme="minorHAnsi" w:cs="Arial"/>
          <w:color w:val="0F0F0F"/>
          <w:sz w:val="22"/>
          <w:szCs w:val="22"/>
          <w:lang w:val="en-GB"/>
        </w:rPr>
        <w:t xml:space="preserve">as Chairman of the Board and </w:t>
      </w:r>
      <w:r w:rsidR="008D0298" w:rsidRPr="002A30A2">
        <w:rPr>
          <w:rFonts w:asciiTheme="minorHAnsi" w:hAnsiTheme="minorHAnsi" w:cs="Arial"/>
          <w:color w:val="0F0F0F"/>
          <w:sz w:val="22"/>
          <w:szCs w:val="22"/>
          <w:lang w:val="en-GB"/>
        </w:rPr>
        <w:t>Ande</w:t>
      </w:r>
      <w:r w:rsidR="005D76BF" w:rsidRPr="002A30A2">
        <w:rPr>
          <w:rFonts w:asciiTheme="minorHAnsi" w:hAnsiTheme="minorHAnsi" w:cs="Arial"/>
          <w:color w:val="0F0F0F"/>
          <w:sz w:val="22"/>
          <w:szCs w:val="22"/>
          <w:lang w:val="en-GB"/>
        </w:rPr>
        <w:t xml:space="preserve">rs </w:t>
      </w:r>
      <w:proofErr w:type="spellStart"/>
      <w:r w:rsidR="005D76BF" w:rsidRPr="002A30A2">
        <w:rPr>
          <w:rFonts w:asciiTheme="minorHAnsi" w:hAnsiTheme="minorHAnsi" w:cs="Arial"/>
          <w:color w:val="0F0F0F"/>
          <w:sz w:val="22"/>
          <w:szCs w:val="22"/>
          <w:lang w:val="en-GB"/>
        </w:rPr>
        <w:t>Jungbeck</w:t>
      </w:r>
      <w:proofErr w:type="spellEnd"/>
      <w:r w:rsidR="005D76BF" w:rsidRPr="002A30A2">
        <w:rPr>
          <w:rFonts w:asciiTheme="minorHAnsi" w:hAnsiTheme="minorHAnsi" w:cs="Arial"/>
          <w:color w:val="0F0F0F"/>
          <w:sz w:val="22"/>
          <w:szCs w:val="22"/>
          <w:lang w:val="en-GB"/>
        </w:rPr>
        <w:t xml:space="preserve"> </w:t>
      </w:r>
      <w:r w:rsidRPr="002A30A2">
        <w:rPr>
          <w:rFonts w:asciiTheme="minorHAnsi" w:hAnsiTheme="minorHAnsi" w:cs="Arial"/>
          <w:color w:val="0F0F0F"/>
          <w:sz w:val="22"/>
          <w:szCs w:val="22"/>
          <w:lang w:val="en-GB"/>
        </w:rPr>
        <w:t>as a member of the Board.</w:t>
      </w:r>
      <w:r w:rsidR="008D0298" w:rsidRPr="002A30A2">
        <w:rPr>
          <w:rFonts w:asciiTheme="minorHAnsi" w:hAnsiTheme="minorHAnsi" w:cs="Arial"/>
          <w:color w:val="0F0F0F"/>
          <w:sz w:val="22"/>
          <w:szCs w:val="22"/>
          <w:lang w:val="en-GB"/>
        </w:rPr>
        <w:t xml:space="preserve"> </w:t>
      </w:r>
    </w:p>
    <w:p w14:paraId="1A9A69C8" w14:textId="77777777" w:rsidR="008D0298" w:rsidRPr="002A30A2" w:rsidRDefault="008D0298" w:rsidP="008D0298">
      <w:pPr>
        <w:rPr>
          <w:rFonts w:asciiTheme="minorHAnsi" w:hAnsiTheme="minorHAnsi" w:cs="Arial"/>
          <w:color w:val="0F0F0F"/>
          <w:sz w:val="22"/>
          <w:szCs w:val="22"/>
          <w:lang w:val="en-GB"/>
        </w:rPr>
      </w:pPr>
    </w:p>
    <w:p w14:paraId="30D8DDA6" w14:textId="54F95DB3" w:rsidR="008D0298" w:rsidRPr="002A30A2" w:rsidRDefault="00D6067D" w:rsidP="008D0298">
      <w:pPr>
        <w:rPr>
          <w:rFonts w:asciiTheme="minorHAnsi" w:hAnsiTheme="minorHAnsi" w:cs="Arial"/>
          <w:color w:val="0F0F0F"/>
          <w:sz w:val="22"/>
          <w:szCs w:val="22"/>
          <w:lang w:val="en-GB"/>
        </w:rPr>
      </w:pPr>
      <w:r w:rsidRPr="002A30A2">
        <w:rPr>
          <w:rFonts w:asciiTheme="minorHAnsi" w:eastAsia="Calibri" w:hAnsiTheme="minorHAnsi" w:cs="Arial"/>
          <w:sz w:val="22"/>
          <w:szCs w:val="22"/>
          <w:lang w:val="en-GB"/>
        </w:rPr>
        <w:t xml:space="preserve">Enzymatica </w:t>
      </w:r>
      <w:r w:rsidR="006100FE" w:rsidRPr="002A30A2">
        <w:rPr>
          <w:rFonts w:asciiTheme="minorHAnsi" w:eastAsia="Calibri" w:hAnsiTheme="minorHAnsi" w:cs="Arial"/>
          <w:sz w:val="22"/>
          <w:szCs w:val="22"/>
          <w:lang w:val="en-GB"/>
        </w:rPr>
        <w:t xml:space="preserve">has retained </w:t>
      </w:r>
      <w:proofErr w:type="spellStart"/>
      <w:r w:rsidRPr="002A30A2">
        <w:rPr>
          <w:rFonts w:asciiTheme="minorHAnsi" w:eastAsia="Calibri" w:hAnsiTheme="minorHAnsi" w:cs="Arial"/>
          <w:sz w:val="22"/>
          <w:szCs w:val="22"/>
          <w:lang w:val="en-GB"/>
        </w:rPr>
        <w:t>Remium</w:t>
      </w:r>
      <w:proofErr w:type="spellEnd"/>
      <w:r w:rsidRPr="002A30A2">
        <w:rPr>
          <w:rFonts w:asciiTheme="minorHAnsi" w:eastAsia="Calibri" w:hAnsiTheme="minorHAnsi" w:cs="Arial"/>
          <w:sz w:val="22"/>
          <w:szCs w:val="22"/>
          <w:lang w:val="en-GB"/>
        </w:rPr>
        <w:t xml:space="preserve"> </w:t>
      </w:r>
      <w:r w:rsidR="00327F95" w:rsidRPr="002A30A2">
        <w:rPr>
          <w:rFonts w:asciiTheme="minorHAnsi" w:eastAsia="Calibri" w:hAnsiTheme="minorHAnsi" w:cs="Arial"/>
          <w:sz w:val="22"/>
          <w:szCs w:val="22"/>
          <w:lang w:val="en-GB"/>
        </w:rPr>
        <w:t>as financial adviso</w:t>
      </w:r>
      <w:r w:rsidR="006100FE" w:rsidRPr="002A30A2">
        <w:rPr>
          <w:rFonts w:asciiTheme="minorHAnsi" w:eastAsia="Calibri" w:hAnsiTheme="minorHAnsi" w:cs="Arial"/>
          <w:sz w:val="22"/>
          <w:szCs w:val="22"/>
          <w:lang w:val="en-GB"/>
        </w:rPr>
        <w:t xml:space="preserve">rs </w:t>
      </w:r>
      <w:r w:rsidR="0020351D" w:rsidRPr="002A30A2">
        <w:rPr>
          <w:rFonts w:asciiTheme="minorHAnsi" w:eastAsia="Calibri" w:hAnsiTheme="minorHAnsi" w:cs="Arial"/>
          <w:sz w:val="22"/>
          <w:szCs w:val="22"/>
          <w:lang w:val="en-GB"/>
        </w:rPr>
        <w:t xml:space="preserve">to manage the listing process. </w:t>
      </w:r>
      <w:proofErr w:type="spellStart"/>
      <w:r w:rsidRPr="002A30A2">
        <w:rPr>
          <w:rFonts w:asciiTheme="minorHAnsi" w:eastAsia="Calibri" w:hAnsiTheme="minorHAnsi" w:cs="Arial"/>
          <w:sz w:val="22"/>
          <w:szCs w:val="22"/>
          <w:lang w:val="en-GB"/>
        </w:rPr>
        <w:t>Remium</w:t>
      </w:r>
      <w:proofErr w:type="spellEnd"/>
      <w:r w:rsidRPr="002A30A2">
        <w:rPr>
          <w:rFonts w:asciiTheme="minorHAnsi" w:eastAsia="Calibri" w:hAnsiTheme="minorHAnsi" w:cs="Arial"/>
          <w:sz w:val="22"/>
          <w:szCs w:val="22"/>
          <w:lang w:val="en-GB"/>
        </w:rPr>
        <w:t xml:space="preserve"> </w:t>
      </w:r>
      <w:r w:rsidR="0020351D" w:rsidRPr="002A30A2">
        <w:rPr>
          <w:rFonts w:asciiTheme="minorHAnsi" w:eastAsia="Calibri" w:hAnsiTheme="minorHAnsi" w:cs="Arial"/>
          <w:sz w:val="22"/>
          <w:szCs w:val="22"/>
          <w:lang w:val="en-GB"/>
        </w:rPr>
        <w:t>is an independent leading investment bank in the capital market for small and medium-sized companies offering a range of services including stockbroking, asset management, share analysis, corporate finance and corporate services.</w:t>
      </w:r>
    </w:p>
    <w:p w14:paraId="0ABBF86F" w14:textId="77777777" w:rsidR="008D0298" w:rsidRPr="002A30A2" w:rsidRDefault="008D0298" w:rsidP="008D0298">
      <w:pPr>
        <w:rPr>
          <w:rFonts w:asciiTheme="minorHAnsi" w:hAnsiTheme="minorHAnsi" w:cs="Arial"/>
          <w:color w:val="0F0F0F"/>
          <w:sz w:val="22"/>
          <w:szCs w:val="22"/>
          <w:lang w:val="en-GB"/>
        </w:rPr>
      </w:pPr>
    </w:p>
    <w:p w14:paraId="7A72AC9D" w14:textId="10D79438" w:rsidR="00D6067D" w:rsidRPr="002A30A2" w:rsidRDefault="0020351D" w:rsidP="00D6067D">
      <w:pPr>
        <w:pStyle w:val="Liststycke"/>
        <w:widowControl w:val="0"/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  <w:lang w:val="en-GB"/>
        </w:rPr>
      </w:pPr>
      <w:r w:rsidRPr="002A30A2">
        <w:rPr>
          <w:rFonts w:asciiTheme="minorHAnsi" w:eastAsia="Calibri" w:hAnsiTheme="minorHAnsi" w:cs="Arial"/>
          <w:sz w:val="22"/>
          <w:szCs w:val="22"/>
          <w:lang w:val="en-GB"/>
        </w:rPr>
        <w:t xml:space="preserve">”We are delighted that </w:t>
      </w:r>
      <w:r w:rsidR="00D6067D" w:rsidRPr="002A30A2">
        <w:rPr>
          <w:rFonts w:asciiTheme="minorHAnsi" w:eastAsia="Calibri" w:hAnsiTheme="minorHAnsi" w:cs="Arial"/>
          <w:sz w:val="22"/>
          <w:szCs w:val="22"/>
          <w:lang w:val="en-GB"/>
        </w:rPr>
        <w:t xml:space="preserve">Enzymatica </w:t>
      </w:r>
      <w:r w:rsidRPr="002A30A2">
        <w:rPr>
          <w:rFonts w:asciiTheme="minorHAnsi" w:eastAsia="Calibri" w:hAnsiTheme="minorHAnsi" w:cs="Arial"/>
          <w:sz w:val="22"/>
          <w:szCs w:val="22"/>
          <w:lang w:val="en-GB"/>
        </w:rPr>
        <w:t xml:space="preserve">has chosen </w:t>
      </w:r>
      <w:r w:rsidR="002653E0" w:rsidRPr="002A30A2">
        <w:rPr>
          <w:rFonts w:asciiTheme="minorHAnsi" w:eastAsia="Calibri" w:hAnsiTheme="minorHAnsi" w:cs="Arial"/>
          <w:sz w:val="22"/>
          <w:szCs w:val="22"/>
          <w:lang w:val="en-GB"/>
        </w:rPr>
        <w:t>u</w:t>
      </w:r>
      <w:r w:rsidR="00327F95" w:rsidRPr="002A30A2">
        <w:rPr>
          <w:rFonts w:asciiTheme="minorHAnsi" w:eastAsia="Calibri" w:hAnsiTheme="minorHAnsi" w:cs="Arial"/>
          <w:sz w:val="22"/>
          <w:szCs w:val="22"/>
          <w:lang w:val="en-GB"/>
        </w:rPr>
        <w:t>s as financial adviso</w:t>
      </w:r>
      <w:r w:rsidRPr="002A30A2">
        <w:rPr>
          <w:rFonts w:asciiTheme="minorHAnsi" w:eastAsia="Calibri" w:hAnsiTheme="minorHAnsi" w:cs="Arial"/>
          <w:sz w:val="22"/>
          <w:szCs w:val="22"/>
          <w:lang w:val="en-GB"/>
        </w:rPr>
        <w:t xml:space="preserve">rs for their listing on </w:t>
      </w:r>
      <w:r w:rsidR="00D6067D" w:rsidRPr="002A30A2">
        <w:rPr>
          <w:rFonts w:asciiTheme="minorHAnsi" w:eastAsia="Calibri" w:hAnsiTheme="minorHAnsi" w:cs="Arial"/>
          <w:sz w:val="22"/>
          <w:szCs w:val="22"/>
          <w:lang w:val="en-GB"/>
        </w:rPr>
        <w:t>N</w:t>
      </w:r>
      <w:r w:rsidR="00257E79" w:rsidRPr="002A30A2">
        <w:rPr>
          <w:rFonts w:asciiTheme="minorHAnsi" w:eastAsia="Calibri" w:hAnsiTheme="minorHAnsi" w:cs="Arial"/>
          <w:sz w:val="22"/>
          <w:szCs w:val="22"/>
          <w:lang w:val="en-GB"/>
        </w:rPr>
        <w:t>ASDAQ</w:t>
      </w:r>
      <w:r w:rsidR="00D6067D" w:rsidRPr="002A30A2">
        <w:rPr>
          <w:rFonts w:asciiTheme="minorHAnsi" w:eastAsia="Calibri" w:hAnsiTheme="minorHAnsi" w:cs="Arial"/>
          <w:sz w:val="22"/>
          <w:szCs w:val="22"/>
          <w:lang w:val="en-GB"/>
        </w:rPr>
        <w:t xml:space="preserve"> OMX</w:t>
      </w:r>
      <w:r w:rsidR="002653E0" w:rsidRPr="002A30A2">
        <w:rPr>
          <w:rFonts w:asciiTheme="minorHAnsi" w:eastAsia="Calibri" w:hAnsiTheme="minorHAnsi" w:cs="Arial"/>
          <w:sz w:val="22"/>
          <w:szCs w:val="22"/>
          <w:lang w:val="en-GB"/>
        </w:rPr>
        <w:t xml:space="preserve">, and we have a great deal of confidence in the company and its products, with </w:t>
      </w:r>
      <w:proofErr w:type="spellStart"/>
      <w:r w:rsidR="00D6067D" w:rsidRPr="002A30A2">
        <w:rPr>
          <w:rFonts w:asciiTheme="minorHAnsi" w:eastAsia="Calibri" w:hAnsiTheme="minorHAnsi" w:cs="Arial"/>
          <w:sz w:val="22"/>
          <w:szCs w:val="22"/>
          <w:lang w:val="en-GB"/>
        </w:rPr>
        <w:t>ColdZyme</w:t>
      </w:r>
      <w:proofErr w:type="spellEnd"/>
      <w:r w:rsidR="00D6067D" w:rsidRPr="002A30A2">
        <w:rPr>
          <w:rFonts w:asciiTheme="minorHAnsi" w:eastAsia="Calibri" w:hAnsiTheme="minorHAnsi" w:cs="Arial"/>
          <w:sz w:val="22"/>
          <w:szCs w:val="22"/>
          <w:lang w:val="en-GB"/>
        </w:rPr>
        <w:t xml:space="preserve"> </w:t>
      </w:r>
      <w:r w:rsidR="002653E0" w:rsidRPr="002A30A2">
        <w:rPr>
          <w:rFonts w:asciiTheme="minorHAnsi" w:eastAsia="Calibri" w:hAnsiTheme="minorHAnsi" w:cs="Arial"/>
          <w:sz w:val="22"/>
          <w:szCs w:val="22"/>
          <w:lang w:val="en-GB"/>
        </w:rPr>
        <w:t>at the forefront”, says</w:t>
      </w:r>
      <w:r w:rsidR="00D6067D" w:rsidRPr="002A30A2">
        <w:rPr>
          <w:rFonts w:asciiTheme="minorHAnsi" w:eastAsia="Calibri" w:hAnsiTheme="minorHAnsi" w:cs="Arial"/>
          <w:sz w:val="22"/>
          <w:szCs w:val="22"/>
          <w:lang w:val="en-GB"/>
        </w:rPr>
        <w:t xml:space="preserve"> </w:t>
      </w:r>
      <w:proofErr w:type="spellStart"/>
      <w:r w:rsidR="00D6067D" w:rsidRPr="002A30A2">
        <w:rPr>
          <w:rFonts w:asciiTheme="minorHAnsi" w:eastAsia="Calibri" w:hAnsiTheme="minorHAnsi" w:cs="Arial"/>
          <w:sz w:val="22"/>
          <w:szCs w:val="22"/>
          <w:lang w:val="en-GB"/>
        </w:rPr>
        <w:t>Remium</w:t>
      </w:r>
      <w:r w:rsidR="002653E0" w:rsidRPr="002A30A2">
        <w:rPr>
          <w:rFonts w:asciiTheme="minorHAnsi" w:eastAsia="Calibri" w:hAnsiTheme="minorHAnsi" w:cs="Arial"/>
          <w:sz w:val="22"/>
          <w:szCs w:val="22"/>
          <w:lang w:val="en-GB"/>
        </w:rPr>
        <w:t>’</w:t>
      </w:r>
      <w:r w:rsidR="00D6067D" w:rsidRPr="002A30A2">
        <w:rPr>
          <w:rFonts w:asciiTheme="minorHAnsi" w:eastAsia="Calibri" w:hAnsiTheme="minorHAnsi" w:cs="Arial"/>
          <w:sz w:val="22"/>
          <w:szCs w:val="22"/>
          <w:lang w:val="en-GB"/>
        </w:rPr>
        <w:t>s</w:t>
      </w:r>
      <w:proofErr w:type="spellEnd"/>
      <w:r w:rsidR="00D6067D" w:rsidRPr="002A30A2">
        <w:rPr>
          <w:rFonts w:asciiTheme="minorHAnsi" w:eastAsia="Calibri" w:hAnsiTheme="minorHAnsi" w:cs="Arial"/>
          <w:sz w:val="22"/>
          <w:szCs w:val="22"/>
          <w:lang w:val="en-GB"/>
        </w:rPr>
        <w:t xml:space="preserve"> </w:t>
      </w:r>
      <w:r w:rsidR="002653E0" w:rsidRPr="002A30A2">
        <w:rPr>
          <w:rFonts w:asciiTheme="minorHAnsi" w:eastAsia="Calibri" w:hAnsiTheme="minorHAnsi" w:cs="Arial"/>
          <w:sz w:val="22"/>
          <w:szCs w:val="22"/>
          <w:lang w:val="en-GB"/>
        </w:rPr>
        <w:t xml:space="preserve">CEO, </w:t>
      </w:r>
      <w:r w:rsidR="00D6067D" w:rsidRPr="002A30A2">
        <w:rPr>
          <w:rFonts w:asciiTheme="minorHAnsi" w:eastAsia="Calibri" w:hAnsiTheme="minorHAnsi" w:cs="Arial"/>
          <w:sz w:val="22"/>
          <w:szCs w:val="22"/>
          <w:lang w:val="en-GB"/>
        </w:rPr>
        <w:t xml:space="preserve">Mattias </w:t>
      </w:r>
      <w:proofErr w:type="spellStart"/>
      <w:r w:rsidR="00D6067D" w:rsidRPr="002A30A2">
        <w:rPr>
          <w:rFonts w:asciiTheme="minorHAnsi" w:eastAsia="Calibri" w:hAnsiTheme="minorHAnsi" w:cs="Arial"/>
          <w:sz w:val="22"/>
          <w:szCs w:val="22"/>
          <w:lang w:val="en-GB"/>
        </w:rPr>
        <w:t>Malmström</w:t>
      </w:r>
      <w:proofErr w:type="spellEnd"/>
      <w:r w:rsidR="00D6067D" w:rsidRPr="002A30A2">
        <w:rPr>
          <w:rFonts w:asciiTheme="minorHAnsi" w:eastAsia="Calibri" w:hAnsiTheme="minorHAnsi" w:cs="Arial"/>
          <w:sz w:val="22"/>
          <w:szCs w:val="22"/>
          <w:lang w:val="en-GB"/>
        </w:rPr>
        <w:t>.</w:t>
      </w:r>
    </w:p>
    <w:p w14:paraId="1C550EEE" w14:textId="77777777" w:rsidR="00D6067D" w:rsidRPr="002A30A2" w:rsidRDefault="00D6067D" w:rsidP="00D6067D">
      <w:pPr>
        <w:widowControl w:val="0"/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  <w:lang w:val="en-GB"/>
        </w:rPr>
      </w:pPr>
      <w:r w:rsidRPr="002A30A2">
        <w:rPr>
          <w:rFonts w:asciiTheme="minorHAnsi" w:eastAsia="Calibri" w:hAnsiTheme="minorHAnsi" w:cs="Arial"/>
          <w:sz w:val="22"/>
          <w:szCs w:val="22"/>
          <w:lang w:val="en-GB"/>
        </w:rPr>
        <w:t> </w:t>
      </w:r>
    </w:p>
    <w:p w14:paraId="50EDBC0E" w14:textId="77777777" w:rsidR="008D0298" w:rsidRPr="002A30A2" w:rsidRDefault="008D0298" w:rsidP="008D0298">
      <w:pPr>
        <w:rPr>
          <w:rFonts w:asciiTheme="minorHAnsi" w:hAnsiTheme="minorHAnsi" w:cs="Arial"/>
          <w:color w:val="0F0F0F"/>
          <w:sz w:val="22"/>
          <w:szCs w:val="22"/>
          <w:lang w:val="en-GB"/>
        </w:rPr>
      </w:pPr>
    </w:p>
    <w:p w14:paraId="37F3E86E" w14:textId="0B009530" w:rsidR="009F4F47" w:rsidRPr="002A30A2" w:rsidRDefault="00D6067D" w:rsidP="00D6067D">
      <w:pPr>
        <w:widowControl w:val="0"/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  <w:lang w:val="en-GB"/>
        </w:rPr>
      </w:pPr>
      <w:r w:rsidRPr="002A30A2">
        <w:rPr>
          <w:rFonts w:asciiTheme="minorHAnsi" w:eastAsia="Calibri" w:hAnsiTheme="minorHAnsi" w:cs="Arial"/>
          <w:sz w:val="22"/>
          <w:szCs w:val="22"/>
          <w:lang w:val="en-GB"/>
        </w:rPr>
        <w:t> </w:t>
      </w:r>
    </w:p>
    <w:p w14:paraId="0F6E349C" w14:textId="77777777" w:rsidR="009F4F47" w:rsidRPr="002A30A2" w:rsidRDefault="009F4F47" w:rsidP="0049023F">
      <w:pPr>
        <w:widowControl w:val="0"/>
        <w:autoSpaceDE w:val="0"/>
        <w:autoSpaceDN w:val="0"/>
        <w:adjustRightInd w:val="0"/>
        <w:rPr>
          <w:rFonts w:asciiTheme="minorHAnsi" w:eastAsia="Calibri" w:hAnsiTheme="minorHAnsi" w:cs="Arial"/>
          <w:b/>
          <w:color w:val="1D1D1D"/>
          <w:sz w:val="22"/>
          <w:szCs w:val="22"/>
          <w:lang w:val="en-GB"/>
        </w:rPr>
      </w:pPr>
    </w:p>
    <w:p w14:paraId="02803E94" w14:textId="1C9C0890" w:rsidR="00571A18" w:rsidRPr="002A30A2" w:rsidRDefault="00571A18" w:rsidP="00571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="Calibri"/>
          <w:b/>
          <w:bCs/>
          <w:color w:val="000000"/>
          <w:sz w:val="22"/>
          <w:szCs w:val="22"/>
          <w:lang w:val="en-GB"/>
        </w:rPr>
      </w:pPr>
      <w:r w:rsidRPr="002A30A2">
        <w:rPr>
          <w:rFonts w:asciiTheme="minorHAnsi" w:eastAsia="Calibri" w:hAnsiTheme="minorHAnsi" w:cs="Calibri"/>
          <w:b/>
          <w:bCs/>
          <w:color w:val="000000"/>
          <w:sz w:val="22"/>
          <w:szCs w:val="22"/>
          <w:lang w:val="en-GB"/>
        </w:rPr>
        <w:t>F</w:t>
      </w:r>
      <w:r w:rsidR="00C86412" w:rsidRPr="002A30A2">
        <w:rPr>
          <w:rFonts w:asciiTheme="minorHAnsi" w:eastAsia="Calibri" w:hAnsiTheme="minorHAnsi" w:cs="Calibri"/>
          <w:b/>
          <w:bCs/>
          <w:color w:val="000000"/>
          <w:sz w:val="22"/>
          <w:szCs w:val="22"/>
          <w:lang w:val="en-GB"/>
        </w:rPr>
        <w:t xml:space="preserve">or more </w:t>
      </w:r>
      <w:proofErr w:type="spellStart"/>
      <w:r w:rsidR="00C86412" w:rsidRPr="002A30A2">
        <w:rPr>
          <w:rFonts w:asciiTheme="minorHAnsi" w:eastAsia="Calibri" w:hAnsiTheme="minorHAnsi" w:cs="Calibri"/>
          <w:b/>
          <w:bCs/>
          <w:color w:val="000000"/>
          <w:sz w:val="22"/>
          <w:szCs w:val="22"/>
          <w:lang w:val="en-GB"/>
        </w:rPr>
        <w:t>infomration</w:t>
      </w:r>
      <w:proofErr w:type="spellEnd"/>
      <w:r w:rsidR="00C86412" w:rsidRPr="002A30A2">
        <w:rPr>
          <w:rFonts w:asciiTheme="minorHAnsi" w:eastAsia="Calibri" w:hAnsiTheme="minorHAnsi" w:cs="Calibri"/>
          <w:b/>
          <w:bCs/>
          <w:color w:val="000000"/>
          <w:sz w:val="22"/>
          <w:szCs w:val="22"/>
          <w:lang w:val="en-GB"/>
        </w:rPr>
        <w:t xml:space="preserve"> on </w:t>
      </w:r>
      <w:r w:rsidR="003E108D" w:rsidRPr="002A30A2">
        <w:rPr>
          <w:rFonts w:asciiTheme="minorHAnsi" w:eastAsia="Calibri" w:hAnsiTheme="minorHAnsi" w:cs="Calibri"/>
          <w:b/>
          <w:bCs/>
          <w:color w:val="000000"/>
          <w:sz w:val="22"/>
          <w:szCs w:val="22"/>
          <w:lang w:val="en-GB"/>
        </w:rPr>
        <w:t>Enzymatica</w:t>
      </w:r>
      <w:r w:rsidRPr="002A30A2">
        <w:rPr>
          <w:rFonts w:asciiTheme="minorHAnsi" w:eastAsia="Calibri" w:hAnsiTheme="minorHAnsi" w:cs="Calibri"/>
          <w:b/>
          <w:bCs/>
          <w:color w:val="000000"/>
          <w:sz w:val="22"/>
          <w:szCs w:val="22"/>
          <w:lang w:val="en-GB"/>
        </w:rPr>
        <w:t xml:space="preserve">, </w:t>
      </w:r>
      <w:r w:rsidR="00C86412" w:rsidRPr="002A30A2">
        <w:rPr>
          <w:rFonts w:asciiTheme="minorHAnsi" w:eastAsia="Calibri" w:hAnsiTheme="minorHAnsi" w:cs="Calibri"/>
          <w:b/>
          <w:bCs/>
          <w:color w:val="000000"/>
          <w:sz w:val="22"/>
          <w:szCs w:val="22"/>
          <w:lang w:val="en-GB"/>
        </w:rPr>
        <w:t>please contact</w:t>
      </w:r>
      <w:r w:rsidRPr="002A30A2">
        <w:rPr>
          <w:rFonts w:asciiTheme="minorHAnsi" w:eastAsia="Calibri" w:hAnsiTheme="minorHAnsi" w:cs="Calibri"/>
          <w:b/>
          <w:bCs/>
          <w:color w:val="000000"/>
          <w:sz w:val="22"/>
          <w:szCs w:val="22"/>
          <w:lang w:val="en-GB"/>
        </w:rPr>
        <w:t>:</w:t>
      </w:r>
    </w:p>
    <w:p w14:paraId="643238E3" w14:textId="77777777" w:rsidR="002D79B5" w:rsidRPr="002A30A2" w:rsidRDefault="002D79B5" w:rsidP="002D79B5">
      <w:pPr>
        <w:rPr>
          <w:rFonts w:asciiTheme="minorHAnsi" w:hAnsiTheme="minorHAnsi"/>
          <w:lang w:val="en-GB"/>
        </w:rPr>
      </w:pPr>
    </w:p>
    <w:p w14:paraId="0CED6D50" w14:textId="4BABCA23" w:rsidR="00571A18" w:rsidRPr="002A30A2" w:rsidRDefault="00571A18" w:rsidP="00571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="Calibri"/>
          <w:color w:val="1D1D1D"/>
          <w:sz w:val="22"/>
          <w:szCs w:val="22"/>
          <w:lang w:val="en-GB"/>
        </w:rPr>
      </w:pPr>
      <w:r w:rsidRPr="002A30A2">
        <w:rPr>
          <w:rFonts w:asciiTheme="minorHAnsi" w:eastAsia="Calibri" w:hAnsiTheme="minorHAnsi" w:cs="Calibri"/>
          <w:color w:val="1D1D1D"/>
          <w:sz w:val="22"/>
          <w:szCs w:val="22"/>
          <w:lang w:val="en-GB"/>
        </w:rPr>
        <w:t xml:space="preserve">Michael Edelborg Christensen, </w:t>
      </w:r>
      <w:r w:rsidR="00C86412" w:rsidRPr="002A30A2">
        <w:rPr>
          <w:rFonts w:asciiTheme="minorHAnsi" w:eastAsia="Calibri" w:hAnsiTheme="minorHAnsi" w:cs="Calibri"/>
          <w:color w:val="1D1D1D"/>
          <w:sz w:val="22"/>
          <w:szCs w:val="22"/>
          <w:lang w:val="en-GB"/>
        </w:rPr>
        <w:t xml:space="preserve">CEO, </w:t>
      </w:r>
      <w:r w:rsidRPr="002A30A2">
        <w:rPr>
          <w:rFonts w:asciiTheme="minorHAnsi" w:eastAsia="Calibri" w:hAnsiTheme="minorHAnsi" w:cs="Calibri"/>
          <w:color w:val="1D1D1D"/>
          <w:sz w:val="22"/>
          <w:szCs w:val="22"/>
          <w:lang w:val="en-GB"/>
        </w:rPr>
        <w:t xml:space="preserve">Enzymatica AB (publ), </w:t>
      </w:r>
      <w:r w:rsidR="00C86412" w:rsidRPr="002A30A2">
        <w:rPr>
          <w:rFonts w:asciiTheme="minorHAnsi" w:eastAsia="Calibri" w:hAnsiTheme="minorHAnsi" w:cs="Calibri"/>
          <w:color w:val="1D1D1D"/>
          <w:sz w:val="22"/>
          <w:szCs w:val="22"/>
          <w:lang w:val="en-GB"/>
        </w:rPr>
        <w:t>+ 46 (</w:t>
      </w:r>
      <w:r w:rsidRPr="002A30A2">
        <w:rPr>
          <w:rFonts w:asciiTheme="minorHAnsi" w:eastAsia="Calibri" w:hAnsiTheme="minorHAnsi" w:cs="Calibri"/>
          <w:color w:val="1D1D1D"/>
          <w:sz w:val="22"/>
          <w:szCs w:val="22"/>
          <w:lang w:val="en-GB"/>
        </w:rPr>
        <w:t>0</w:t>
      </w:r>
      <w:r w:rsidR="00C86412" w:rsidRPr="002A30A2">
        <w:rPr>
          <w:rFonts w:asciiTheme="minorHAnsi" w:eastAsia="Calibri" w:hAnsiTheme="minorHAnsi" w:cs="Calibri"/>
          <w:color w:val="1D1D1D"/>
          <w:sz w:val="22"/>
          <w:szCs w:val="22"/>
          <w:lang w:val="en-GB"/>
        </w:rPr>
        <w:t>)</w:t>
      </w:r>
      <w:r w:rsidRPr="002A30A2">
        <w:rPr>
          <w:rFonts w:asciiTheme="minorHAnsi" w:eastAsia="Calibri" w:hAnsiTheme="minorHAnsi" w:cs="Calibri"/>
          <w:color w:val="1D1D1D"/>
          <w:sz w:val="22"/>
          <w:szCs w:val="22"/>
          <w:lang w:val="en-GB"/>
        </w:rPr>
        <w:t>768-14 41 66,</w:t>
      </w:r>
    </w:p>
    <w:p w14:paraId="0B875CBA" w14:textId="77777777" w:rsidR="00571A18" w:rsidRPr="002A30A2" w:rsidRDefault="00272FB8" w:rsidP="00571A18">
      <w:pPr>
        <w:rPr>
          <w:rFonts w:asciiTheme="minorHAnsi" w:eastAsia="Calibri" w:hAnsiTheme="minorHAnsi" w:cs="Calibri"/>
          <w:color w:val="000000"/>
          <w:sz w:val="22"/>
          <w:szCs w:val="22"/>
          <w:lang w:val="en-US"/>
        </w:rPr>
      </w:pPr>
      <w:hyperlink r:id="rId9" w:history="1">
        <w:r w:rsidR="00571A18" w:rsidRPr="002A30A2">
          <w:rPr>
            <w:rStyle w:val="Hyperlnk"/>
            <w:rFonts w:asciiTheme="minorHAnsi" w:eastAsia="Calibri" w:hAnsiTheme="minorHAnsi" w:cs="Calibri"/>
            <w:sz w:val="22"/>
            <w:szCs w:val="22"/>
            <w:lang w:val="en-US"/>
          </w:rPr>
          <w:t>michael.christensen@enzymatica.se</w:t>
        </w:r>
      </w:hyperlink>
    </w:p>
    <w:p w14:paraId="62FCFAB0" w14:textId="77777777" w:rsidR="00571A18" w:rsidRPr="002A30A2" w:rsidRDefault="00571A18" w:rsidP="00571A18">
      <w:pPr>
        <w:rPr>
          <w:rFonts w:asciiTheme="minorHAnsi" w:eastAsia="Calibri" w:hAnsiTheme="minorHAnsi" w:cs="Calibri"/>
          <w:color w:val="000000"/>
          <w:sz w:val="22"/>
          <w:szCs w:val="22"/>
          <w:lang w:val="en-US"/>
        </w:rPr>
      </w:pPr>
    </w:p>
    <w:p w14:paraId="23903D09" w14:textId="77777777" w:rsidR="00571A18" w:rsidRPr="002A30A2" w:rsidRDefault="00571A18" w:rsidP="00571A18">
      <w:pPr>
        <w:rPr>
          <w:rFonts w:asciiTheme="minorHAnsi" w:eastAsia="Calibri" w:hAnsiTheme="minorHAnsi" w:cs="Calibri"/>
          <w:color w:val="1D1D1D"/>
          <w:sz w:val="22"/>
          <w:szCs w:val="22"/>
          <w:lang w:val="en-US"/>
        </w:rPr>
      </w:pPr>
    </w:p>
    <w:p w14:paraId="7A1874F4" w14:textId="0BE26E5E" w:rsidR="001C5A87" w:rsidRPr="002A30A2" w:rsidRDefault="001C5A87" w:rsidP="001C5A87">
      <w:pPr>
        <w:rPr>
          <w:rFonts w:asciiTheme="minorHAnsi" w:hAnsiTheme="minorHAnsi" w:cs="Arial"/>
          <w:sz w:val="22"/>
          <w:szCs w:val="22"/>
          <w:lang w:val="en-GB"/>
        </w:rPr>
      </w:pPr>
      <w:r w:rsidRPr="002A30A2">
        <w:rPr>
          <w:rStyle w:val="apple-style-span"/>
          <w:rFonts w:asciiTheme="minorHAnsi" w:hAnsiTheme="minorHAnsi" w:cs="Arial"/>
          <w:b/>
          <w:color w:val="333333"/>
          <w:sz w:val="22"/>
          <w:szCs w:val="22"/>
          <w:shd w:val="clear" w:color="auto" w:fill="FFFFFF"/>
          <w:lang w:val="en-US"/>
        </w:rPr>
        <w:t xml:space="preserve">About </w:t>
      </w:r>
      <w:proofErr w:type="spellStart"/>
      <w:r w:rsidRPr="002A30A2">
        <w:rPr>
          <w:rStyle w:val="apple-style-span"/>
          <w:rFonts w:asciiTheme="minorHAnsi" w:hAnsiTheme="minorHAnsi" w:cs="Arial"/>
          <w:b/>
          <w:color w:val="333333"/>
          <w:sz w:val="22"/>
          <w:szCs w:val="22"/>
          <w:shd w:val="clear" w:color="auto" w:fill="FFFFFF"/>
          <w:lang w:val="en-US"/>
        </w:rPr>
        <w:t>Enzymatica</w:t>
      </w:r>
      <w:proofErr w:type="spellEnd"/>
      <w:r w:rsidRPr="002A30A2">
        <w:rPr>
          <w:rStyle w:val="apple-style-span"/>
          <w:rFonts w:asciiTheme="minorHAnsi" w:hAnsiTheme="minorHAnsi" w:cs="Arial"/>
          <w:b/>
          <w:color w:val="333333"/>
          <w:sz w:val="22"/>
          <w:szCs w:val="22"/>
          <w:shd w:val="clear" w:color="auto" w:fill="FFFFFF"/>
          <w:lang w:val="en-US"/>
        </w:rPr>
        <w:t xml:space="preserve"> AB (</w:t>
      </w:r>
      <w:proofErr w:type="spellStart"/>
      <w:r w:rsidRPr="002A30A2">
        <w:rPr>
          <w:rStyle w:val="apple-style-span"/>
          <w:rFonts w:asciiTheme="minorHAnsi" w:hAnsiTheme="minorHAnsi" w:cs="Arial"/>
          <w:b/>
          <w:color w:val="333333"/>
          <w:sz w:val="22"/>
          <w:szCs w:val="22"/>
          <w:shd w:val="clear" w:color="auto" w:fill="FFFFFF"/>
          <w:lang w:val="en-US"/>
        </w:rPr>
        <w:t>publ</w:t>
      </w:r>
      <w:proofErr w:type="spellEnd"/>
      <w:r w:rsidRPr="002A30A2">
        <w:rPr>
          <w:rStyle w:val="apple-style-span"/>
          <w:rFonts w:asciiTheme="minorHAnsi" w:hAnsiTheme="minorHAnsi" w:cs="Arial"/>
          <w:b/>
          <w:color w:val="333333"/>
          <w:sz w:val="22"/>
          <w:szCs w:val="22"/>
          <w:shd w:val="clear" w:color="auto" w:fill="FFFFFF"/>
          <w:lang w:val="en-US"/>
        </w:rPr>
        <w:t>)</w:t>
      </w:r>
      <w:r w:rsidRPr="002A30A2">
        <w:rPr>
          <w:rFonts w:asciiTheme="minorHAnsi" w:hAnsiTheme="minorHAnsi" w:cs="Arial"/>
          <w:b/>
          <w:color w:val="333333"/>
          <w:sz w:val="22"/>
          <w:szCs w:val="22"/>
          <w:lang w:val="en-US"/>
        </w:rPr>
        <w:br/>
      </w:r>
      <w:proofErr w:type="spellStart"/>
      <w:r w:rsidRPr="002A30A2">
        <w:rPr>
          <w:rStyle w:val="apple-style-span"/>
          <w:rFonts w:asciiTheme="minorHAnsi" w:hAnsiTheme="minorHAnsi" w:cs="Arial"/>
          <w:color w:val="333333"/>
          <w:sz w:val="22"/>
          <w:szCs w:val="22"/>
          <w:shd w:val="clear" w:color="auto" w:fill="FFFFFF"/>
          <w:lang w:val="en-US"/>
        </w:rPr>
        <w:t>Enzymatica</w:t>
      </w:r>
      <w:proofErr w:type="spellEnd"/>
      <w:r w:rsidRPr="002A30A2">
        <w:rPr>
          <w:rStyle w:val="apple-style-span"/>
          <w:rFonts w:asciiTheme="minorHAnsi" w:hAnsiTheme="minorHAnsi" w:cs="Arial"/>
          <w:color w:val="333333"/>
          <w:sz w:val="22"/>
          <w:szCs w:val="22"/>
          <w:shd w:val="clear" w:color="auto" w:fill="FFFFFF"/>
          <w:lang w:val="en-US"/>
        </w:rPr>
        <w:t xml:space="preserve"> AB (publ) is a publicly traded biotechnology company focusing on research, development and registration of medical devices based on patented enzyme technology. </w:t>
      </w:r>
      <w:proofErr w:type="spellStart"/>
      <w:r w:rsidRPr="002A30A2">
        <w:rPr>
          <w:rStyle w:val="apple-style-span"/>
          <w:rFonts w:asciiTheme="minorHAnsi" w:hAnsiTheme="minorHAnsi" w:cs="Arial"/>
          <w:color w:val="333333"/>
          <w:sz w:val="22"/>
          <w:szCs w:val="22"/>
          <w:shd w:val="clear" w:color="auto" w:fill="FFFFFF"/>
          <w:lang w:val="en-US"/>
        </w:rPr>
        <w:t>Enzymatica</w:t>
      </w:r>
      <w:proofErr w:type="spellEnd"/>
      <w:r w:rsidRPr="002A30A2">
        <w:rPr>
          <w:rStyle w:val="apple-style-span"/>
          <w:rFonts w:asciiTheme="minorHAnsi" w:hAnsiTheme="minorHAnsi" w:cs="Arial"/>
          <w:color w:val="333333"/>
          <w:sz w:val="22"/>
          <w:szCs w:val="22"/>
          <w:shd w:val="clear" w:color="auto" w:fill="FFFFFF"/>
          <w:lang w:val="en-US"/>
        </w:rPr>
        <w:t xml:space="preserve"> utilizes a cold-adapted trypsin derived from deep-sea cod. The enzyme has a unique property that makes it super-active at about 37° C, making it superior in breaking down illness-related proteins, counteracting viral and bacterial infections and promoting healing processes. </w:t>
      </w:r>
      <w:proofErr w:type="spellStart"/>
      <w:r w:rsidR="00075108">
        <w:rPr>
          <w:rStyle w:val="apple-style-span"/>
          <w:rFonts w:asciiTheme="minorHAnsi" w:hAnsiTheme="minorHAnsi" w:cs="Arial"/>
          <w:color w:val="333333"/>
          <w:sz w:val="22"/>
          <w:szCs w:val="22"/>
          <w:shd w:val="clear" w:color="auto" w:fill="FFFFFF"/>
          <w:lang w:val="en-US"/>
        </w:rPr>
        <w:t>Enzymatica</w:t>
      </w:r>
      <w:proofErr w:type="spellEnd"/>
      <w:r w:rsidR="00075108" w:rsidRPr="00075108">
        <w:rPr>
          <w:rStyle w:val="apple-style-span"/>
          <w:rFonts w:asciiTheme="minorHAnsi" w:hAnsiTheme="minorHAnsi" w:cs="Arial"/>
          <w:color w:val="333333"/>
          <w:sz w:val="22"/>
          <w:szCs w:val="22"/>
          <w:shd w:val="clear" w:color="auto" w:fill="FFFFFF"/>
          <w:lang w:val="en-US"/>
        </w:rPr>
        <w:t xml:space="preserve"> has two registered medical </w:t>
      </w:r>
      <w:r w:rsidR="00075108">
        <w:rPr>
          <w:rStyle w:val="apple-style-span"/>
          <w:rFonts w:asciiTheme="minorHAnsi" w:hAnsiTheme="minorHAnsi" w:cs="Arial"/>
          <w:color w:val="333333"/>
          <w:sz w:val="22"/>
          <w:szCs w:val="22"/>
          <w:shd w:val="clear" w:color="auto" w:fill="FFFFFF"/>
          <w:lang w:val="en-US"/>
        </w:rPr>
        <w:t xml:space="preserve">device </w:t>
      </w:r>
      <w:r w:rsidR="00075108" w:rsidRPr="00075108">
        <w:rPr>
          <w:rStyle w:val="apple-style-span"/>
          <w:rFonts w:asciiTheme="minorHAnsi" w:hAnsiTheme="minorHAnsi" w:cs="Arial"/>
          <w:color w:val="333333"/>
          <w:sz w:val="22"/>
          <w:szCs w:val="22"/>
          <w:shd w:val="clear" w:color="auto" w:fill="FFFFFF"/>
          <w:lang w:val="en-US"/>
        </w:rPr>
        <w:t xml:space="preserve">products, </w:t>
      </w:r>
      <w:proofErr w:type="spellStart"/>
      <w:r w:rsidR="00075108" w:rsidRPr="00075108">
        <w:rPr>
          <w:rStyle w:val="apple-style-span"/>
          <w:rFonts w:asciiTheme="minorHAnsi" w:hAnsiTheme="minorHAnsi" w:cs="Arial"/>
          <w:color w:val="333333"/>
          <w:sz w:val="22"/>
          <w:szCs w:val="22"/>
          <w:shd w:val="clear" w:color="auto" w:fill="FFFFFF"/>
          <w:lang w:val="en-US"/>
        </w:rPr>
        <w:t>PeriZyme</w:t>
      </w:r>
      <w:proofErr w:type="spellEnd"/>
      <w:r w:rsidR="00075108" w:rsidRPr="00075108">
        <w:rPr>
          <w:rStyle w:val="apple-style-span"/>
          <w:rFonts w:asciiTheme="minorHAnsi" w:hAnsiTheme="minorHAnsi" w:cs="Arial"/>
          <w:color w:val="333333"/>
          <w:sz w:val="22"/>
          <w:szCs w:val="22"/>
          <w:shd w:val="clear" w:color="auto" w:fill="FFFFFF"/>
          <w:lang w:val="en-US"/>
        </w:rPr>
        <w:t xml:space="preserve"> </w:t>
      </w:r>
      <w:r w:rsidR="00075108">
        <w:rPr>
          <w:rStyle w:val="apple-style-span"/>
          <w:rFonts w:asciiTheme="minorHAnsi" w:hAnsiTheme="minorHAnsi" w:cs="Arial"/>
          <w:color w:val="333333"/>
          <w:sz w:val="22"/>
          <w:szCs w:val="22"/>
          <w:shd w:val="clear" w:color="auto" w:fill="FFFFFF"/>
          <w:lang w:val="en-US"/>
        </w:rPr>
        <w:t xml:space="preserve">chewing </w:t>
      </w:r>
      <w:r w:rsidR="00075108" w:rsidRPr="00075108">
        <w:rPr>
          <w:rStyle w:val="apple-style-span"/>
          <w:rFonts w:asciiTheme="minorHAnsi" w:hAnsiTheme="minorHAnsi" w:cs="Arial"/>
          <w:color w:val="333333"/>
          <w:sz w:val="22"/>
          <w:szCs w:val="22"/>
          <w:shd w:val="clear" w:color="auto" w:fill="FFFFFF"/>
          <w:lang w:val="en-US"/>
        </w:rPr>
        <w:t xml:space="preserve">gum </w:t>
      </w:r>
      <w:r w:rsidR="00075108">
        <w:rPr>
          <w:rStyle w:val="apple-style-span"/>
          <w:rFonts w:asciiTheme="minorHAnsi" w:hAnsiTheme="minorHAnsi" w:cs="Arial"/>
          <w:color w:val="333333"/>
          <w:sz w:val="22"/>
          <w:szCs w:val="22"/>
          <w:shd w:val="clear" w:color="auto" w:fill="FFFFFF"/>
          <w:lang w:val="en-US"/>
        </w:rPr>
        <w:t>CE, against</w:t>
      </w:r>
      <w:r w:rsidR="00075108" w:rsidRPr="00075108">
        <w:rPr>
          <w:rStyle w:val="apple-style-span"/>
          <w:rFonts w:asciiTheme="minorHAnsi" w:hAnsiTheme="minorHAnsi" w:cs="Arial"/>
          <w:color w:val="333333"/>
          <w:sz w:val="22"/>
          <w:szCs w:val="22"/>
          <w:shd w:val="clear" w:color="auto" w:fill="FFFFFF"/>
          <w:lang w:val="en-US"/>
        </w:rPr>
        <w:t xml:space="preserve"> oral cavity diseases and </w:t>
      </w:r>
      <w:proofErr w:type="spellStart"/>
      <w:r w:rsidR="00075108" w:rsidRPr="00075108">
        <w:rPr>
          <w:rStyle w:val="apple-style-span"/>
          <w:rFonts w:asciiTheme="minorHAnsi" w:hAnsiTheme="minorHAnsi" w:cs="Arial"/>
          <w:color w:val="333333"/>
          <w:sz w:val="22"/>
          <w:szCs w:val="22"/>
          <w:shd w:val="clear" w:color="auto" w:fill="FFFFFF"/>
          <w:lang w:val="en-US"/>
        </w:rPr>
        <w:t>ColdZyme</w:t>
      </w:r>
      <w:proofErr w:type="spellEnd"/>
      <w:r w:rsidR="00075108" w:rsidRPr="00075108">
        <w:rPr>
          <w:rStyle w:val="apple-style-span"/>
          <w:rFonts w:asciiTheme="minorHAnsi" w:hAnsiTheme="minorHAnsi" w:cs="Arial"/>
          <w:color w:val="333333"/>
          <w:sz w:val="22"/>
          <w:szCs w:val="22"/>
          <w:shd w:val="clear" w:color="auto" w:fill="FFFFFF"/>
          <w:lang w:val="en-US"/>
        </w:rPr>
        <w:t xml:space="preserve"> </w:t>
      </w:r>
      <w:r w:rsidR="00075108">
        <w:rPr>
          <w:rStyle w:val="apple-style-span"/>
          <w:rFonts w:asciiTheme="minorHAnsi" w:hAnsiTheme="minorHAnsi" w:cs="Arial"/>
          <w:color w:val="333333"/>
          <w:sz w:val="22"/>
          <w:szCs w:val="22"/>
          <w:shd w:val="clear" w:color="auto" w:fill="FFFFFF"/>
          <w:lang w:val="en-US"/>
        </w:rPr>
        <w:t>Mouth Spray CE</w:t>
      </w:r>
      <w:r w:rsidR="00075108" w:rsidRPr="00075108">
        <w:rPr>
          <w:rStyle w:val="apple-style-span"/>
          <w:rFonts w:asciiTheme="minorHAnsi" w:hAnsiTheme="minorHAnsi" w:cs="Arial"/>
          <w:color w:val="333333"/>
          <w:sz w:val="22"/>
          <w:szCs w:val="22"/>
          <w:shd w:val="clear" w:color="auto" w:fill="FFFFFF"/>
          <w:lang w:val="en-US"/>
        </w:rPr>
        <w:t xml:space="preserve"> </w:t>
      </w:r>
      <w:r w:rsidR="00075108">
        <w:rPr>
          <w:rStyle w:val="apple-style-span"/>
          <w:rFonts w:asciiTheme="minorHAnsi" w:hAnsiTheme="minorHAnsi" w:cs="Arial"/>
          <w:color w:val="333333"/>
          <w:sz w:val="22"/>
          <w:szCs w:val="22"/>
          <w:shd w:val="clear" w:color="auto" w:fill="FFFFFF"/>
          <w:lang w:val="en-US"/>
        </w:rPr>
        <w:t>against common cold,</w:t>
      </w:r>
      <w:r w:rsidR="00075108" w:rsidRPr="00075108">
        <w:rPr>
          <w:rStyle w:val="apple-style-span"/>
          <w:rFonts w:asciiTheme="minorHAnsi" w:hAnsiTheme="minorHAnsi" w:cs="Arial"/>
          <w:color w:val="333333"/>
          <w:sz w:val="22"/>
          <w:szCs w:val="22"/>
          <w:shd w:val="clear" w:color="auto" w:fill="FFFFFF"/>
          <w:lang w:val="en-US"/>
        </w:rPr>
        <w:t xml:space="preserve"> </w:t>
      </w:r>
      <w:r w:rsidR="00075108">
        <w:rPr>
          <w:rStyle w:val="apple-style-span"/>
          <w:rFonts w:asciiTheme="minorHAnsi" w:hAnsiTheme="minorHAnsi" w:cs="Arial"/>
          <w:color w:val="333333"/>
          <w:sz w:val="22"/>
          <w:szCs w:val="22"/>
          <w:shd w:val="clear" w:color="auto" w:fill="FFFFFF"/>
          <w:lang w:val="en-US"/>
        </w:rPr>
        <w:t xml:space="preserve">the latter </w:t>
      </w:r>
      <w:r w:rsidR="00075108" w:rsidRPr="00075108">
        <w:rPr>
          <w:rStyle w:val="apple-style-span"/>
          <w:rFonts w:asciiTheme="minorHAnsi" w:hAnsiTheme="minorHAnsi" w:cs="Arial"/>
          <w:color w:val="333333"/>
          <w:sz w:val="22"/>
          <w:szCs w:val="22"/>
          <w:shd w:val="clear" w:color="auto" w:fill="FFFFFF"/>
          <w:lang w:val="en-US"/>
        </w:rPr>
        <w:t>recently launched in pharmacies throughout the country.</w:t>
      </w:r>
      <w:r w:rsidRPr="002A30A2">
        <w:rPr>
          <w:rStyle w:val="apple-style-span"/>
          <w:rFonts w:asciiTheme="minorHAnsi" w:hAnsiTheme="minorHAnsi" w:cs="Arial"/>
          <w:color w:val="333333"/>
          <w:sz w:val="22"/>
          <w:szCs w:val="22"/>
          <w:shd w:val="clear" w:color="auto" w:fill="FFFFFF"/>
          <w:lang w:val="en-US"/>
        </w:rPr>
        <w:t> </w:t>
      </w:r>
    </w:p>
    <w:p w14:paraId="25BBAA70" w14:textId="77777777" w:rsidR="00571A18" w:rsidRPr="002A30A2" w:rsidRDefault="00571A18" w:rsidP="00571A18">
      <w:pPr>
        <w:rPr>
          <w:rFonts w:asciiTheme="minorHAnsi" w:eastAsia="Calibri" w:hAnsiTheme="minorHAnsi" w:cs="Calibri"/>
          <w:color w:val="1D1D1D"/>
          <w:sz w:val="22"/>
          <w:szCs w:val="22"/>
          <w:lang w:val="en-GB"/>
        </w:rPr>
      </w:pPr>
    </w:p>
    <w:p w14:paraId="2B86528C" w14:textId="27A9A9DB" w:rsidR="00493A0E" w:rsidRPr="002A30A2" w:rsidRDefault="002A584A" w:rsidP="00493A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="Calibri"/>
          <w:b/>
          <w:bCs/>
          <w:color w:val="000000"/>
          <w:sz w:val="22"/>
          <w:szCs w:val="22"/>
          <w:lang w:val="en-GB"/>
        </w:rPr>
      </w:pPr>
      <w:r w:rsidRPr="002A30A2">
        <w:rPr>
          <w:rFonts w:asciiTheme="minorHAnsi" w:eastAsia="Calibri" w:hAnsiTheme="minorHAnsi" w:cs="Calibri"/>
          <w:b/>
          <w:bCs/>
          <w:color w:val="000000"/>
          <w:sz w:val="22"/>
          <w:szCs w:val="22"/>
          <w:lang w:val="en-GB"/>
        </w:rPr>
        <w:t>About</w:t>
      </w:r>
      <w:r w:rsidR="00493A0E" w:rsidRPr="002A30A2">
        <w:rPr>
          <w:rFonts w:asciiTheme="minorHAnsi" w:eastAsia="Calibri" w:hAnsiTheme="minorHAnsi" w:cs="Calibri"/>
          <w:b/>
          <w:bCs/>
          <w:color w:val="000000"/>
          <w:sz w:val="22"/>
          <w:szCs w:val="22"/>
          <w:lang w:val="en-GB"/>
        </w:rPr>
        <w:t xml:space="preserve"> Enzymatica </w:t>
      </w:r>
      <w:r w:rsidRPr="002A30A2">
        <w:rPr>
          <w:rFonts w:asciiTheme="minorHAnsi" w:eastAsia="Calibri" w:hAnsiTheme="minorHAnsi" w:cs="Calibri"/>
          <w:b/>
          <w:bCs/>
          <w:color w:val="000000"/>
          <w:sz w:val="22"/>
          <w:szCs w:val="22"/>
          <w:lang w:val="en-GB"/>
        </w:rPr>
        <w:t>on the web</w:t>
      </w:r>
    </w:p>
    <w:p w14:paraId="5B197FC0" w14:textId="29BEE396" w:rsidR="00493A0E" w:rsidRPr="002A30A2" w:rsidRDefault="00272FB8" w:rsidP="00493A0E">
      <w:pPr>
        <w:rPr>
          <w:rFonts w:asciiTheme="minorHAnsi" w:eastAsia="Calibri" w:hAnsiTheme="minorHAnsi" w:cstheme="minorHAnsi"/>
          <w:bCs/>
          <w:color w:val="000000"/>
          <w:sz w:val="22"/>
          <w:szCs w:val="22"/>
          <w:lang w:val="en-GB"/>
        </w:rPr>
      </w:pPr>
      <w:hyperlink r:id="rId10" w:history="1">
        <w:r w:rsidR="002A584A" w:rsidRPr="002A30A2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GB"/>
          </w:rPr>
          <w:t>Enzymatica</w:t>
        </w:r>
        <w:r w:rsidR="00A94429" w:rsidRPr="002A30A2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GB"/>
          </w:rPr>
          <w:t xml:space="preserve"> </w:t>
        </w:r>
        <w:proofErr w:type="spellStart"/>
        <w:r w:rsidR="00A94429" w:rsidRPr="002A30A2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GB"/>
          </w:rPr>
          <w:t>Newsdesk</w:t>
        </w:r>
        <w:proofErr w:type="spellEnd"/>
        <w:r w:rsidR="00493A0E" w:rsidRPr="002A30A2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GB"/>
          </w:rPr>
          <w:t xml:space="preserve"> »</w:t>
        </w:r>
      </w:hyperlink>
      <w:bookmarkStart w:id="0" w:name="_GoBack"/>
      <w:bookmarkEnd w:id="0"/>
    </w:p>
    <w:p w14:paraId="7C46E01B" w14:textId="3AF6B9EE" w:rsidR="00493A0E" w:rsidRPr="002A30A2" w:rsidRDefault="00272FB8" w:rsidP="00493A0E">
      <w:pPr>
        <w:rPr>
          <w:rFonts w:asciiTheme="minorHAnsi" w:eastAsia="Calibri" w:hAnsiTheme="minorHAnsi" w:cstheme="minorHAnsi"/>
          <w:bCs/>
          <w:color w:val="000000"/>
          <w:sz w:val="22"/>
          <w:szCs w:val="22"/>
          <w:lang w:val="en-US"/>
        </w:rPr>
      </w:pPr>
      <w:hyperlink r:id="rId11" w:history="1">
        <w:proofErr w:type="spellStart"/>
        <w:r w:rsidR="002A584A" w:rsidRPr="002A30A2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>Enzymatica</w:t>
        </w:r>
        <w:proofErr w:type="spellEnd"/>
        <w:r w:rsidR="00A94429" w:rsidRPr="002A30A2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 xml:space="preserve"> Website »</w:t>
        </w:r>
      </w:hyperlink>
    </w:p>
    <w:p w14:paraId="46107993" w14:textId="416F60F1" w:rsidR="00493A0E" w:rsidRPr="002A30A2" w:rsidRDefault="00272FB8" w:rsidP="00493A0E">
      <w:pPr>
        <w:rPr>
          <w:rFonts w:asciiTheme="minorHAnsi" w:eastAsia="Calibri" w:hAnsiTheme="minorHAnsi" w:cstheme="minorHAnsi"/>
          <w:bCs/>
          <w:color w:val="000000"/>
          <w:sz w:val="22"/>
          <w:szCs w:val="22"/>
          <w:lang w:val="en-US"/>
        </w:rPr>
      </w:pPr>
      <w:hyperlink r:id="rId12" w:history="1">
        <w:proofErr w:type="spellStart"/>
        <w:r w:rsidR="00A94429" w:rsidRPr="002A30A2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>Enzymatica</w:t>
        </w:r>
        <w:proofErr w:type="spellEnd"/>
        <w:r w:rsidR="00A94429" w:rsidRPr="002A30A2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 xml:space="preserve"> on</w:t>
        </w:r>
        <w:r w:rsidR="00493A0E" w:rsidRPr="002A30A2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 xml:space="preserve"> LinkedIn »</w:t>
        </w:r>
      </w:hyperlink>
    </w:p>
    <w:p w14:paraId="0114C95C" w14:textId="78A8C29A" w:rsidR="00493A0E" w:rsidRPr="002A30A2" w:rsidRDefault="00272FB8" w:rsidP="00493A0E">
      <w:pPr>
        <w:rPr>
          <w:rFonts w:asciiTheme="minorHAnsi" w:eastAsia="Calibri" w:hAnsiTheme="minorHAnsi" w:cstheme="minorHAnsi"/>
          <w:bCs/>
          <w:color w:val="000000"/>
          <w:sz w:val="22"/>
          <w:szCs w:val="22"/>
          <w:lang w:val="en-US"/>
        </w:rPr>
      </w:pPr>
      <w:hyperlink r:id="rId13" w:history="1">
        <w:proofErr w:type="spellStart"/>
        <w:r w:rsidR="00A94429" w:rsidRPr="002A30A2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>Enzymatica</w:t>
        </w:r>
        <w:proofErr w:type="spellEnd"/>
        <w:r w:rsidR="00A94429" w:rsidRPr="002A30A2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 xml:space="preserve"> on</w:t>
        </w:r>
        <w:r w:rsidR="00493A0E" w:rsidRPr="002A30A2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 xml:space="preserve"> Twitter »</w:t>
        </w:r>
      </w:hyperlink>
    </w:p>
    <w:p w14:paraId="157D7071" w14:textId="7E408490" w:rsidR="00493A0E" w:rsidRPr="002A30A2" w:rsidRDefault="00272FB8" w:rsidP="00493A0E">
      <w:pPr>
        <w:rPr>
          <w:rFonts w:asciiTheme="minorHAnsi" w:eastAsia="Calibri" w:hAnsiTheme="minorHAnsi" w:cstheme="minorHAnsi"/>
          <w:bCs/>
          <w:color w:val="000000"/>
          <w:sz w:val="22"/>
          <w:szCs w:val="22"/>
          <w:lang w:val="en-US"/>
        </w:rPr>
      </w:pPr>
      <w:hyperlink r:id="rId14" w:history="1">
        <w:proofErr w:type="spellStart"/>
        <w:r w:rsidR="00A94429" w:rsidRPr="002A30A2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>Enzymatica</w:t>
        </w:r>
        <w:proofErr w:type="spellEnd"/>
        <w:r w:rsidR="00A94429" w:rsidRPr="002A30A2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 xml:space="preserve"> Investor Relations »</w:t>
        </w:r>
      </w:hyperlink>
    </w:p>
    <w:p w14:paraId="084F645D" w14:textId="63251D68" w:rsidR="00493A0E" w:rsidRPr="002A30A2" w:rsidRDefault="00272FB8" w:rsidP="00493A0E">
      <w:pPr>
        <w:rPr>
          <w:rFonts w:asciiTheme="minorHAnsi" w:eastAsia="Calibri" w:hAnsiTheme="minorHAnsi" w:cstheme="minorHAnsi"/>
          <w:bCs/>
          <w:color w:val="000000"/>
          <w:sz w:val="22"/>
          <w:szCs w:val="22"/>
          <w:lang w:val="en-US"/>
        </w:rPr>
      </w:pPr>
      <w:hyperlink r:id="rId15" w:history="1">
        <w:proofErr w:type="spellStart"/>
        <w:r w:rsidR="00A94429" w:rsidRPr="002A30A2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>ColdZyme</w:t>
        </w:r>
        <w:proofErr w:type="spellEnd"/>
        <w:r w:rsidR="00A94429" w:rsidRPr="002A30A2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 xml:space="preserve"> Website</w:t>
        </w:r>
        <w:r w:rsidR="00493A0E" w:rsidRPr="002A30A2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 xml:space="preserve"> »</w:t>
        </w:r>
      </w:hyperlink>
    </w:p>
    <w:p w14:paraId="68CA036F" w14:textId="08F44EB6" w:rsidR="00493A0E" w:rsidRPr="002A30A2" w:rsidRDefault="00272FB8" w:rsidP="00493A0E">
      <w:pPr>
        <w:rPr>
          <w:rFonts w:asciiTheme="minorHAnsi" w:eastAsia="Calibri" w:hAnsiTheme="minorHAnsi" w:cstheme="minorHAnsi"/>
          <w:bCs/>
          <w:color w:val="0000FF"/>
          <w:sz w:val="22"/>
          <w:szCs w:val="22"/>
          <w:u w:val="single"/>
          <w:lang w:val="en-US"/>
        </w:rPr>
      </w:pPr>
      <w:hyperlink r:id="rId16" w:history="1">
        <w:proofErr w:type="spellStart"/>
        <w:r w:rsidR="00A94429" w:rsidRPr="002A30A2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>ColdZyme</w:t>
        </w:r>
        <w:proofErr w:type="spellEnd"/>
        <w:r w:rsidR="00A94429" w:rsidRPr="002A30A2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 xml:space="preserve"> on F</w:t>
        </w:r>
        <w:r w:rsidR="00493A0E" w:rsidRPr="002A30A2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val="en-US"/>
          </w:rPr>
          <w:t>acebook »</w:t>
        </w:r>
      </w:hyperlink>
    </w:p>
    <w:p w14:paraId="668A953A" w14:textId="77777777" w:rsidR="00A94429" w:rsidRPr="002A30A2" w:rsidRDefault="00A94429" w:rsidP="00493A0E">
      <w:pPr>
        <w:rPr>
          <w:rFonts w:asciiTheme="minorHAnsi" w:eastAsia="Calibri" w:hAnsiTheme="minorHAnsi" w:cstheme="minorHAnsi"/>
          <w:bCs/>
          <w:color w:val="0000FF"/>
          <w:sz w:val="22"/>
          <w:szCs w:val="22"/>
          <w:u w:val="single"/>
          <w:lang w:val="en-US"/>
        </w:rPr>
      </w:pPr>
    </w:p>
    <w:p w14:paraId="28F2B1FF" w14:textId="77777777" w:rsidR="00426E94" w:rsidRPr="002A30A2" w:rsidRDefault="00426E94" w:rsidP="00541CBD">
      <w:pPr>
        <w:rPr>
          <w:rFonts w:asciiTheme="minorHAnsi" w:hAnsiTheme="minorHAnsi" w:cs="Arial"/>
          <w:sz w:val="22"/>
          <w:szCs w:val="22"/>
          <w:lang w:val="en-US"/>
        </w:rPr>
      </w:pPr>
    </w:p>
    <w:sectPr w:rsidR="00426E94" w:rsidRPr="002A30A2" w:rsidSect="00D41289">
      <w:headerReference w:type="default" r:id="rId17"/>
      <w:footerReference w:type="default" r:id="rId18"/>
      <w:pgSz w:w="11906" w:h="16838" w:code="9"/>
      <w:pgMar w:top="1134" w:right="1418" w:bottom="1418" w:left="1418" w:header="737" w:footer="3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BC6C6" w14:textId="77777777" w:rsidR="00272FB8" w:rsidRDefault="00272FB8">
      <w:r>
        <w:separator/>
      </w:r>
    </w:p>
  </w:endnote>
  <w:endnote w:type="continuationSeparator" w:id="0">
    <w:p w14:paraId="1534F6D0" w14:textId="77777777" w:rsidR="00272FB8" w:rsidRDefault="0027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75AF6" w14:textId="77777777" w:rsidR="00A94429" w:rsidRPr="008474CF" w:rsidRDefault="00A94429">
    <w:pPr>
      <w:rPr>
        <w:rFonts w:ascii="Calibri" w:hAnsi="Calibri"/>
        <w:sz w:val="18"/>
        <w:szCs w:val="18"/>
      </w:rPr>
    </w:pPr>
  </w:p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0"/>
    </w:tblGrid>
    <w:tr w:rsidR="00A94429" w:rsidRPr="00075108" w14:paraId="1E2F9664" w14:textId="77777777">
      <w:tc>
        <w:tcPr>
          <w:tcW w:w="9210" w:type="dxa"/>
          <w:tcBorders>
            <w:top w:val="single" w:sz="4" w:space="0" w:color="auto"/>
          </w:tcBorders>
        </w:tcPr>
        <w:p w14:paraId="49997C76" w14:textId="77777777" w:rsidR="00A94429" w:rsidRDefault="00A94429" w:rsidP="00D41289">
          <w:pPr>
            <w:pStyle w:val="Sidfot"/>
            <w:spacing w:before="60"/>
            <w:jc w:val="center"/>
            <w:rPr>
              <w:rFonts w:ascii="HelveticaNeueLT Std" w:hAnsi="HelveticaNeueLT Std" w:cs="Arial"/>
              <w:sz w:val="16"/>
              <w:szCs w:val="16"/>
              <w:lang w:val="pt-BR"/>
            </w:rPr>
          </w:pPr>
          <w:r>
            <w:rPr>
              <w:rFonts w:ascii="HelveticaNeueLT Std" w:hAnsi="HelveticaNeueLT Std" w:cs="Arial"/>
              <w:sz w:val="16"/>
              <w:szCs w:val="16"/>
              <w:lang w:val="de-DE"/>
            </w:rPr>
            <w:t xml:space="preserve">Enzymatica </w:t>
          </w:r>
          <w:r w:rsidRPr="00D41289">
            <w:rPr>
              <w:rFonts w:ascii="HelveticaNeueLT Std" w:hAnsi="HelveticaNeueLT Std" w:cs="Arial"/>
              <w:sz w:val="16"/>
              <w:szCs w:val="16"/>
              <w:lang w:val="de-DE"/>
            </w:rPr>
            <w:t>AB</w:t>
          </w:r>
          <w:r>
            <w:rPr>
              <w:rFonts w:ascii="HelveticaNeueLT Std" w:hAnsi="HelveticaNeueLT Std" w:cs="Arial"/>
              <w:sz w:val="16"/>
              <w:szCs w:val="16"/>
              <w:lang w:val="de-DE"/>
            </w:rPr>
            <w:t xml:space="preserve"> (publ.)</w:t>
          </w:r>
          <w:r w:rsidRPr="00D41289">
            <w:rPr>
              <w:rFonts w:ascii="HelveticaNeueLT Std" w:hAnsi="HelveticaNeueLT Std" w:cs="Arial"/>
              <w:sz w:val="16"/>
              <w:szCs w:val="16"/>
              <w:lang w:val="de-DE"/>
            </w:rPr>
            <w:t>,</w:t>
          </w:r>
          <w:r>
            <w:rPr>
              <w:rFonts w:ascii="HelveticaNeueLT Std" w:hAnsi="HelveticaNeueLT Std" w:cs="Arial"/>
              <w:sz w:val="16"/>
              <w:szCs w:val="16"/>
              <w:lang w:val="de-DE"/>
            </w:rPr>
            <w:t xml:space="preserve"> </w:t>
          </w:r>
          <w:r w:rsidRPr="00246ED9">
            <w:rPr>
              <w:rFonts w:ascii="HelveticaNeueLT Std" w:hAnsi="HelveticaNeueLT Std" w:cs="Arial"/>
              <w:sz w:val="16"/>
              <w:szCs w:val="16"/>
              <w:lang w:val="en-US"/>
            </w:rPr>
            <w:t>Ideon Science Park, 223 70 Lund</w:t>
          </w:r>
        </w:p>
        <w:p w14:paraId="2048A6B1" w14:textId="77777777" w:rsidR="00A94429" w:rsidRPr="00246ED9" w:rsidRDefault="00A94429" w:rsidP="00666BD2">
          <w:pPr>
            <w:pStyle w:val="Sidfot"/>
            <w:spacing w:before="60"/>
            <w:jc w:val="center"/>
            <w:rPr>
              <w:rFonts w:ascii="HelveticaNeueLT Std" w:hAnsi="HelveticaNeueLT Std" w:cs="Arial"/>
              <w:sz w:val="16"/>
              <w:szCs w:val="16"/>
              <w:lang w:val="en-US"/>
            </w:rPr>
          </w:pPr>
          <w:r>
            <w:rPr>
              <w:rFonts w:ascii="HelveticaNeueLT Std" w:hAnsi="HelveticaNeueLT Std" w:cs="Arial"/>
              <w:sz w:val="16"/>
              <w:szCs w:val="16"/>
              <w:lang w:val="pt-BR"/>
            </w:rPr>
            <w:t xml:space="preserve">Phone: +46 </w:t>
          </w:r>
          <w:r w:rsidRPr="00666BD2">
            <w:rPr>
              <w:rFonts w:ascii="HelveticaNeueLT Std" w:hAnsi="HelveticaNeueLT Std" w:cs="Arial"/>
              <w:sz w:val="16"/>
              <w:szCs w:val="16"/>
              <w:lang w:val="pt-BR"/>
            </w:rPr>
            <w:t>46</w:t>
          </w:r>
          <w:r>
            <w:rPr>
              <w:rFonts w:ascii="HelveticaNeueLT Std" w:hAnsi="HelveticaNeueLT Std" w:cs="Arial"/>
              <w:sz w:val="16"/>
              <w:szCs w:val="16"/>
              <w:lang w:val="pt-BR"/>
            </w:rPr>
            <w:t xml:space="preserve"> </w:t>
          </w:r>
          <w:r w:rsidRPr="00666BD2">
            <w:rPr>
              <w:rFonts w:ascii="HelveticaNeueLT Std" w:hAnsi="HelveticaNeueLT Std" w:cs="Arial"/>
              <w:sz w:val="16"/>
              <w:szCs w:val="16"/>
              <w:lang w:val="pt-BR"/>
            </w:rPr>
            <w:t>286 31 00</w:t>
          </w:r>
          <w:r>
            <w:rPr>
              <w:rFonts w:ascii="HelveticaNeueLT Std" w:hAnsi="HelveticaNeueLT Std" w:cs="Arial"/>
              <w:sz w:val="16"/>
              <w:szCs w:val="16"/>
              <w:lang w:val="pt-BR"/>
            </w:rPr>
            <w:t xml:space="preserve">, </w:t>
          </w:r>
          <w:r w:rsidRPr="00D41289">
            <w:rPr>
              <w:rFonts w:ascii="HelveticaNeueLT Std" w:hAnsi="HelveticaNeueLT Std" w:cs="Arial"/>
              <w:sz w:val="16"/>
              <w:szCs w:val="16"/>
              <w:lang w:val="pt-BR"/>
            </w:rPr>
            <w:t>www.enzymatica.se</w:t>
          </w:r>
          <w:r>
            <w:rPr>
              <w:rFonts w:ascii="HelveticaNeueLT Std" w:hAnsi="HelveticaNeueLT Std" w:cs="Arial"/>
              <w:sz w:val="16"/>
              <w:szCs w:val="16"/>
              <w:lang w:val="pt-BR"/>
            </w:rPr>
            <w:t>, www.coldzyme.se</w:t>
          </w:r>
        </w:p>
      </w:tc>
    </w:tr>
  </w:tbl>
  <w:p w14:paraId="22A935C0" w14:textId="77777777" w:rsidR="00A94429" w:rsidRPr="00246ED9" w:rsidRDefault="00A94429" w:rsidP="00A70F11">
    <w:pPr>
      <w:pStyle w:val="Sidfot"/>
      <w:rPr>
        <w:rFonts w:ascii="HelveticaNeueLT Std" w:hAnsi="HelveticaNeueLT Std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27658" w14:textId="77777777" w:rsidR="00272FB8" w:rsidRDefault="00272FB8">
      <w:r>
        <w:separator/>
      </w:r>
    </w:p>
  </w:footnote>
  <w:footnote w:type="continuationSeparator" w:id="0">
    <w:p w14:paraId="67CA0E8B" w14:textId="77777777" w:rsidR="00272FB8" w:rsidRDefault="00272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0219A" w14:textId="77777777" w:rsidR="00A94429" w:rsidRDefault="00A94429" w:rsidP="00246ED9">
    <w:pPr>
      <w:pStyle w:val="Sidhuvud"/>
      <w:tabs>
        <w:tab w:val="clear" w:pos="4536"/>
        <w:tab w:val="center" w:pos="4253"/>
      </w:tabs>
      <w:spacing w:before="120"/>
      <w:ind w:left="6520"/>
      <w:jc w:val="center"/>
    </w:pPr>
    <w:r>
      <w:rPr>
        <w:noProof/>
      </w:rPr>
      <w:drawing>
        <wp:inline distT="0" distB="0" distL="0" distR="0" wp14:anchorId="75A7461D" wp14:editId="2D39C2FE">
          <wp:extent cx="1514475" cy="266700"/>
          <wp:effectExtent l="19050" t="0" r="9525" b="0"/>
          <wp:docPr id="2" name="Bildobjekt 1" descr="PastedGraphic-2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Graphic-2.tif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8B0"/>
    <w:multiLevelType w:val="hybridMultilevel"/>
    <w:tmpl w:val="56D838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0525F"/>
    <w:multiLevelType w:val="hybridMultilevel"/>
    <w:tmpl w:val="9C249A4A"/>
    <w:lvl w:ilvl="0" w:tplc="B872930C">
      <w:numFmt w:val="bullet"/>
      <w:lvlText w:val="-"/>
      <w:lvlJc w:val="left"/>
      <w:pPr>
        <w:ind w:left="405" w:hanging="360"/>
      </w:pPr>
      <w:rPr>
        <w:rFonts w:ascii="Arial" w:eastAsia="Times New Roman" w:hAnsi="Arial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B332B87"/>
    <w:multiLevelType w:val="hybridMultilevel"/>
    <w:tmpl w:val="57060B56"/>
    <w:lvl w:ilvl="0" w:tplc="1BA25910">
      <w:start w:val="20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B20CB"/>
    <w:multiLevelType w:val="hybridMultilevel"/>
    <w:tmpl w:val="E850DA0A"/>
    <w:lvl w:ilvl="0" w:tplc="140C4D8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F74D4"/>
    <w:multiLevelType w:val="hybridMultilevel"/>
    <w:tmpl w:val="A984BB4C"/>
    <w:lvl w:ilvl="0" w:tplc="8C9CDD70">
      <w:start w:val="10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E1CAB"/>
    <w:multiLevelType w:val="hybridMultilevel"/>
    <w:tmpl w:val="4C94394E"/>
    <w:lvl w:ilvl="0" w:tplc="900A6D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709CF46-3F7B-4D7F-B4D0-EFD8D83E5DF4}"/>
    <w:docVar w:name="dgnword-eventsink" w:val="90840616"/>
  </w:docVars>
  <w:rsids>
    <w:rsidRoot w:val="00847E58"/>
    <w:rsid w:val="00000436"/>
    <w:rsid w:val="00005D32"/>
    <w:rsid w:val="0001746D"/>
    <w:rsid w:val="00017C28"/>
    <w:rsid w:val="00020C0B"/>
    <w:rsid w:val="00025F6E"/>
    <w:rsid w:val="000262FF"/>
    <w:rsid w:val="00033E9F"/>
    <w:rsid w:val="00043EA6"/>
    <w:rsid w:val="00044E27"/>
    <w:rsid w:val="0007080E"/>
    <w:rsid w:val="00073752"/>
    <w:rsid w:val="00075108"/>
    <w:rsid w:val="000975C8"/>
    <w:rsid w:val="000A3C89"/>
    <w:rsid w:val="000A546D"/>
    <w:rsid w:val="000A6567"/>
    <w:rsid w:val="000A6F2C"/>
    <w:rsid w:val="000B6C3A"/>
    <w:rsid w:val="000D6FD5"/>
    <w:rsid w:val="000E760B"/>
    <w:rsid w:val="000F21F4"/>
    <w:rsid w:val="000F4FD1"/>
    <w:rsid w:val="00111359"/>
    <w:rsid w:val="0011300F"/>
    <w:rsid w:val="001242A3"/>
    <w:rsid w:val="001348D1"/>
    <w:rsid w:val="00144099"/>
    <w:rsid w:val="00151185"/>
    <w:rsid w:val="00153794"/>
    <w:rsid w:val="00153936"/>
    <w:rsid w:val="00162C66"/>
    <w:rsid w:val="00167D38"/>
    <w:rsid w:val="00194EE7"/>
    <w:rsid w:val="00197866"/>
    <w:rsid w:val="001A220E"/>
    <w:rsid w:val="001B06BA"/>
    <w:rsid w:val="001B094E"/>
    <w:rsid w:val="001B2D5E"/>
    <w:rsid w:val="001B55D6"/>
    <w:rsid w:val="001B5A63"/>
    <w:rsid w:val="001C5A87"/>
    <w:rsid w:val="001C776F"/>
    <w:rsid w:val="001C79B4"/>
    <w:rsid w:val="001D094D"/>
    <w:rsid w:val="001E155D"/>
    <w:rsid w:val="001E5DA9"/>
    <w:rsid w:val="001E640A"/>
    <w:rsid w:val="001F69E6"/>
    <w:rsid w:val="001F6D82"/>
    <w:rsid w:val="0020351D"/>
    <w:rsid w:val="00212F73"/>
    <w:rsid w:val="00214176"/>
    <w:rsid w:val="00222B7E"/>
    <w:rsid w:val="002260D7"/>
    <w:rsid w:val="00233186"/>
    <w:rsid w:val="002419D0"/>
    <w:rsid w:val="00243BC0"/>
    <w:rsid w:val="00246ED9"/>
    <w:rsid w:val="002504F5"/>
    <w:rsid w:val="00257E79"/>
    <w:rsid w:val="002647A3"/>
    <w:rsid w:val="002653E0"/>
    <w:rsid w:val="002659F5"/>
    <w:rsid w:val="002717C9"/>
    <w:rsid w:val="00272FB8"/>
    <w:rsid w:val="00274B7B"/>
    <w:rsid w:val="0028218A"/>
    <w:rsid w:val="00282AA1"/>
    <w:rsid w:val="00286FE0"/>
    <w:rsid w:val="00287107"/>
    <w:rsid w:val="002907E0"/>
    <w:rsid w:val="00290FE1"/>
    <w:rsid w:val="00293C74"/>
    <w:rsid w:val="00294F45"/>
    <w:rsid w:val="002A1487"/>
    <w:rsid w:val="002A2659"/>
    <w:rsid w:val="002A30A2"/>
    <w:rsid w:val="002A584A"/>
    <w:rsid w:val="002B7915"/>
    <w:rsid w:val="002C59B5"/>
    <w:rsid w:val="002D0E43"/>
    <w:rsid w:val="002D5961"/>
    <w:rsid w:val="002D79B5"/>
    <w:rsid w:val="002F1E1A"/>
    <w:rsid w:val="002F55DE"/>
    <w:rsid w:val="00307D42"/>
    <w:rsid w:val="00321951"/>
    <w:rsid w:val="00321D26"/>
    <w:rsid w:val="00322910"/>
    <w:rsid w:val="00327F47"/>
    <w:rsid w:val="00327F95"/>
    <w:rsid w:val="003454FA"/>
    <w:rsid w:val="0035175A"/>
    <w:rsid w:val="0035455F"/>
    <w:rsid w:val="00361E02"/>
    <w:rsid w:val="00367D7C"/>
    <w:rsid w:val="003732A7"/>
    <w:rsid w:val="0037358B"/>
    <w:rsid w:val="00373D45"/>
    <w:rsid w:val="00376118"/>
    <w:rsid w:val="003830D8"/>
    <w:rsid w:val="00397C4A"/>
    <w:rsid w:val="003A088A"/>
    <w:rsid w:val="003A5071"/>
    <w:rsid w:val="003B0FA0"/>
    <w:rsid w:val="003B3853"/>
    <w:rsid w:val="003B440D"/>
    <w:rsid w:val="003B4A21"/>
    <w:rsid w:val="003C14A4"/>
    <w:rsid w:val="003C3A78"/>
    <w:rsid w:val="003D325D"/>
    <w:rsid w:val="003D56F3"/>
    <w:rsid w:val="003E0F8E"/>
    <w:rsid w:val="003E108D"/>
    <w:rsid w:val="003E3877"/>
    <w:rsid w:val="003E43FE"/>
    <w:rsid w:val="003E478E"/>
    <w:rsid w:val="003E5A78"/>
    <w:rsid w:val="003F3695"/>
    <w:rsid w:val="003F6EE1"/>
    <w:rsid w:val="0040512C"/>
    <w:rsid w:val="00411F33"/>
    <w:rsid w:val="004120D8"/>
    <w:rsid w:val="00412307"/>
    <w:rsid w:val="00415347"/>
    <w:rsid w:val="00426E94"/>
    <w:rsid w:val="00430462"/>
    <w:rsid w:val="0043283E"/>
    <w:rsid w:val="004328EA"/>
    <w:rsid w:val="00433DA4"/>
    <w:rsid w:val="00444EB7"/>
    <w:rsid w:val="004452DA"/>
    <w:rsid w:val="00467A79"/>
    <w:rsid w:val="004776A4"/>
    <w:rsid w:val="004839BE"/>
    <w:rsid w:val="004860D0"/>
    <w:rsid w:val="0049023F"/>
    <w:rsid w:val="00493900"/>
    <w:rsid w:val="00493A0E"/>
    <w:rsid w:val="004949BD"/>
    <w:rsid w:val="004B5E80"/>
    <w:rsid w:val="004C0B25"/>
    <w:rsid w:val="004C25CA"/>
    <w:rsid w:val="004C3C73"/>
    <w:rsid w:val="004D5C87"/>
    <w:rsid w:val="004F3CFD"/>
    <w:rsid w:val="0050027A"/>
    <w:rsid w:val="00512795"/>
    <w:rsid w:val="00513388"/>
    <w:rsid w:val="0051463B"/>
    <w:rsid w:val="005156DC"/>
    <w:rsid w:val="005158EC"/>
    <w:rsid w:val="005254FC"/>
    <w:rsid w:val="005268D9"/>
    <w:rsid w:val="00541154"/>
    <w:rsid w:val="00541278"/>
    <w:rsid w:val="00541CBD"/>
    <w:rsid w:val="00543F1F"/>
    <w:rsid w:val="005447A7"/>
    <w:rsid w:val="00560D77"/>
    <w:rsid w:val="00565242"/>
    <w:rsid w:val="00565397"/>
    <w:rsid w:val="00571A18"/>
    <w:rsid w:val="0057429B"/>
    <w:rsid w:val="00574BDA"/>
    <w:rsid w:val="00591F24"/>
    <w:rsid w:val="00594187"/>
    <w:rsid w:val="005A1218"/>
    <w:rsid w:val="005A35D0"/>
    <w:rsid w:val="005B3A1B"/>
    <w:rsid w:val="005C134B"/>
    <w:rsid w:val="005C4C58"/>
    <w:rsid w:val="005D76BF"/>
    <w:rsid w:val="005E67DA"/>
    <w:rsid w:val="005F37B5"/>
    <w:rsid w:val="00603764"/>
    <w:rsid w:val="00607677"/>
    <w:rsid w:val="00607BC9"/>
    <w:rsid w:val="006100FE"/>
    <w:rsid w:val="00615BE2"/>
    <w:rsid w:val="006161A4"/>
    <w:rsid w:val="006240F8"/>
    <w:rsid w:val="00626000"/>
    <w:rsid w:val="00646C15"/>
    <w:rsid w:val="006477C5"/>
    <w:rsid w:val="006539B6"/>
    <w:rsid w:val="0066255E"/>
    <w:rsid w:val="006650BA"/>
    <w:rsid w:val="00666BD2"/>
    <w:rsid w:val="00673D7C"/>
    <w:rsid w:val="0067479F"/>
    <w:rsid w:val="006766E6"/>
    <w:rsid w:val="006820AF"/>
    <w:rsid w:val="00685BCA"/>
    <w:rsid w:val="00695714"/>
    <w:rsid w:val="00695FA2"/>
    <w:rsid w:val="006A03A0"/>
    <w:rsid w:val="006A0FAE"/>
    <w:rsid w:val="006C1AEA"/>
    <w:rsid w:val="006C2403"/>
    <w:rsid w:val="006C4122"/>
    <w:rsid w:val="006D0755"/>
    <w:rsid w:val="006D224C"/>
    <w:rsid w:val="006D759B"/>
    <w:rsid w:val="006E3085"/>
    <w:rsid w:val="006F3A00"/>
    <w:rsid w:val="007041A2"/>
    <w:rsid w:val="0070674B"/>
    <w:rsid w:val="0071079B"/>
    <w:rsid w:val="00711657"/>
    <w:rsid w:val="007216A4"/>
    <w:rsid w:val="00723E14"/>
    <w:rsid w:val="00732125"/>
    <w:rsid w:val="00735A13"/>
    <w:rsid w:val="00737D05"/>
    <w:rsid w:val="0074702C"/>
    <w:rsid w:val="00766895"/>
    <w:rsid w:val="00770A5F"/>
    <w:rsid w:val="00773980"/>
    <w:rsid w:val="0078406D"/>
    <w:rsid w:val="0079069D"/>
    <w:rsid w:val="00792548"/>
    <w:rsid w:val="007C0772"/>
    <w:rsid w:val="007C2E14"/>
    <w:rsid w:val="007C4F45"/>
    <w:rsid w:val="007D32E2"/>
    <w:rsid w:val="007E4CE2"/>
    <w:rsid w:val="007E4D97"/>
    <w:rsid w:val="007E7FD8"/>
    <w:rsid w:val="007F6886"/>
    <w:rsid w:val="007F7AF6"/>
    <w:rsid w:val="00816581"/>
    <w:rsid w:val="00816B33"/>
    <w:rsid w:val="008241A6"/>
    <w:rsid w:val="00827C42"/>
    <w:rsid w:val="00827E9B"/>
    <w:rsid w:val="008317DA"/>
    <w:rsid w:val="00837FEC"/>
    <w:rsid w:val="0084445D"/>
    <w:rsid w:val="00844D88"/>
    <w:rsid w:val="00845B6F"/>
    <w:rsid w:val="008474CF"/>
    <w:rsid w:val="00847E58"/>
    <w:rsid w:val="008509E4"/>
    <w:rsid w:val="00850B21"/>
    <w:rsid w:val="00860C2D"/>
    <w:rsid w:val="00871019"/>
    <w:rsid w:val="00875FF1"/>
    <w:rsid w:val="00877813"/>
    <w:rsid w:val="00886BB6"/>
    <w:rsid w:val="008879FD"/>
    <w:rsid w:val="00890BEB"/>
    <w:rsid w:val="008B23B7"/>
    <w:rsid w:val="008B33F3"/>
    <w:rsid w:val="008D0298"/>
    <w:rsid w:val="008E7B1A"/>
    <w:rsid w:val="00910604"/>
    <w:rsid w:val="00914412"/>
    <w:rsid w:val="009177DC"/>
    <w:rsid w:val="00920194"/>
    <w:rsid w:val="0092232A"/>
    <w:rsid w:val="00924821"/>
    <w:rsid w:val="00936E38"/>
    <w:rsid w:val="00940754"/>
    <w:rsid w:val="00941B9D"/>
    <w:rsid w:val="0095221C"/>
    <w:rsid w:val="0095388E"/>
    <w:rsid w:val="00963B94"/>
    <w:rsid w:val="009705F3"/>
    <w:rsid w:val="009762F0"/>
    <w:rsid w:val="009933D8"/>
    <w:rsid w:val="00997C98"/>
    <w:rsid w:val="009A253C"/>
    <w:rsid w:val="009A28BE"/>
    <w:rsid w:val="009B046E"/>
    <w:rsid w:val="009B7575"/>
    <w:rsid w:val="009E1AC8"/>
    <w:rsid w:val="009E28FB"/>
    <w:rsid w:val="009E55AF"/>
    <w:rsid w:val="009F180F"/>
    <w:rsid w:val="009F2720"/>
    <w:rsid w:val="009F4F47"/>
    <w:rsid w:val="00A015C5"/>
    <w:rsid w:val="00A0379B"/>
    <w:rsid w:val="00A15173"/>
    <w:rsid w:val="00A17582"/>
    <w:rsid w:val="00A3272F"/>
    <w:rsid w:val="00A40CFF"/>
    <w:rsid w:val="00A43A8B"/>
    <w:rsid w:val="00A45440"/>
    <w:rsid w:val="00A554E6"/>
    <w:rsid w:val="00A5621A"/>
    <w:rsid w:val="00A70F11"/>
    <w:rsid w:val="00A71719"/>
    <w:rsid w:val="00A77C5A"/>
    <w:rsid w:val="00A8109C"/>
    <w:rsid w:val="00A81F63"/>
    <w:rsid w:val="00A85655"/>
    <w:rsid w:val="00A86D15"/>
    <w:rsid w:val="00A90819"/>
    <w:rsid w:val="00A93397"/>
    <w:rsid w:val="00A93B31"/>
    <w:rsid w:val="00A94429"/>
    <w:rsid w:val="00AA7816"/>
    <w:rsid w:val="00AB0B51"/>
    <w:rsid w:val="00AB2564"/>
    <w:rsid w:val="00AB2A3B"/>
    <w:rsid w:val="00AB37BF"/>
    <w:rsid w:val="00AB52B6"/>
    <w:rsid w:val="00AB59A5"/>
    <w:rsid w:val="00AC3F8B"/>
    <w:rsid w:val="00AE698A"/>
    <w:rsid w:val="00AF3850"/>
    <w:rsid w:val="00AF3972"/>
    <w:rsid w:val="00AF3BE1"/>
    <w:rsid w:val="00AF3EE4"/>
    <w:rsid w:val="00AF7771"/>
    <w:rsid w:val="00B00CB6"/>
    <w:rsid w:val="00B01232"/>
    <w:rsid w:val="00B167E8"/>
    <w:rsid w:val="00B23463"/>
    <w:rsid w:val="00B266ED"/>
    <w:rsid w:val="00B430E8"/>
    <w:rsid w:val="00B4413B"/>
    <w:rsid w:val="00B472DA"/>
    <w:rsid w:val="00B47CE6"/>
    <w:rsid w:val="00B536C1"/>
    <w:rsid w:val="00B544D6"/>
    <w:rsid w:val="00B55CDB"/>
    <w:rsid w:val="00B5694F"/>
    <w:rsid w:val="00B56B64"/>
    <w:rsid w:val="00B63A7C"/>
    <w:rsid w:val="00B8268D"/>
    <w:rsid w:val="00B87B82"/>
    <w:rsid w:val="00B87EE0"/>
    <w:rsid w:val="00BA29AA"/>
    <w:rsid w:val="00BA750D"/>
    <w:rsid w:val="00BC01E7"/>
    <w:rsid w:val="00BC0EE5"/>
    <w:rsid w:val="00BC5588"/>
    <w:rsid w:val="00BC7EF8"/>
    <w:rsid w:val="00BD648B"/>
    <w:rsid w:val="00BE5CAE"/>
    <w:rsid w:val="00BF2A4A"/>
    <w:rsid w:val="00C0015D"/>
    <w:rsid w:val="00C02549"/>
    <w:rsid w:val="00C05F00"/>
    <w:rsid w:val="00C079BC"/>
    <w:rsid w:val="00C14BE0"/>
    <w:rsid w:val="00C14DE8"/>
    <w:rsid w:val="00C15732"/>
    <w:rsid w:val="00C2163C"/>
    <w:rsid w:val="00C250E7"/>
    <w:rsid w:val="00C5467C"/>
    <w:rsid w:val="00C719F2"/>
    <w:rsid w:val="00C86412"/>
    <w:rsid w:val="00C90D4A"/>
    <w:rsid w:val="00C90F52"/>
    <w:rsid w:val="00C924DF"/>
    <w:rsid w:val="00CA01AB"/>
    <w:rsid w:val="00CA110A"/>
    <w:rsid w:val="00CC504B"/>
    <w:rsid w:val="00CC6BB4"/>
    <w:rsid w:val="00CD7FB4"/>
    <w:rsid w:val="00CE139D"/>
    <w:rsid w:val="00CE2E8F"/>
    <w:rsid w:val="00CE44E9"/>
    <w:rsid w:val="00CF38B9"/>
    <w:rsid w:val="00CF5350"/>
    <w:rsid w:val="00CF7991"/>
    <w:rsid w:val="00D041F3"/>
    <w:rsid w:val="00D042A7"/>
    <w:rsid w:val="00D120D0"/>
    <w:rsid w:val="00D20808"/>
    <w:rsid w:val="00D259ED"/>
    <w:rsid w:val="00D41289"/>
    <w:rsid w:val="00D43378"/>
    <w:rsid w:val="00D52873"/>
    <w:rsid w:val="00D5661C"/>
    <w:rsid w:val="00D6067D"/>
    <w:rsid w:val="00D64A00"/>
    <w:rsid w:val="00D718F4"/>
    <w:rsid w:val="00D81079"/>
    <w:rsid w:val="00D83761"/>
    <w:rsid w:val="00D8388B"/>
    <w:rsid w:val="00D85AB8"/>
    <w:rsid w:val="00D87608"/>
    <w:rsid w:val="00D92884"/>
    <w:rsid w:val="00D92B84"/>
    <w:rsid w:val="00DA4F7C"/>
    <w:rsid w:val="00DA5770"/>
    <w:rsid w:val="00DB2BC7"/>
    <w:rsid w:val="00DB5C70"/>
    <w:rsid w:val="00DC1A64"/>
    <w:rsid w:val="00DC3B16"/>
    <w:rsid w:val="00DE6958"/>
    <w:rsid w:val="00E16AE2"/>
    <w:rsid w:val="00E23DAD"/>
    <w:rsid w:val="00E25FBE"/>
    <w:rsid w:val="00E35755"/>
    <w:rsid w:val="00E36B37"/>
    <w:rsid w:val="00E4452B"/>
    <w:rsid w:val="00E53113"/>
    <w:rsid w:val="00E6516A"/>
    <w:rsid w:val="00E66CC7"/>
    <w:rsid w:val="00E73F74"/>
    <w:rsid w:val="00E746A6"/>
    <w:rsid w:val="00E7774D"/>
    <w:rsid w:val="00E84122"/>
    <w:rsid w:val="00E84B6B"/>
    <w:rsid w:val="00E92542"/>
    <w:rsid w:val="00E952BA"/>
    <w:rsid w:val="00EA4014"/>
    <w:rsid w:val="00EA57AE"/>
    <w:rsid w:val="00EA5B42"/>
    <w:rsid w:val="00EB4408"/>
    <w:rsid w:val="00ED0484"/>
    <w:rsid w:val="00ED0AB2"/>
    <w:rsid w:val="00ED4C11"/>
    <w:rsid w:val="00EE772F"/>
    <w:rsid w:val="00EF586F"/>
    <w:rsid w:val="00F024A4"/>
    <w:rsid w:val="00F02A69"/>
    <w:rsid w:val="00F0364C"/>
    <w:rsid w:val="00F11A5B"/>
    <w:rsid w:val="00F14288"/>
    <w:rsid w:val="00F16084"/>
    <w:rsid w:val="00F161AE"/>
    <w:rsid w:val="00F208D0"/>
    <w:rsid w:val="00F21D0A"/>
    <w:rsid w:val="00F33E50"/>
    <w:rsid w:val="00F4103D"/>
    <w:rsid w:val="00F52D0A"/>
    <w:rsid w:val="00F609D5"/>
    <w:rsid w:val="00F62128"/>
    <w:rsid w:val="00F820D1"/>
    <w:rsid w:val="00F83DD2"/>
    <w:rsid w:val="00F90F96"/>
    <w:rsid w:val="00F929C7"/>
    <w:rsid w:val="00FA206B"/>
    <w:rsid w:val="00FA6166"/>
    <w:rsid w:val="00FB0FD5"/>
    <w:rsid w:val="00FB1032"/>
    <w:rsid w:val="00FE3010"/>
    <w:rsid w:val="00FE6BCC"/>
    <w:rsid w:val="00FF0413"/>
    <w:rsid w:val="00FF476E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305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58"/>
    <w:rPr>
      <w:rFonts w:ascii="Times New Roman" w:eastAsia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847E5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847E5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847E5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47E5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42D0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42D08"/>
    <w:rPr>
      <w:rFonts w:ascii="Tahoma" w:eastAsia="Times New Roman" w:hAnsi="Tahoma" w:cs="Tahoma"/>
      <w:sz w:val="16"/>
      <w:szCs w:val="16"/>
    </w:rPr>
  </w:style>
  <w:style w:type="character" w:styleId="Kommentarsreferens">
    <w:name w:val="annotation reference"/>
    <w:uiPriority w:val="99"/>
    <w:semiHidden/>
    <w:unhideWhenUsed/>
    <w:rsid w:val="004B369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B369F"/>
  </w:style>
  <w:style w:type="character" w:customStyle="1" w:styleId="KommentarerChar">
    <w:name w:val="Kommentarer Char"/>
    <w:link w:val="Kommentarer"/>
    <w:uiPriority w:val="99"/>
    <w:semiHidden/>
    <w:rsid w:val="004B369F"/>
    <w:rPr>
      <w:rFonts w:ascii="Times New Roman" w:eastAsia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B369F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4B369F"/>
    <w:rPr>
      <w:rFonts w:ascii="Times New Roman" w:eastAsia="Times New Roman" w:hAnsi="Times New Roman"/>
      <w:b/>
      <w:bCs/>
    </w:rPr>
  </w:style>
  <w:style w:type="character" w:styleId="Hyperlnk">
    <w:name w:val="Hyperlink"/>
    <w:uiPriority w:val="99"/>
    <w:unhideWhenUsed/>
    <w:rsid w:val="003B2AB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C0EE5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semiHidden/>
    <w:unhideWhenUsed/>
    <w:rsid w:val="00033E9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33E9F"/>
    <w:rPr>
      <w:rFonts w:ascii="Times New Roman" w:eastAsia="Times New Roman" w:hAnsi="Times New Roman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7774D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7774D"/>
    <w:rPr>
      <w:rFonts w:ascii="Tahoma" w:eastAsia="Times New Roman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2D79B5"/>
    <w:rPr>
      <w:color w:val="800080" w:themeColor="followedHyperlink"/>
      <w:u w:val="single"/>
    </w:rPr>
  </w:style>
  <w:style w:type="character" w:customStyle="1" w:styleId="apple-style-span">
    <w:name w:val="apple-style-span"/>
    <w:basedOn w:val="Standardstycketeckensnitt"/>
    <w:rsid w:val="001C5A87"/>
  </w:style>
  <w:style w:type="character" w:customStyle="1" w:styleId="apple-converted-space">
    <w:name w:val="apple-converted-space"/>
    <w:basedOn w:val="Standardstycketeckensnitt"/>
    <w:rsid w:val="00A94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58"/>
    <w:rPr>
      <w:rFonts w:ascii="Times New Roman" w:eastAsia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847E5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847E5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847E5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47E5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42D0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42D08"/>
    <w:rPr>
      <w:rFonts w:ascii="Tahoma" w:eastAsia="Times New Roman" w:hAnsi="Tahoma" w:cs="Tahoma"/>
      <w:sz w:val="16"/>
      <w:szCs w:val="16"/>
    </w:rPr>
  </w:style>
  <w:style w:type="character" w:styleId="Kommentarsreferens">
    <w:name w:val="annotation reference"/>
    <w:uiPriority w:val="99"/>
    <w:semiHidden/>
    <w:unhideWhenUsed/>
    <w:rsid w:val="004B369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B369F"/>
  </w:style>
  <w:style w:type="character" w:customStyle="1" w:styleId="KommentarerChar">
    <w:name w:val="Kommentarer Char"/>
    <w:link w:val="Kommentarer"/>
    <w:uiPriority w:val="99"/>
    <w:semiHidden/>
    <w:rsid w:val="004B369F"/>
    <w:rPr>
      <w:rFonts w:ascii="Times New Roman" w:eastAsia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B369F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4B369F"/>
    <w:rPr>
      <w:rFonts w:ascii="Times New Roman" w:eastAsia="Times New Roman" w:hAnsi="Times New Roman"/>
      <w:b/>
      <w:bCs/>
    </w:rPr>
  </w:style>
  <w:style w:type="character" w:styleId="Hyperlnk">
    <w:name w:val="Hyperlink"/>
    <w:uiPriority w:val="99"/>
    <w:unhideWhenUsed/>
    <w:rsid w:val="003B2AB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C0EE5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semiHidden/>
    <w:unhideWhenUsed/>
    <w:rsid w:val="00033E9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33E9F"/>
    <w:rPr>
      <w:rFonts w:ascii="Times New Roman" w:eastAsia="Times New Roman" w:hAnsi="Times New Roman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7774D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7774D"/>
    <w:rPr>
      <w:rFonts w:ascii="Tahoma" w:eastAsia="Times New Roman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2D79B5"/>
    <w:rPr>
      <w:color w:val="800080" w:themeColor="followedHyperlink"/>
      <w:u w:val="single"/>
    </w:rPr>
  </w:style>
  <w:style w:type="character" w:customStyle="1" w:styleId="apple-style-span">
    <w:name w:val="apple-style-span"/>
    <w:basedOn w:val="Standardstycketeckensnitt"/>
    <w:rsid w:val="001C5A87"/>
  </w:style>
  <w:style w:type="character" w:customStyle="1" w:styleId="apple-converted-space">
    <w:name w:val="apple-converted-space"/>
    <w:basedOn w:val="Standardstycketeckensnitt"/>
    <w:rsid w:val="00A94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7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7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999999"/>
                                <w:left w:val="single" w:sz="6" w:space="12" w:color="999999"/>
                                <w:bottom w:val="single" w:sz="6" w:space="12" w:color="999999"/>
                                <w:right w:val="single" w:sz="6" w:space="12" w:color="999999"/>
                              </w:divBdr>
                              <w:divsChild>
                                <w:div w:id="11260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9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3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2646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27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38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7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3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5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47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59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3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99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4827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9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73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Enzymatica_AB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nkedin.com/company/1586902?trk=tya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acebook.com/pages/ColdZyme/16279910380876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zymatica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ldzyme.se/" TargetMode="External"/><Relationship Id="rId10" Type="http://schemas.openxmlformats.org/officeDocument/2006/relationships/hyperlink" Target="http://www.mynewsdesk.com/se/pressroom/enzymatica-ab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ichael.christensen@enzymatica.se" TargetMode="External"/><Relationship Id="rId14" Type="http://schemas.openxmlformats.org/officeDocument/2006/relationships/hyperlink" Target="http://www.aktietorget.se/QuotesInstrument.aspx?Language=1&amp;InstrumentID=SE00039436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0973-9301-47FA-9358-30A11433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4114</Characters>
  <Application>Microsoft Office Word</Application>
  <DocSecurity>0</DocSecurity>
  <Lines>34</Lines>
  <Paragraphs>9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4881</CharactersWithSpaces>
  <SharedDoc>false</SharedDoc>
  <HLinks>
    <vt:vector size="6" baseType="variant">
      <vt:variant>
        <vt:i4>2359390</vt:i4>
      </vt:variant>
      <vt:variant>
        <vt:i4>0</vt:i4>
      </vt:variant>
      <vt:variant>
        <vt:i4>0</vt:i4>
      </vt:variant>
      <vt:variant>
        <vt:i4>5</vt:i4>
      </vt:variant>
      <vt:variant>
        <vt:lpwstr>mailto:magnus.aurell@exini.com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</dc:creator>
  <cp:lastModifiedBy>Ulf Blom</cp:lastModifiedBy>
  <cp:revision>2</cp:revision>
  <cp:lastPrinted>2013-04-09T21:04:00Z</cp:lastPrinted>
  <dcterms:created xsi:type="dcterms:W3CDTF">2013-04-09T21:32:00Z</dcterms:created>
  <dcterms:modified xsi:type="dcterms:W3CDTF">2013-04-09T21:32:00Z</dcterms:modified>
</cp:coreProperties>
</file>