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5C" w:rsidRDefault="00301F1F" w:rsidP="008645F6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br/>
      </w:r>
      <w:r w:rsidR="008645F6">
        <w:rPr>
          <w:rFonts w:asciiTheme="minorHAnsi" w:hAnsiTheme="minorHAnsi"/>
          <w:b/>
          <w:i/>
          <w:sz w:val="22"/>
          <w:szCs w:val="22"/>
        </w:rPr>
        <w:t>Pressmeddelande den 18 december 2013</w:t>
      </w:r>
      <w:r w:rsidR="008645F6" w:rsidRPr="001A7A30">
        <w:rPr>
          <w:rFonts w:asciiTheme="minorHAnsi" w:hAnsiTheme="minorHAnsi"/>
          <w:b/>
          <w:i/>
          <w:sz w:val="22"/>
          <w:szCs w:val="22"/>
        </w:rPr>
        <w:br/>
      </w:r>
      <w:r w:rsidR="008645F6" w:rsidRPr="001A7A30">
        <w:rPr>
          <w:rFonts w:asciiTheme="minorHAnsi" w:hAnsiTheme="minorHAnsi"/>
          <w:b/>
          <w:i/>
          <w:sz w:val="22"/>
          <w:szCs w:val="22"/>
        </w:rPr>
        <w:br/>
      </w:r>
      <w:r w:rsidR="008645F6" w:rsidRPr="00553DCB">
        <w:rPr>
          <w:rFonts w:asciiTheme="minorHAnsi" w:hAnsiTheme="minorHAnsi"/>
          <w:b/>
          <w:sz w:val="36"/>
          <w:szCs w:val="36"/>
        </w:rPr>
        <w:t>Åtta forskare får tre års forskning av Hjärt-Lungfonden</w:t>
      </w:r>
      <w:r w:rsidR="008645F6" w:rsidRPr="001A7A30">
        <w:rPr>
          <w:rFonts w:asciiTheme="minorHAnsi" w:hAnsiTheme="minorHAnsi"/>
          <w:b/>
          <w:sz w:val="22"/>
          <w:szCs w:val="22"/>
        </w:rPr>
        <w:t xml:space="preserve"> </w:t>
      </w:r>
      <w:r w:rsidR="008645F6" w:rsidRPr="001A7A30">
        <w:rPr>
          <w:rFonts w:asciiTheme="minorHAnsi" w:hAnsiTheme="minorHAnsi"/>
          <w:b/>
          <w:sz w:val="22"/>
          <w:szCs w:val="22"/>
        </w:rPr>
        <w:br/>
      </w:r>
      <w:r w:rsidR="008645F6" w:rsidRPr="001A7A30">
        <w:rPr>
          <w:rFonts w:asciiTheme="minorHAnsi" w:hAnsiTheme="minorHAnsi"/>
          <w:b/>
          <w:sz w:val="22"/>
          <w:szCs w:val="22"/>
        </w:rPr>
        <w:br/>
      </w:r>
      <w:r w:rsidR="00F70B07">
        <w:rPr>
          <w:rFonts w:asciiTheme="minorHAnsi" w:hAnsiTheme="minorHAnsi"/>
          <w:b/>
          <w:sz w:val="22"/>
          <w:szCs w:val="22"/>
        </w:rPr>
        <w:t xml:space="preserve">Nu får åtta forskare </w:t>
      </w:r>
      <w:r w:rsidR="008645F6" w:rsidRPr="00760088">
        <w:rPr>
          <w:rFonts w:asciiTheme="minorHAnsi" w:hAnsiTheme="minorHAnsi"/>
          <w:b/>
          <w:sz w:val="22"/>
          <w:szCs w:val="22"/>
        </w:rPr>
        <w:t>varsin treårig forskartjänst av Hjärt-Lungfonden</w:t>
      </w:r>
      <w:r w:rsidR="00760088" w:rsidRPr="00760088">
        <w:rPr>
          <w:rFonts w:asciiTheme="minorHAnsi" w:hAnsiTheme="minorHAnsi"/>
          <w:b/>
          <w:sz w:val="22"/>
          <w:szCs w:val="22"/>
        </w:rPr>
        <w:t xml:space="preserve">. </w:t>
      </w:r>
      <w:r w:rsidR="00760088" w:rsidRPr="00760088">
        <w:rPr>
          <w:rFonts w:asciiTheme="minorHAnsi" w:hAnsiTheme="minorHAnsi"/>
          <w:b/>
          <w:bCs/>
          <w:sz w:val="22"/>
          <w:szCs w:val="22"/>
        </w:rPr>
        <w:t>Forskningen ska leda till nya och bättre behandlingar för alla som lider av en hjärt-, kärl- eller lungsjukdom.</w:t>
      </w:r>
      <w:r w:rsidR="00F70B0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70B07">
        <w:rPr>
          <w:rFonts w:asciiTheme="minorHAnsi" w:hAnsiTheme="minorHAnsi"/>
          <w:b/>
          <w:sz w:val="22"/>
          <w:szCs w:val="22"/>
        </w:rPr>
        <w:t>En forskartjänst</w:t>
      </w:r>
      <w:r w:rsidR="00E472E8" w:rsidRPr="00E472E8">
        <w:rPr>
          <w:rFonts w:asciiTheme="minorHAnsi" w:hAnsiTheme="minorHAnsi"/>
          <w:b/>
          <w:sz w:val="22"/>
          <w:szCs w:val="22"/>
        </w:rPr>
        <w:t xml:space="preserve"> </w:t>
      </w:r>
      <w:r w:rsidR="00F70B07">
        <w:rPr>
          <w:rFonts w:asciiTheme="minorHAnsi" w:hAnsiTheme="minorHAnsi"/>
          <w:b/>
          <w:bCs/>
          <w:sz w:val="22"/>
          <w:szCs w:val="22"/>
        </w:rPr>
        <w:t xml:space="preserve">betyder </w:t>
      </w:r>
      <w:r w:rsidR="00E472E8" w:rsidRPr="00E472E8">
        <w:rPr>
          <w:rFonts w:asciiTheme="minorHAnsi" w:hAnsiTheme="minorHAnsi"/>
          <w:b/>
          <w:bCs/>
          <w:sz w:val="22"/>
          <w:szCs w:val="22"/>
        </w:rPr>
        <w:t>att forskaren får sin forskning betald på hel- eller halvtid under tre år.</w:t>
      </w:r>
      <w:r w:rsidR="00E472E8" w:rsidRPr="006447AF">
        <w:rPr>
          <w:rFonts w:asciiTheme="minorHAnsi" w:hAnsiTheme="minorHAnsi"/>
          <w:bCs/>
          <w:sz w:val="22"/>
          <w:szCs w:val="22"/>
        </w:rPr>
        <w:t xml:space="preserve">  </w:t>
      </w:r>
      <w:r w:rsidR="008645F6" w:rsidRPr="001A7A30">
        <w:rPr>
          <w:rFonts w:asciiTheme="minorHAnsi" w:hAnsiTheme="minorHAnsi"/>
          <w:b/>
          <w:sz w:val="22"/>
          <w:szCs w:val="22"/>
        </w:rPr>
        <w:br/>
      </w:r>
      <w:r w:rsidR="008645F6" w:rsidRPr="001A7A30">
        <w:rPr>
          <w:rFonts w:asciiTheme="minorHAnsi" w:hAnsiTheme="minorHAnsi"/>
          <w:sz w:val="22"/>
          <w:szCs w:val="22"/>
        </w:rPr>
        <w:br/>
      </w:r>
      <w:r w:rsidR="008645F6" w:rsidRPr="001A7A30">
        <w:rPr>
          <w:rFonts w:asciiTheme="minorHAnsi" w:hAnsiTheme="minorHAnsi"/>
          <w:bCs/>
          <w:sz w:val="22"/>
          <w:szCs w:val="22"/>
        </w:rPr>
        <w:t xml:space="preserve">– </w:t>
      </w:r>
      <w:r w:rsidR="00223100" w:rsidRPr="00223100">
        <w:rPr>
          <w:rFonts w:asciiTheme="minorHAnsi" w:hAnsiTheme="minorHAnsi"/>
          <w:bCs/>
          <w:sz w:val="22"/>
          <w:szCs w:val="22"/>
        </w:rPr>
        <w:t>Forskartjänsterna är en trygghet som ger forskaren arbetsro och</w:t>
      </w:r>
      <w:r w:rsidR="00223100">
        <w:rPr>
          <w:rFonts w:asciiTheme="minorHAnsi" w:hAnsiTheme="minorHAnsi"/>
          <w:bCs/>
          <w:sz w:val="22"/>
          <w:szCs w:val="22"/>
        </w:rPr>
        <w:t xml:space="preserve"> möjlighet att nå resultat som kommer patienterna till del. </w:t>
      </w:r>
      <w:r w:rsidR="00223100" w:rsidRPr="006447AF">
        <w:rPr>
          <w:rFonts w:asciiTheme="minorHAnsi" w:hAnsiTheme="minorHAnsi"/>
          <w:sz w:val="22"/>
          <w:szCs w:val="22"/>
        </w:rPr>
        <w:t xml:space="preserve">Förutom forskartjänster </w:t>
      </w:r>
      <w:r w:rsidR="00223100">
        <w:rPr>
          <w:rFonts w:asciiTheme="minorHAnsi" w:hAnsiTheme="minorHAnsi"/>
          <w:sz w:val="22"/>
          <w:szCs w:val="22"/>
        </w:rPr>
        <w:t xml:space="preserve">delar </w:t>
      </w:r>
      <w:r w:rsidR="00223100" w:rsidRPr="006447AF">
        <w:rPr>
          <w:rFonts w:asciiTheme="minorHAnsi" w:hAnsiTheme="minorHAnsi"/>
          <w:sz w:val="22"/>
          <w:szCs w:val="22"/>
        </w:rPr>
        <w:t>Hjärt-Lungfonden o</w:t>
      </w:r>
      <w:r w:rsidR="00223100">
        <w:rPr>
          <w:rFonts w:asciiTheme="minorHAnsi" w:hAnsiTheme="minorHAnsi"/>
          <w:sz w:val="22"/>
          <w:szCs w:val="22"/>
        </w:rPr>
        <w:t xml:space="preserve">ckså ut pengar </w:t>
      </w:r>
      <w:r w:rsidR="000B77D0">
        <w:rPr>
          <w:rFonts w:asciiTheme="minorHAnsi" w:hAnsiTheme="minorHAnsi"/>
          <w:sz w:val="22"/>
          <w:szCs w:val="22"/>
        </w:rPr>
        <w:t xml:space="preserve">till forskningen genom att finansiera olika </w:t>
      </w:r>
      <w:r w:rsidR="00223100">
        <w:rPr>
          <w:rFonts w:asciiTheme="minorHAnsi" w:hAnsiTheme="minorHAnsi"/>
          <w:sz w:val="22"/>
          <w:szCs w:val="22"/>
        </w:rPr>
        <w:t>forskningsprojekt</w:t>
      </w:r>
      <w:r w:rsidR="000B77D0">
        <w:rPr>
          <w:rFonts w:asciiTheme="minorHAnsi" w:hAnsiTheme="minorHAnsi"/>
          <w:sz w:val="22"/>
          <w:szCs w:val="22"/>
        </w:rPr>
        <w:t xml:space="preserve">, </w:t>
      </w:r>
      <w:r w:rsidR="00223100" w:rsidRPr="006447AF">
        <w:rPr>
          <w:rFonts w:asciiTheme="minorHAnsi" w:hAnsiTheme="minorHAnsi"/>
          <w:sz w:val="22"/>
          <w:szCs w:val="22"/>
        </w:rPr>
        <w:t xml:space="preserve">forskarmånader </w:t>
      </w:r>
      <w:r w:rsidR="000B77D0">
        <w:rPr>
          <w:rFonts w:asciiTheme="minorHAnsi" w:hAnsiTheme="minorHAnsi"/>
          <w:sz w:val="22"/>
          <w:szCs w:val="22"/>
        </w:rPr>
        <w:t>och forskarstipendier</w:t>
      </w:r>
      <w:r w:rsidR="00FF5C2B">
        <w:rPr>
          <w:rFonts w:asciiTheme="minorHAnsi" w:hAnsiTheme="minorHAnsi"/>
          <w:sz w:val="22"/>
          <w:szCs w:val="22"/>
        </w:rPr>
        <w:t>,</w:t>
      </w:r>
      <w:r w:rsidR="00FF5C2B">
        <w:rPr>
          <w:rFonts w:asciiTheme="minorHAnsi" w:hAnsiTheme="minorHAnsi"/>
          <w:bCs/>
          <w:sz w:val="22"/>
          <w:szCs w:val="22"/>
        </w:rPr>
        <w:t xml:space="preserve"> </w:t>
      </w:r>
      <w:r w:rsidR="008645F6" w:rsidRPr="001A7A30">
        <w:rPr>
          <w:rFonts w:asciiTheme="minorHAnsi" w:hAnsiTheme="minorHAnsi"/>
          <w:bCs/>
          <w:sz w:val="22"/>
          <w:szCs w:val="22"/>
        </w:rPr>
        <w:t>säger Staffan Josephson, generalsekreterare på Hjärt-Lungfonden.</w:t>
      </w:r>
      <w:r w:rsidR="008645F6" w:rsidRPr="001A7A30">
        <w:rPr>
          <w:rFonts w:asciiTheme="minorHAnsi" w:hAnsiTheme="minorHAnsi"/>
          <w:bCs/>
          <w:sz w:val="22"/>
          <w:szCs w:val="22"/>
        </w:rPr>
        <w:br/>
      </w:r>
    </w:p>
    <w:p w:rsidR="008645F6" w:rsidRDefault="00746E5C" w:rsidP="008645F6">
      <w:pPr>
        <w:rPr>
          <w:rFonts w:asciiTheme="minorHAnsi" w:hAnsiTheme="minorHAnsi"/>
          <w:bCs/>
          <w:sz w:val="22"/>
          <w:szCs w:val="22"/>
        </w:rPr>
      </w:pPr>
      <w:r w:rsidRPr="006D47D7">
        <w:rPr>
          <w:rFonts w:asciiTheme="minorHAnsi" w:hAnsiTheme="minorHAnsi"/>
          <w:bCs/>
          <w:sz w:val="22"/>
          <w:szCs w:val="22"/>
        </w:rPr>
        <w:t xml:space="preserve">I år delar Hjärt-Lungfonden totalt ut 205 miljoner kronor till forskare över hela Sverige. </w:t>
      </w:r>
      <w:r w:rsidR="006D47D7" w:rsidRPr="006D47D7">
        <w:rPr>
          <w:rFonts w:asciiTheme="minorHAnsi" w:hAnsiTheme="minorHAnsi"/>
          <w:sz w:val="22"/>
          <w:szCs w:val="22"/>
        </w:rPr>
        <w:t xml:space="preserve">Det är en ökning med 23 miljoner jämfört med förra året. </w:t>
      </w:r>
      <w:r w:rsidR="006D47D7" w:rsidRPr="006D47D7">
        <w:rPr>
          <w:rFonts w:asciiTheme="minorHAnsi" w:hAnsiTheme="minorHAnsi"/>
          <w:bCs/>
          <w:sz w:val="22"/>
          <w:szCs w:val="22"/>
        </w:rPr>
        <w:t>Hjärt-Lungfonden stödjer i första hand forskning med klinisk relevans, vilket betyder att forskningen ska omsättas i praktisk vård så snart som möjligt.</w:t>
      </w:r>
      <w:r w:rsidR="008645F6" w:rsidRPr="001A7A30">
        <w:rPr>
          <w:rFonts w:asciiTheme="minorHAnsi" w:hAnsiTheme="minorHAnsi"/>
          <w:bCs/>
          <w:sz w:val="22"/>
          <w:szCs w:val="22"/>
        </w:rPr>
        <w:br/>
      </w:r>
      <w:r w:rsidR="008645F6" w:rsidRPr="001A7A30">
        <w:rPr>
          <w:rFonts w:asciiTheme="minorHAnsi" w:hAnsiTheme="minorHAnsi"/>
          <w:bCs/>
          <w:sz w:val="22"/>
          <w:szCs w:val="22"/>
        </w:rPr>
        <w:br/>
        <w:t xml:space="preserve">– </w:t>
      </w:r>
      <w:r w:rsidR="009E3FC9">
        <w:rPr>
          <w:rFonts w:asciiTheme="minorHAnsi" w:hAnsiTheme="minorHAnsi"/>
          <w:bCs/>
          <w:sz w:val="22"/>
          <w:szCs w:val="22"/>
        </w:rPr>
        <w:t xml:space="preserve">Under de senaste åren har den medicinska forskningen gjort många framsteg som har stor betydelse för vården av patienter med sjukdomar i hjärta, kärl och lungor. </w:t>
      </w:r>
      <w:r w:rsidR="009E3FC9" w:rsidRPr="00744D5E">
        <w:rPr>
          <w:rFonts w:asciiTheme="minorHAnsi" w:hAnsiTheme="minorHAnsi"/>
          <w:bCs/>
          <w:sz w:val="22"/>
          <w:szCs w:val="22"/>
        </w:rPr>
        <w:t>De kunskaper vi har i dag om riskfaktorer, vård och behandling är till stor del resultat från tidigare forskning</w:t>
      </w:r>
      <w:r w:rsidR="00CA6D40">
        <w:rPr>
          <w:rFonts w:asciiTheme="minorHAnsi" w:hAnsiTheme="minorHAnsi"/>
          <w:bCs/>
          <w:sz w:val="22"/>
          <w:szCs w:val="22"/>
        </w:rPr>
        <w:t>,</w:t>
      </w:r>
      <w:r w:rsidR="008645F6" w:rsidRPr="001A7A30">
        <w:rPr>
          <w:rFonts w:asciiTheme="minorHAnsi" w:hAnsiTheme="minorHAnsi"/>
          <w:bCs/>
          <w:sz w:val="22"/>
          <w:szCs w:val="22"/>
        </w:rPr>
        <w:t xml:space="preserve"> säger </w:t>
      </w:r>
      <w:r w:rsidR="008645F6">
        <w:rPr>
          <w:rFonts w:asciiTheme="minorHAnsi" w:hAnsiTheme="minorHAnsi"/>
          <w:bCs/>
          <w:sz w:val="22"/>
          <w:szCs w:val="22"/>
        </w:rPr>
        <w:t>Jan Nilsson, ordförande i Hjärt-Lungfondens Forskningsråd</w:t>
      </w:r>
      <w:r w:rsidR="008645F6" w:rsidRPr="001A7A30">
        <w:rPr>
          <w:rFonts w:asciiTheme="minorHAnsi" w:hAnsiTheme="minorHAnsi"/>
          <w:bCs/>
          <w:sz w:val="22"/>
          <w:szCs w:val="22"/>
        </w:rPr>
        <w:t>.</w:t>
      </w:r>
    </w:p>
    <w:p w:rsidR="000B77D0" w:rsidRDefault="000B77D0" w:rsidP="000B77D0">
      <w:pPr>
        <w:rPr>
          <w:rFonts w:asciiTheme="minorHAnsi" w:hAnsiTheme="minorHAnsi"/>
          <w:bCs/>
          <w:sz w:val="22"/>
          <w:szCs w:val="22"/>
        </w:rPr>
      </w:pPr>
    </w:p>
    <w:p w:rsidR="00D31DBB" w:rsidRDefault="00D31DBB" w:rsidP="00D31DB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Hjärt- och lungsjukdomar skördar i dag flest liv av alla sjukdomar i Sverige. 1,4 miljoner svenskar beräknas lida av hjärt-kärlsjukdom. Ytterligare 1 miljon människor är sjuka i luftvägar och lungor. </w:t>
      </w:r>
    </w:p>
    <w:p w:rsidR="00D31DBB" w:rsidRDefault="00D31DBB" w:rsidP="00D31DBB">
      <w:pPr>
        <w:rPr>
          <w:rFonts w:asciiTheme="minorHAnsi" w:hAnsiTheme="minorHAnsi"/>
          <w:bCs/>
          <w:sz w:val="22"/>
          <w:szCs w:val="22"/>
        </w:rPr>
      </w:pPr>
    </w:p>
    <w:p w:rsidR="00D31DBB" w:rsidRDefault="00D31DBB" w:rsidP="00D31DBB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Hjärt-Lungfonden är den enskilt största finansiären av oberoende hjärt-lungforskning i Sverige. Varje år finansierar Hjärt-Lungfonden cirka 250 löpande forskningsprojekt vid sjukhus och universitet runt om i landet.  Alla forskningsansökningar behandlas noggrant av Hjärt-Lungfondens Forskningsråd som består av 20 experter från hela landet. </w:t>
      </w:r>
    </w:p>
    <w:p w:rsidR="008645F6" w:rsidRPr="001A7A30" w:rsidRDefault="00EB1656" w:rsidP="008645F6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br/>
      </w:r>
    </w:p>
    <w:p w:rsidR="008645F6" w:rsidRPr="00301F1F" w:rsidRDefault="008645F6" w:rsidP="008645F6">
      <w:pPr>
        <w:rPr>
          <w:rFonts w:asciiTheme="minorHAnsi" w:hAnsiTheme="minorHAnsi"/>
          <w:b/>
          <w:bCs/>
        </w:rPr>
      </w:pPr>
      <w:r w:rsidRPr="00301F1F">
        <w:rPr>
          <w:rFonts w:asciiTheme="minorHAnsi" w:hAnsiTheme="minorHAnsi"/>
          <w:b/>
          <w:bCs/>
        </w:rPr>
        <w:t>Hjärt-Lungfondens åtta forskartjänster går till:</w:t>
      </w:r>
    </w:p>
    <w:p w:rsidR="008645F6" w:rsidRPr="001A7A30" w:rsidRDefault="008645F6" w:rsidP="008645F6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Mikael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Adner</w:t>
      </w:r>
      <w:proofErr w:type="spellEnd"/>
      <w:r w:rsidRPr="001A7A30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>docent</w:t>
      </w:r>
      <w:r w:rsidRPr="001A7A30">
        <w:rPr>
          <w:rFonts w:asciiTheme="minorHAnsi" w:hAnsiTheme="minorHAnsi"/>
          <w:bCs/>
          <w:sz w:val="22"/>
          <w:szCs w:val="22"/>
        </w:rPr>
        <w:t>, Karolinska Institutet, Stockholm</w:t>
      </w:r>
    </w:p>
    <w:p w:rsidR="008645F6" w:rsidRDefault="008645F6" w:rsidP="008645F6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Susanne Gabrielsson</w:t>
      </w:r>
      <w:r w:rsidRPr="001A7A30">
        <w:rPr>
          <w:rFonts w:asciiTheme="minorHAnsi" w:hAnsiTheme="minorHAnsi"/>
          <w:bCs/>
          <w:sz w:val="22"/>
          <w:szCs w:val="22"/>
        </w:rPr>
        <w:t>, do</w:t>
      </w:r>
      <w:r>
        <w:rPr>
          <w:rFonts w:asciiTheme="minorHAnsi" w:hAnsiTheme="minorHAnsi"/>
          <w:bCs/>
          <w:sz w:val="22"/>
          <w:szCs w:val="22"/>
        </w:rPr>
        <w:t>cent</w:t>
      </w:r>
      <w:r w:rsidRPr="001A7A30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>Karolinska Institutet, Stockholm</w:t>
      </w:r>
    </w:p>
    <w:p w:rsidR="008645F6" w:rsidRDefault="008645F6" w:rsidP="008645F6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Lars </w:t>
      </w:r>
      <w:proofErr w:type="spellStart"/>
      <w:r>
        <w:rPr>
          <w:rFonts w:asciiTheme="minorHAnsi" w:hAnsiTheme="minorHAnsi"/>
          <w:b/>
          <w:bCs/>
          <w:sz w:val="22"/>
          <w:szCs w:val="22"/>
        </w:rPr>
        <w:t>Maegdefessel</w:t>
      </w:r>
      <w:proofErr w:type="spellEnd"/>
      <w:r w:rsidRPr="001A7A30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>forskare</w:t>
      </w:r>
      <w:r w:rsidRPr="001A7A30">
        <w:rPr>
          <w:rFonts w:asciiTheme="minorHAnsi" w:hAnsiTheme="minorHAnsi"/>
          <w:bCs/>
          <w:sz w:val="22"/>
          <w:szCs w:val="22"/>
        </w:rPr>
        <w:t xml:space="preserve">, </w:t>
      </w:r>
      <w:r>
        <w:rPr>
          <w:rFonts w:asciiTheme="minorHAnsi" w:hAnsiTheme="minorHAnsi"/>
          <w:bCs/>
          <w:sz w:val="22"/>
          <w:szCs w:val="22"/>
        </w:rPr>
        <w:t>Karolinska universitetssjukhuset, Stockholm</w:t>
      </w:r>
      <w:r w:rsidRPr="001A7A30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>Malin Levin</w:t>
      </w:r>
      <w:r>
        <w:rPr>
          <w:rFonts w:asciiTheme="minorHAnsi" w:hAnsiTheme="minorHAnsi"/>
          <w:bCs/>
          <w:sz w:val="22"/>
          <w:szCs w:val="22"/>
        </w:rPr>
        <w:t>, docent, Sahlgrenska universitetssjukhuset, Göteborg</w:t>
      </w:r>
    </w:p>
    <w:p w:rsidR="00EB1656" w:rsidRPr="00317CF6" w:rsidRDefault="008645F6" w:rsidP="00EB1656">
      <w:pPr>
        <w:rPr>
          <w:rFonts w:asciiTheme="minorHAnsi" w:hAnsiTheme="minorHAnsi"/>
          <w:bCs/>
          <w:sz w:val="22"/>
          <w:szCs w:val="22"/>
        </w:rPr>
      </w:pPr>
      <w:proofErr w:type="spellStart"/>
      <w:r w:rsidRPr="00584BDA">
        <w:rPr>
          <w:rFonts w:asciiTheme="minorHAnsi" w:hAnsiTheme="minorHAnsi"/>
          <w:b/>
          <w:bCs/>
          <w:sz w:val="22"/>
          <w:szCs w:val="22"/>
        </w:rPr>
        <w:t>Elmir</w:t>
      </w:r>
      <w:proofErr w:type="spellEnd"/>
      <w:r w:rsidRPr="00584BDA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584BDA">
        <w:rPr>
          <w:rFonts w:asciiTheme="minorHAnsi" w:hAnsiTheme="minorHAnsi"/>
          <w:b/>
          <w:bCs/>
          <w:sz w:val="22"/>
          <w:szCs w:val="22"/>
        </w:rPr>
        <w:t>Omerovic</w:t>
      </w:r>
      <w:proofErr w:type="spellEnd"/>
      <w:r>
        <w:rPr>
          <w:rFonts w:asciiTheme="minorHAnsi" w:hAnsiTheme="minorHAnsi"/>
          <w:bCs/>
          <w:sz w:val="22"/>
          <w:szCs w:val="22"/>
        </w:rPr>
        <w:t>, docent, Sahlgrenska universitetssjukhuset, Göteborg</w:t>
      </w:r>
      <w:r w:rsidRPr="001A7A30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>Sebastian Albinsson</w:t>
      </w:r>
      <w:r>
        <w:rPr>
          <w:rFonts w:asciiTheme="minorHAnsi" w:hAnsiTheme="minorHAnsi"/>
          <w:bCs/>
          <w:sz w:val="22"/>
          <w:szCs w:val="22"/>
        </w:rPr>
        <w:t xml:space="preserve">, </w:t>
      </w:r>
      <w:r w:rsidR="00B137C6">
        <w:rPr>
          <w:rFonts w:asciiTheme="minorHAnsi" w:hAnsiTheme="minorHAnsi"/>
          <w:bCs/>
          <w:sz w:val="22"/>
          <w:szCs w:val="22"/>
        </w:rPr>
        <w:t>forskare</w:t>
      </w:r>
      <w:r w:rsidRPr="001A7A30">
        <w:rPr>
          <w:rFonts w:asciiTheme="minorHAnsi" w:hAnsiTheme="minorHAnsi"/>
          <w:bCs/>
          <w:sz w:val="22"/>
          <w:szCs w:val="22"/>
        </w:rPr>
        <w:t xml:space="preserve">, </w:t>
      </w:r>
      <w:r w:rsidR="00B137C6">
        <w:rPr>
          <w:rFonts w:asciiTheme="minorHAnsi" w:hAnsiTheme="minorHAnsi"/>
          <w:bCs/>
          <w:sz w:val="22"/>
          <w:szCs w:val="22"/>
        </w:rPr>
        <w:t>Lunds universitet</w:t>
      </w:r>
      <w:r w:rsidRPr="001A7A30">
        <w:rPr>
          <w:rFonts w:asciiTheme="minorHAnsi" w:hAnsiTheme="minorHAnsi"/>
          <w:bCs/>
          <w:sz w:val="22"/>
          <w:szCs w:val="22"/>
        </w:rPr>
        <w:t>, Lund</w:t>
      </w:r>
      <w:r w:rsidRPr="001A7A30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>Harry Björkbacka</w:t>
      </w:r>
      <w:r>
        <w:rPr>
          <w:rFonts w:asciiTheme="minorHAnsi" w:hAnsiTheme="minorHAnsi"/>
          <w:bCs/>
          <w:sz w:val="22"/>
          <w:szCs w:val="22"/>
        </w:rPr>
        <w:t>, docent, Skånes universitetssjukhus, Malmö</w:t>
      </w:r>
      <w:r w:rsidR="00EB1656">
        <w:rPr>
          <w:rFonts w:asciiTheme="minorHAnsi" w:hAnsiTheme="minorHAnsi"/>
          <w:bCs/>
          <w:sz w:val="22"/>
          <w:szCs w:val="22"/>
        </w:rPr>
        <w:br/>
      </w:r>
      <w:r>
        <w:rPr>
          <w:rFonts w:asciiTheme="minorHAnsi" w:hAnsiTheme="minorHAnsi"/>
          <w:b/>
          <w:bCs/>
          <w:sz w:val="22"/>
          <w:szCs w:val="22"/>
        </w:rPr>
        <w:t>Eva Bengtsson</w:t>
      </w:r>
      <w:r>
        <w:rPr>
          <w:rFonts w:asciiTheme="minorHAnsi" w:hAnsiTheme="minorHAnsi"/>
          <w:bCs/>
          <w:sz w:val="22"/>
          <w:szCs w:val="22"/>
        </w:rPr>
        <w:t>, docent, Skånes universitetssjukhus, Malmö</w:t>
      </w:r>
      <w:r w:rsidR="00EB1656">
        <w:rPr>
          <w:rFonts w:asciiTheme="minorHAnsi" w:hAnsiTheme="minorHAnsi"/>
          <w:b/>
          <w:bCs/>
          <w:sz w:val="22"/>
          <w:szCs w:val="22"/>
        </w:rPr>
        <w:br/>
      </w:r>
      <w:r w:rsidR="00EB1656">
        <w:rPr>
          <w:rFonts w:asciiTheme="minorHAnsi" w:hAnsiTheme="minorHAnsi"/>
          <w:b/>
          <w:bCs/>
          <w:sz w:val="22"/>
          <w:szCs w:val="22"/>
        </w:rPr>
        <w:br/>
      </w:r>
      <w:r w:rsidR="00EB1656">
        <w:rPr>
          <w:rFonts w:asciiTheme="minorHAnsi" w:hAnsiTheme="minorHAnsi"/>
          <w:b/>
          <w:sz w:val="22"/>
          <w:szCs w:val="22"/>
        </w:rPr>
        <w:br/>
      </w:r>
      <w:r w:rsidR="00EB1656" w:rsidRPr="00317CF6">
        <w:rPr>
          <w:rFonts w:asciiTheme="minorHAnsi" w:hAnsiTheme="minorHAnsi"/>
          <w:b/>
          <w:sz w:val="22"/>
          <w:szCs w:val="22"/>
        </w:rPr>
        <w:t>För mer information, kontakta gärna:</w:t>
      </w:r>
      <w:r w:rsidR="00EB1656" w:rsidRPr="00317CF6">
        <w:rPr>
          <w:rFonts w:asciiTheme="minorHAnsi" w:hAnsiTheme="minorHAnsi"/>
          <w:sz w:val="22"/>
          <w:szCs w:val="22"/>
        </w:rPr>
        <w:br/>
        <w:t xml:space="preserve">Eva Holmestig, pressekreterare på Hjärt-Lungfonden, telefon: 0708-54 42 42, </w:t>
      </w:r>
      <w:r w:rsidR="00EB1656" w:rsidRPr="00317CF6">
        <w:rPr>
          <w:rFonts w:asciiTheme="minorHAnsi" w:hAnsiTheme="minorHAnsi"/>
          <w:sz w:val="22"/>
          <w:szCs w:val="22"/>
        </w:rPr>
        <w:br/>
        <w:t>eva.holmestig@hjart-lungfonden.se</w:t>
      </w:r>
    </w:p>
    <w:p w:rsidR="008645F6" w:rsidRPr="00317CF6" w:rsidRDefault="008645F6" w:rsidP="008645F6">
      <w:pPr>
        <w:rPr>
          <w:rFonts w:asciiTheme="minorHAnsi" w:hAnsiTheme="minorHAnsi"/>
          <w:b/>
          <w:bCs/>
          <w:sz w:val="22"/>
          <w:szCs w:val="22"/>
        </w:rPr>
      </w:pPr>
    </w:p>
    <w:p w:rsidR="009E5BD7" w:rsidRPr="00317CF6" w:rsidRDefault="008645F6" w:rsidP="00784249">
      <w:pPr>
        <w:rPr>
          <w:rFonts w:asciiTheme="minorHAnsi" w:hAnsiTheme="minorHAnsi"/>
          <w:b/>
          <w:sz w:val="22"/>
          <w:szCs w:val="22"/>
        </w:rPr>
      </w:pPr>
      <w:r w:rsidRPr="00317CF6">
        <w:rPr>
          <w:rFonts w:asciiTheme="minorHAnsi" w:hAnsiTheme="minorHAnsi"/>
          <w:bCs/>
          <w:sz w:val="22"/>
          <w:szCs w:val="22"/>
        </w:rPr>
        <w:br/>
      </w:r>
    </w:p>
    <w:p w:rsidR="00EB1656" w:rsidRPr="00317CF6" w:rsidRDefault="00EB1656" w:rsidP="00784249">
      <w:pPr>
        <w:rPr>
          <w:rFonts w:asciiTheme="minorHAnsi" w:hAnsiTheme="minorHAnsi"/>
          <w:b/>
          <w:sz w:val="32"/>
          <w:szCs w:val="32"/>
        </w:rPr>
      </w:pPr>
      <w:r w:rsidRPr="00317CF6">
        <w:rPr>
          <w:rFonts w:asciiTheme="minorHAnsi" w:hAnsiTheme="minorHAnsi"/>
          <w:b/>
          <w:sz w:val="32"/>
          <w:szCs w:val="32"/>
        </w:rPr>
        <w:lastRenderedPageBreak/>
        <w:br/>
        <w:t>Mer om forskarna:</w:t>
      </w:r>
    </w:p>
    <w:p w:rsidR="00EB1656" w:rsidRPr="00317CF6" w:rsidRDefault="00EB1656" w:rsidP="00784249">
      <w:pPr>
        <w:rPr>
          <w:rFonts w:asciiTheme="minorHAnsi" w:hAnsiTheme="minorHAnsi"/>
          <w:b/>
          <w:sz w:val="22"/>
          <w:szCs w:val="22"/>
        </w:rPr>
      </w:pPr>
    </w:p>
    <w:p w:rsidR="00784249" w:rsidRPr="00317CF6" w:rsidRDefault="00784249" w:rsidP="00784249">
      <w:pPr>
        <w:rPr>
          <w:rFonts w:asciiTheme="minorHAnsi" w:hAnsiTheme="minorHAnsi"/>
          <w:iCs/>
          <w:sz w:val="22"/>
          <w:szCs w:val="22"/>
        </w:rPr>
      </w:pPr>
      <w:r w:rsidRPr="00317CF6">
        <w:rPr>
          <w:rFonts w:asciiTheme="minorHAnsi" w:hAnsiTheme="minorHAnsi"/>
          <w:b/>
          <w:sz w:val="22"/>
          <w:szCs w:val="22"/>
        </w:rPr>
        <w:t xml:space="preserve">Mikael </w:t>
      </w:r>
      <w:proofErr w:type="spellStart"/>
      <w:r w:rsidRPr="00317CF6">
        <w:rPr>
          <w:rFonts w:asciiTheme="minorHAnsi" w:hAnsiTheme="minorHAnsi"/>
          <w:b/>
          <w:sz w:val="22"/>
          <w:szCs w:val="22"/>
        </w:rPr>
        <w:t>Adner</w:t>
      </w:r>
      <w:proofErr w:type="spellEnd"/>
      <w:r w:rsidRPr="00317CF6">
        <w:rPr>
          <w:rFonts w:asciiTheme="minorHAnsi" w:hAnsiTheme="minorHAnsi"/>
          <w:b/>
          <w:sz w:val="22"/>
          <w:szCs w:val="22"/>
        </w:rPr>
        <w:t>, docent vid Institutet för miljö</w:t>
      </w:r>
      <w:r w:rsidR="00CA6D40" w:rsidRPr="00317CF6">
        <w:rPr>
          <w:rFonts w:asciiTheme="minorHAnsi" w:hAnsiTheme="minorHAnsi"/>
          <w:b/>
          <w:sz w:val="22"/>
          <w:szCs w:val="22"/>
        </w:rPr>
        <w:t>medicin, Karolinska Institutet</w:t>
      </w:r>
      <w:r w:rsidRPr="00317CF6">
        <w:rPr>
          <w:rFonts w:asciiTheme="minorHAnsi" w:hAnsiTheme="minorHAnsi"/>
          <w:b/>
          <w:sz w:val="22"/>
          <w:szCs w:val="22"/>
        </w:rPr>
        <w:br/>
      </w:r>
      <w:r w:rsidRPr="00317CF6">
        <w:rPr>
          <w:rFonts w:asciiTheme="minorHAnsi" w:hAnsiTheme="minorHAnsi"/>
          <w:iCs/>
          <w:sz w:val="22"/>
          <w:szCs w:val="22"/>
        </w:rPr>
        <w:t xml:space="preserve">Mikael </w:t>
      </w:r>
      <w:proofErr w:type="spellStart"/>
      <w:r w:rsidR="00287D85" w:rsidRPr="00317CF6">
        <w:rPr>
          <w:rFonts w:asciiTheme="minorHAnsi" w:hAnsiTheme="minorHAnsi"/>
          <w:sz w:val="22"/>
          <w:szCs w:val="22"/>
        </w:rPr>
        <w:t>Adner</w:t>
      </w:r>
      <w:proofErr w:type="spellEnd"/>
      <w:r w:rsidR="00287D85" w:rsidRPr="00317CF6">
        <w:rPr>
          <w:rFonts w:asciiTheme="minorHAnsi" w:hAnsiTheme="minorHAnsi"/>
          <w:iCs/>
          <w:sz w:val="22"/>
          <w:szCs w:val="22"/>
        </w:rPr>
        <w:t xml:space="preserve"> </w:t>
      </w:r>
      <w:r w:rsidRPr="00317CF6">
        <w:rPr>
          <w:rFonts w:asciiTheme="minorHAnsi" w:hAnsiTheme="minorHAnsi"/>
          <w:iCs/>
          <w:sz w:val="22"/>
          <w:szCs w:val="22"/>
        </w:rPr>
        <w:t xml:space="preserve">försöker få en ökad förståelse för vad som påverkar luftvägssammandragningen vid astma genom att identifiera nya molekyler, signalvägar och biokemiska processer. </w:t>
      </w:r>
      <w:r w:rsidRPr="00317CF6">
        <w:rPr>
          <w:rFonts w:asciiTheme="minorHAnsi" w:hAnsiTheme="minorHAnsi"/>
          <w:iCs/>
          <w:sz w:val="22"/>
          <w:szCs w:val="22"/>
        </w:rPr>
        <w:br/>
      </w:r>
      <w:r w:rsidRPr="00317CF6">
        <w:rPr>
          <w:rFonts w:asciiTheme="minorHAnsi" w:hAnsiTheme="minorHAnsi"/>
          <w:bCs/>
          <w:sz w:val="22"/>
          <w:szCs w:val="22"/>
        </w:rPr>
        <w:t>– Jag hoppas att min forskning ska göra det möjligt</w:t>
      </w:r>
      <w:r w:rsidRPr="00317CF6">
        <w:rPr>
          <w:rFonts w:asciiTheme="minorHAnsi" w:hAnsiTheme="minorHAnsi"/>
          <w:iCs/>
          <w:sz w:val="22"/>
          <w:szCs w:val="22"/>
        </w:rPr>
        <w:t xml:space="preserve"> att utveckla nya läkemedel för behandling av astma, säger Mikael </w:t>
      </w:r>
      <w:proofErr w:type="spellStart"/>
      <w:r w:rsidRPr="00317CF6">
        <w:rPr>
          <w:rFonts w:asciiTheme="minorHAnsi" w:hAnsiTheme="minorHAnsi"/>
          <w:iCs/>
          <w:sz w:val="22"/>
          <w:szCs w:val="22"/>
        </w:rPr>
        <w:t>Adner</w:t>
      </w:r>
      <w:proofErr w:type="spellEnd"/>
      <w:r w:rsidRPr="00317CF6">
        <w:rPr>
          <w:rFonts w:asciiTheme="minorHAnsi" w:hAnsiTheme="minorHAnsi"/>
          <w:iCs/>
          <w:sz w:val="22"/>
          <w:szCs w:val="22"/>
        </w:rPr>
        <w:t>.</w:t>
      </w:r>
      <w:r w:rsidRPr="00317CF6">
        <w:rPr>
          <w:rFonts w:asciiTheme="minorHAnsi" w:hAnsiTheme="minorHAnsi"/>
          <w:iCs/>
          <w:sz w:val="22"/>
          <w:szCs w:val="22"/>
        </w:rPr>
        <w:br/>
      </w:r>
    </w:p>
    <w:p w:rsidR="00287D85" w:rsidRPr="00317CF6" w:rsidRDefault="00287D85" w:rsidP="00287D85">
      <w:pPr>
        <w:rPr>
          <w:rFonts w:asciiTheme="minorHAnsi" w:hAnsiTheme="minorHAnsi"/>
          <w:b/>
          <w:sz w:val="22"/>
          <w:szCs w:val="22"/>
        </w:rPr>
      </w:pPr>
      <w:r w:rsidRPr="00317CF6">
        <w:rPr>
          <w:rFonts w:asciiTheme="minorHAnsi" w:hAnsiTheme="minorHAnsi"/>
          <w:b/>
          <w:sz w:val="22"/>
          <w:szCs w:val="22"/>
        </w:rPr>
        <w:t xml:space="preserve">Susanne Gabrielsson, docent vid Enheten for </w:t>
      </w:r>
      <w:proofErr w:type="spellStart"/>
      <w:r w:rsidRPr="00317CF6">
        <w:rPr>
          <w:rFonts w:asciiTheme="minorHAnsi" w:hAnsiTheme="minorHAnsi"/>
          <w:b/>
          <w:sz w:val="22"/>
          <w:szCs w:val="22"/>
        </w:rPr>
        <w:t>Translationell</w:t>
      </w:r>
      <w:proofErr w:type="spellEnd"/>
      <w:r w:rsidRPr="00317CF6">
        <w:rPr>
          <w:rFonts w:asciiTheme="minorHAnsi" w:hAnsiTheme="minorHAnsi"/>
          <w:b/>
          <w:sz w:val="22"/>
          <w:szCs w:val="22"/>
        </w:rPr>
        <w:t xml:space="preserve"> Immunologi, Karolinska Institutet</w:t>
      </w:r>
    </w:p>
    <w:p w:rsidR="00287D85" w:rsidRPr="00317CF6" w:rsidRDefault="00287D85" w:rsidP="00287D85">
      <w:pPr>
        <w:rPr>
          <w:rFonts w:asciiTheme="minorHAnsi" w:hAnsiTheme="minorHAnsi"/>
          <w:sz w:val="22"/>
          <w:szCs w:val="22"/>
        </w:rPr>
      </w:pPr>
      <w:r w:rsidRPr="00317CF6">
        <w:rPr>
          <w:rFonts w:asciiTheme="minorHAnsi" w:hAnsiTheme="minorHAnsi"/>
          <w:sz w:val="22"/>
          <w:szCs w:val="22"/>
        </w:rPr>
        <w:t xml:space="preserve">Målet med Susannes Gabrielssons forskning är att förstå hur kroppens budbärare av viktig information, så kallade </w:t>
      </w:r>
      <w:proofErr w:type="spellStart"/>
      <w:r w:rsidRPr="00317CF6">
        <w:rPr>
          <w:rFonts w:asciiTheme="minorHAnsi" w:hAnsiTheme="minorHAnsi"/>
          <w:sz w:val="22"/>
          <w:szCs w:val="22"/>
        </w:rPr>
        <w:t>exosomer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, agerar i samband med lungsjukdomar. Detta kan både leda till nya behandlingsformer och nya tester för sjukdom. Susanne hoppas kunna utveckla ett nytt och enkelt blodtest för att diagnostisera </w:t>
      </w:r>
      <w:proofErr w:type="spellStart"/>
      <w:r w:rsidRPr="00317CF6">
        <w:rPr>
          <w:rFonts w:asciiTheme="minorHAnsi" w:hAnsiTheme="minorHAnsi"/>
          <w:sz w:val="22"/>
          <w:szCs w:val="22"/>
        </w:rPr>
        <w:t>sarkoidos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, en inflammation som kan skada det organ som den angriper.  </w:t>
      </w:r>
    </w:p>
    <w:p w:rsidR="00784249" w:rsidRPr="00317CF6" w:rsidRDefault="00287D85" w:rsidP="00287D85">
      <w:pPr>
        <w:rPr>
          <w:rFonts w:asciiTheme="minorHAnsi" w:hAnsiTheme="minorHAnsi"/>
          <w:b/>
          <w:i/>
          <w:iCs/>
          <w:sz w:val="22"/>
          <w:szCs w:val="22"/>
        </w:rPr>
      </w:pPr>
      <w:r w:rsidRPr="00317CF6">
        <w:rPr>
          <w:rFonts w:asciiTheme="minorHAnsi" w:hAnsiTheme="minorHAnsi"/>
          <w:sz w:val="22"/>
          <w:szCs w:val="22"/>
        </w:rPr>
        <w:t xml:space="preserve">– Genom att förstå hur </w:t>
      </w:r>
      <w:proofErr w:type="spellStart"/>
      <w:r w:rsidRPr="00317CF6">
        <w:rPr>
          <w:rFonts w:asciiTheme="minorHAnsi" w:hAnsiTheme="minorHAnsi"/>
          <w:sz w:val="22"/>
          <w:szCs w:val="22"/>
        </w:rPr>
        <w:t>exosomer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 påverkar lungcellerna vid </w:t>
      </w:r>
      <w:proofErr w:type="spellStart"/>
      <w:r w:rsidRPr="00317CF6">
        <w:rPr>
          <w:rFonts w:asciiTheme="minorHAnsi" w:hAnsiTheme="minorHAnsi"/>
          <w:sz w:val="22"/>
          <w:szCs w:val="22"/>
        </w:rPr>
        <w:t>sarkoidos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 kan vi även utveckla nya behandlingsformer, säger Susanne Gabrielsson.</w:t>
      </w:r>
      <w:r w:rsidR="00784249" w:rsidRPr="00317CF6">
        <w:rPr>
          <w:rFonts w:asciiTheme="minorHAnsi" w:hAnsiTheme="minorHAnsi"/>
          <w:iCs/>
          <w:sz w:val="22"/>
          <w:szCs w:val="22"/>
        </w:rPr>
        <w:br/>
      </w:r>
    </w:p>
    <w:p w:rsidR="00784249" w:rsidRPr="00784249" w:rsidRDefault="00784249" w:rsidP="00784249">
      <w:pPr>
        <w:rPr>
          <w:rFonts w:asciiTheme="minorHAnsi" w:hAnsiTheme="minorHAnsi"/>
          <w:iCs/>
          <w:sz w:val="22"/>
          <w:szCs w:val="22"/>
        </w:rPr>
      </w:pPr>
      <w:r w:rsidRPr="00317CF6">
        <w:rPr>
          <w:rFonts w:asciiTheme="minorHAnsi" w:hAnsiTheme="minorHAnsi"/>
          <w:b/>
          <w:sz w:val="22"/>
          <w:szCs w:val="22"/>
        </w:rPr>
        <w:t xml:space="preserve">Lars </w:t>
      </w:r>
      <w:proofErr w:type="spellStart"/>
      <w:r w:rsidRPr="00317CF6">
        <w:rPr>
          <w:rFonts w:asciiTheme="minorHAnsi" w:hAnsiTheme="minorHAnsi"/>
          <w:b/>
          <w:sz w:val="22"/>
          <w:szCs w:val="22"/>
        </w:rPr>
        <w:t>Maegdefessel</w:t>
      </w:r>
      <w:proofErr w:type="spellEnd"/>
      <w:r w:rsidRPr="00317CF6">
        <w:rPr>
          <w:rFonts w:asciiTheme="minorHAnsi" w:hAnsiTheme="minorHAnsi"/>
          <w:b/>
          <w:sz w:val="22"/>
          <w:szCs w:val="22"/>
        </w:rPr>
        <w:t xml:space="preserve">, forskare vid </w:t>
      </w:r>
      <w:r w:rsidR="00CD08E1" w:rsidRPr="00317CF6">
        <w:rPr>
          <w:rFonts w:asciiTheme="minorHAnsi" w:hAnsiTheme="minorHAnsi"/>
          <w:b/>
          <w:sz w:val="22"/>
          <w:szCs w:val="22"/>
        </w:rPr>
        <w:t xml:space="preserve">Institutionen för medicin och </w:t>
      </w:r>
      <w:r w:rsidRPr="00317CF6">
        <w:rPr>
          <w:rFonts w:asciiTheme="minorHAnsi" w:hAnsiTheme="minorHAnsi"/>
          <w:b/>
          <w:sz w:val="22"/>
          <w:szCs w:val="22"/>
        </w:rPr>
        <w:t>Centrum för</w:t>
      </w:r>
      <w:r w:rsidR="00CD08E1" w:rsidRPr="00317CF6">
        <w:rPr>
          <w:rFonts w:asciiTheme="minorHAnsi" w:hAnsiTheme="minorHAnsi"/>
          <w:b/>
          <w:sz w:val="22"/>
          <w:szCs w:val="22"/>
        </w:rPr>
        <w:t xml:space="preserve"> </w:t>
      </w:r>
      <w:r w:rsidRPr="00317CF6">
        <w:rPr>
          <w:rFonts w:asciiTheme="minorHAnsi" w:hAnsiTheme="minorHAnsi"/>
          <w:b/>
          <w:sz w:val="22"/>
          <w:szCs w:val="22"/>
        </w:rPr>
        <w:t>molekylär medicin, Karolinska univers</w:t>
      </w:r>
      <w:r w:rsidR="00CA6D40" w:rsidRPr="00317CF6">
        <w:rPr>
          <w:rFonts w:asciiTheme="minorHAnsi" w:hAnsiTheme="minorHAnsi"/>
          <w:b/>
          <w:sz w:val="22"/>
          <w:szCs w:val="22"/>
        </w:rPr>
        <w:t>itetssjukhuset</w:t>
      </w:r>
      <w:r w:rsidR="00CD08E1" w:rsidRPr="00317CF6">
        <w:rPr>
          <w:rFonts w:asciiTheme="minorHAnsi" w:hAnsiTheme="minorHAnsi"/>
          <w:b/>
          <w:sz w:val="22"/>
          <w:szCs w:val="22"/>
        </w:rPr>
        <w:t>, Solna</w:t>
      </w:r>
      <w:r w:rsidRPr="00317CF6">
        <w:rPr>
          <w:rFonts w:asciiTheme="minorHAnsi" w:hAnsiTheme="minorHAnsi"/>
          <w:b/>
          <w:sz w:val="22"/>
          <w:szCs w:val="22"/>
        </w:rPr>
        <w:br/>
      </w:r>
      <w:r w:rsidRPr="00317CF6">
        <w:rPr>
          <w:rFonts w:asciiTheme="minorHAnsi" w:hAnsiTheme="minorHAnsi"/>
          <w:iCs/>
          <w:sz w:val="22"/>
          <w:szCs w:val="22"/>
        </w:rPr>
        <w:t xml:space="preserve">Lars </w:t>
      </w:r>
      <w:proofErr w:type="spellStart"/>
      <w:r w:rsidR="00287D85" w:rsidRPr="00317CF6">
        <w:rPr>
          <w:rFonts w:asciiTheme="minorHAnsi" w:hAnsiTheme="minorHAnsi"/>
          <w:sz w:val="22"/>
          <w:szCs w:val="22"/>
        </w:rPr>
        <w:t>Maegdefessels</w:t>
      </w:r>
      <w:proofErr w:type="spellEnd"/>
      <w:r w:rsidR="00287D85" w:rsidRPr="00317CF6">
        <w:rPr>
          <w:rFonts w:asciiTheme="minorHAnsi" w:hAnsiTheme="minorHAnsi"/>
          <w:iCs/>
          <w:sz w:val="22"/>
          <w:szCs w:val="22"/>
        </w:rPr>
        <w:t xml:space="preserve"> </w:t>
      </w:r>
      <w:r w:rsidRPr="00317CF6">
        <w:rPr>
          <w:rFonts w:asciiTheme="minorHAnsi" w:hAnsiTheme="minorHAnsi"/>
          <w:iCs/>
          <w:sz w:val="22"/>
          <w:szCs w:val="22"/>
        </w:rPr>
        <w:t>forskning handlar om att hitta nya behandlingsmetoder för åderförfettning och andra kärlsjukdomar.</w:t>
      </w:r>
      <w:r w:rsidRPr="00784249">
        <w:rPr>
          <w:rFonts w:asciiTheme="minorHAnsi" w:hAnsiTheme="minorHAnsi"/>
          <w:iCs/>
          <w:sz w:val="22"/>
          <w:szCs w:val="22"/>
        </w:rPr>
        <w:br/>
      </w:r>
      <w:r w:rsidRPr="00784249">
        <w:rPr>
          <w:rFonts w:asciiTheme="minorHAnsi" w:hAnsiTheme="minorHAnsi"/>
          <w:bCs/>
          <w:sz w:val="22"/>
          <w:szCs w:val="22"/>
        </w:rPr>
        <w:t>–</w:t>
      </w:r>
      <w:r w:rsidRPr="00784249">
        <w:rPr>
          <w:rFonts w:asciiTheme="minorHAnsi" w:hAnsiTheme="minorHAnsi"/>
          <w:iCs/>
          <w:sz w:val="22"/>
          <w:szCs w:val="22"/>
        </w:rPr>
        <w:t xml:space="preserve"> Min forskning handlar om att undersöka både förebyggande åtgärder och olika behandlingsmetoder för sjukdomar som är kopplade till åderförfettning, säger Lars </w:t>
      </w:r>
      <w:proofErr w:type="spellStart"/>
      <w:r w:rsidRPr="00784249">
        <w:rPr>
          <w:rFonts w:asciiTheme="minorHAnsi" w:hAnsiTheme="minorHAnsi"/>
          <w:iCs/>
          <w:sz w:val="22"/>
          <w:szCs w:val="22"/>
        </w:rPr>
        <w:t>Maegdefessel</w:t>
      </w:r>
      <w:proofErr w:type="spellEnd"/>
      <w:r w:rsidRPr="00784249">
        <w:rPr>
          <w:rFonts w:asciiTheme="minorHAnsi" w:hAnsiTheme="minorHAnsi"/>
          <w:iCs/>
          <w:sz w:val="22"/>
          <w:szCs w:val="22"/>
        </w:rPr>
        <w:t>.</w:t>
      </w:r>
      <w:r>
        <w:rPr>
          <w:rFonts w:asciiTheme="minorHAnsi" w:hAnsiTheme="minorHAnsi"/>
          <w:iCs/>
          <w:sz w:val="22"/>
          <w:szCs w:val="22"/>
        </w:rPr>
        <w:br/>
      </w:r>
    </w:p>
    <w:p w:rsidR="0074762B" w:rsidRPr="00317CF6" w:rsidRDefault="0074762B" w:rsidP="0074762B">
      <w:pPr>
        <w:rPr>
          <w:rFonts w:asciiTheme="minorHAnsi" w:hAnsiTheme="minorHAnsi"/>
          <w:sz w:val="22"/>
          <w:szCs w:val="22"/>
        </w:rPr>
      </w:pPr>
      <w:r w:rsidRPr="00317CF6">
        <w:rPr>
          <w:rFonts w:asciiTheme="minorHAnsi" w:hAnsiTheme="minorHAnsi"/>
          <w:b/>
          <w:bCs/>
          <w:sz w:val="22"/>
          <w:szCs w:val="22"/>
        </w:rPr>
        <w:t xml:space="preserve">Malin Levin, docent vid Avdelningen för molekylär och klinisk medicin, Sahlgrenska universitetssjukhuset </w:t>
      </w:r>
      <w:r w:rsidRPr="00317CF6">
        <w:rPr>
          <w:rFonts w:asciiTheme="minorHAnsi" w:hAnsiTheme="minorHAnsi"/>
          <w:b/>
          <w:bCs/>
          <w:sz w:val="22"/>
          <w:szCs w:val="22"/>
        </w:rPr>
        <w:br/>
      </w:r>
      <w:r w:rsidRPr="00317CF6">
        <w:rPr>
          <w:rFonts w:asciiTheme="minorHAnsi" w:hAnsiTheme="minorHAnsi"/>
          <w:sz w:val="22"/>
          <w:szCs w:val="22"/>
        </w:rPr>
        <w:t xml:space="preserve">Malin </w:t>
      </w:r>
      <w:r w:rsidR="00287D85" w:rsidRPr="00317CF6">
        <w:rPr>
          <w:rFonts w:asciiTheme="minorHAnsi" w:hAnsiTheme="minorHAnsi"/>
          <w:bCs/>
          <w:sz w:val="22"/>
          <w:szCs w:val="22"/>
        </w:rPr>
        <w:t>Levin</w:t>
      </w:r>
      <w:r w:rsidR="00287D85" w:rsidRPr="00317CF6">
        <w:rPr>
          <w:rFonts w:asciiTheme="minorHAnsi" w:hAnsiTheme="minorHAnsi"/>
          <w:sz w:val="22"/>
          <w:szCs w:val="22"/>
        </w:rPr>
        <w:t xml:space="preserve"> </w:t>
      </w:r>
      <w:r w:rsidRPr="00317CF6">
        <w:rPr>
          <w:rFonts w:asciiTheme="minorHAnsi" w:hAnsiTheme="minorHAnsi"/>
          <w:sz w:val="22"/>
          <w:szCs w:val="22"/>
        </w:rPr>
        <w:t>undersöker hur hjärtat påverkas av den syrebrist som uppstår efter en hjärtinfarkt och hur förmågan att använda inlagrat fett i hjärtat påverkar hjärtfunktionen.</w:t>
      </w:r>
    </w:p>
    <w:p w:rsidR="0074762B" w:rsidRPr="00317CF6" w:rsidRDefault="0074762B" w:rsidP="0074762B">
      <w:pPr>
        <w:rPr>
          <w:rFonts w:asciiTheme="minorHAnsi" w:hAnsiTheme="minorHAnsi"/>
          <w:sz w:val="22"/>
          <w:szCs w:val="22"/>
        </w:rPr>
      </w:pPr>
      <w:r w:rsidRPr="00317CF6">
        <w:rPr>
          <w:rFonts w:asciiTheme="minorHAnsi" w:hAnsiTheme="minorHAnsi"/>
          <w:sz w:val="22"/>
          <w:szCs w:val="22"/>
        </w:rPr>
        <w:t>– Min forskning har potential att leda till ny kunskap och på sikt också leda till nya läkemedel mot hjärt-kärlsjukdom, säger Malin Levin.</w:t>
      </w:r>
    </w:p>
    <w:p w:rsidR="00784249" w:rsidRPr="00317CF6" w:rsidRDefault="00784249" w:rsidP="00784249">
      <w:pPr>
        <w:rPr>
          <w:rFonts w:asciiTheme="minorHAnsi" w:hAnsiTheme="minorHAnsi"/>
          <w:iCs/>
          <w:sz w:val="22"/>
          <w:szCs w:val="22"/>
        </w:rPr>
      </w:pPr>
    </w:p>
    <w:p w:rsidR="00D6782F" w:rsidRPr="00317CF6" w:rsidRDefault="00D6782F" w:rsidP="00D6782F">
      <w:pPr>
        <w:rPr>
          <w:rFonts w:asciiTheme="minorHAnsi" w:hAnsiTheme="minorHAnsi"/>
          <w:sz w:val="22"/>
          <w:szCs w:val="22"/>
        </w:rPr>
      </w:pPr>
      <w:proofErr w:type="spellStart"/>
      <w:r w:rsidRPr="00317CF6">
        <w:rPr>
          <w:rFonts w:asciiTheme="minorHAnsi" w:hAnsiTheme="minorHAnsi"/>
          <w:b/>
          <w:bCs/>
          <w:sz w:val="22"/>
          <w:szCs w:val="22"/>
        </w:rPr>
        <w:t>Elmir</w:t>
      </w:r>
      <w:proofErr w:type="spellEnd"/>
      <w:r w:rsidRPr="00317CF6">
        <w:rPr>
          <w:rFonts w:asciiTheme="minorHAnsi" w:hAnsiTheme="minorHAnsi"/>
          <w:b/>
          <w:bCs/>
          <w:sz w:val="22"/>
          <w:szCs w:val="22"/>
        </w:rPr>
        <w:t xml:space="preserve"> </w:t>
      </w:r>
      <w:proofErr w:type="spellStart"/>
      <w:r w:rsidRPr="00317CF6">
        <w:rPr>
          <w:rFonts w:asciiTheme="minorHAnsi" w:hAnsiTheme="minorHAnsi"/>
          <w:b/>
          <w:bCs/>
          <w:sz w:val="22"/>
          <w:szCs w:val="22"/>
        </w:rPr>
        <w:t>Omerovic</w:t>
      </w:r>
      <w:proofErr w:type="spellEnd"/>
      <w:r w:rsidRPr="00317CF6">
        <w:rPr>
          <w:rFonts w:asciiTheme="minorHAnsi" w:hAnsiTheme="minorHAnsi"/>
          <w:b/>
          <w:bCs/>
          <w:sz w:val="22"/>
          <w:szCs w:val="22"/>
        </w:rPr>
        <w:t xml:space="preserve">, docent vid Wallenberglaboratoriet, Sahlgrenska universitetssjukhuset </w:t>
      </w:r>
      <w:r w:rsidRPr="00317CF6">
        <w:rPr>
          <w:rFonts w:asciiTheme="minorHAnsi" w:hAnsiTheme="minorHAnsi"/>
          <w:b/>
          <w:bCs/>
          <w:sz w:val="22"/>
          <w:szCs w:val="22"/>
        </w:rPr>
        <w:br/>
      </w:r>
      <w:proofErr w:type="spellStart"/>
      <w:r w:rsidRPr="00317CF6">
        <w:rPr>
          <w:rFonts w:asciiTheme="minorHAnsi" w:hAnsiTheme="minorHAnsi"/>
          <w:sz w:val="22"/>
          <w:szCs w:val="22"/>
        </w:rPr>
        <w:t>Elmir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87D85" w:rsidRPr="00317CF6">
        <w:rPr>
          <w:rFonts w:asciiTheme="minorHAnsi" w:hAnsiTheme="minorHAnsi"/>
          <w:bCs/>
          <w:sz w:val="22"/>
          <w:szCs w:val="22"/>
        </w:rPr>
        <w:t>Omerovic</w:t>
      </w:r>
      <w:proofErr w:type="spellEnd"/>
      <w:r w:rsidR="00287D85" w:rsidRPr="00317CF6">
        <w:rPr>
          <w:rFonts w:asciiTheme="minorHAnsi" w:hAnsiTheme="minorHAnsi"/>
          <w:sz w:val="22"/>
          <w:szCs w:val="22"/>
        </w:rPr>
        <w:t xml:space="preserve"> </w:t>
      </w:r>
      <w:r w:rsidRPr="00317CF6">
        <w:rPr>
          <w:rFonts w:asciiTheme="minorHAnsi" w:hAnsiTheme="minorHAnsi"/>
          <w:sz w:val="22"/>
          <w:szCs w:val="22"/>
        </w:rPr>
        <w:t xml:space="preserve">forskar om stressinducerad </w:t>
      </w:r>
      <w:proofErr w:type="spellStart"/>
      <w:r w:rsidRPr="00317CF6">
        <w:rPr>
          <w:rFonts w:asciiTheme="minorHAnsi" w:hAnsiTheme="minorHAnsi"/>
          <w:sz w:val="22"/>
          <w:szCs w:val="22"/>
        </w:rPr>
        <w:t>kardiomyopati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, mer känd som </w:t>
      </w:r>
      <w:proofErr w:type="spellStart"/>
      <w:r w:rsidRPr="00317CF6">
        <w:rPr>
          <w:rFonts w:asciiTheme="minorHAnsi" w:hAnsiTheme="minorHAnsi"/>
          <w:sz w:val="22"/>
          <w:szCs w:val="22"/>
        </w:rPr>
        <w:t>takotsubo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 eller "brustet hjärta". Det handlar om ett nytt syndrom som liknar akut hjärtinfarkt och oftast drabbar kvinnor i samband med negativ emotionell stress. </w:t>
      </w:r>
      <w:r w:rsidRPr="00317CF6">
        <w:rPr>
          <w:rFonts w:asciiTheme="minorHAnsi" w:hAnsiTheme="minorHAnsi"/>
          <w:sz w:val="22"/>
          <w:szCs w:val="22"/>
        </w:rPr>
        <w:br/>
        <w:t xml:space="preserve">– För att kunna bota syndromet måste vi veta mer om vilka mekanismer som ligger bakom.  Baserat på resultat från vår prekliniska forskning kommer vi att genomföra den första randomiserade behandlingsstudien i Sverige av patienter med </w:t>
      </w:r>
      <w:proofErr w:type="spellStart"/>
      <w:r w:rsidRPr="00317CF6">
        <w:rPr>
          <w:rFonts w:asciiTheme="minorHAnsi" w:hAnsiTheme="minorHAnsi"/>
          <w:sz w:val="22"/>
          <w:szCs w:val="22"/>
        </w:rPr>
        <w:t>takotsubo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, säger </w:t>
      </w:r>
      <w:proofErr w:type="spellStart"/>
      <w:r w:rsidRPr="00317CF6">
        <w:rPr>
          <w:rFonts w:asciiTheme="minorHAnsi" w:hAnsiTheme="minorHAnsi"/>
          <w:sz w:val="22"/>
          <w:szCs w:val="22"/>
        </w:rPr>
        <w:t>Elmir</w:t>
      </w:r>
      <w:proofErr w:type="spellEnd"/>
      <w:r w:rsidRPr="00317C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17CF6">
        <w:rPr>
          <w:rFonts w:asciiTheme="minorHAnsi" w:hAnsiTheme="minorHAnsi"/>
          <w:sz w:val="22"/>
          <w:szCs w:val="22"/>
        </w:rPr>
        <w:t>Omerovic</w:t>
      </w:r>
      <w:proofErr w:type="spellEnd"/>
      <w:r w:rsidRPr="00317CF6">
        <w:rPr>
          <w:rFonts w:asciiTheme="minorHAnsi" w:hAnsiTheme="minorHAnsi"/>
          <w:sz w:val="22"/>
          <w:szCs w:val="22"/>
        </w:rPr>
        <w:t>.</w:t>
      </w:r>
    </w:p>
    <w:p w:rsidR="002C772F" w:rsidRDefault="00784249" w:rsidP="002C772F">
      <w:pPr>
        <w:rPr>
          <w:highlight w:val="yellow"/>
        </w:rPr>
      </w:pPr>
      <w:r w:rsidRPr="00317CF6">
        <w:rPr>
          <w:rFonts w:asciiTheme="minorHAnsi" w:hAnsiTheme="minorHAnsi"/>
          <w:iCs/>
          <w:sz w:val="22"/>
          <w:szCs w:val="22"/>
        </w:rPr>
        <w:br/>
      </w:r>
      <w:r w:rsidR="002C772F" w:rsidRPr="00317CF6">
        <w:rPr>
          <w:rFonts w:asciiTheme="minorHAnsi" w:hAnsiTheme="minorHAnsi"/>
          <w:b/>
          <w:bCs/>
          <w:sz w:val="22"/>
          <w:szCs w:val="22"/>
        </w:rPr>
        <w:t>Sebastian Albinsson, forskare vid Institutionen för experimentell medicinsk vetenskap, Lunds universitet</w:t>
      </w:r>
      <w:r w:rsidR="002C772F" w:rsidRPr="00317CF6">
        <w:rPr>
          <w:rFonts w:asciiTheme="minorHAnsi" w:hAnsiTheme="minorHAnsi"/>
          <w:b/>
          <w:bCs/>
          <w:sz w:val="22"/>
          <w:szCs w:val="22"/>
        </w:rPr>
        <w:br/>
      </w:r>
      <w:r w:rsidR="002C772F" w:rsidRPr="00317CF6">
        <w:rPr>
          <w:rFonts w:asciiTheme="minorHAnsi" w:hAnsiTheme="minorHAnsi"/>
          <w:sz w:val="22"/>
          <w:szCs w:val="22"/>
        </w:rPr>
        <w:t xml:space="preserve">Sebastian </w:t>
      </w:r>
      <w:r w:rsidR="00287D85" w:rsidRPr="00317CF6">
        <w:rPr>
          <w:rFonts w:asciiTheme="minorHAnsi" w:hAnsiTheme="minorHAnsi"/>
          <w:bCs/>
          <w:sz w:val="22"/>
          <w:szCs w:val="22"/>
        </w:rPr>
        <w:t>Albinssons</w:t>
      </w:r>
      <w:r w:rsidR="00287D85" w:rsidRPr="00317CF6">
        <w:rPr>
          <w:rFonts w:asciiTheme="minorHAnsi" w:hAnsiTheme="minorHAnsi"/>
          <w:sz w:val="22"/>
          <w:szCs w:val="22"/>
        </w:rPr>
        <w:t xml:space="preserve"> </w:t>
      </w:r>
      <w:r w:rsidR="002C772F" w:rsidRPr="00317CF6">
        <w:rPr>
          <w:rFonts w:asciiTheme="minorHAnsi" w:hAnsiTheme="minorHAnsi"/>
          <w:sz w:val="22"/>
          <w:szCs w:val="22"/>
        </w:rPr>
        <w:t>forskning går</w:t>
      </w:r>
      <w:r w:rsidR="002C772F" w:rsidRPr="002C772F">
        <w:rPr>
          <w:rFonts w:asciiTheme="minorHAnsi" w:hAnsiTheme="minorHAnsi"/>
          <w:sz w:val="22"/>
          <w:szCs w:val="22"/>
        </w:rPr>
        <w:t xml:space="preserve"> ut på att identifiera de molekylära mekanismer som reglerar funktionen av glatta muskelceller i kärlväggen. Det är nödvändigt för att motverka kärlsjukdom genom att förhindra skadliga förändringar i kärlväggen. </w:t>
      </w:r>
      <w:r w:rsidR="002C772F" w:rsidRPr="002C772F">
        <w:rPr>
          <w:rFonts w:asciiTheme="minorHAnsi" w:hAnsiTheme="minorHAnsi"/>
          <w:sz w:val="22"/>
          <w:szCs w:val="22"/>
        </w:rPr>
        <w:br/>
        <w:t xml:space="preserve">– Jag kommer att försöka identifiera nya signalvägar och proteiner i glatt muskulatur som regleras av så kallade </w:t>
      </w:r>
      <w:proofErr w:type="spellStart"/>
      <w:r w:rsidR="002C772F" w:rsidRPr="002C772F">
        <w:rPr>
          <w:rFonts w:asciiTheme="minorHAnsi" w:hAnsiTheme="minorHAnsi"/>
          <w:sz w:val="22"/>
          <w:szCs w:val="22"/>
        </w:rPr>
        <w:t>mikroRNA</w:t>
      </w:r>
      <w:proofErr w:type="spellEnd"/>
      <w:r w:rsidR="002C772F" w:rsidRPr="002C772F">
        <w:rPr>
          <w:rFonts w:asciiTheme="minorHAnsi" w:hAnsiTheme="minorHAnsi"/>
          <w:sz w:val="22"/>
          <w:szCs w:val="22"/>
        </w:rPr>
        <w:t>. Min förhoppning är att det kan leda till förbättrad behandling av kärlsjukdomar som kärlförträngning och högt blodtryck, säger Sebastian Albinsson.</w:t>
      </w:r>
    </w:p>
    <w:p w:rsidR="005336D1" w:rsidRDefault="00784249" w:rsidP="00784249">
      <w:pPr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br/>
      </w:r>
    </w:p>
    <w:p w:rsidR="009E5BD7" w:rsidRDefault="009E5BD7" w:rsidP="00784249">
      <w:pPr>
        <w:rPr>
          <w:rFonts w:asciiTheme="minorHAnsi" w:hAnsiTheme="minorHAnsi"/>
          <w:iCs/>
          <w:sz w:val="22"/>
          <w:szCs w:val="22"/>
        </w:rPr>
      </w:pPr>
    </w:p>
    <w:p w:rsidR="009E5BD7" w:rsidRDefault="009E5BD7" w:rsidP="00784249">
      <w:pPr>
        <w:rPr>
          <w:rFonts w:asciiTheme="minorHAnsi" w:hAnsiTheme="minorHAnsi"/>
          <w:iCs/>
          <w:sz w:val="22"/>
          <w:szCs w:val="22"/>
        </w:rPr>
      </w:pPr>
    </w:p>
    <w:p w:rsidR="009E5BD7" w:rsidRPr="00CA6D40" w:rsidRDefault="009E5BD7" w:rsidP="00784249">
      <w:pPr>
        <w:rPr>
          <w:rFonts w:asciiTheme="minorHAnsi" w:hAnsiTheme="minorHAnsi"/>
          <w:iCs/>
          <w:sz w:val="22"/>
          <w:szCs w:val="22"/>
        </w:rPr>
      </w:pPr>
    </w:p>
    <w:p w:rsidR="00784249" w:rsidRPr="00317CF6" w:rsidRDefault="00784249" w:rsidP="00784249">
      <w:pPr>
        <w:rPr>
          <w:rFonts w:asciiTheme="minorHAnsi" w:hAnsiTheme="minorHAnsi"/>
          <w:iCs/>
          <w:sz w:val="22"/>
          <w:szCs w:val="22"/>
        </w:rPr>
      </w:pPr>
      <w:r w:rsidRPr="00317CF6">
        <w:rPr>
          <w:rFonts w:asciiTheme="minorHAnsi" w:hAnsiTheme="minorHAnsi"/>
          <w:b/>
          <w:sz w:val="22"/>
          <w:szCs w:val="22"/>
        </w:rPr>
        <w:t>Harry Björkbacka, docent vid Institutionen för kliniska vetenskaper, S</w:t>
      </w:r>
      <w:r w:rsidR="00CA6D40" w:rsidRPr="00317CF6">
        <w:rPr>
          <w:rFonts w:asciiTheme="minorHAnsi" w:hAnsiTheme="minorHAnsi"/>
          <w:b/>
          <w:sz w:val="22"/>
          <w:szCs w:val="22"/>
        </w:rPr>
        <w:t>kånes universitetssjukhus</w:t>
      </w:r>
      <w:r w:rsidRPr="00317CF6">
        <w:rPr>
          <w:rFonts w:asciiTheme="minorHAnsi" w:hAnsiTheme="minorHAnsi"/>
          <w:b/>
          <w:sz w:val="22"/>
          <w:szCs w:val="22"/>
        </w:rPr>
        <w:br/>
      </w:r>
      <w:r w:rsidRPr="00317CF6">
        <w:rPr>
          <w:rFonts w:asciiTheme="minorHAnsi" w:hAnsiTheme="minorHAnsi"/>
          <w:iCs/>
          <w:sz w:val="22"/>
          <w:szCs w:val="22"/>
        </w:rPr>
        <w:t xml:space="preserve">Harry </w:t>
      </w:r>
      <w:r w:rsidR="00287D85" w:rsidRPr="00317CF6">
        <w:rPr>
          <w:rFonts w:asciiTheme="minorHAnsi" w:hAnsiTheme="minorHAnsi"/>
          <w:sz w:val="22"/>
          <w:szCs w:val="22"/>
        </w:rPr>
        <w:t>Björkbacka</w:t>
      </w:r>
      <w:r w:rsidR="00287D85" w:rsidRPr="00317CF6">
        <w:rPr>
          <w:rFonts w:asciiTheme="minorHAnsi" w:hAnsiTheme="minorHAnsi"/>
          <w:iCs/>
          <w:sz w:val="22"/>
          <w:szCs w:val="22"/>
        </w:rPr>
        <w:t xml:space="preserve"> </w:t>
      </w:r>
      <w:r w:rsidRPr="00317CF6">
        <w:rPr>
          <w:rFonts w:asciiTheme="minorHAnsi" w:hAnsiTheme="minorHAnsi"/>
          <w:iCs/>
          <w:sz w:val="22"/>
          <w:szCs w:val="22"/>
        </w:rPr>
        <w:t xml:space="preserve">gör kliniska studier som går ut på att identifiera nya biomarkörer som kan förutspå om någon riskerar att drabbas av hjärt-kärlsjukdom. Han undersöker vilka immunologiska mekanismer </w:t>
      </w:r>
      <w:r w:rsidR="005336D1" w:rsidRPr="00317CF6">
        <w:rPr>
          <w:rFonts w:asciiTheme="minorHAnsi" w:hAnsiTheme="minorHAnsi"/>
          <w:iCs/>
          <w:sz w:val="22"/>
          <w:szCs w:val="22"/>
        </w:rPr>
        <w:t xml:space="preserve">som </w:t>
      </w:r>
      <w:r w:rsidRPr="00317CF6">
        <w:rPr>
          <w:rFonts w:asciiTheme="minorHAnsi" w:hAnsiTheme="minorHAnsi"/>
          <w:iCs/>
          <w:sz w:val="22"/>
          <w:szCs w:val="22"/>
        </w:rPr>
        <w:t>gör att människor utvecklar åderförfettning.</w:t>
      </w:r>
      <w:r w:rsidRPr="00317CF6">
        <w:rPr>
          <w:rFonts w:asciiTheme="minorHAnsi" w:hAnsiTheme="minorHAnsi"/>
          <w:iCs/>
          <w:sz w:val="22"/>
          <w:szCs w:val="22"/>
        </w:rPr>
        <w:br/>
      </w:r>
      <w:r w:rsidRPr="00317CF6">
        <w:rPr>
          <w:rFonts w:asciiTheme="minorHAnsi" w:hAnsiTheme="minorHAnsi"/>
          <w:bCs/>
          <w:sz w:val="22"/>
          <w:szCs w:val="22"/>
        </w:rPr>
        <w:t>–</w:t>
      </w:r>
      <w:r w:rsidRPr="00317CF6">
        <w:rPr>
          <w:rFonts w:asciiTheme="minorHAnsi" w:hAnsiTheme="minorHAnsi"/>
          <w:iCs/>
          <w:sz w:val="22"/>
          <w:szCs w:val="22"/>
        </w:rPr>
        <w:t xml:space="preserve"> Dessa kunskaper kommer att vara avgörande för utvecklingen av nya mediciner som angriper immunförsvaret och därmed begränsar åderförfettningen, säger Harry Björkbacka. </w:t>
      </w:r>
    </w:p>
    <w:p w:rsidR="00CA6D40" w:rsidRPr="00317CF6" w:rsidRDefault="00CA6D40" w:rsidP="005336D1">
      <w:pPr>
        <w:rPr>
          <w:rFonts w:asciiTheme="minorHAnsi" w:hAnsiTheme="minorHAnsi"/>
          <w:b/>
          <w:sz w:val="22"/>
          <w:szCs w:val="22"/>
        </w:rPr>
      </w:pPr>
    </w:p>
    <w:p w:rsidR="00097633" w:rsidRPr="005336D1" w:rsidRDefault="00784249" w:rsidP="005336D1">
      <w:pPr>
        <w:rPr>
          <w:rFonts w:asciiTheme="minorHAnsi" w:hAnsiTheme="minorHAnsi"/>
          <w:iCs/>
          <w:sz w:val="22"/>
          <w:szCs w:val="22"/>
        </w:rPr>
      </w:pPr>
      <w:r w:rsidRPr="00317CF6">
        <w:rPr>
          <w:rFonts w:asciiTheme="minorHAnsi" w:hAnsiTheme="minorHAnsi"/>
          <w:b/>
          <w:sz w:val="22"/>
          <w:szCs w:val="22"/>
        </w:rPr>
        <w:t>Eva Bengtsson, docent vid Institutionen för kliniska vetenskap</w:t>
      </w:r>
      <w:r w:rsidR="00CA6D40" w:rsidRPr="00317CF6">
        <w:rPr>
          <w:rFonts w:asciiTheme="minorHAnsi" w:hAnsiTheme="minorHAnsi"/>
          <w:b/>
          <w:sz w:val="22"/>
          <w:szCs w:val="22"/>
        </w:rPr>
        <w:t>er, Skånes universitetssjukhus</w:t>
      </w:r>
      <w:r w:rsidRPr="00317CF6">
        <w:rPr>
          <w:rFonts w:asciiTheme="minorHAnsi" w:hAnsiTheme="minorHAnsi"/>
          <w:iCs/>
          <w:sz w:val="22"/>
          <w:szCs w:val="22"/>
        </w:rPr>
        <w:br/>
        <w:t xml:space="preserve">Personer med diabetes har ett mer aggressivt förlopp för åderförfettning vilket också betyder att de har ökad risk för att insjukna i hjärt-kärlsjukdom. Eva </w:t>
      </w:r>
      <w:r w:rsidR="00287D85" w:rsidRPr="00317CF6">
        <w:rPr>
          <w:rFonts w:asciiTheme="minorHAnsi" w:hAnsiTheme="minorHAnsi"/>
          <w:sz w:val="22"/>
          <w:szCs w:val="22"/>
        </w:rPr>
        <w:t>Bengtsson</w:t>
      </w:r>
      <w:r w:rsidR="00287D85" w:rsidRPr="00317CF6">
        <w:rPr>
          <w:rFonts w:asciiTheme="minorHAnsi" w:hAnsiTheme="minorHAnsi"/>
          <w:iCs/>
          <w:sz w:val="22"/>
          <w:szCs w:val="22"/>
        </w:rPr>
        <w:t xml:space="preserve"> </w:t>
      </w:r>
      <w:r w:rsidRPr="00317CF6">
        <w:rPr>
          <w:rFonts w:asciiTheme="minorHAnsi" w:hAnsiTheme="minorHAnsi"/>
          <w:iCs/>
          <w:sz w:val="22"/>
          <w:szCs w:val="22"/>
        </w:rPr>
        <w:t>forskar om kopplingen mellan diabetes och hjärt-kärlsjukdom.</w:t>
      </w:r>
      <w:r w:rsidRPr="00317CF6">
        <w:rPr>
          <w:rFonts w:asciiTheme="minorHAnsi" w:hAnsiTheme="minorHAnsi"/>
          <w:iCs/>
          <w:sz w:val="22"/>
          <w:szCs w:val="22"/>
        </w:rPr>
        <w:br/>
      </w:r>
      <w:r w:rsidRPr="00317CF6">
        <w:rPr>
          <w:rFonts w:asciiTheme="minorHAnsi" w:hAnsiTheme="minorHAnsi"/>
          <w:bCs/>
          <w:sz w:val="22"/>
          <w:szCs w:val="22"/>
        </w:rPr>
        <w:t xml:space="preserve">– </w:t>
      </w:r>
      <w:r w:rsidRPr="00317CF6">
        <w:rPr>
          <w:rFonts w:asciiTheme="minorHAnsi" w:hAnsiTheme="minorHAnsi"/>
          <w:iCs/>
          <w:sz w:val="22"/>
          <w:szCs w:val="22"/>
        </w:rPr>
        <w:t>Jag hoppas kunna hitta markörer för åderförfettning som påve</w:t>
      </w:r>
      <w:r w:rsidR="00CA6D40" w:rsidRPr="00317CF6">
        <w:rPr>
          <w:rFonts w:asciiTheme="minorHAnsi" w:hAnsiTheme="minorHAnsi"/>
          <w:iCs/>
          <w:sz w:val="22"/>
          <w:szCs w:val="22"/>
        </w:rPr>
        <w:t>rkar utvecklingen av hjärt-kärl-</w:t>
      </w:r>
      <w:r w:rsidRPr="00317CF6">
        <w:rPr>
          <w:rFonts w:asciiTheme="minorHAnsi" w:hAnsiTheme="minorHAnsi"/>
          <w:iCs/>
          <w:sz w:val="22"/>
          <w:szCs w:val="22"/>
        </w:rPr>
        <w:t>sjukdom hos den som har diabetes, säger Eva Bengtsson.</w:t>
      </w:r>
      <w:bookmarkStart w:id="0" w:name="_GoBack"/>
      <w:bookmarkEnd w:id="0"/>
      <w:r w:rsidRPr="00784249">
        <w:rPr>
          <w:rFonts w:asciiTheme="minorHAnsi" w:hAnsiTheme="minorHAnsi"/>
          <w:b/>
          <w:i/>
          <w:iCs/>
          <w:sz w:val="22"/>
          <w:szCs w:val="22"/>
        </w:rPr>
        <w:t xml:space="preserve"> </w:t>
      </w:r>
      <w:r w:rsidR="005336D1">
        <w:rPr>
          <w:rFonts w:asciiTheme="minorHAnsi" w:hAnsiTheme="minorHAnsi"/>
          <w:b/>
          <w:i/>
          <w:iCs/>
          <w:sz w:val="22"/>
          <w:szCs w:val="22"/>
        </w:rPr>
        <w:br/>
      </w:r>
      <w:r w:rsidR="00CA6D40">
        <w:rPr>
          <w:rFonts w:asciiTheme="minorHAnsi" w:hAnsiTheme="minorHAnsi"/>
          <w:sz w:val="22"/>
          <w:szCs w:val="22"/>
        </w:rPr>
        <w:br/>
      </w:r>
      <w:r w:rsidR="008645F6" w:rsidRPr="001A7A30">
        <w:rPr>
          <w:rFonts w:asciiTheme="minorHAnsi" w:hAnsiTheme="minorHAnsi"/>
          <w:sz w:val="22"/>
          <w:szCs w:val="22"/>
        </w:rPr>
        <w:br/>
      </w:r>
      <w:r w:rsidR="008645F6" w:rsidRPr="00D31DBB">
        <w:rPr>
          <w:rFonts w:asciiTheme="minorHAnsi" w:hAnsiTheme="minorHAnsi"/>
          <w:b/>
          <w:sz w:val="22"/>
          <w:szCs w:val="22"/>
        </w:rPr>
        <w:t>Länkar:</w:t>
      </w:r>
      <w:r w:rsidR="008645F6" w:rsidRPr="00D31DBB">
        <w:rPr>
          <w:rFonts w:asciiTheme="minorHAnsi" w:hAnsiTheme="minorHAnsi"/>
          <w:sz w:val="22"/>
          <w:szCs w:val="22"/>
        </w:rPr>
        <w:t xml:space="preserve"> </w:t>
      </w:r>
      <w:r w:rsidR="008645F6" w:rsidRPr="00D31DBB">
        <w:rPr>
          <w:rFonts w:asciiTheme="minorHAnsi" w:hAnsiTheme="minorHAnsi"/>
          <w:sz w:val="22"/>
          <w:szCs w:val="22"/>
        </w:rPr>
        <w:br/>
        <w:t xml:space="preserve">- </w:t>
      </w:r>
      <w:hyperlink r:id="rId9" w:history="1">
        <w:r w:rsidR="00D31DBB" w:rsidRPr="00D31DBB">
          <w:rPr>
            <w:rStyle w:val="Hyperlnk"/>
            <w:rFonts w:asciiTheme="minorHAnsi" w:hAnsiTheme="minorHAnsi"/>
            <w:sz w:val="22"/>
            <w:szCs w:val="22"/>
          </w:rPr>
          <w:t>Forskningsrapporten 2013</w:t>
        </w:r>
      </w:hyperlink>
      <w:r w:rsidR="008645F6" w:rsidRPr="00D31DBB">
        <w:rPr>
          <w:rFonts w:asciiTheme="minorHAnsi" w:hAnsiTheme="minorHAnsi"/>
          <w:sz w:val="22"/>
          <w:szCs w:val="22"/>
        </w:rPr>
        <w:br/>
        <w:t xml:space="preserve">- </w:t>
      </w:r>
      <w:hyperlink r:id="rId10" w:history="1">
        <w:r w:rsidR="008645F6" w:rsidRPr="00D31DBB">
          <w:rPr>
            <w:rStyle w:val="Hyperlnk"/>
            <w:rFonts w:asciiTheme="minorHAnsi" w:hAnsiTheme="minorHAnsi"/>
            <w:sz w:val="22"/>
            <w:szCs w:val="22"/>
          </w:rPr>
          <w:t>Om forskning på Hjärt-Lungfondens hemsida</w:t>
        </w:r>
      </w:hyperlink>
      <w:r w:rsidR="005336D1">
        <w:rPr>
          <w:rFonts w:asciiTheme="minorHAnsi" w:hAnsiTheme="minorHAnsi"/>
          <w:sz w:val="22"/>
          <w:szCs w:val="22"/>
          <w:highlight w:val="yellow"/>
        </w:rPr>
        <w:br/>
      </w:r>
    </w:p>
    <w:p w:rsidR="008645F6" w:rsidRPr="001A7A30" w:rsidRDefault="008645F6" w:rsidP="008645F6">
      <w:pPr>
        <w:rPr>
          <w:rFonts w:asciiTheme="minorHAnsi" w:hAnsiTheme="minorHAnsi"/>
          <w:sz w:val="22"/>
          <w:szCs w:val="22"/>
        </w:rPr>
      </w:pPr>
      <w:r w:rsidRPr="001A7A30">
        <w:rPr>
          <w:rFonts w:asciiTheme="minorHAnsi" w:hAnsiTheme="minorHAnsi"/>
          <w:b/>
          <w:sz w:val="22"/>
          <w:szCs w:val="22"/>
        </w:rPr>
        <w:br/>
        <w:t>Fakta</w:t>
      </w:r>
      <w:r w:rsidRPr="001A7A30">
        <w:rPr>
          <w:rFonts w:asciiTheme="minorHAnsi" w:hAnsiTheme="minorHAnsi"/>
          <w:b/>
          <w:sz w:val="22"/>
          <w:szCs w:val="22"/>
        </w:rPr>
        <w:br/>
      </w:r>
      <w:r w:rsidRPr="001A7A30">
        <w:rPr>
          <w:rFonts w:asciiTheme="minorHAnsi" w:hAnsiTheme="minorHAnsi"/>
          <w:sz w:val="22"/>
          <w:szCs w:val="22"/>
        </w:rPr>
        <w:t>- Hjärt-Lungfonden är den enskilt största finansiären av oberoende hjärt-lungforskning i Sverige.</w:t>
      </w:r>
      <w:r w:rsidRPr="001A7A30">
        <w:rPr>
          <w:rFonts w:asciiTheme="minorHAnsi" w:hAnsiTheme="minorHAnsi"/>
          <w:sz w:val="22"/>
          <w:szCs w:val="22"/>
        </w:rPr>
        <w:br/>
      </w:r>
      <w:proofErr w:type="gramStart"/>
      <w:r w:rsidRPr="001A7A30">
        <w:rPr>
          <w:rFonts w:asciiTheme="minorHAnsi" w:hAnsiTheme="minorHAnsi"/>
          <w:sz w:val="22"/>
          <w:szCs w:val="22"/>
        </w:rPr>
        <w:t>-</w:t>
      </w:r>
      <w:proofErr w:type="gramEnd"/>
      <w:r w:rsidRPr="001A7A30">
        <w:rPr>
          <w:rFonts w:asciiTheme="minorHAnsi" w:hAnsiTheme="minorHAnsi"/>
          <w:sz w:val="22"/>
          <w:szCs w:val="22"/>
        </w:rPr>
        <w:t xml:space="preserve"> Varje år finan</w:t>
      </w:r>
      <w:r>
        <w:rPr>
          <w:rFonts w:asciiTheme="minorHAnsi" w:hAnsiTheme="minorHAnsi"/>
          <w:sz w:val="22"/>
          <w:szCs w:val="22"/>
        </w:rPr>
        <w:t>sierar Hjärt-Lungfonden cirka 25</w:t>
      </w:r>
      <w:r w:rsidRPr="001A7A30">
        <w:rPr>
          <w:rFonts w:asciiTheme="minorHAnsi" w:hAnsiTheme="minorHAnsi"/>
          <w:sz w:val="22"/>
          <w:szCs w:val="22"/>
        </w:rPr>
        <w:t>0 löpande forskningsprojekt vid sjukhus och universitet runt om i landet.</w:t>
      </w:r>
      <w:r w:rsidRPr="001A7A30">
        <w:rPr>
          <w:rFonts w:asciiTheme="minorHAnsi" w:hAnsiTheme="minorHAnsi"/>
          <w:sz w:val="22"/>
          <w:szCs w:val="22"/>
        </w:rPr>
        <w:br/>
      </w:r>
      <w:proofErr w:type="gramStart"/>
      <w:r w:rsidRPr="001A7A30">
        <w:rPr>
          <w:rFonts w:asciiTheme="minorHAnsi" w:hAnsiTheme="minorHAnsi"/>
          <w:sz w:val="22"/>
          <w:szCs w:val="22"/>
        </w:rPr>
        <w:t>-</w:t>
      </w:r>
      <w:proofErr w:type="gramEnd"/>
      <w:r w:rsidRPr="001A7A30">
        <w:rPr>
          <w:rFonts w:asciiTheme="minorHAnsi" w:hAnsiTheme="minorHAnsi"/>
          <w:sz w:val="22"/>
          <w:szCs w:val="22"/>
        </w:rPr>
        <w:t xml:space="preserve"> Hjärt-Lungfonden </w:t>
      </w:r>
      <w:r>
        <w:rPr>
          <w:rFonts w:asciiTheme="minorHAnsi" w:hAnsiTheme="minorHAnsi"/>
          <w:sz w:val="22"/>
          <w:szCs w:val="22"/>
        </w:rPr>
        <w:t xml:space="preserve"> delar </w:t>
      </w:r>
      <w:r w:rsidRPr="001A7A30">
        <w:rPr>
          <w:rFonts w:asciiTheme="minorHAnsi" w:hAnsiTheme="minorHAnsi"/>
          <w:sz w:val="22"/>
          <w:szCs w:val="22"/>
        </w:rPr>
        <w:t xml:space="preserve">totalt ut </w:t>
      </w:r>
      <w:r>
        <w:rPr>
          <w:rFonts w:asciiTheme="minorHAnsi" w:hAnsiTheme="minorHAnsi"/>
          <w:sz w:val="22"/>
          <w:szCs w:val="22"/>
        </w:rPr>
        <w:t>205</w:t>
      </w:r>
      <w:r w:rsidRPr="001A7A30">
        <w:rPr>
          <w:rFonts w:asciiTheme="minorHAnsi" w:hAnsiTheme="minorHAnsi"/>
          <w:sz w:val="22"/>
          <w:szCs w:val="22"/>
        </w:rPr>
        <w:t xml:space="preserve"> miljoner kronor till forskningen i Sverige</w:t>
      </w:r>
      <w:r>
        <w:rPr>
          <w:rFonts w:asciiTheme="minorHAnsi" w:hAnsiTheme="minorHAnsi"/>
          <w:sz w:val="22"/>
          <w:szCs w:val="22"/>
        </w:rPr>
        <w:t xml:space="preserve"> under 2013</w:t>
      </w:r>
      <w:r w:rsidRPr="001A7A30">
        <w:rPr>
          <w:rFonts w:asciiTheme="minorHAnsi" w:hAnsiTheme="minorHAnsi"/>
          <w:sz w:val="22"/>
          <w:szCs w:val="22"/>
        </w:rPr>
        <w:t>. Trots det räcker pengar</w:t>
      </w:r>
      <w:r>
        <w:rPr>
          <w:rFonts w:asciiTheme="minorHAnsi" w:hAnsiTheme="minorHAnsi"/>
          <w:sz w:val="22"/>
          <w:szCs w:val="22"/>
        </w:rPr>
        <w:t>na bara till att stödja cirka 17</w:t>
      </w:r>
      <w:r w:rsidRPr="001A7A30">
        <w:rPr>
          <w:rFonts w:asciiTheme="minorHAnsi" w:hAnsiTheme="minorHAnsi"/>
          <w:sz w:val="22"/>
          <w:szCs w:val="22"/>
        </w:rPr>
        <w:t xml:space="preserve"> procent av det forskarna verkligen behöver.</w:t>
      </w:r>
    </w:p>
    <w:p w:rsidR="008645F6" w:rsidRPr="001A7A30" w:rsidRDefault="008645F6" w:rsidP="008645F6">
      <w:pPr>
        <w:rPr>
          <w:rFonts w:asciiTheme="minorHAnsi" w:hAnsiTheme="minorHAnsi"/>
          <w:sz w:val="22"/>
          <w:szCs w:val="22"/>
        </w:rPr>
      </w:pPr>
      <w:proofErr w:type="gramStart"/>
      <w:r w:rsidRPr="001A7A30">
        <w:rPr>
          <w:rFonts w:asciiTheme="minorHAnsi" w:hAnsiTheme="minorHAnsi"/>
          <w:sz w:val="22"/>
          <w:szCs w:val="22"/>
        </w:rPr>
        <w:t>-</w:t>
      </w:r>
      <w:proofErr w:type="gramEnd"/>
      <w:r w:rsidRPr="001A7A30">
        <w:rPr>
          <w:rFonts w:asciiTheme="minorHAnsi" w:hAnsiTheme="minorHAnsi"/>
          <w:sz w:val="22"/>
          <w:szCs w:val="22"/>
        </w:rPr>
        <w:t xml:space="preserve"> Förutom forskartjänster finansierar Hjärt-Lungfonden också forskningsprojekt, forskarmånader och stipendier.</w:t>
      </w:r>
      <w:r w:rsidRPr="001A7A30">
        <w:rPr>
          <w:rFonts w:asciiTheme="minorHAnsi" w:hAnsiTheme="minorHAnsi"/>
          <w:sz w:val="22"/>
          <w:szCs w:val="22"/>
        </w:rPr>
        <w:br/>
      </w:r>
    </w:p>
    <w:p w:rsidR="008645F6" w:rsidRPr="001A7A30" w:rsidRDefault="008645F6" w:rsidP="008645F6">
      <w:pPr>
        <w:rPr>
          <w:rFonts w:asciiTheme="minorHAnsi" w:hAnsiTheme="minorHAnsi"/>
          <w:b/>
          <w:sz w:val="22"/>
          <w:szCs w:val="22"/>
        </w:rPr>
      </w:pPr>
    </w:p>
    <w:p w:rsidR="008645F6" w:rsidRPr="001A7A30" w:rsidRDefault="008645F6" w:rsidP="008645F6">
      <w:pPr>
        <w:rPr>
          <w:rFonts w:asciiTheme="minorHAnsi" w:hAnsiTheme="minorHAnsi"/>
          <w:sz w:val="22"/>
          <w:szCs w:val="22"/>
        </w:rPr>
      </w:pPr>
      <w:r w:rsidRPr="001A7A30">
        <w:rPr>
          <w:rFonts w:asciiTheme="minorHAnsi" w:hAnsiTheme="minorHAnsi"/>
          <w:b/>
          <w:sz w:val="22"/>
          <w:szCs w:val="22"/>
        </w:rPr>
        <w:t>Så bidrar man till forskningen:</w:t>
      </w:r>
      <w:r w:rsidRPr="001A7A30">
        <w:rPr>
          <w:rFonts w:asciiTheme="minorHAnsi" w:hAnsiTheme="minorHAnsi"/>
          <w:b/>
          <w:sz w:val="22"/>
          <w:szCs w:val="22"/>
        </w:rPr>
        <w:br/>
      </w:r>
      <w:r w:rsidRPr="001A7A30">
        <w:rPr>
          <w:rFonts w:asciiTheme="minorHAnsi" w:hAnsiTheme="minorHAnsi"/>
          <w:sz w:val="22"/>
          <w:szCs w:val="22"/>
        </w:rPr>
        <w:t>- Sätt in en gåva på Hjärt-Lungfondens pg 90 91 92-7</w:t>
      </w:r>
      <w:r w:rsidRPr="001A7A30">
        <w:rPr>
          <w:rFonts w:asciiTheme="minorHAnsi" w:hAnsiTheme="minorHAnsi"/>
          <w:sz w:val="22"/>
          <w:szCs w:val="22"/>
        </w:rPr>
        <w:br/>
        <w:t xml:space="preserve">- Skänk via hemsidan, </w:t>
      </w:r>
      <w:hyperlink r:id="rId11" w:history="1">
        <w:r w:rsidRPr="001A7A30">
          <w:rPr>
            <w:rStyle w:val="Hyperlnk"/>
            <w:rFonts w:asciiTheme="minorHAnsi" w:hAnsiTheme="minorHAnsi"/>
            <w:sz w:val="22"/>
            <w:szCs w:val="22"/>
          </w:rPr>
          <w:t>www.hjart-lungfonden.se/gava</w:t>
        </w:r>
      </w:hyperlink>
      <w:r w:rsidRPr="001A7A30">
        <w:rPr>
          <w:rFonts w:asciiTheme="minorHAnsi" w:hAnsiTheme="minorHAnsi"/>
          <w:sz w:val="22"/>
          <w:szCs w:val="22"/>
        </w:rPr>
        <w:br/>
        <w:t>- Ring in din gåva på telefon 0200-89 19 00</w:t>
      </w:r>
      <w:r w:rsidRPr="001A7A30">
        <w:rPr>
          <w:rFonts w:asciiTheme="minorHAnsi" w:hAnsiTheme="minorHAnsi"/>
          <w:sz w:val="22"/>
          <w:szCs w:val="22"/>
        </w:rPr>
        <w:br/>
        <w:t>- Sms:a HJÄRTA till 72 901, så går 50 kronor till forskningen</w:t>
      </w:r>
      <w:r w:rsidRPr="001A7A30">
        <w:rPr>
          <w:rFonts w:asciiTheme="minorHAnsi" w:hAnsiTheme="minorHAnsi"/>
          <w:sz w:val="22"/>
          <w:szCs w:val="22"/>
        </w:rPr>
        <w:br/>
      </w:r>
      <w:r w:rsidRPr="001A7A30">
        <w:rPr>
          <w:rFonts w:asciiTheme="minorHAnsi" w:hAnsiTheme="minorHAnsi"/>
          <w:b/>
          <w:bCs/>
          <w:sz w:val="22"/>
          <w:szCs w:val="22"/>
        </w:rPr>
        <w:br/>
        <w:t>Fler nyheter från Hjärt-Lungfonden:</w:t>
      </w:r>
      <w:r w:rsidRPr="001A7A30">
        <w:rPr>
          <w:rFonts w:asciiTheme="minorHAnsi" w:hAnsiTheme="minorHAnsi"/>
          <w:b/>
          <w:bCs/>
          <w:color w:val="555555"/>
          <w:sz w:val="22"/>
          <w:szCs w:val="22"/>
        </w:rPr>
        <w:br/>
      </w:r>
      <w:r w:rsidRPr="001A7A30">
        <w:rPr>
          <w:rFonts w:asciiTheme="minorHAnsi" w:hAnsiTheme="minorHAnsi"/>
          <w:sz w:val="22"/>
          <w:szCs w:val="22"/>
        </w:rPr>
        <w:t xml:space="preserve">- Gilla oss på </w:t>
      </w:r>
      <w:hyperlink r:id="rId12" w:history="1">
        <w:proofErr w:type="spellStart"/>
        <w:r w:rsidRPr="001A7A30">
          <w:rPr>
            <w:rStyle w:val="Hyperlnk"/>
            <w:rFonts w:asciiTheme="minorHAnsi" w:hAnsiTheme="minorHAnsi"/>
            <w:sz w:val="22"/>
            <w:szCs w:val="22"/>
          </w:rPr>
          <w:t>Facebook</w:t>
        </w:r>
        <w:proofErr w:type="spellEnd"/>
      </w:hyperlink>
      <w:r w:rsidRPr="001A7A30">
        <w:rPr>
          <w:rFonts w:asciiTheme="minorHAnsi" w:hAnsiTheme="minorHAnsi"/>
          <w:sz w:val="22"/>
          <w:szCs w:val="22"/>
        </w:rPr>
        <w:br/>
        <w:t xml:space="preserve">- Följ oss på </w:t>
      </w:r>
      <w:hyperlink r:id="rId13" w:anchor="!/hjartlungfonden" w:history="1">
        <w:proofErr w:type="spellStart"/>
        <w:r w:rsidRPr="001A7A30">
          <w:rPr>
            <w:rStyle w:val="Hyperlnk"/>
            <w:rFonts w:asciiTheme="minorHAnsi" w:hAnsiTheme="minorHAnsi"/>
            <w:sz w:val="22"/>
            <w:szCs w:val="22"/>
          </w:rPr>
          <w:t>Twitter</w:t>
        </w:r>
        <w:proofErr w:type="spellEnd"/>
      </w:hyperlink>
      <w:r w:rsidRPr="001A7A30">
        <w:rPr>
          <w:rFonts w:asciiTheme="minorHAnsi" w:hAnsiTheme="minorHAnsi"/>
          <w:sz w:val="22"/>
          <w:szCs w:val="22"/>
        </w:rPr>
        <w:br/>
      </w:r>
    </w:p>
    <w:p w:rsidR="008645F6" w:rsidRPr="001A7A30" w:rsidRDefault="008645F6" w:rsidP="008645F6">
      <w:pPr>
        <w:rPr>
          <w:rFonts w:asciiTheme="minorHAnsi" w:hAnsiTheme="minorHAnsi"/>
          <w:bCs/>
          <w:sz w:val="22"/>
          <w:szCs w:val="22"/>
        </w:rPr>
      </w:pPr>
      <w:r w:rsidRPr="001A7A30">
        <w:rPr>
          <w:rFonts w:asciiTheme="minorHAnsi" w:hAnsiTheme="minorHAnsi"/>
          <w:sz w:val="22"/>
          <w:szCs w:val="22"/>
          <w:highlight w:val="yellow"/>
        </w:rPr>
        <w:br/>
      </w:r>
      <w:r w:rsidRPr="001A7A30">
        <w:rPr>
          <w:rFonts w:asciiTheme="minorHAnsi" w:hAnsiTheme="minorHAnsi"/>
          <w:sz w:val="22"/>
          <w:szCs w:val="22"/>
          <w:highlight w:val="yellow"/>
        </w:rPr>
        <w:br/>
      </w:r>
    </w:p>
    <w:p w:rsidR="00193800" w:rsidRPr="00097633" w:rsidRDefault="00193800" w:rsidP="00097633">
      <w:pPr>
        <w:tabs>
          <w:tab w:val="left" w:pos="7938"/>
        </w:tabs>
        <w:ind w:left="284" w:right="1134"/>
        <w:rPr>
          <w:rFonts w:asciiTheme="minorHAnsi" w:hAnsiTheme="minorHAnsi"/>
          <w:sz w:val="22"/>
          <w:szCs w:val="22"/>
        </w:rPr>
      </w:pPr>
    </w:p>
    <w:sectPr w:rsidR="00193800" w:rsidRPr="00097633" w:rsidSect="00066E1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47" w:rsidRDefault="00227E47" w:rsidP="006A622F">
      <w:r>
        <w:separator/>
      </w:r>
    </w:p>
  </w:endnote>
  <w:endnote w:type="continuationSeparator" w:id="0">
    <w:p w:rsidR="00227E47" w:rsidRDefault="00227E47" w:rsidP="006A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fot"/>
    </w:pPr>
    <w:r>
      <w:br/>
    </w:r>
    <w:r>
      <w:br/>
    </w:r>
    <w:r>
      <w:br/>
    </w:r>
    <w:r>
      <w:b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Pr="004637FA" w:rsidRDefault="00227E47" w:rsidP="00066E16">
    <w:pPr>
      <w:pStyle w:val="Normalwebb"/>
      <w:rPr>
        <w:sz w:val="20"/>
        <w:szCs w:val="20"/>
      </w:rPr>
    </w:pPr>
    <w:r w:rsidRPr="00A94F41">
      <w:rPr>
        <w:sz w:val="20"/>
        <w:szCs w:val="20"/>
      </w:rPr>
      <w:t xml:space="preserve">Hjärt-Lungfonden bildades 1904 i kampen mot tuberkulos (tbc). I dag är fondens mål att besegra </w:t>
    </w:r>
    <w:r>
      <w:rPr>
        <w:sz w:val="20"/>
        <w:szCs w:val="20"/>
      </w:rPr>
      <w:t xml:space="preserve">både </w:t>
    </w:r>
    <w:r w:rsidRPr="00A94F41">
      <w:rPr>
        <w:sz w:val="20"/>
        <w:szCs w:val="20"/>
      </w:rPr>
      <w:t>hjärt- och lungsjukdomarna. Hjärt-Lungfonden samlar in och fördelar pengar till forskning samt informerar om hjärt-</w:t>
    </w:r>
    <w:r>
      <w:rPr>
        <w:sz w:val="20"/>
        <w:szCs w:val="20"/>
      </w:rPr>
      <w:t xml:space="preserve"> och </w:t>
    </w:r>
    <w:r w:rsidRPr="00A94F41">
      <w:rPr>
        <w:sz w:val="20"/>
        <w:szCs w:val="20"/>
      </w:rPr>
      <w:t>lungsjukdom.</w:t>
    </w:r>
    <w:r>
      <w:rPr>
        <w:color w:val="000000"/>
        <w:sz w:val="20"/>
        <w:szCs w:val="20"/>
      </w:rPr>
      <w:t xml:space="preserve"> V</w:t>
    </w:r>
    <w:r w:rsidRPr="00A94F41">
      <w:rPr>
        <w:color w:val="000000"/>
        <w:sz w:val="20"/>
        <w:szCs w:val="20"/>
      </w:rPr>
      <w:t xml:space="preserve">erksamheten är helt beroende av gåvor från privatpersoner och företag. Hjärt-Lungfonden har insamlingskonton </w:t>
    </w:r>
    <w:r w:rsidRPr="00A94F41">
      <w:rPr>
        <w:bCs/>
        <w:color w:val="000000"/>
        <w:sz w:val="20"/>
        <w:szCs w:val="20"/>
      </w:rPr>
      <w:t>pg</w:t>
    </w:r>
    <w:r w:rsidRPr="00A94F41">
      <w:rPr>
        <w:color w:val="000000"/>
        <w:sz w:val="20"/>
        <w:szCs w:val="20"/>
      </w:rPr>
      <w:t xml:space="preserve"> </w:t>
    </w:r>
    <w:r w:rsidRPr="00A94F41">
      <w:rPr>
        <w:bCs/>
        <w:color w:val="000000"/>
        <w:sz w:val="20"/>
        <w:szCs w:val="20"/>
      </w:rPr>
      <w:t>90 91 92-7 och bg 909-1927</w:t>
    </w:r>
    <w:r>
      <w:rPr>
        <w:bCs/>
        <w:color w:val="000000"/>
        <w:sz w:val="20"/>
        <w:szCs w:val="20"/>
      </w:rPr>
      <w:t xml:space="preserve">. </w:t>
    </w:r>
    <w:hyperlink r:id="rId1" w:history="1">
      <w:r w:rsidRPr="00A94F41">
        <w:rPr>
          <w:rStyle w:val="Hyperlnk"/>
          <w:sz w:val="20"/>
          <w:szCs w:val="20"/>
        </w:rPr>
        <w:t>www.hjart-lungfonden.se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fot"/>
    </w:pPr>
    <w:r>
      <w:br/>
    </w:r>
    <w:r>
      <w:br/>
    </w:r>
    <w:r>
      <w:br/>
    </w: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47" w:rsidRDefault="00227E47" w:rsidP="006A622F">
      <w:r>
        <w:separator/>
      </w:r>
    </w:p>
  </w:footnote>
  <w:footnote w:type="continuationSeparator" w:id="0">
    <w:p w:rsidR="00227E47" w:rsidRDefault="00227E47" w:rsidP="006A6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huvud"/>
    </w:pPr>
    <w:r>
      <w:br/>
    </w:r>
    <w:r>
      <w:br/>
    </w:r>
    <w:r>
      <w:br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69215</wp:posOffset>
          </wp:positionV>
          <wp:extent cx="3200400" cy="384810"/>
          <wp:effectExtent l="19050" t="0" r="0" b="0"/>
          <wp:wrapNone/>
          <wp:docPr id="2" name="Bild 1" descr="hjart-lungfonden_logotype_ro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hjart-lungfonden_logotype_ro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84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/>
    </w:r>
    <w:r>
      <w:br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5765800" cy="5534660"/>
          <wp:effectExtent l="19050" t="0" r="6350" b="0"/>
          <wp:docPr id="1" name="Bild 1" descr="cid:DCE8D0E7-0F76-48C2-AB60-AA2B5455C83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id:DCE8D0E7-0F76-48C2-AB60-AA2B5455C83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5534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br/>
    </w:r>
    <w:r>
      <w:br/>
    </w: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47" w:rsidRDefault="00227E47">
    <w:pPr>
      <w:pStyle w:val="Sidhuvud"/>
    </w:pPr>
    <w:r>
      <w:br/>
    </w:r>
    <w:r>
      <w:br/>
    </w:r>
    <w:r>
      <w:br/>
    </w:r>
    <w: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2EA7"/>
    <w:multiLevelType w:val="hybridMultilevel"/>
    <w:tmpl w:val="1588604E"/>
    <w:lvl w:ilvl="0" w:tplc="64C4471C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B0B2D"/>
    <w:multiLevelType w:val="multilevel"/>
    <w:tmpl w:val="0200F82C"/>
    <w:lvl w:ilvl="0">
      <w:start w:val="1"/>
      <w:numFmt w:val="decimal"/>
      <w:pStyle w:val="Rubrik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44ED02FB"/>
    <w:multiLevelType w:val="multilevel"/>
    <w:tmpl w:val="2E8E8804"/>
    <w:lvl w:ilvl="0">
      <w:start w:val="1"/>
      <w:numFmt w:val="bullet"/>
      <w:pStyle w:val="Liststycke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EC"/>
    <w:rsid w:val="00024DF1"/>
    <w:rsid w:val="000455BF"/>
    <w:rsid w:val="00066E16"/>
    <w:rsid w:val="00097633"/>
    <w:rsid w:val="000B1F5C"/>
    <w:rsid w:val="000B28D8"/>
    <w:rsid w:val="000B77D0"/>
    <w:rsid w:val="00122B40"/>
    <w:rsid w:val="001432DD"/>
    <w:rsid w:val="00146481"/>
    <w:rsid w:val="001527B6"/>
    <w:rsid w:val="00153F22"/>
    <w:rsid w:val="001619BC"/>
    <w:rsid w:val="00193800"/>
    <w:rsid w:val="001B03FC"/>
    <w:rsid w:val="001C42A4"/>
    <w:rsid w:val="001C59C7"/>
    <w:rsid w:val="001E765B"/>
    <w:rsid w:val="0022244E"/>
    <w:rsid w:val="00223100"/>
    <w:rsid w:val="00227E47"/>
    <w:rsid w:val="0023054E"/>
    <w:rsid w:val="00235E3B"/>
    <w:rsid w:val="002516BF"/>
    <w:rsid w:val="00263BEC"/>
    <w:rsid w:val="00274D1A"/>
    <w:rsid w:val="00287D85"/>
    <w:rsid w:val="00287D86"/>
    <w:rsid w:val="00290308"/>
    <w:rsid w:val="002B2DDB"/>
    <w:rsid w:val="002C772F"/>
    <w:rsid w:val="002E3F06"/>
    <w:rsid w:val="002E5D5B"/>
    <w:rsid w:val="002E7E81"/>
    <w:rsid w:val="00301F1F"/>
    <w:rsid w:val="00304556"/>
    <w:rsid w:val="00317CF6"/>
    <w:rsid w:val="00354EA0"/>
    <w:rsid w:val="00381421"/>
    <w:rsid w:val="00383814"/>
    <w:rsid w:val="003E020D"/>
    <w:rsid w:val="00411993"/>
    <w:rsid w:val="00431141"/>
    <w:rsid w:val="00431A40"/>
    <w:rsid w:val="0047279E"/>
    <w:rsid w:val="00484510"/>
    <w:rsid w:val="00496A54"/>
    <w:rsid w:val="004A08BF"/>
    <w:rsid w:val="004D307D"/>
    <w:rsid w:val="004E0F5A"/>
    <w:rsid w:val="00500732"/>
    <w:rsid w:val="00505061"/>
    <w:rsid w:val="0051059B"/>
    <w:rsid w:val="00512EEC"/>
    <w:rsid w:val="005149E4"/>
    <w:rsid w:val="00514FE8"/>
    <w:rsid w:val="00515F5C"/>
    <w:rsid w:val="005305A6"/>
    <w:rsid w:val="005336D1"/>
    <w:rsid w:val="00553DCB"/>
    <w:rsid w:val="00556B40"/>
    <w:rsid w:val="005676A5"/>
    <w:rsid w:val="005E0DC3"/>
    <w:rsid w:val="005E3D34"/>
    <w:rsid w:val="005E52A2"/>
    <w:rsid w:val="0061733F"/>
    <w:rsid w:val="00627C95"/>
    <w:rsid w:val="006447AF"/>
    <w:rsid w:val="006538CF"/>
    <w:rsid w:val="006562AA"/>
    <w:rsid w:val="006A0A7B"/>
    <w:rsid w:val="006A3109"/>
    <w:rsid w:val="006A622F"/>
    <w:rsid w:val="006D47D7"/>
    <w:rsid w:val="0073699B"/>
    <w:rsid w:val="00746E5C"/>
    <w:rsid w:val="0074762B"/>
    <w:rsid w:val="00760088"/>
    <w:rsid w:val="00780C1B"/>
    <w:rsid w:val="007815A7"/>
    <w:rsid w:val="00784249"/>
    <w:rsid w:val="00787E9C"/>
    <w:rsid w:val="007B68BD"/>
    <w:rsid w:val="007C477D"/>
    <w:rsid w:val="007D4AA6"/>
    <w:rsid w:val="008262EE"/>
    <w:rsid w:val="00856B45"/>
    <w:rsid w:val="008645F6"/>
    <w:rsid w:val="0087136A"/>
    <w:rsid w:val="00873748"/>
    <w:rsid w:val="00894A86"/>
    <w:rsid w:val="008A36C1"/>
    <w:rsid w:val="008D125F"/>
    <w:rsid w:val="008E3366"/>
    <w:rsid w:val="008F545D"/>
    <w:rsid w:val="0092263E"/>
    <w:rsid w:val="0092406E"/>
    <w:rsid w:val="00945DC2"/>
    <w:rsid w:val="00971B12"/>
    <w:rsid w:val="00990112"/>
    <w:rsid w:val="0099661A"/>
    <w:rsid w:val="009B1EDD"/>
    <w:rsid w:val="009C06F5"/>
    <w:rsid w:val="009D07A1"/>
    <w:rsid w:val="009D4488"/>
    <w:rsid w:val="009D7C18"/>
    <w:rsid w:val="009E3FC9"/>
    <w:rsid w:val="009E5BD7"/>
    <w:rsid w:val="009E7CF0"/>
    <w:rsid w:val="00A11DB6"/>
    <w:rsid w:val="00A7613C"/>
    <w:rsid w:val="00A76768"/>
    <w:rsid w:val="00A77E88"/>
    <w:rsid w:val="00AC5D6B"/>
    <w:rsid w:val="00AE3600"/>
    <w:rsid w:val="00B137C6"/>
    <w:rsid w:val="00B40D9D"/>
    <w:rsid w:val="00B43134"/>
    <w:rsid w:val="00B90394"/>
    <w:rsid w:val="00BC6120"/>
    <w:rsid w:val="00BD043D"/>
    <w:rsid w:val="00C12908"/>
    <w:rsid w:val="00C152F2"/>
    <w:rsid w:val="00C47863"/>
    <w:rsid w:val="00C5305E"/>
    <w:rsid w:val="00C63042"/>
    <w:rsid w:val="00C70BFA"/>
    <w:rsid w:val="00C759D3"/>
    <w:rsid w:val="00C8475B"/>
    <w:rsid w:val="00CA6D40"/>
    <w:rsid w:val="00CD08E1"/>
    <w:rsid w:val="00D31DBB"/>
    <w:rsid w:val="00D56851"/>
    <w:rsid w:val="00D6782F"/>
    <w:rsid w:val="00D77516"/>
    <w:rsid w:val="00DB20BD"/>
    <w:rsid w:val="00DB5D6A"/>
    <w:rsid w:val="00DD150F"/>
    <w:rsid w:val="00E43C75"/>
    <w:rsid w:val="00E472E8"/>
    <w:rsid w:val="00E708D3"/>
    <w:rsid w:val="00E73D2D"/>
    <w:rsid w:val="00E762C5"/>
    <w:rsid w:val="00EA71A4"/>
    <w:rsid w:val="00EB1656"/>
    <w:rsid w:val="00ED5EF4"/>
    <w:rsid w:val="00EE1843"/>
    <w:rsid w:val="00EF6D16"/>
    <w:rsid w:val="00F13CD9"/>
    <w:rsid w:val="00F23409"/>
    <w:rsid w:val="00F314CE"/>
    <w:rsid w:val="00F31D4E"/>
    <w:rsid w:val="00F338BB"/>
    <w:rsid w:val="00F4492B"/>
    <w:rsid w:val="00F55693"/>
    <w:rsid w:val="00F66D7E"/>
    <w:rsid w:val="00F70026"/>
    <w:rsid w:val="00F70B07"/>
    <w:rsid w:val="00F72152"/>
    <w:rsid w:val="00F74750"/>
    <w:rsid w:val="00F75CEC"/>
    <w:rsid w:val="00F81830"/>
    <w:rsid w:val="00FA1B1C"/>
    <w:rsid w:val="00FA7540"/>
    <w:rsid w:val="00FB09DD"/>
    <w:rsid w:val="00FB6CAA"/>
    <w:rsid w:val="00FC3650"/>
    <w:rsid w:val="00FD251A"/>
    <w:rsid w:val="00FF39DA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EC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99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paragraph" w:styleId="Normalwebb">
    <w:name w:val="Normal (Web)"/>
    <w:aliases w:val="webb, webb"/>
    <w:basedOn w:val="Normal"/>
    <w:uiPriority w:val="34"/>
    <w:qFormat/>
    <w:rsid w:val="00F75CE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F75CEC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7C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7C1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7C18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7C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7C18"/>
    <w:rPr>
      <w:rFonts w:ascii="Times New Roman" w:eastAsia="Times New Roman" w:hAnsi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7C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C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="Calibri" w:hAnsi="Georg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CEC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971B12"/>
    <w:pPr>
      <w:keepNext/>
      <w:keepLines/>
      <w:numPr>
        <w:numId w:val="1"/>
      </w:numPr>
      <w:spacing w:before="720" w:after="180"/>
      <w:outlineLvl w:val="0"/>
    </w:pPr>
    <w:rPr>
      <w:rFonts w:ascii="Arial" w:hAnsi="Arial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B12"/>
    <w:pPr>
      <w:keepNext/>
      <w:keepLines/>
      <w:numPr>
        <w:ilvl w:val="1"/>
        <w:numId w:val="1"/>
      </w:numPr>
      <w:spacing w:before="360" w:after="120"/>
      <w:outlineLvl w:val="1"/>
    </w:pPr>
    <w:rPr>
      <w:rFonts w:ascii="Arial" w:hAnsi="Arial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B12"/>
    <w:pPr>
      <w:keepNext/>
      <w:keepLines/>
      <w:numPr>
        <w:ilvl w:val="2"/>
        <w:numId w:val="1"/>
      </w:numPr>
      <w:spacing w:before="360" w:after="120"/>
      <w:outlineLvl w:val="2"/>
    </w:pPr>
    <w:rPr>
      <w:rFonts w:ascii="Arial" w:hAnsi="Arial"/>
      <w:b/>
      <w:bCs/>
      <w:i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rsid w:val="001C59C7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873748"/>
    <w:pPr>
      <w:keepNext/>
      <w:keepLines/>
      <w:numPr>
        <w:ilvl w:val="4"/>
        <w:numId w:val="1"/>
      </w:numPr>
      <w:spacing w:before="200"/>
      <w:outlineLvl w:val="4"/>
    </w:pPr>
    <w:rPr>
      <w:rFonts w:ascii="Arial" w:hAnsi="Arial" w:cs="Arial"/>
      <w:i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71B12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71B1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71B12"/>
    <w:pPr>
      <w:keepNext/>
      <w:keepLines/>
      <w:numPr>
        <w:ilvl w:val="7"/>
        <w:numId w:val="1"/>
      </w:numPr>
      <w:spacing w:before="200"/>
      <w:outlineLvl w:val="7"/>
    </w:pPr>
    <w:rPr>
      <w:rFonts w:ascii="Cambria" w:hAnsi="Cambria"/>
      <w:color w:val="40404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71B12"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71B12"/>
    <w:rPr>
      <w:rFonts w:ascii="Arial" w:eastAsia="Times New Roman" w:hAnsi="Arial" w:cs="Times New Roman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71B12"/>
    <w:rPr>
      <w:rFonts w:ascii="Arial" w:eastAsia="Times New Roman" w:hAnsi="Arial" w:cs="Times New Roman"/>
      <w:b/>
      <w:bCs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B12"/>
    <w:rPr>
      <w:rFonts w:ascii="Arial" w:eastAsia="Times New Roman" w:hAnsi="Arial" w:cs="Times New Roman"/>
      <w:b/>
      <w:bCs/>
      <w:i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C59C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basedOn w:val="Standardstycketeckensnitt"/>
    <w:link w:val="Rubrik5"/>
    <w:uiPriority w:val="9"/>
    <w:rsid w:val="00873748"/>
    <w:rPr>
      <w:rFonts w:ascii="Arial" w:eastAsia="Times New Roman" w:hAnsi="Arial" w:cs="Arial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71B12"/>
    <w:rPr>
      <w:rFonts w:ascii="Cambria" w:eastAsia="Times New Roman" w:hAnsi="Cambria" w:cs="Times New Roman"/>
      <w:i/>
      <w:iCs/>
      <w:color w:val="243F6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71B12"/>
    <w:rPr>
      <w:rFonts w:ascii="Cambria" w:eastAsia="Times New Roman" w:hAnsi="Cambria" w:cs="Times New Roman"/>
      <w:color w:val="40404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71B12"/>
    <w:rPr>
      <w:rFonts w:ascii="Cambria" w:eastAsia="Times New Roman" w:hAnsi="Cambria" w:cs="Times New Roman"/>
      <w:i/>
      <w:iCs/>
      <w:color w:val="404040"/>
    </w:rPr>
  </w:style>
  <w:style w:type="paragraph" w:styleId="Liststycke">
    <w:name w:val="List Paragraph"/>
    <w:basedOn w:val="Normal"/>
    <w:uiPriority w:val="99"/>
    <w:qFormat/>
    <w:rsid w:val="00971B12"/>
    <w:pPr>
      <w:numPr>
        <w:numId w:val="2"/>
      </w:numPr>
    </w:pPr>
    <w:rPr>
      <w:rFonts w:eastAsia="Calibri"/>
    </w:rPr>
  </w:style>
  <w:style w:type="paragraph" w:styleId="Rubrik">
    <w:name w:val="Title"/>
    <w:basedOn w:val="Normal"/>
    <w:next w:val="Normal"/>
    <w:link w:val="RubrikChar"/>
    <w:uiPriority w:val="10"/>
    <w:qFormat/>
    <w:rsid w:val="00971B12"/>
    <w:pPr>
      <w:spacing w:before="720" w:after="180"/>
      <w:contextualSpacing/>
    </w:pPr>
    <w:rPr>
      <w:rFonts w:ascii="Arial" w:hAnsi="Arial" w:cs="Arial"/>
      <w:b/>
      <w:spacing w:val="5"/>
      <w:kern w:val="28"/>
      <w:sz w:val="32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rsid w:val="00971B12"/>
    <w:rPr>
      <w:rFonts w:ascii="Arial" w:eastAsia="Times New Roman" w:hAnsi="Arial" w:cs="Arial"/>
      <w:b/>
      <w:spacing w:val="5"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71B12"/>
    <w:pPr>
      <w:numPr>
        <w:ilvl w:val="1"/>
      </w:numPr>
      <w:spacing w:before="360" w:after="120"/>
    </w:pPr>
    <w:rPr>
      <w:rFonts w:ascii="Arial" w:hAnsi="Arial" w:cs="Arial"/>
      <w:b/>
      <w:iCs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71B12"/>
    <w:rPr>
      <w:rFonts w:ascii="Arial" w:eastAsia="Times New Roman" w:hAnsi="Arial" w:cs="Arial"/>
      <w:b/>
      <w:iCs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971B12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971B12"/>
    <w:rPr>
      <w:b/>
      <w:bCs/>
      <w:i/>
      <w:iCs/>
    </w:rPr>
  </w:style>
  <w:style w:type="paragraph" w:styleId="Normalwebb">
    <w:name w:val="Normal (Web)"/>
    <w:aliases w:val="webb, webb"/>
    <w:basedOn w:val="Normal"/>
    <w:uiPriority w:val="34"/>
    <w:qFormat/>
    <w:rsid w:val="00F75CEC"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rsid w:val="00F75CEC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F75CE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75CEC"/>
    <w:rPr>
      <w:rFonts w:ascii="Times New Roman" w:eastAsia="Times New Roman" w:hAnsi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D7C1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D7C1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D7C18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D7C1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D7C18"/>
    <w:rPr>
      <w:rFonts w:ascii="Times New Roman" w:eastAsia="Times New Roman" w:hAnsi="Times New Roman"/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7C1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C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witter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hjartlungfond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jart-lungfonden.se/gava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hjart-lungfonden.se/Forskning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hjart-lungfonden.se/Documents/Rapporter/Forskningsrapporten%202013.pdff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jart-lungfonden.se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40D2-031B-4196-A52E-EED84291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1264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7951</CharactersWithSpaces>
  <SharedDoc>false</SharedDoc>
  <HLinks>
    <vt:vector size="30" baseType="variant">
      <vt:variant>
        <vt:i4>6684779</vt:i4>
      </vt:variant>
      <vt:variant>
        <vt:i4>9</vt:i4>
      </vt:variant>
      <vt:variant>
        <vt:i4>0</vt:i4>
      </vt:variant>
      <vt:variant>
        <vt:i4>5</vt:i4>
      </vt:variant>
      <vt:variant>
        <vt:lpwstr>http://twitter.com/</vt:lpwstr>
      </vt:variant>
      <vt:variant>
        <vt:lpwstr>!/hjartlungfonden</vt:lpwstr>
      </vt:variant>
      <vt:variant>
        <vt:i4>4980817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https://www.facebook.com/hjartlungfonden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http://www.hjart-lungfonden.se/gava</vt:lpwstr>
      </vt:variant>
      <vt:variant>
        <vt:lpwstr/>
      </vt:variant>
      <vt:variant>
        <vt:i4>5046395</vt:i4>
      </vt:variant>
      <vt:variant>
        <vt:i4>0</vt:i4>
      </vt:variant>
      <vt:variant>
        <vt:i4>0</vt:i4>
      </vt:variant>
      <vt:variant>
        <vt:i4>5</vt:i4>
      </vt:variant>
      <vt:variant>
        <vt:lpwstr>mailto:eva.holmestig@hjart-lungfonden.se</vt:lpwstr>
      </vt:variant>
      <vt:variant>
        <vt:lpwstr/>
      </vt:variant>
      <vt:variant>
        <vt:i4>7471201</vt:i4>
      </vt:variant>
      <vt:variant>
        <vt:i4>0</vt:i4>
      </vt:variant>
      <vt:variant>
        <vt:i4>0</vt:i4>
      </vt:variant>
      <vt:variant>
        <vt:i4>5</vt:i4>
      </vt:variant>
      <vt:variant>
        <vt:lpwstr>http://www.hjart-lungfonden.se/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charlotta</dc:creator>
  <cp:lastModifiedBy>Eva Holmestig</cp:lastModifiedBy>
  <cp:revision>3</cp:revision>
  <cp:lastPrinted>2013-12-17T13:08:00Z</cp:lastPrinted>
  <dcterms:created xsi:type="dcterms:W3CDTF">2013-12-17T13:49:00Z</dcterms:created>
  <dcterms:modified xsi:type="dcterms:W3CDTF">2013-12-17T13:54:00Z</dcterms:modified>
</cp:coreProperties>
</file>