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3C" w:rsidRPr="0069212F" w:rsidRDefault="00E34DA1" w:rsidP="002B2BCF">
      <w:pPr>
        <w:spacing w:after="0"/>
        <w:rPr>
          <w:rFonts w:ascii="Arial" w:hAnsi="Arial" w:cs="Arial"/>
          <w:sz w:val="28"/>
          <w:szCs w:val="28"/>
        </w:rPr>
      </w:pPr>
      <w:r w:rsidRPr="0069212F">
        <w:rPr>
          <w:rFonts w:ascii="Arial" w:hAnsi="Arial" w:cs="Arial"/>
          <w:sz w:val="28"/>
          <w:szCs w:val="28"/>
        </w:rPr>
        <w:t>Adecco</w:t>
      </w:r>
      <w:r w:rsidRPr="0069212F">
        <w:rPr>
          <w:rFonts w:ascii="Arial" w:hAnsi="Arial" w:cs="Arial"/>
        </w:rPr>
        <w:t xml:space="preserve"> </w:t>
      </w:r>
      <w:r w:rsidRPr="0069212F">
        <w:rPr>
          <w:rFonts w:ascii="Arial" w:hAnsi="Arial" w:cs="Arial"/>
          <w:sz w:val="28"/>
          <w:szCs w:val="28"/>
        </w:rPr>
        <w:t>Medical &amp; Science</w:t>
      </w:r>
      <w:r w:rsidR="008F1C7E" w:rsidRPr="0069212F">
        <w:rPr>
          <w:rFonts w:ascii="Arial" w:hAnsi="Arial" w:cs="Arial"/>
          <w:sz w:val="28"/>
          <w:szCs w:val="28"/>
        </w:rPr>
        <w:t xml:space="preserve"> </w:t>
      </w:r>
      <w:r w:rsidR="005146A8" w:rsidRPr="0069212F">
        <w:rPr>
          <w:rFonts w:ascii="Arial" w:hAnsi="Arial" w:cs="Arial"/>
          <w:sz w:val="28"/>
          <w:szCs w:val="28"/>
        </w:rPr>
        <w:t>+</w:t>
      </w:r>
      <w:r w:rsidR="008F1C7E" w:rsidRPr="0069212F">
        <w:rPr>
          <w:rFonts w:ascii="Arial" w:hAnsi="Arial" w:cs="Arial"/>
          <w:sz w:val="28"/>
          <w:szCs w:val="28"/>
        </w:rPr>
        <w:t xml:space="preserve"> Medrek</w:t>
      </w:r>
      <w:r w:rsidR="005146A8" w:rsidRPr="0069212F">
        <w:rPr>
          <w:rFonts w:ascii="Arial" w:hAnsi="Arial" w:cs="Arial"/>
          <w:sz w:val="28"/>
          <w:szCs w:val="28"/>
        </w:rPr>
        <w:t xml:space="preserve"> = sant</w:t>
      </w:r>
    </w:p>
    <w:p w:rsidR="002B2BCF" w:rsidRPr="0069212F" w:rsidRDefault="002B2BCF" w:rsidP="002B2BCF">
      <w:pPr>
        <w:spacing w:after="0"/>
        <w:rPr>
          <w:rFonts w:ascii="Arial" w:hAnsi="Arial" w:cs="Arial"/>
        </w:rPr>
      </w:pPr>
    </w:p>
    <w:p w:rsidR="00CA0574" w:rsidRPr="00CA0574" w:rsidRDefault="00CA0574" w:rsidP="00CA0574">
      <w:pPr>
        <w:pStyle w:val="Normalwebb"/>
        <w:rPr>
          <w:rFonts w:ascii="Arial" w:hAnsi="Arial" w:cs="Arial"/>
          <w:color w:val="333333"/>
          <w:sz w:val="22"/>
          <w:szCs w:val="22"/>
        </w:rPr>
      </w:pPr>
      <w:r w:rsidRPr="00CA0574">
        <w:rPr>
          <w:rFonts w:ascii="Arial" w:hAnsi="Arial" w:cs="Arial"/>
          <w:color w:val="333333"/>
          <w:sz w:val="22"/>
          <w:szCs w:val="22"/>
        </w:rPr>
        <w:t>Under oktober månad har Adecco Medical &amp; Science blivit abonnemangskund på medrek.se. Allt fler arbetsgivare inom hälso- och sjukvård väljer att samarbeta med medrek.se för att stärka sitt varumärke, i syfte att långsiktigt underlätta framtida rekryteringar.</w:t>
      </w:r>
    </w:p>
    <w:p w:rsidR="00CA0574" w:rsidRPr="00CA0574" w:rsidRDefault="00CA0574" w:rsidP="00CA0574">
      <w:pPr>
        <w:pStyle w:val="Normalwebb"/>
        <w:rPr>
          <w:rFonts w:ascii="Arial" w:hAnsi="Arial" w:cs="Arial"/>
          <w:color w:val="333333"/>
          <w:sz w:val="22"/>
          <w:szCs w:val="22"/>
        </w:rPr>
      </w:pPr>
      <w:r w:rsidRPr="00CA0574">
        <w:rPr>
          <w:rFonts w:ascii="Arial" w:hAnsi="Arial" w:cs="Arial"/>
          <w:color w:val="333333"/>
          <w:sz w:val="22"/>
          <w:szCs w:val="22"/>
        </w:rPr>
        <w:fldChar w:fldCharType="begin"/>
      </w:r>
      <w:r w:rsidRPr="00CA0574">
        <w:rPr>
          <w:rFonts w:ascii="Arial" w:hAnsi="Arial" w:cs="Arial"/>
          <w:color w:val="333333"/>
          <w:sz w:val="22"/>
          <w:szCs w:val="22"/>
        </w:rPr>
        <w:instrText xml:space="preserve"> HYPERLINK "http://www.medrek.se/sok-jobb/adecco.htm" </w:instrText>
      </w:r>
      <w:r w:rsidRPr="00CA0574">
        <w:rPr>
          <w:rFonts w:ascii="Arial" w:hAnsi="Arial" w:cs="Arial"/>
          <w:color w:val="333333"/>
          <w:sz w:val="22"/>
          <w:szCs w:val="22"/>
        </w:rPr>
        <w:fldChar w:fldCharType="separate"/>
      </w:r>
      <w:r w:rsidRPr="00CA0574">
        <w:rPr>
          <w:rStyle w:val="Hyperlnk"/>
          <w:rFonts w:ascii="Arial" w:hAnsi="Arial" w:cs="Arial"/>
          <w:sz w:val="22"/>
          <w:szCs w:val="22"/>
        </w:rPr>
        <w:t>Adeccos aktuella annonser</w:t>
      </w:r>
      <w:r w:rsidRPr="00CA0574">
        <w:rPr>
          <w:rFonts w:ascii="Arial" w:hAnsi="Arial" w:cs="Arial"/>
          <w:color w:val="333333"/>
          <w:sz w:val="22"/>
          <w:szCs w:val="22"/>
        </w:rPr>
        <w:fldChar w:fldCharType="end"/>
      </w:r>
      <w:r w:rsidRPr="00CA0574">
        <w:rPr>
          <w:rFonts w:ascii="Arial" w:hAnsi="Arial" w:cs="Arial"/>
          <w:color w:val="333333"/>
          <w:sz w:val="22"/>
          <w:szCs w:val="22"/>
        </w:rPr>
        <w:t xml:space="preserve"> publiceras på </w:t>
      </w:r>
      <w:r w:rsidRPr="00CA0574">
        <w:rPr>
          <w:rFonts w:ascii="Arial" w:hAnsi="Arial" w:cs="Arial"/>
          <w:color w:val="333333"/>
          <w:sz w:val="22"/>
          <w:szCs w:val="22"/>
        </w:rPr>
        <w:fldChar w:fldCharType="begin"/>
      </w:r>
      <w:r w:rsidRPr="00CA0574">
        <w:rPr>
          <w:rFonts w:ascii="Arial" w:hAnsi="Arial" w:cs="Arial"/>
          <w:color w:val="333333"/>
          <w:sz w:val="22"/>
          <w:szCs w:val="22"/>
        </w:rPr>
        <w:instrText xml:space="preserve"> HYPERLINK "http://www.medrek.se/" </w:instrText>
      </w:r>
      <w:r w:rsidRPr="00CA0574">
        <w:rPr>
          <w:rFonts w:ascii="Arial" w:hAnsi="Arial" w:cs="Arial"/>
          <w:color w:val="333333"/>
          <w:sz w:val="22"/>
          <w:szCs w:val="22"/>
        </w:rPr>
        <w:fldChar w:fldCharType="separate"/>
      </w:r>
      <w:r w:rsidRPr="00CA0574">
        <w:rPr>
          <w:rStyle w:val="Hyperlnk"/>
          <w:rFonts w:ascii="Arial" w:hAnsi="Arial" w:cs="Arial"/>
          <w:sz w:val="22"/>
          <w:szCs w:val="22"/>
        </w:rPr>
        <w:t>www.medrek.se</w:t>
      </w:r>
      <w:r w:rsidRPr="00CA0574">
        <w:rPr>
          <w:rFonts w:ascii="Arial" w:hAnsi="Arial" w:cs="Arial"/>
          <w:color w:val="333333"/>
          <w:sz w:val="22"/>
          <w:szCs w:val="22"/>
        </w:rPr>
        <w:fldChar w:fldCharType="end"/>
      </w:r>
      <w:r w:rsidRPr="00CA0574">
        <w:rPr>
          <w:rFonts w:ascii="Arial" w:hAnsi="Arial" w:cs="Arial"/>
          <w:color w:val="333333"/>
          <w:sz w:val="22"/>
          <w:szCs w:val="22"/>
        </w:rPr>
        <w:t xml:space="preserve"> och annonserna exponeras även för exakt rätt målgrupp vars kompetens överensstämmer med det som efterfrågas för respektive tjänst. </w:t>
      </w:r>
    </w:p>
    <w:p w:rsidR="00CA0574" w:rsidRPr="00CA0574" w:rsidRDefault="00CA0574" w:rsidP="00CA0574">
      <w:pPr>
        <w:pStyle w:val="Normalwebb"/>
        <w:rPr>
          <w:rFonts w:ascii="Arial" w:hAnsi="Arial" w:cs="Arial"/>
          <w:color w:val="333333"/>
          <w:sz w:val="22"/>
          <w:szCs w:val="22"/>
        </w:rPr>
      </w:pPr>
      <w:r w:rsidRPr="00CA0574">
        <w:rPr>
          <w:rStyle w:val="Betoning"/>
          <w:rFonts w:ascii="Arial" w:hAnsi="Arial" w:cs="Arial"/>
          <w:color w:val="333333"/>
          <w:sz w:val="22"/>
          <w:szCs w:val="22"/>
        </w:rPr>
        <w:t>”Det är mycket glädjande att Adecco valt att samarbeta med oss. Att en av världens största arbetsgivare med över 3 miljoner människor som jobbar för företaget under ett år väljer oss som annonskanal är ett tydligt kvitto på att vår affärsmodell är rätt i tiden och lönsam för våra kunder”,</w:t>
      </w:r>
      <w:r w:rsidRPr="00CA0574">
        <w:rPr>
          <w:rFonts w:ascii="Arial" w:hAnsi="Arial" w:cs="Arial"/>
          <w:color w:val="333333"/>
          <w:sz w:val="22"/>
          <w:szCs w:val="22"/>
        </w:rPr>
        <w:t xml:space="preserve"> säger försäljningschef Channa Hirsch, Medrek Rekrytering AB.   </w:t>
      </w:r>
    </w:p>
    <w:p w:rsidR="00CA0574" w:rsidRDefault="00CA0574" w:rsidP="00CA0574">
      <w:pPr>
        <w:pStyle w:val="Normalwebb"/>
        <w:rPr>
          <w:rFonts w:ascii="Arial" w:hAnsi="Arial" w:cs="Arial"/>
          <w:color w:val="333333"/>
          <w:sz w:val="22"/>
          <w:szCs w:val="22"/>
        </w:rPr>
      </w:pPr>
      <w:r w:rsidRPr="00CA0574">
        <w:rPr>
          <w:rFonts w:ascii="Arial" w:hAnsi="Arial" w:cs="Arial"/>
          <w:color w:val="333333"/>
          <w:sz w:val="22"/>
          <w:szCs w:val="22"/>
        </w:rPr>
        <w:t>De yrkesgrupper som Adecco Medical &amp; Science främst specialiserat sig på är: Biomedicinska analyt</w:t>
      </w:r>
      <w:r>
        <w:rPr>
          <w:rFonts w:ascii="Arial" w:hAnsi="Arial" w:cs="Arial"/>
          <w:color w:val="333333"/>
          <w:sz w:val="22"/>
          <w:szCs w:val="22"/>
        </w:rPr>
        <w:t xml:space="preserve">iker, Kliniska prövningsledare, </w:t>
      </w:r>
      <w:r w:rsidRPr="00CA0574">
        <w:rPr>
          <w:rFonts w:ascii="Arial" w:hAnsi="Arial" w:cs="Arial"/>
          <w:color w:val="333333"/>
          <w:sz w:val="22"/>
          <w:szCs w:val="22"/>
        </w:rPr>
        <w:t>Läkemedelskonsulenter/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CA0574">
        <w:rPr>
          <w:rFonts w:ascii="Arial" w:hAnsi="Arial" w:cs="Arial"/>
          <w:color w:val="333333"/>
          <w:sz w:val="22"/>
          <w:szCs w:val="22"/>
        </w:rPr>
        <w:t>Produktspecialister.</w:t>
      </w:r>
    </w:p>
    <w:p w:rsidR="00CA0574" w:rsidRPr="00CA0574" w:rsidRDefault="00CA0574" w:rsidP="00CA0574">
      <w:pPr>
        <w:pStyle w:val="Normalwebb"/>
        <w:rPr>
          <w:rFonts w:ascii="Arial" w:hAnsi="Arial" w:cs="Arial"/>
          <w:color w:val="333333"/>
          <w:sz w:val="22"/>
          <w:szCs w:val="22"/>
        </w:rPr>
      </w:pPr>
      <w:r w:rsidRPr="00CA0574">
        <w:rPr>
          <w:rStyle w:val="Betoning"/>
          <w:rFonts w:ascii="Arial" w:hAnsi="Arial" w:cs="Arial"/>
          <w:color w:val="333333"/>
          <w:sz w:val="22"/>
          <w:szCs w:val="22"/>
        </w:rPr>
        <w:t>”Detta kommer att medföra ytterligare förbättringar för våra användare som exponeras av jobberbjudanden från en av de populäraste arbetsgivarna”,</w:t>
      </w:r>
      <w:r w:rsidRPr="00CA0574">
        <w:rPr>
          <w:rFonts w:ascii="Arial" w:hAnsi="Arial" w:cs="Arial"/>
          <w:color w:val="333333"/>
          <w:sz w:val="22"/>
          <w:szCs w:val="22"/>
        </w:rPr>
        <w:t xml:space="preserve"> avslutar VD Mattias Olsson, Medrek Rekrytering AB. </w:t>
      </w:r>
    </w:p>
    <w:p w:rsidR="005146A8" w:rsidRPr="00CA0574" w:rsidRDefault="005146A8" w:rsidP="00D9053C">
      <w:pPr>
        <w:rPr>
          <w:rFonts w:ascii="Arial" w:hAnsi="Arial" w:cs="Arial"/>
          <w:sz w:val="20"/>
          <w:szCs w:val="20"/>
        </w:rPr>
      </w:pPr>
    </w:p>
    <w:p w:rsidR="00151BB3" w:rsidRPr="00151BB3" w:rsidRDefault="00151BB3" w:rsidP="00D9053C"/>
    <w:sectPr w:rsidR="00151BB3" w:rsidRPr="00151BB3" w:rsidSect="008E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053C"/>
    <w:rsid w:val="00151BB3"/>
    <w:rsid w:val="001F19B6"/>
    <w:rsid w:val="002B2BCF"/>
    <w:rsid w:val="004B7F13"/>
    <w:rsid w:val="005146A8"/>
    <w:rsid w:val="005A7D2A"/>
    <w:rsid w:val="005C520B"/>
    <w:rsid w:val="0069212F"/>
    <w:rsid w:val="00744ADA"/>
    <w:rsid w:val="00765BB2"/>
    <w:rsid w:val="008E1C25"/>
    <w:rsid w:val="008F1C7E"/>
    <w:rsid w:val="00C314DF"/>
    <w:rsid w:val="00CA0574"/>
    <w:rsid w:val="00D9053C"/>
    <w:rsid w:val="00DF32A2"/>
    <w:rsid w:val="00E34DA1"/>
    <w:rsid w:val="00F4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1BB3"/>
    <w:rPr>
      <w:strike w:val="0"/>
      <w:dstrike w:val="0"/>
      <w:color w:val="3D9BBC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69212F"/>
    <w:pPr>
      <w:spacing w:after="150" w:line="240" w:lineRule="auto"/>
      <w:ind w:right="90"/>
    </w:pPr>
    <w:rPr>
      <w:rFonts w:ascii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9212F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CA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7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Olsson</dc:creator>
  <cp:lastModifiedBy>Mattias Olsson</cp:lastModifiedBy>
  <cp:revision>6</cp:revision>
  <dcterms:created xsi:type="dcterms:W3CDTF">2010-10-29T06:38:00Z</dcterms:created>
  <dcterms:modified xsi:type="dcterms:W3CDTF">2010-11-02T21:45:00Z</dcterms:modified>
</cp:coreProperties>
</file>