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04" w:rsidRPr="00853181" w:rsidRDefault="003F5204" w:rsidP="00CF6248">
      <w:pPr>
        <w:pStyle w:val="NormalWeb"/>
        <w:shd w:val="clear" w:color="auto" w:fill="FFFFFF"/>
        <w:spacing w:after="240" w:afterAutospacing="0"/>
        <w:textAlignment w:val="top"/>
        <w:rPr>
          <w:rFonts w:asciiTheme="minorHAnsi" w:hAnsiTheme="minorHAnsi"/>
        </w:rPr>
      </w:pPr>
      <w:r w:rsidRPr="00853181">
        <w:rPr>
          <w:rFonts w:asciiTheme="minorHAnsi" w:hAnsiTheme="minorHAnsi"/>
          <w:sz w:val="40"/>
          <w:szCs w:val="40"/>
        </w:rPr>
        <w:t xml:space="preserve">Ny, erfaren centerleder tiltræder på </w:t>
      </w:r>
      <w:proofErr w:type="spellStart"/>
      <w:r w:rsidRPr="00853181">
        <w:rPr>
          <w:rFonts w:asciiTheme="minorHAnsi" w:hAnsiTheme="minorHAnsi"/>
          <w:sz w:val="40"/>
          <w:szCs w:val="40"/>
        </w:rPr>
        <w:t>Kastaniely</w:t>
      </w:r>
      <w:proofErr w:type="spellEnd"/>
      <w:r w:rsidRPr="00853181">
        <w:rPr>
          <w:rFonts w:asciiTheme="minorHAnsi" w:hAnsiTheme="minorHAnsi"/>
          <w:sz w:val="40"/>
          <w:szCs w:val="40"/>
        </w:rPr>
        <w:t xml:space="preserve"> Plejecenter</w:t>
      </w:r>
      <w:r w:rsidRPr="003F5204">
        <w:rPr>
          <w:sz w:val="40"/>
          <w:szCs w:val="40"/>
        </w:rPr>
        <w:t xml:space="preserve"> </w:t>
      </w:r>
      <w:r>
        <w:br/>
      </w:r>
      <w:r>
        <w:br/>
      </w:r>
      <w:r w:rsidR="005B0463">
        <w:rPr>
          <w:rFonts w:asciiTheme="minorHAnsi" w:hAnsiTheme="minorHAnsi"/>
        </w:rPr>
        <w:t xml:space="preserve">Det er en engageret og erfaren person, som de cirka 50 beboere, deres pårørende og medarbejderne på </w:t>
      </w:r>
      <w:proofErr w:type="spellStart"/>
      <w:r w:rsidR="005B0463">
        <w:rPr>
          <w:rFonts w:asciiTheme="minorHAnsi" w:hAnsiTheme="minorHAnsi"/>
        </w:rPr>
        <w:t>Kastaniely</w:t>
      </w:r>
      <w:proofErr w:type="spellEnd"/>
      <w:r w:rsidR="005B0463">
        <w:rPr>
          <w:rFonts w:asciiTheme="minorHAnsi" w:hAnsiTheme="minorHAnsi"/>
        </w:rPr>
        <w:t xml:space="preserve"> Plejecenter</w:t>
      </w:r>
      <w:r w:rsidR="009931EA">
        <w:rPr>
          <w:rFonts w:asciiTheme="minorHAnsi" w:hAnsiTheme="minorHAnsi"/>
        </w:rPr>
        <w:t>, som den private leverandør Forenede Care driver</w:t>
      </w:r>
      <w:r w:rsidR="005B0463">
        <w:rPr>
          <w:rFonts w:asciiTheme="minorHAnsi" w:hAnsiTheme="minorHAnsi"/>
        </w:rPr>
        <w:t xml:space="preserve"> i Svinninge</w:t>
      </w:r>
      <w:r w:rsidR="009931EA">
        <w:rPr>
          <w:rFonts w:asciiTheme="minorHAnsi" w:hAnsiTheme="minorHAnsi"/>
        </w:rPr>
        <w:t>,</w:t>
      </w:r>
      <w:r w:rsidR="005B0463">
        <w:rPr>
          <w:rFonts w:asciiTheme="minorHAnsi" w:hAnsiTheme="minorHAnsi"/>
        </w:rPr>
        <w:t xml:space="preserve"> skal byde velkommen den 1. februar som ny centerchef på stedet.  </w:t>
      </w:r>
      <w:r w:rsidR="005B0463">
        <w:rPr>
          <w:rFonts w:asciiTheme="minorHAnsi" w:hAnsiTheme="minorHAnsi"/>
        </w:rPr>
        <w:br/>
      </w:r>
      <w:r w:rsidR="00CF6248">
        <w:rPr>
          <w:rFonts w:asciiTheme="minorHAnsi" w:hAnsiTheme="minorHAnsi"/>
        </w:rPr>
        <w:t>Camilla Vibits er navnet på den nye 45-årige centerchef</w:t>
      </w:r>
      <w:bookmarkStart w:id="0" w:name="_GoBack"/>
      <w:bookmarkEnd w:id="0"/>
      <w:r w:rsidR="00CF6248">
        <w:rPr>
          <w:rFonts w:asciiTheme="minorHAnsi" w:hAnsiTheme="minorHAnsi"/>
        </w:rPr>
        <w:t>, som oprindeligt er uddannet som sygeplejersk</w:t>
      </w:r>
      <w:r w:rsidR="0012158D">
        <w:rPr>
          <w:rFonts w:asciiTheme="minorHAnsi" w:hAnsiTheme="minorHAnsi"/>
        </w:rPr>
        <w:t>e fra Bispebjerg Sygeplejeskole. Og Forenede Cares administrerende direktør Thomas Nistrup ser</w:t>
      </w:r>
      <w:r w:rsidR="005B0463">
        <w:rPr>
          <w:rFonts w:asciiTheme="minorHAnsi" w:hAnsiTheme="minorHAnsi"/>
        </w:rPr>
        <w:t xml:space="preserve"> meget frem til, at hun tiltræd</w:t>
      </w:r>
      <w:r w:rsidR="0012158D">
        <w:rPr>
          <w:rFonts w:asciiTheme="minorHAnsi" w:hAnsiTheme="minorHAnsi"/>
        </w:rPr>
        <w:t>er stillingen som ny chef for plejecenteret:</w:t>
      </w:r>
      <w:r w:rsidR="0012158D">
        <w:rPr>
          <w:rFonts w:asciiTheme="minorHAnsi" w:hAnsiTheme="minorHAnsi"/>
        </w:rPr>
        <w:br/>
        <w:t xml:space="preserve">”Det har været en meget grundig ansættelsesproces, hvor vi havde mange kvalificerede ansøgere til stillingen. Jeg er sikker på, at både beboerne, medarbejderne og de mange pårørende og frivillige, der har deres daglige gang på </w:t>
      </w:r>
      <w:proofErr w:type="spellStart"/>
      <w:r w:rsidR="0012158D">
        <w:rPr>
          <w:rFonts w:asciiTheme="minorHAnsi" w:hAnsiTheme="minorHAnsi"/>
        </w:rPr>
        <w:t>Kastaniely</w:t>
      </w:r>
      <w:proofErr w:type="spellEnd"/>
      <w:r w:rsidR="0012158D">
        <w:rPr>
          <w:rFonts w:asciiTheme="minorHAnsi" w:hAnsiTheme="minorHAnsi"/>
        </w:rPr>
        <w:t xml:space="preserve"> hurtigt vil opleve, at den nye centerchef</w:t>
      </w:r>
      <w:r w:rsidR="00F478BB">
        <w:rPr>
          <w:rFonts w:asciiTheme="minorHAnsi" w:hAnsiTheme="minorHAnsi"/>
        </w:rPr>
        <w:t xml:space="preserve"> blandt andet</w:t>
      </w:r>
      <w:r w:rsidR="0012158D">
        <w:rPr>
          <w:rFonts w:asciiTheme="minorHAnsi" w:hAnsiTheme="minorHAnsi"/>
        </w:rPr>
        <w:t xml:space="preserve"> er </w:t>
      </w:r>
      <w:r w:rsidR="00F5250E">
        <w:rPr>
          <w:rFonts w:asciiTheme="minorHAnsi" w:hAnsiTheme="minorHAnsi"/>
        </w:rPr>
        <w:t xml:space="preserve">fagligt og socialt </w:t>
      </w:r>
      <w:r w:rsidR="00F478BB">
        <w:rPr>
          <w:rFonts w:asciiTheme="minorHAnsi" w:hAnsiTheme="minorHAnsi"/>
        </w:rPr>
        <w:t>engageret, spændende at være i dialog med og har en god evne til at løse opgaverne med både indlevelse og respekt,” forklarer Thomas Nistrup, der også roser den faglige ballast og erfaring, som Camilla Vibits tiltræder stillingen med</w:t>
      </w:r>
      <w:r w:rsidR="009931EA">
        <w:rPr>
          <w:rFonts w:asciiTheme="minorHAnsi" w:hAnsiTheme="minorHAnsi"/>
        </w:rPr>
        <w:t>.</w:t>
      </w:r>
      <w:r w:rsidR="009931EA">
        <w:rPr>
          <w:rFonts w:asciiTheme="minorHAnsi" w:hAnsiTheme="minorHAnsi"/>
        </w:rPr>
        <w:br/>
        <w:t xml:space="preserve">”Og med Camilla som ny centerchef er jeg helt tryg ved, at medarbejderne kan fortsætte det fine arbejde med fortsat at sikre gode pleje- og omsorgsforhold for borgerne på </w:t>
      </w:r>
      <w:proofErr w:type="spellStart"/>
      <w:r w:rsidR="009931EA">
        <w:rPr>
          <w:rFonts w:asciiTheme="minorHAnsi" w:hAnsiTheme="minorHAnsi"/>
        </w:rPr>
        <w:t>Kastaniely</w:t>
      </w:r>
      <w:proofErr w:type="spellEnd"/>
      <w:r w:rsidR="009931EA">
        <w:rPr>
          <w:rFonts w:asciiTheme="minorHAnsi" w:hAnsiTheme="minorHAnsi"/>
        </w:rPr>
        <w:t>.”</w:t>
      </w:r>
      <w:r w:rsidR="005B0463">
        <w:rPr>
          <w:rFonts w:asciiTheme="minorHAnsi" w:hAnsiTheme="minorHAnsi"/>
        </w:rPr>
        <w:br/>
      </w:r>
      <w:r w:rsidR="005B0463">
        <w:rPr>
          <w:rFonts w:asciiTheme="minorHAnsi" w:hAnsiTheme="minorHAnsi"/>
        </w:rPr>
        <w:br/>
      </w:r>
      <w:r w:rsidR="005B0463">
        <w:rPr>
          <w:rFonts w:asciiTheme="minorHAnsi" w:hAnsiTheme="minorHAnsi"/>
          <w:b/>
        </w:rPr>
        <w:t xml:space="preserve">Bred erfaring </w:t>
      </w:r>
      <w:r w:rsidR="001E3789">
        <w:rPr>
          <w:rFonts w:asciiTheme="minorHAnsi" w:hAnsiTheme="minorHAnsi"/>
        </w:rPr>
        <w:br/>
        <w:t>Camilla Vibits er uddannet sygeplejerske i 1995</w:t>
      </w:r>
      <w:r w:rsidR="00F5250E">
        <w:rPr>
          <w:rFonts w:asciiTheme="minorHAnsi" w:hAnsiTheme="minorHAnsi"/>
        </w:rPr>
        <w:t xml:space="preserve"> og har siden arbejdet på forskellige sjællandske hospitaler, omsorgscentre, Slagelse Kommune og i hjemmepleje i stillinger som blandt andet basissygeplejerske, koordinator og afdelingssygeplejerske. Senest kommer Camilla Vibits fra en stilling som afdelingssygeplejerske på Akutafdelingen på Slagelse Sygehus, hvor hun blandt andet var budgetansvarlig og havde personaleansvar. </w:t>
      </w:r>
      <w:proofErr w:type="spellStart"/>
      <w:r w:rsidR="00F5250E">
        <w:rPr>
          <w:rFonts w:asciiTheme="minorHAnsi" w:hAnsiTheme="minorHAnsi"/>
        </w:rPr>
        <w:t>Kastanielys</w:t>
      </w:r>
      <w:proofErr w:type="spellEnd"/>
      <w:r w:rsidR="00F5250E">
        <w:rPr>
          <w:rFonts w:asciiTheme="minorHAnsi" w:hAnsiTheme="minorHAnsi"/>
        </w:rPr>
        <w:t xml:space="preserve"> nye centerchef har også </w:t>
      </w:r>
      <w:r w:rsidR="005B0463">
        <w:rPr>
          <w:rFonts w:asciiTheme="minorHAnsi" w:hAnsiTheme="minorHAnsi"/>
        </w:rPr>
        <w:t>gennem</w:t>
      </w:r>
      <w:r w:rsidR="00F5250E">
        <w:rPr>
          <w:rFonts w:asciiTheme="minorHAnsi" w:hAnsiTheme="minorHAnsi"/>
        </w:rPr>
        <w:t xml:space="preserve"> årene sørget for at efteruddanne sig, og hun har blandt andet gennemført kurser i ledelse, coaching og LEAN.  </w:t>
      </w:r>
      <w:r w:rsidR="00F478BB">
        <w:rPr>
          <w:rFonts w:asciiTheme="minorHAnsi" w:hAnsiTheme="minorHAnsi"/>
        </w:rPr>
        <w:br/>
      </w:r>
      <w:r w:rsidR="00CF6248">
        <w:rPr>
          <w:rFonts w:asciiTheme="minorHAnsi" w:hAnsiTheme="minorHAnsi"/>
        </w:rPr>
        <w:br/>
      </w:r>
      <w:r w:rsidR="00CF6248">
        <w:rPr>
          <w:rFonts w:asciiTheme="minorHAnsi" w:hAnsiTheme="minorHAnsi"/>
        </w:rPr>
        <w:br/>
      </w:r>
      <w:proofErr w:type="spellStart"/>
      <w:r w:rsidR="00CF6248">
        <w:rPr>
          <w:rFonts w:asciiTheme="minorHAnsi" w:hAnsiTheme="minorHAnsi"/>
          <w:i/>
        </w:rPr>
        <w:t>Faktaboks</w:t>
      </w:r>
      <w:proofErr w:type="spellEnd"/>
      <w:r w:rsidR="00CF6248">
        <w:rPr>
          <w:rFonts w:asciiTheme="minorHAnsi" w:hAnsiTheme="minorHAnsi"/>
          <w:i/>
        </w:rPr>
        <w:t>:</w:t>
      </w:r>
      <w:r w:rsidR="00CF6248">
        <w:rPr>
          <w:rFonts w:asciiTheme="minorHAnsi" w:hAnsiTheme="minorHAnsi"/>
          <w:i/>
        </w:rPr>
        <w:br/>
      </w:r>
      <w:r w:rsidR="00CF6248">
        <w:rPr>
          <w:rFonts w:asciiTheme="minorHAnsi" w:hAnsiTheme="minorHAnsi"/>
          <w:i/>
        </w:rPr>
        <w:br/>
      </w:r>
      <w:proofErr w:type="spellStart"/>
      <w:r w:rsidR="00CF6248">
        <w:rPr>
          <w:rFonts w:asciiTheme="minorHAnsi" w:hAnsiTheme="minorHAnsi"/>
          <w:b/>
        </w:rPr>
        <w:t>Kastaniely</w:t>
      </w:r>
      <w:proofErr w:type="spellEnd"/>
      <w:r w:rsidR="00CF6248">
        <w:rPr>
          <w:rFonts w:asciiTheme="minorHAnsi" w:hAnsiTheme="minorHAnsi"/>
          <w:b/>
        </w:rPr>
        <w:t xml:space="preserve"> Plejecenter </w:t>
      </w:r>
      <w:r w:rsidR="00F478BB">
        <w:rPr>
          <w:rFonts w:asciiTheme="minorHAnsi" w:hAnsiTheme="minorHAnsi"/>
          <w:b/>
        </w:rPr>
        <w:t xml:space="preserve">i Svinninge </w:t>
      </w:r>
      <w:r w:rsidR="00CF6248">
        <w:rPr>
          <w:rFonts w:asciiTheme="minorHAnsi" w:hAnsiTheme="minorHAnsi"/>
        </w:rPr>
        <w:br/>
      </w:r>
      <w:proofErr w:type="spellStart"/>
      <w:r w:rsidRPr="00CF6248">
        <w:rPr>
          <w:rFonts w:asciiTheme="minorHAnsi" w:hAnsiTheme="minorHAnsi"/>
          <w:sz w:val="21"/>
          <w:szCs w:val="21"/>
        </w:rPr>
        <w:t>Kastaniely</w:t>
      </w:r>
      <w:proofErr w:type="spellEnd"/>
      <w:r w:rsidRPr="00CF6248">
        <w:rPr>
          <w:rFonts w:asciiTheme="minorHAnsi" w:hAnsiTheme="minorHAnsi"/>
          <w:sz w:val="21"/>
          <w:szCs w:val="21"/>
        </w:rPr>
        <w:t xml:space="preserve"> Plejecenter</w:t>
      </w:r>
      <w:r w:rsidR="00F478BB">
        <w:rPr>
          <w:rFonts w:asciiTheme="minorHAnsi" w:hAnsiTheme="minorHAnsi"/>
          <w:sz w:val="21"/>
          <w:szCs w:val="21"/>
        </w:rPr>
        <w:t xml:space="preserve">, som </w:t>
      </w:r>
      <w:r w:rsidR="009931EA">
        <w:rPr>
          <w:rFonts w:asciiTheme="minorHAnsi" w:hAnsiTheme="minorHAnsi"/>
          <w:sz w:val="21"/>
          <w:szCs w:val="21"/>
        </w:rPr>
        <w:t xml:space="preserve">den private leverandør </w:t>
      </w:r>
      <w:r w:rsidR="00F478BB">
        <w:rPr>
          <w:rFonts w:asciiTheme="minorHAnsi" w:hAnsiTheme="minorHAnsi"/>
          <w:sz w:val="21"/>
          <w:szCs w:val="21"/>
        </w:rPr>
        <w:t>Forenede Care driver,</w:t>
      </w:r>
      <w:r w:rsidRPr="00CF6248">
        <w:rPr>
          <w:rFonts w:asciiTheme="minorHAnsi" w:hAnsiTheme="minorHAnsi"/>
          <w:sz w:val="21"/>
          <w:szCs w:val="21"/>
        </w:rPr>
        <w:t xml:space="preserve"> er bygget i 2003 og består af 50 boliger, hvoraf de 48 er toværelses lejligheder på hver 47 m2. Alle lejlighederne har eget bad, toilet og tekøkken. Lejlighederne ligger i ét plan og har indgang fra de indendørs fællesarealer. To boliger benyttes til borgere med behov for midlertidigt ophold.</w:t>
      </w:r>
      <w:r w:rsidR="00CF6248">
        <w:rPr>
          <w:rFonts w:asciiTheme="minorHAnsi" w:hAnsiTheme="minorHAnsi"/>
          <w:sz w:val="21"/>
          <w:szCs w:val="21"/>
        </w:rPr>
        <w:br/>
      </w:r>
      <w:proofErr w:type="spellStart"/>
      <w:r w:rsidRPr="00CF6248">
        <w:rPr>
          <w:rFonts w:asciiTheme="minorHAnsi" w:hAnsiTheme="minorHAnsi"/>
          <w:sz w:val="21"/>
          <w:szCs w:val="21"/>
        </w:rPr>
        <w:t>Kastaniely</w:t>
      </w:r>
      <w:proofErr w:type="spellEnd"/>
      <w:r w:rsidRPr="00CF6248">
        <w:rPr>
          <w:rFonts w:asciiTheme="minorHAnsi" w:hAnsiTheme="minorHAnsi"/>
          <w:sz w:val="21"/>
          <w:szCs w:val="21"/>
        </w:rPr>
        <w:t xml:space="preserve"> er beliggende i grønne omgivelser </w:t>
      </w:r>
      <w:r w:rsidR="00CF6248" w:rsidRPr="00CF6248">
        <w:rPr>
          <w:rFonts w:asciiTheme="minorHAnsi" w:hAnsiTheme="minorHAnsi"/>
          <w:sz w:val="21"/>
          <w:szCs w:val="21"/>
        </w:rPr>
        <w:t xml:space="preserve">i Svinninge </w:t>
      </w:r>
      <w:r w:rsidRPr="00CF6248">
        <w:rPr>
          <w:rFonts w:asciiTheme="minorHAnsi" w:hAnsiTheme="minorHAnsi"/>
          <w:sz w:val="21"/>
          <w:szCs w:val="21"/>
        </w:rPr>
        <w:t xml:space="preserve">og i midten af bygningerne er der indrettet et haveareal med sansehave, som bliver flittigt benyttet om sommeren. Der er fælles opholdsstuer og køkken-spisestue i hver fløj og hele </w:t>
      </w:r>
      <w:r w:rsidR="00CF6248" w:rsidRPr="00CF6248">
        <w:rPr>
          <w:rFonts w:asciiTheme="minorHAnsi" w:hAnsiTheme="minorHAnsi"/>
          <w:sz w:val="21"/>
          <w:szCs w:val="21"/>
        </w:rPr>
        <w:t>centeret er lyst og rummeligt. Og d</w:t>
      </w:r>
      <w:r w:rsidRPr="00CF6248">
        <w:rPr>
          <w:rFonts w:asciiTheme="minorHAnsi" w:hAnsiTheme="minorHAnsi"/>
          <w:sz w:val="21"/>
          <w:szCs w:val="21"/>
        </w:rPr>
        <w:t>er er indrettet små kroge, hvor beboerne kan være sociale</w:t>
      </w:r>
      <w:r w:rsidR="009931EA">
        <w:rPr>
          <w:rFonts w:asciiTheme="minorHAnsi" w:hAnsiTheme="minorHAnsi"/>
          <w:sz w:val="21"/>
          <w:szCs w:val="21"/>
        </w:rPr>
        <w:t xml:space="preserve">. Udover </w:t>
      </w:r>
      <w:proofErr w:type="spellStart"/>
      <w:r w:rsidR="009931EA">
        <w:rPr>
          <w:rFonts w:asciiTheme="minorHAnsi" w:hAnsiTheme="minorHAnsi"/>
          <w:sz w:val="21"/>
          <w:szCs w:val="21"/>
        </w:rPr>
        <w:t>Kastaniely</w:t>
      </w:r>
      <w:proofErr w:type="spellEnd"/>
      <w:r w:rsidR="009931EA">
        <w:rPr>
          <w:rFonts w:asciiTheme="minorHAnsi" w:hAnsiTheme="minorHAnsi"/>
          <w:sz w:val="21"/>
          <w:szCs w:val="21"/>
        </w:rPr>
        <w:t xml:space="preserve"> driver Forenede Care tre andre plejecentre i Danmark, og i Sverige er søstervirksomheden </w:t>
      </w:r>
      <w:proofErr w:type="spellStart"/>
      <w:r w:rsidR="009931EA">
        <w:rPr>
          <w:rFonts w:asciiTheme="minorHAnsi" w:hAnsiTheme="minorHAnsi"/>
          <w:sz w:val="21"/>
          <w:szCs w:val="21"/>
        </w:rPr>
        <w:t>Förenade</w:t>
      </w:r>
      <w:proofErr w:type="spellEnd"/>
      <w:r w:rsidR="009931EA">
        <w:rPr>
          <w:rFonts w:asciiTheme="minorHAnsi" w:hAnsiTheme="minorHAnsi"/>
          <w:sz w:val="21"/>
          <w:szCs w:val="21"/>
        </w:rPr>
        <w:t xml:space="preserve"> Care en af de største aktører på markedet for </w:t>
      </w:r>
      <w:proofErr w:type="gramStart"/>
      <w:r w:rsidR="009931EA">
        <w:rPr>
          <w:rFonts w:asciiTheme="minorHAnsi" w:hAnsiTheme="minorHAnsi"/>
          <w:sz w:val="21"/>
          <w:szCs w:val="21"/>
        </w:rPr>
        <w:t xml:space="preserve">omsorg.  </w:t>
      </w:r>
      <w:r w:rsidR="00186D5C">
        <w:rPr>
          <w:rFonts w:asciiTheme="minorHAnsi" w:hAnsiTheme="minorHAnsi"/>
          <w:sz w:val="21"/>
          <w:szCs w:val="21"/>
        </w:rPr>
        <w:t xml:space="preserve"> </w:t>
      </w:r>
      <w:proofErr w:type="gramEnd"/>
      <w:r w:rsidR="009931EA">
        <w:rPr>
          <w:rFonts w:asciiTheme="minorHAnsi" w:hAnsiTheme="minorHAnsi"/>
          <w:sz w:val="21"/>
          <w:szCs w:val="21"/>
        </w:rPr>
        <w:br/>
      </w:r>
    </w:p>
    <w:p w:rsidR="003F5204" w:rsidRPr="003F5204" w:rsidRDefault="003F5204" w:rsidP="00F478BB">
      <w:pPr>
        <w:shd w:val="clear" w:color="auto" w:fill="FFFFFF"/>
        <w:spacing w:after="270" w:line="360" w:lineRule="atLeast"/>
        <w:rPr>
          <w:rFonts w:ascii="Helvetica" w:eastAsia="Times New Roman" w:hAnsi="Helvetica" w:cs="Helvetica"/>
          <w:color w:val="555555"/>
          <w:sz w:val="24"/>
          <w:szCs w:val="24"/>
          <w:lang w:eastAsia="da-DK"/>
        </w:rPr>
      </w:pPr>
      <w:r>
        <w:rPr>
          <w:sz w:val="24"/>
          <w:szCs w:val="24"/>
        </w:rPr>
        <w:br/>
      </w:r>
    </w:p>
    <w:p w:rsidR="003F5204" w:rsidRPr="003F5204" w:rsidRDefault="003F5204">
      <w:pPr>
        <w:rPr>
          <w:sz w:val="24"/>
          <w:szCs w:val="24"/>
        </w:rPr>
      </w:pPr>
      <w:r>
        <w:rPr>
          <w:sz w:val="24"/>
          <w:szCs w:val="24"/>
        </w:rPr>
        <w:br/>
      </w:r>
    </w:p>
    <w:sectPr w:rsidR="003F5204" w:rsidRPr="003F52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04"/>
    <w:rsid w:val="0012158D"/>
    <w:rsid w:val="00186D5C"/>
    <w:rsid w:val="001E3789"/>
    <w:rsid w:val="003F5204"/>
    <w:rsid w:val="005B0463"/>
    <w:rsid w:val="00853181"/>
    <w:rsid w:val="009931EA"/>
    <w:rsid w:val="00B8171D"/>
    <w:rsid w:val="00CF6248"/>
    <w:rsid w:val="00F478BB"/>
    <w:rsid w:val="00F525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E800F-4766-468F-B28E-46811FAA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F520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9931EA"/>
    <w:rPr>
      <w:color w:val="0099D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05044">
      <w:bodyDiv w:val="1"/>
      <w:marLeft w:val="0"/>
      <w:marRight w:val="0"/>
      <w:marTop w:val="0"/>
      <w:marBottom w:val="0"/>
      <w:divBdr>
        <w:top w:val="none" w:sz="0" w:space="0" w:color="auto"/>
        <w:left w:val="none" w:sz="0" w:space="0" w:color="auto"/>
        <w:bottom w:val="none" w:sz="0" w:space="0" w:color="auto"/>
        <w:right w:val="none" w:sz="0" w:space="0" w:color="auto"/>
      </w:divBdr>
      <w:divsChild>
        <w:div w:id="1849057913">
          <w:marLeft w:val="0"/>
          <w:marRight w:val="0"/>
          <w:marTop w:val="0"/>
          <w:marBottom w:val="0"/>
          <w:divBdr>
            <w:top w:val="none" w:sz="0" w:space="0" w:color="auto"/>
            <w:left w:val="none" w:sz="0" w:space="0" w:color="auto"/>
            <w:bottom w:val="none" w:sz="0" w:space="0" w:color="auto"/>
            <w:right w:val="none" w:sz="0" w:space="0" w:color="auto"/>
          </w:divBdr>
          <w:divsChild>
            <w:div w:id="402678614">
              <w:marLeft w:val="0"/>
              <w:marRight w:val="0"/>
              <w:marTop w:val="0"/>
              <w:marBottom w:val="0"/>
              <w:divBdr>
                <w:top w:val="none" w:sz="0" w:space="0" w:color="auto"/>
                <w:left w:val="none" w:sz="0" w:space="0" w:color="auto"/>
                <w:bottom w:val="none" w:sz="0" w:space="0" w:color="auto"/>
                <w:right w:val="none" w:sz="0" w:space="0" w:color="auto"/>
              </w:divBdr>
              <w:divsChild>
                <w:div w:id="539510963">
                  <w:marLeft w:val="0"/>
                  <w:marRight w:val="0"/>
                  <w:marTop w:val="0"/>
                  <w:marBottom w:val="0"/>
                  <w:divBdr>
                    <w:top w:val="none" w:sz="0" w:space="0" w:color="auto"/>
                    <w:left w:val="none" w:sz="0" w:space="0" w:color="auto"/>
                    <w:bottom w:val="none" w:sz="0" w:space="0" w:color="auto"/>
                    <w:right w:val="none" w:sz="0" w:space="0" w:color="auto"/>
                  </w:divBdr>
                  <w:divsChild>
                    <w:div w:id="1966042040">
                      <w:marLeft w:val="0"/>
                      <w:marRight w:val="0"/>
                      <w:marTop w:val="0"/>
                      <w:marBottom w:val="0"/>
                      <w:divBdr>
                        <w:top w:val="none" w:sz="0" w:space="0" w:color="auto"/>
                        <w:left w:val="none" w:sz="0" w:space="0" w:color="auto"/>
                        <w:bottom w:val="none" w:sz="0" w:space="0" w:color="auto"/>
                        <w:right w:val="none" w:sz="0" w:space="0" w:color="auto"/>
                      </w:divBdr>
                      <w:divsChild>
                        <w:div w:id="447748184">
                          <w:marLeft w:val="0"/>
                          <w:marRight w:val="0"/>
                          <w:marTop w:val="0"/>
                          <w:marBottom w:val="0"/>
                          <w:divBdr>
                            <w:top w:val="none" w:sz="0" w:space="0" w:color="auto"/>
                            <w:left w:val="none" w:sz="0" w:space="0" w:color="auto"/>
                            <w:bottom w:val="none" w:sz="0" w:space="0" w:color="auto"/>
                            <w:right w:val="none" w:sz="0" w:space="0" w:color="auto"/>
                          </w:divBdr>
                          <w:divsChild>
                            <w:div w:id="179514568">
                              <w:marLeft w:val="0"/>
                              <w:marRight w:val="0"/>
                              <w:marTop w:val="0"/>
                              <w:marBottom w:val="0"/>
                              <w:divBdr>
                                <w:top w:val="none" w:sz="0" w:space="0" w:color="auto"/>
                                <w:left w:val="none" w:sz="0" w:space="0" w:color="auto"/>
                                <w:bottom w:val="none" w:sz="0" w:space="0" w:color="auto"/>
                                <w:right w:val="none" w:sz="0" w:space="0" w:color="auto"/>
                              </w:divBdr>
                              <w:divsChild>
                                <w:div w:id="1096172152">
                                  <w:marLeft w:val="0"/>
                                  <w:marRight w:val="0"/>
                                  <w:marTop w:val="0"/>
                                  <w:marBottom w:val="0"/>
                                  <w:divBdr>
                                    <w:top w:val="none" w:sz="0" w:space="0" w:color="auto"/>
                                    <w:left w:val="none" w:sz="0" w:space="0" w:color="auto"/>
                                    <w:bottom w:val="none" w:sz="0" w:space="0" w:color="auto"/>
                                    <w:right w:val="none" w:sz="0" w:space="0" w:color="auto"/>
                                  </w:divBdr>
                                  <w:divsChild>
                                    <w:div w:id="1029183912">
                                      <w:marLeft w:val="0"/>
                                      <w:marRight w:val="0"/>
                                      <w:marTop w:val="0"/>
                                      <w:marBottom w:val="300"/>
                                      <w:divBdr>
                                        <w:top w:val="none" w:sz="0" w:space="0" w:color="auto"/>
                                        <w:left w:val="none" w:sz="0" w:space="0" w:color="auto"/>
                                        <w:bottom w:val="none" w:sz="0" w:space="0" w:color="auto"/>
                                        <w:right w:val="none" w:sz="0" w:space="0" w:color="auto"/>
                                      </w:divBdr>
                                      <w:divsChild>
                                        <w:div w:id="8694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396132">
      <w:bodyDiv w:val="1"/>
      <w:marLeft w:val="0"/>
      <w:marRight w:val="0"/>
      <w:marTop w:val="0"/>
      <w:marBottom w:val="0"/>
      <w:divBdr>
        <w:top w:val="none" w:sz="0" w:space="0" w:color="auto"/>
        <w:left w:val="none" w:sz="0" w:space="0" w:color="auto"/>
        <w:bottom w:val="none" w:sz="0" w:space="0" w:color="auto"/>
        <w:right w:val="none" w:sz="0" w:space="0" w:color="auto"/>
      </w:divBdr>
      <w:divsChild>
        <w:div w:id="871839427">
          <w:marLeft w:val="0"/>
          <w:marRight w:val="0"/>
          <w:marTop w:val="0"/>
          <w:marBottom w:val="0"/>
          <w:divBdr>
            <w:top w:val="none" w:sz="0" w:space="0" w:color="auto"/>
            <w:left w:val="none" w:sz="0" w:space="0" w:color="auto"/>
            <w:bottom w:val="none" w:sz="0" w:space="0" w:color="auto"/>
            <w:right w:val="none" w:sz="0" w:space="0" w:color="auto"/>
          </w:divBdr>
          <w:divsChild>
            <w:div w:id="2122258428">
              <w:marLeft w:val="0"/>
              <w:marRight w:val="0"/>
              <w:marTop w:val="0"/>
              <w:marBottom w:val="0"/>
              <w:divBdr>
                <w:top w:val="none" w:sz="0" w:space="0" w:color="auto"/>
                <w:left w:val="none" w:sz="0" w:space="0" w:color="auto"/>
                <w:bottom w:val="none" w:sz="0" w:space="0" w:color="auto"/>
                <w:right w:val="none" w:sz="0" w:space="0" w:color="auto"/>
              </w:divBdr>
              <w:divsChild>
                <w:div w:id="1371953592">
                  <w:marLeft w:val="0"/>
                  <w:marRight w:val="0"/>
                  <w:marTop w:val="0"/>
                  <w:marBottom w:val="0"/>
                  <w:divBdr>
                    <w:top w:val="none" w:sz="0" w:space="0" w:color="auto"/>
                    <w:left w:val="none" w:sz="0" w:space="0" w:color="auto"/>
                    <w:bottom w:val="none" w:sz="0" w:space="0" w:color="auto"/>
                    <w:right w:val="none" w:sz="0" w:space="0" w:color="auto"/>
                  </w:divBdr>
                  <w:divsChild>
                    <w:div w:id="749042452">
                      <w:marLeft w:val="0"/>
                      <w:marRight w:val="0"/>
                      <w:marTop w:val="0"/>
                      <w:marBottom w:val="0"/>
                      <w:divBdr>
                        <w:top w:val="none" w:sz="0" w:space="0" w:color="auto"/>
                        <w:left w:val="none" w:sz="0" w:space="0" w:color="auto"/>
                        <w:bottom w:val="none" w:sz="0" w:space="0" w:color="auto"/>
                        <w:right w:val="none" w:sz="0" w:space="0" w:color="auto"/>
                      </w:divBdr>
                      <w:divsChild>
                        <w:div w:id="1907496335">
                          <w:marLeft w:val="0"/>
                          <w:marRight w:val="0"/>
                          <w:marTop w:val="0"/>
                          <w:marBottom w:val="0"/>
                          <w:divBdr>
                            <w:top w:val="none" w:sz="0" w:space="0" w:color="auto"/>
                            <w:left w:val="none" w:sz="0" w:space="0" w:color="auto"/>
                            <w:bottom w:val="none" w:sz="0" w:space="0" w:color="auto"/>
                            <w:right w:val="none" w:sz="0" w:space="0" w:color="auto"/>
                          </w:divBdr>
                          <w:divsChild>
                            <w:div w:id="1416904137">
                              <w:marLeft w:val="0"/>
                              <w:marRight w:val="0"/>
                              <w:marTop w:val="0"/>
                              <w:marBottom w:val="0"/>
                              <w:divBdr>
                                <w:top w:val="none" w:sz="0" w:space="0" w:color="auto"/>
                                <w:left w:val="none" w:sz="0" w:space="0" w:color="auto"/>
                                <w:bottom w:val="none" w:sz="0" w:space="0" w:color="auto"/>
                                <w:right w:val="none" w:sz="0" w:space="0" w:color="auto"/>
                              </w:divBdr>
                              <w:divsChild>
                                <w:div w:id="313922487">
                                  <w:marLeft w:val="0"/>
                                  <w:marRight w:val="0"/>
                                  <w:marTop w:val="0"/>
                                  <w:marBottom w:val="0"/>
                                  <w:divBdr>
                                    <w:top w:val="none" w:sz="0" w:space="0" w:color="auto"/>
                                    <w:left w:val="none" w:sz="0" w:space="0" w:color="auto"/>
                                    <w:bottom w:val="single" w:sz="6" w:space="8" w:color="EEEEEE"/>
                                    <w:right w:val="none" w:sz="0" w:space="0" w:color="auto"/>
                                  </w:divBdr>
                                  <w:divsChild>
                                    <w:div w:id="20038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dcterms:created xsi:type="dcterms:W3CDTF">2016-01-07T07:57:00Z</dcterms:created>
  <dcterms:modified xsi:type="dcterms:W3CDTF">2016-01-07T07:57:00Z</dcterms:modified>
</cp:coreProperties>
</file>