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74FF8" w14:textId="77777777" w:rsidR="00306DD1" w:rsidRPr="002C0086" w:rsidRDefault="00C04DEF" w:rsidP="00C04DEF">
      <w:pPr>
        <w:pStyle w:val="Titel"/>
        <w:rPr>
          <w:lang w:val="de-DE"/>
        </w:rPr>
      </w:pPr>
      <w:r w:rsidRPr="002C0086">
        <w:rPr>
          <w:lang w:val="de-DE"/>
        </w:rPr>
        <w:t>Presseinformation</w:t>
      </w:r>
    </w:p>
    <w:p w14:paraId="47A39D02" w14:textId="1C2CAE2C" w:rsidR="00886EC4" w:rsidRPr="002C0086" w:rsidRDefault="007C7029" w:rsidP="00C04DEF">
      <w:r>
        <w:t>Hamburg</w:t>
      </w:r>
      <w:r w:rsidR="00974863" w:rsidRPr="002C0086">
        <w:t xml:space="preserve">, </w:t>
      </w:r>
      <w:r w:rsidR="00724A70">
        <w:t>6</w:t>
      </w:r>
      <w:r w:rsidR="00391461">
        <w:t>.</w:t>
      </w:r>
      <w:r>
        <w:t>8.2018</w:t>
      </w:r>
    </w:p>
    <w:p w14:paraId="6ACB2D3E" w14:textId="77777777" w:rsidR="00C04DEF" w:rsidRPr="002C0086" w:rsidRDefault="00C04DEF" w:rsidP="00C04DEF"/>
    <w:p w14:paraId="0F93835C" w14:textId="77777777" w:rsidR="00C04DEF" w:rsidRPr="002C0086" w:rsidRDefault="00C04DEF" w:rsidP="00577C17"/>
    <w:p w14:paraId="29232030" w14:textId="77777777" w:rsidR="00577C17" w:rsidRPr="002C0086" w:rsidRDefault="00577C17" w:rsidP="00577C17"/>
    <w:p w14:paraId="43969B04" w14:textId="77777777" w:rsidR="00577C17" w:rsidRPr="002C0086" w:rsidRDefault="00577C17" w:rsidP="00577C17"/>
    <w:p w14:paraId="03C5D088" w14:textId="77777777" w:rsidR="00577C17" w:rsidRPr="002C0086" w:rsidRDefault="00577C17" w:rsidP="00577C17"/>
    <w:p w14:paraId="56DDB058" w14:textId="77777777" w:rsidR="007C7029" w:rsidRDefault="007C7029" w:rsidP="007C7029">
      <w:pPr>
        <w:spacing w:after="480" w:line="240" w:lineRule="auto"/>
        <w:contextualSpacing/>
        <w:outlineLvl w:val="0"/>
        <w:rPr>
          <w:sz w:val="40"/>
          <w:szCs w:val="32"/>
        </w:rPr>
      </w:pPr>
      <w:r>
        <w:rPr>
          <w:sz w:val="40"/>
          <w:szCs w:val="32"/>
        </w:rPr>
        <w:t xml:space="preserve">SIGNAL IDUNA-Mitarbeiter ziehen in </w:t>
      </w:r>
      <w:r w:rsidRPr="00F629EC">
        <w:rPr>
          <w:sz w:val="40"/>
          <w:szCs w:val="32"/>
        </w:rPr>
        <w:t>Vattenfall-Gebäude</w:t>
      </w:r>
    </w:p>
    <w:p w14:paraId="11C30FFD" w14:textId="77777777" w:rsidR="007C7029" w:rsidRPr="007C7029" w:rsidRDefault="007C7029" w:rsidP="007C7029">
      <w:pPr>
        <w:spacing w:after="480" w:line="240" w:lineRule="auto"/>
        <w:contextualSpacing/>
        <w:outlineLvl w:val="0"/>
        <w:rPr>
          <w:b/>
          <w:bCs/>
          <w:sz w:val="22"/>
          <w:szCs w:val="22"/>
        </w:rPr>
      </w:pPr>
    </w:p>
    <w:p w14:paraId="03492598" w14:textId="77777777" w:rsidR="007C7029" w:rsidRPr="007C7029" w:rsidRDefault="007C7029" w:rsidP="007C7029">
      <w:pPr>
        <w:spacing w:line="240" w:lineRule="auto"/>
      </w:pPr>
    </w:p>
    <w:p w14:paraId="2833F30A" w14:textId="21FC4B56" w:rsidR="007C7029" w:rsidRPr="00F629EC" w:rsidRDefault="007C7029" w:rsidP="007C7029">
      <w:pPr>
        <w:spacing w:line="240" w:lineRule="auto"/>
      </w:pPr>
      <w:r w:rsidRPr="00F629EC">
        <w:t xml:space="preserve">Rund </w:t>
      </w:r>
      <w:r w:rsidR="00311B99" w:rsidRPr="00F629EC">
        <w:t xml:space="preserve">600 </w:t>
      </w:r>
      <w:r w:rsidRPr="00F629EC">
        <w:t>Mitarbeiter der SIGNAL IDUNA Gruppe ziehen im August in das Vattenfall-</w:t>
      </w:r>
      <w:r w:rsidR="00DD427F" w:rsidRPr="00F629EC">
        <w:t xml:space="preserve">Verwaltungsgebäude </w:t>
      </w:r>
      <w:r w:rsidRPr="00F629EC">
        <w:t xml:space="preserve">in der Hamburger City Nord ein. </w:t>
      </w:r>
      <w:r w:rsidR="00C1751E">
        <w:t>SIGNAL IDUNA mietet</w:t>
      </w:r>
      <w:r w:rsidRPr="00F629EC">
        <w:t xml:space="preserve"> rund 10.000 Quadratmeter Bürofläche und beleg</w:t>
      </w:r>
      <w:r w:rsidR="00C1751E">
        <w:t>t</w:t>
      </w:r>
      <w:r w:rsidRPr="00F629EC">
        <w:t xml:space="preserve"> vier der insgesamt </w:t>
      </w:r>
      <w:r w:rsidR="003728C1">
        <w:t>zwölf</w:t>
      </w:r>
      <w:r w:rsidR="00810116">
        <w:t> </w:t>
      </w:r>
      <w:r w:rsidRPr="00F629EC">
        <w:t xml:space="preserve">Etagen des </w:t>
      </w:r>
      <w:r w:rsidR="00DD427F" w:rsidRPr="00F629EC">
        <w:t>Gebäudes</w:t>
      </w:r>
      <w:r w:rsidRPr="00F629EC">
        <w:t>. Die SIGNAL IDUNA ersetzt in den kommenden drei Jahren am Kapstadtring 5</w:t>
      </w:r>
      <w:r w:rsidR="007615DA">
        <w:t xml:space="preserve"> ein bestehendes Büro</w:t>
      </w:r>
      <w:r w:rsidR="00391461" w:rsidRPr="00F629EC">
        <w:t>haus</w:t>
      </w:r>
      <w:r w:rsidRPr="00F629EC">
        <w:t xml:space="preserve"> und benötigt bis zur Fertigstellung des neuen </w:t>
      </w:r>
      <w:r w:rsidR="00DD427F" w:rsidRPr="00F629EC">
        <w:t xml:space="preserve">Bauwerks </w:t>
      </w:r>
      <w:r w:rsidRPr="00F629EC">
        <w:t xml:space="preserve">eine Mietlösung. </w:t>
      </w:r>
    </w:p>
    <w:p w14:paraId="6BFF90A9" w14:textId="77777777" w:rsidR="007C7029" w:rsidRPr="00F629EC" w:rsidRDefault="007C7029" w:rsidP="007C7029">
      <w:pPr>
        <w:spacing w:line="240" w:lineRule="auto"/>
      </w:pPr>
    </w:p>
    <w:p w14:paraId="623A1166" w14:textId="347AA80A" w:rsidR="00AA3831" w:rsidRPr="00AA3831" w:rsidRDefault="00AA3831" w:rsidP="00926DDA">
      <w:pPr>
        <w:spacing w:line="240" w:lineRule="auto"/>
      </w:pPr>
      <w:r w:rsidRPr="00AA3831">
        <w:t>„Wir investieren in Hamburg in der City Nord in ein neues Verwaltungsgebäude. Der Umzug unserer Mitarbeiterinnen und Mitarbeiter ist der erste gro</w:t>
      </w:r>
      <w:r w:rsidR="006162F2">
        <w:t>ß</w:t>
      </w:r>
      <w:r w:rsidRPr="00AA3831">
        <w:t>e Schritt für den Neubau. Mit Vattenfall haben wir eine sehr gute Lösung für die Übergangszeit gefunden“, sagt Ulrich Leitermann, Vorsitzender der Vorstände der SIGNAL IDUNA Gruppe.</w:t>
      </w:r>
    </w:p>
    <w:p w14:paraId="11B31266" w14:textId="77777777" w:rsidR="007C7029" w:rsidRPr="00F629EC" w:rsidRDefault="007C7029" w:rsidP="007C7029">
      <w:pPr>
        <w:spacing w:line="240" w:lineRule="auto"/>
      </w:pPr>
    </w:p>
    <w:p w14:paraId="1DD5875B" w14:textId="39CD0961" w:rsidR="007C7029" w:rsidRPr="00F629EC" w:rsidRDefault="007C7029" w:rsidP="007C7029">
      <w:pPr>
        <w:spacing w:line="240" w:lineRule="auto"/>
      </w:pPr>
      <w:r w:rsidRPr="00F629EC">
        <w:t>„Wir freuen uns, dass wir</w:t>
      </w:r>
      <w:r w:rsidR="00DD427F" w:rsidRPr="00F629EC">
        <w:t xml:space="preserve"> SIGNAL IDUNA die benötigten Flächen zur Verfügung stellen und ihre</w:t>
      </w:r>
      <w:r w:rsidRPr="00F629EC">
        <w:t xml:space="preserve"> Mitarbeiterinnen und Mitarbeiter </w:t>
      </w:r>
      <w:r w:rsidR="00DD427F" w:rsidRPr="00F629EC">
        <w:t xml:space="preserve">nun </w:t>
      </w:r>
      <w:r w:rsidRPr="00F629EC">
        <w:t xml:space="preserve">in unserem Haus begrüßen können", sagt Pieter Wasmuth, Generalbevollmächtigter Vattenfalls für Hamburg und Norddeutschland. </w:t>
      </w:r>
    </w:p>
    <w:p w14:paraId="23B67FA8" w14:textId="77777777" w:rsidR="007C7029" w:rsidRPr="00F629EC" w:rsidRDefault="007C7029" w:rsidP="007C7029">
      <w:pPr>
        <w:spacing w:line="240" w:lineRule="auto"/>
      </w:pPr>
    </w:p>
    <w:p w14:paraId="2B4C2274" w14:textId="0028AC2B" w:rsidR="007C7029" w:rsidRPr="007C7029" w:rsidRDefault="007C7029" w:rsidP="007C7029">
      <w:pPr>
        <w:spacing w:line="240" w:lineRule="auto"/>
      </w:pPr>
      <w:r w:rsidRPr="00F629EC">
        <w:t xml:space="preserve">Das Vattenfall-Gebäude ist bekannt unter dem Namen Arne-Jacobsen-Haus, benannt nach dem Designer und Architekten. Nach seinen Plänen wurde das </w:t>
      </w:r>
      <w:r w:rsidR="00F629EC" w:rsidRPr="00F629EC">
        <w:t xml:space="preserve">Bauwerk </w:t>
      </w:r>
      <w:r w:rsidRPr="00F629EC">
        <w:t xml:space="preserve">ab 1966 </w:t>
      </w:r>
      <w:r w:rsidR="00F629EC" w:rsidRPr="00F629EC">
        <w:t xml:space="preserve">errichtet </w:t>
      </w:r>
      <w:r w:rsidRPr="00F629EC">
        <w:t>und 1969 bezogen. Trotz seines Alters zählt das</w:t>
      </w:r>
      <w:r w:rsidR="00391461" w:rsidRPr="00F629EC">
        <w:t xml:space="preserve"> Bürohaus</w:t>
      </w:r>
      <w:r w:rsidRPr="00F629EC">
        <w:t xml:space="preserve"> zu den Vorzeigeobjekten in Sachen Nachhaltigkeit und Effizienz. Im Jahr 2013 erhielt </w:t>
      </w:r>
      <w:r w:rsidR="00F629EC" w:rsidRPr="00F629EC">
        <w:t>es</w:t>
      </w:r>
      <w:r w:rsidRPr="00F629EC">
        <w:t xml:space="preserve"> als erstes in Hamburg die höchst mögliche LEED-Zertifizierung für ein Gebäude dieser Klasse. LEED ist eine weltweit verwendete Nachhaltigkeitszertifizierung und definiert eine Reihe von Standards für umweltfreundliches, ressourcenschonendes und nachhaltiges Bauen. Das Gebäude</w:t>
      </w:r>
      <w:r w:rsidRPr="007C7029">
        <w:t xml:space="preserve"> ist für bis zu 2.000 </w:t>
      </w:r>
      <w:r w:rsidR="007615DA">
        <w:t>Personen</w:t>
      </w:r>
      <w:r w:rsidRPr="007C7029">
        <w:t xml:space="preserve"> ausgelegt.</w:t>
      </w:r>
      <w:r w:rsidR="00810116">
        <w:t xml:space="preserve"> Zurzeit arbeiten hier rund 900 </w:t>
      </w:r>
      <w:r w:rsidR="007615DA">
        <w:t>Vattenfall-Mitarbeiter</w:t>
      </w:r>
      <w:r w:rsidR="00810116">
        <w:t>.</w:t>
      </w:r>
    </w:p>
    <w:p w14:paraId="22D28E7D" w14:textId="77777777" w:rsidR="007C7029" w:rsidRPr="007C7029" w:rsidRDefault="007C7029" w:rsidP="007C7029">
      <w:pPr>
        <w:spacing w:line="240" w:lineRule="auto"/>
      </w:pPr>
    </w:p>
    <w:p w14:paraId="02B11CCB" w14:textId="77777777" w:rsidR="007C7029" w:rsidRPr="007C7029" w:rsidRDefault="007C7029" w:rsidP="007C7029">
      <w:pPr>
        <w:spacing w:line="240" w:lineRule="auto"/>
      </w:pPr>
    </w:p>
    <w:p w14:paraId="5FAA40E1" w14:textId="77777777" w:rsidR="007C7029" w:rsidRPr="007C7029" w:rsidRDefault="007C7029" w:rsidP="007C7029">
      <w:pPr>
        <w:spacing w:line="240" w:lineRule="auto"/>
      </w:pPr>
    </w:p>
    <w:p w14:paraId="2187ED3B" w14:textId="77777777" w:rsidR="007C7029" w:rsidRPr="007C7029" w:rsidRDefault="007C7029" w:rsidP="007C7029">
      <w:pPr>
        <w:spacing w:line="240" w:lineRule="auto"/>
      </w:pPr>
      <w:r w:rsidRPr="007C7029">
        <w:t>Ihre Ansprechpartner für weitere Informationen:</w:t>
      </w:r>
    </w:p>
    <w:p w14:paraId="35A03899" w14:textId="77777777" w:rsidR="00795E11" w:rsidRDefault="00795E11" w:rsidP="00795E11">
      <w:pPr>
        <w:spacing w:line="240" w:lineRule="auto"/>
        <w:rPr>
          <w:lang w:val="sv-SE"/>
        </w:rPr>
      </w:pPr>
    </w:p>
    <w:p w14:paraId="7370FC67" w14:textId="77777777" w:rsidR="00795E11" w:rsidRDefault="007C7029" w:rsidP="00795E11">
      <w:pPr>
        <w:spacing w:line="240" w:lineRule="auto"/>
        <w:rPr>
          <w:lang w:val="sv-SE"/>
        </w:rPr>
      </w:pPr>
      <w:r w:rsidRPr="00391461">
        <w:rPr>
          <w:lang w:val="sv-SE"/>
        </w:rPr>
        <w:t xml:space="preserve">Thomas Wedrich, SIGNAL IDUNA Gruppe, </w:t>
      </w:r>
      <w:hyperlink r:id="rId8" w:history="1">
        <w:r w:rsidRPr="00391461">
          <w:rPr>
            <w:color w:val="0000FF"/>
            <w:u w:val="single"/>
            <w:lang w:val="sv-SE"/>
          </w:rPr>
          <w:t>thomas.wedrich@signal-iduna.de</w:t>
        </w:r>
      </w:hyperlink>
      <w:r w:rsidRPr="00391461">
        <w:rPr>
          <w:lang w:val="sv-SE"/>
        </w:rPr>
        <w:t xml:space="preserve">, </w:t>
      </w:r>
    </w:p>
    <w:p w14:paraId="4FD85033" w14:textId="5EA823C4" w:rsidR="00C04DEF" w:rsidRDefault="007C7029" w:rsidP="00795E11">
      <w:pPr>
        <w:spacing w:line="240" w:lineRule="auto"/>
        <w:rPr>
          <w:color w:val="0000FF"/>
          <w:u w:val="single"/>
          <w:lang w:val="sv-SE"/>
        </w:rPr>
      </w:pPr>
      <w:r w:rsidRPr="00391461">
        <w:rPr>
          <w:lang w:val="sv-SE"/>
        </w:rPr>
        <w:t xml:space="preserve">Telefon: +49 40 4124-3834  </w:t>
      </w:r>
      <w:hyperlink r:id="rId9" w:history="1">
        <w:r w:rsidRPr="00391461">
          <w:rPr>
            <w:color w:val="0000FF"/>
            <w:u w:val="single"/>
            <w:lang w:val="sv-SE"/>
          </w:rPr>
          <w:t>www.signal-iduna.de/presse</w:t>
        </w:r>
      </w:hyperlink>
    </w:p>
    <w:p w14:paraId="1246244B" w14:textId="77777777" w:rsidR="003728C1" w:rsidRDefault="003728C1" w:rsidP="00795E11">
      <w:pPr>
        <w:spacing w:line="240" w:lineRule="auto"/>
        <w:rPr>
          <w:color w:val="0000FF"/>
          <w:u w:val="single"/>
          <w:lang w:val="sv-SE"/>
        </w:rPr>
      </w:pPr>
    </w:p>
    <w:p w14:paraId="0148BA8B" w14:textId="77777777" w:rsidR="003728C1" w:rsidRPr="007C7029" w:rsidRDefault="003728C1" w:rsidP="003728C1">
      <w:pPr>
        <w:spacing w:line="240" w:lineRule="auto"/>
        <w:rPr>
          <w:lang w:val="sv-SE"/>
        </w:rPr>
      </w:pPr>
      <w:r w:rsidRPr="007C7029">
        <w:rPr>
          <w:lang w:val="sv-SE"/>
        </w:rPr>
        <w:t xml:space="preserve">Barbara Meyer-Bukow, </w:t>
      </w:r>
      <w:hyperlink r:id="rId10" w:history="1">
        <w:r w:rsidRPr="00FF62E9">
          <w:rPr>
            <w:rStyle w:val="Hyperlink"/>
            <w:lang w:val="sv-SE"/>
          </w:rPr>
          <w:t>barbara.meyer-bukow@vattenfall.de</w:t>
        </w:r>
      </w:hyperlink>
      <w:r>
        <w:rPr>
          <w:lang w:val="sv-SE"/>
        </w:rPr>
        <w:t xml:space="preserve"> </w:t>
      </w:r>
    </w:p>
    <w:p w14:paraId="5E291267" w14:textId="77777777" w:rsidR="003728C1" w:rsidRPr="007C7029" w:rsidRDefault="003728C1" w:rsidP="003728C1">
      <w:pPr>
        <w:spacing w:line="240" w:lineRule="auto"/>
        <w:rPr>
          <w:lang w:val="sv-SE"/>
        </w:rPr>
      </w:pPr>
      <w:r w:rsidRPr="007C7029">
        <w:rPr>
          <w:lang w:val="sv-SE"/>
        </w:rPr>
        <w:t xml:space="preserve">Vattenfall GmbH, Media Relations &amp; Editorial, </w:t>
      </w:r>
    </w:p>
    <w:p w14:paraId="68B3E431" w14:textId="77777777" w:rsidR="003728C1" w:rsidRPr="007C7029" w:rsidRDefault="003728C1" w:rsidP="003728C1">
      <w:pPr>
        <w:spacing w:line="240" w:lineRule="auto"/>
        <w:rPr>
          <w:lang w:val="sv-SE"/>
        </w:rPr>
      </w:pPr>
      <w:r w:rsidRPr="007C7029">
        <w:rPr>
          <w:lang w:val="sv-SE"/>
        </w:rPr>
        <w:t>Telefon +49 40 2718 3732, Fax +49 40 2718 3770</w:t>
      </w:r>
    </w:p>
    <w:p w14:paraId="58460AE2" w14:textId="77777777" w:rsidR="003728C1" w:rsidRDefault="003728C1" w:rsidP="003728C1">
      <w:pPr>
        <w:spacing w:line="240" w:lineRule="auto"/>
        <w:rPr>
          <w:lang w:val="sv-SE"/>
        </w:rPr>
      </w:pPr>
      <w:hyperlink r:id="rId11" w:history="1">
        <w:r w:rsidRPr="003038BB">
          <w:rPr>
            <w:rStyle w:val="Hyperlink"/>
            <w:lang w:val="sv-SE"/>
          </w:rPr>
          <w:t>http://www.vattenfall.de/newsroom</w:t>
        </w:r>
      </w:hyperlink>
    </w:p>
    <w:p w14:paraId="27EB19C7" w14:textId="77777777" w:rsidR="003728C1" w:rsidRPr="00795E11" w:rsidRDefault="003728C1" w:rsidP="00795E11">
      <w:pPr>
        <w:spacing w:line="240" w:lineRule="auto"/>
        <w:rPr>
          <w:lang w:val="sv-SE"/>
        </w:rPr>
      </w:pPr>
      <w:bookmarkStart w:id="0" w:name="_GoBack"/>
      <w:bookmarkEnd w:id="0"/>
    </w:p>
    <w:sectPr w:rsidR="003728C1" w:rsidRPr="00795E11" w:rsidSect="00C04DEF">
      <w:headerReference w:type="default" r:id="rId12"/>
      <w:footerReference w:type="default" r:id="rId13"/>
      <w:pgSz w:w="11907" w:h="16840" w:code="9"/>
      <w:pgMar w:top="2195" w:right="2325" w:bottom="1985" w:left="2325" w:header="406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215EB" w14:textId="77777777" w:rsidR="00DB2FFC" w:rsidRDefault="00DB2FFC" w:rsidP="00786B84">
      <w:r>
        <w:separator/>
      </w:r>
    </w:p>
  </w:endnote>
  <w:endnote w:type="continuationSeparator" w:id="0">
    <w:p w14:paraId="2938C917" w14:textId="77777777" w:rsidR="00DB2FFC" w:rsidRDefault="00DB2FFC" w:rsidP="0078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Bold"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A4255" w14:textId="77777777" w:rsidR="000D3CA4" w:rsidRDefault="000D3CA4"/>
  <w:p w14:paraId="574FB069" w14:textId="77777777" w:rsidR="000D3CA4" w:rsidRDefault="000D3CA4"/>
  <w:tbl>
    <w:tblPr>
      <w:tblStyle w:val="Tabellenraster"/>
      <w:tblW w:w="0" w:type="auto"/>
      <w:tblInd w:w="-18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780"/>
      <w:gridCol w:w="5343"/>
    </w:tblGrid>
    <w:tr w:rsidR="00B144A0" w:rsidRPr="00B144A0" w14:paraId="23FF61AE" w14:textId="77777777" w:rsidTr="00B144A0">
      <w:tc>
        <w:tcPr>
          <w:tcW w:w="3780" w:type="dxa"/>
        </w:tcPr>
        <w:p w14:paraId="38B5E737" w14:textId="019AD051" w:rsidR="00B144A0" w:rsidRPr="00B144A0" w:rsidRDefault="00B144A0" w:rsidP="00B144A0">
          <w:pPr>
            <w:pStyle w:val="Fuzeile"/>
          </w:pPr>
        </w:p>
      </w:tc>
      <w:tc>
        <w:tcPr>
          <w:tcW w:w="5343" w:type="dxa"/>
        </w:tcPr>
        <w:p w14:paraId="71BE1382" w14:textId="77777777" w:rsidR="00B144A0" w:rsidRPr="00B144A0" w:rsidRDefault="00B144A0" w:rsidP="00B144A0">
          <w:pPr>
            <w:pStyle w:val="Fuzeile"/>
          </w:pPr>
        </w:p>
      </w:tc>
    </w:tr>
  </w:tbl>
  <w:p w14:paraId="17532901" w14:textId="77777777" w:rsidR="00B144A0" w:rsidRPr="00B144A0" w:rsidRDefault="00B144A0" w:rsidP="00B144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EDA97" w14:textId="77777777" w:rsidR="00DB2FFC" w:rsidRDefault="00DB2FFC" w:rsidP="00786B84">
      <w:r>
        <w:separator/>
      </w:r>
    </w:p>
  </w:footnote>
  <w:footnote w:type="continuationSeparator" w:id="0">
    <w:p w14:paraId="5F2AB0A7" w14:textId="77777777" w:rsidR="00DB2FFC" w:rsidRDefault="00DB2FFC" w:rsidP="00786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20541" w14:textId="4C78A5AC" w:rsidR="006B6494" w:rsidRPr="006B6494" w:rsidRDefault="00724A70" w:rsidP="006B649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1" behindDoc="0" locked="0" layoutInCell="1" allowOverlap="1" wp14:anchorId="50C9D702" wp14:editId="73933D23">
          <wp:simplePos x="0" y="0"/>
          <wp:positionH relativeFrom="margin">
            <wp:align>left</wp:align>
          </wp:positionH>
          <wp:positionV relativeFrom="paragraph">
            <wp:posOffset>-48895</wp:posOffset>
          </wp:positionV>
          <wp:extent cx="1584960" cy="280670"/>
          <wp:effectExtent l="0" t="0" r="0" b="508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L_IDUNA_Logo_1C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494" w:rsidRPr="006B6494">
      <w:rPr>
        <w:noProof/>
        <w:lang w:eastAsia="de-DE"/>
      </w:rPr>
      <w:drawing>
        <wp:anchor distT="0" distB="0" distL="114300" distR="114300" simplePos="0" relativeHeight="251660287" behindDoc="0" locked="1" layoutInCell="1" allowOverlap="1" wp14:anchorId="62C0303D" wp14:editId="68C8110C">
          <wp:simplePos x="0" y="0"/>
          <wp:positionH relativeFrom="page">
            <wp:posOffset>4486910</wp:posOffset>
          </wp:positionH>
          <wp:positionV relativeFrom="page">
            <wp:posOffset>238760</wp:posOffset>
          </wp:positionV>
          <wp:extent cx="1439545" cy="220345"/>
          <wp:effectExtent l="0" t="0" r="8255" b="8255"/>
          <wp:wrapNone/>
          <wp:docPr id="832" name="Grafik 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" name="_input_VF_logo_linear_grey_RGB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9545" cy="22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D8B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444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A4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CA7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A9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786B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F60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B45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4C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C3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oNotDisplayPageBoundarie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true"/>
  </w:docVars>
  <w:rsids>
    <w:rsidRoot w:val="00DE19EE"/>
    <w:rsid w:val="000024BC"/>
    <w:rsid w:val="00006AEC"/>
    <w:rsid w:val="0000758E"/>
    <w:rsid w:val="00016307"/>
    <w:rsid w:val="00033F92"/>
    <w:rsid w:val="00045221"/>
    <w:rsid w:val="00075C41"/>
    <w:rsid w:val="00083678"/>
    <w:rsid w:val="00096A39"/>
    <w:rsid w:val="000C19C7"/>
    <w:rsid w:val="000D3CA4"/>
    <w:rsid w:val="0010215C"/>
    <w:rsid w:val="00104A95"/>
    <w:rsid w:val="001110BD"/>
    <w:rsid w:val="0011656C"/>
    <w:rsid w:val="00116D2C"/>
    <w:rsid w:val="00132DB9"/>
    <w:rsid w:val="00145F8C"/>
    <w:rsid w:val="00151326"/>
    <w:rsid w:val="00161C55"/>
    <w:rsid w:val="00163BB5"/>
    <w:rsid w:val="001813CF"/>
    <w:rsid w:val="00192F41"/>
    <w:rsid w:val="001B6426"/>
    <w:rsid w:val="001D0EB8"/>
    <w:rsid w:val="001F07A4"/>
    <w:rsid w:val="001F08C5"/>
    <w:rsid w:val="002266A2"/>
    <w:rsid w:val="00232B91"/>
    <w:rsid w:val="00240029"/>
    <w:rsid w:val="0025635D"/>
    <w:rsid w:val="00261353"/>
    <w:rsid w:val="0026753B"/>
    <w:rsid w:val="00270EE4"/>
    <w:rsid w:val="00270F1E"/>
    <w:rsid w:val="00282F02"/>
    <w:rsid w:val="00293F69"/>
    <w:rsid w:val="002A104A"/>
    <w:rsid w:val="002A2594"/>
    <w:rsid w:val="002A6A73"/>
    <w:rsid w:val="002C0086"/>
    <w:rsid w:val="002C5757"/>
    <w:rsid w:val="002D3C79"/>
    <w:rsid w:val="002E1EC8"/>
    <w:rsid w:val="002F0EAA"/>
    <w:rsid w:val="00300198"/>
    <w:rsid w:val="003002B5"/>
    <w:rsid w:val="00306DD1"/>
    <w:rsid w:val="00310B2C"/>
    <w:rsid w:val="00311B99"/>
    <w:rsid w:val="00313723"/>
    <w:rsid w:val="00330423"/>
    <w:rsid w:val="00352E5E"/>
    <w:rsid w:val="003728C1"/>
    <w:rsid w:val="00380746"/>
    <w:rsid w:val="003829CF"/>
    <w:rsid w:val="003836E5"/>
    <w:rsid w:val="0038482E"/>
    <w:rsid w:val="00391461"/>
    <w:rsid w:val="00394EFB"/>
    <w:rsid w:val="003A100B"/>
    <w:rsid w:val="003A5842"/>
    <w:rsid w:val="003B72A4"/>
    <w:rsid w:val="003C665E"/>
    <w:rsid w:val="003E5D1E"/>
    <w:rsid w:val="003F16DA"/>
    <w:rsid w:val="004016C6"/>
    <w:rsid w:val="00415C53"/>
    <w:rsid w:val="00422621"/>
    <w:rsid w:val="00434760"/>
    <w:rsid w:val="00440084"/>
    <w:rsid w:val="00444652"/>
    <w:rsid w:val="004552C4"/>
    <w:rsid w:val="004649EB"/>
    <w:rsid w:val="004657AE"/>
    <w:rsid w:val="0047031B"/>
    <w:rsid w:val="004868CC"/>
    <w:rsid w:val="004B0D9D"/>
    <w:rsid w:val="004B17AC"/>
    <w:rsid w:val="004B4FEB"/>
    <w:rsid w:val="004C0594"/>
    <w:rsid w:val="004C3144"/>
    <w:rsid w:val="004C3C4A"/>
    <w:rsid w:val="004D19A5"/>
    <w:rsid w:val="004F0CF7"/>
    <w:rsid w:val="004F2198"/>
    <w:rsid w:val="004F36D7"/>
    <w:rsid w:val="0050011A"/>
    <w:rsid w:val="00500D77"/>
    <w:rsid w:val="005012AF"/>
    <w:rsid w:val="00501D32"/>
    <w:rsid w:val="00512156"/>
    <w:rsid w:val="00520C16"/>
    <w:rsid w:val="00531786"/>
    <w:rsid w:val="00531938"/>
    <w:rsid w:val="00535AD8"/>
    <w:rsid w:val="005453FB"/>
    <w:rsid w:val="005669FF"/>
    <w:rsid w:val="00570A51"/>
    <w:rsid w:val="00573F9D"/>
    <w:rsid w:val="00577C17"/>
    <w:rsid w:val="0058081E"/>
    <w:rsid w:val="00580DEA"/>
    <w:rsid w:val="00592944"/>
    <w:rsid w:val="005A5644"/>
    <w:rsid w:val="005B4FF0"/>
    <w:rsid w:val="005D1F55"/>
    <w:rsid w:val="005E3F5D"/>
    <w:rsid w:val="005E4D1A"/>
    <w:rsid w:val="005F1BA0"/>
    <w:rsid w:val="005F1D40"/>
    <w:rsid w:val="005F44DD"/>
    <w:rsid w:val="005F4F3A"/>
    <w:rsid w:val="00600736"/>
    <w:rsid w:val="006162F2"/>
    <w:rsid w:val="0061671F"/>
    <w:rsid w:val="0063383B"/>
    <w:rsid w:val="0063563C"/>
    <w:rsid w:val="006412A0"/>
    <w:rsid w:val="0065384C"/>
    <w:rsid w:val="00654B98"/>
    <w:rsid w:val="00665026"/>
    <w:rsid w:val="006702F4"/>
    <w:rsid w:val="006723A2"/>
    <w:rsid w:val="006814E4"/>
    <w:rsid w:val="00694B1F"/>
    <w:rsid w:val="006B6494"/>
    <w:rsid w:val="006C656A"/>
    <w:rsid w:val="00710E4F"/>
    <w:rsid w:val="00720632"/>
    <w:rsid w:val="00722082"/>
    <w:rsid w:val="00724A70"/>
    <w:rsid w:val="00736BD1"/>
    <w:rsid w:val="00747DCA"/>
    <w:rsid w:val="007615DA"/>
    <w:rsid w:val="00764A9C"/>
    <w:rsid w:val="0076662B"/>
    <w:rsid w:val="00774F61"/>
    <w:rsid w:val="0078020F"/>
    <w:rsid w:val="00784792"/>
    <w:rsid w:val="00784FFE"/>
    <w:rsid w:val="00786B84"/>
    <w:rsid w:val="007927F9"/>
    <w:rsid w:val="00795E11"/>
    <w:rsid w:val="007975A0"/>
    <w:rsid w:val="007A00AE"/>
    <w:rsid w:val="007A1913"/>
    <w:rsid w:val="007B1775"/>
    <w:rsid w:val="007B3B06"/>
    <w:rsid w:val="007C7029"/>
    <w:rsid w:val="007C7A40"/>
    <w:rsid w:val="007D022A"/>
    <w:rsid w:val="007D6D3D"/>
    <w:rsid w:val="007E2B3F"/>
    <w:rsid w:val="00805256"/>
    <w:rsid w:val="00810116"/>
    <w:rsid w:val="008175B3"/>
    <w:rsid w:val="0083296D"/>
    <w:rsid w:val="0084526C"/>
    <w:rsid w:val="00846644"/>
    <w:rsid w:val="00850CBF"/>
    <w:rsid w:val="00854CA1"/>
    <w:rsid w:val="00856946"/>
    <w:rsid w:val="0085724C"/>
    <w:rsid w:val="00862816"/>
    <w:rsid w:val="0086525A"/>
    <w:rsid w:val="00870453"/>
    <w:rsid w:val="00872190"/>
    <w:rsid w:val="008738A2"/>
    <w:rsid w:val="0087660F"/>
    <w:rsid w:val="008861C4"/>
    <w:rsid w:val="00886EC4"/>
    <w:rsid w:val="008A2C5D"/>
    <w:rsid w:val="008A31D1"/>
    <w:rsid w:val="008C214D"/>
    <w:rsid w:val="008C225F"/>
    <w:rsid w:val="008C51B7"/>
    <w:rsid w:val="008C5388"/>
    <w:rsid w:val="008D1636"/>
    <w:rsid w:val="008D2231"/>
    <w:rsid w:val="008E1098"/>
    <w:rsid w:val="008E7507"/>
    <w:rsid w:val="008F476D"/>
    <w:rsid w:val="00916327"/>
    <w:rsid w:val="00926DDA"/>
    <w:rsid w:val="00927E92"/>
    <w:rsid w:val="00936A22"/>
    <w:rsid w:val="00944477"/>
    <w:rsid w:val="00951F4A"/>
    <w:rsid w:val="009526A6"/>
    <w:rsid w:val="00962566"/>
    <w:rsid w:val="0096625F"/>
    <w:rsid w:val="00974863"/>
    <w:rsid w:val="00974C52"/>
    <w:rsid w:val="00977AA6"/>
    <w:rsid w:val="0099061B"/>
    <w:rsid w:val="0099402D"/>
    <w:rsid w:val="00996073"/>
    <w:rsid w:val="009976CB"/>
    <w:rsid w:val="009A39F5"/>
    <w:rsid w:val="009A5D66"/>
    <w:rsid w:val="009A5E7A"/>
    <w:rsid w:val="009B2B56"/>
    <w:rsid w:val="009B39A5"/>
    <w:rsid w:val="009D49D5"/>
    <w:rsid w:val="009E519A"/>
    <w:rsid w:val="009F0E10"/>
    <w:rsid w:val="009F614D"/>
    <w:rsid w:val="00A049BC"/>
    <w:rsid w:val="00A23797"/>
    <w:rsid w:val="00A35049"/>
    <w:rsid w:val="00A442D3"/>
    <w:rsid w:val="00A46100"/>
    <w:rsid w:val="00A54F2B"/>
    <w:rsid w:val="00A62EFD"/>
    <w:rsid w:val="00A66376"/>
    <w:rsid w:val="00A821C3"/>
    <w:rsid w:val="00A84476"/>
    <w:rsid w:val="00A95F23"/>
    <w:rsid w:val="00AA1D92"/>
    <w:rsid w:val="00AA3831"/>
    <w:rsid w:val="00AC2A95"/>
    <w:rsid w:val="00AF0400"/>
    <w:rsid w:val="00B0373B"/>
    <w:rsid w:val="00B1287C"/>
    <w:rsid w:val="00B13018"/>
    <w:rsid w:val="00B13C38"/>
    <w:rsid w:val="00B144A0"/>
    <w:rsid w:val="00B23BFA"/>
    <w:rsid w:val="00B24E6D"/>
    <w:rsid w:val="00B553E1"/>
    <w:rsid w:val="00B57282"/>
    <w:rsid w:val="00B85303"/>
    <w:rsid w:val="00B97F56"/>
    <w:rsid w:val="00BB2C86"/>
    <w:rsid w:val="00BB421E"/>
    <w:rsid w:val="00BC5F43"/>
    <w:rsid w:val="00BD287A"/>
    <w:rsid w:val="00BD6655"/>
    <w:rsid w:val="00BE6A86"/>
    <w:rsid w:val="00BF1323"/>
    <w:rsid w:val="00BF309E"/>
    <w:rsid w:val="00BF4D46"/>
    <w:rsid w:val="00C033DF"/>
    <w:rsid w:val="00C04DEF"/>
    <w:rsid w:val="00C146F8"/>
    <w:rsid w:val="00C16FCA"/>
    <w:rsid w:val="00C1751E"/>
    <w:rsid w:val="00C22CB2"/>
    <w:rsid w:val="00C347DD"/>
    <w:rsid w:val="00C432DD"/>
    <w:rsid w:val="00C507DA"/>
    <w:rsid w:val="00C50D20"/>
    <w:rsid w:val="00C57BB8"/>
    <w:rsid w:val="00C67187"/>
    <w:rsid w:val="00C73CA9"/>
    <w:rsid w:val="00C778B3"/>
    <w:rsid w:val="00C80B00"/>
    <w:rsid w:val="00C83C19"/>
    <w:rsid w:val="00CB1D1C"/>
    <w:rsid w:val="00CB4A85"/>
    <w:rsid w:val="00CB6C24"/>
    <w:rsid w:val="00CC418A"/>
    <w:rsid w:val="00CD57E1"/>
    <w:rsid w:val="00CE102C"/>
    <w:rsid w:val="00CE11F8"/>
    <w:rsid w:val="00CE2DD4"/>
    <w:rsid w:val="00CE5334"/>
    <w:rsid w:val="00CF1A61"/>
    <w:rsid w:val="00D110D5"/>
    <w:rsid w:val="00D1221A"/>
    <w:rsid w:val="00D16CF0"/>
    <w:rsid w:val="00D203D6"/>
    <w:rsid w:val="00D25C62"/>
    <w:rsid w:val="00D37FBD"/>
    <w:rsid w:val="00D506D8"/>
    <w:rsid w:val="00D514A8"/>
    <w:rsid w:val="00D65FDC"/>
    <w:rsid w:val="00D74EFD"/>
    <w:rsid w:val="00D92771"/>
    <w:rsid w:val="00DA5BAA"/>
    <w:rsid w:val="00DB117B"/>
    <w:rsid w:val="00DB2FFC"/>
    <w:rsid w:val="00DD427F"/>
    <w:rsid w:val="00DE19EE"/>
    <w:rsid w:val="00DE3AC2"/>
    <w:rsid w:val="00E03ED8"/>
    <w:rsid w:val="00E068CB"/>
    <w:rsid w:val="00E25ED5"/>
    <w:rsid w:val="00E26171"/>
    <w:rsid w:val="00E32245"/>
    <w:rsid w:val="00E45C65"/>
    <w:rsid w:val="00E5007C"/>
    <w:rsid w:val="00E51383"/>
    <w:rsid w:val="00E52CBB"/>
    <w:rsid w:val="00E57C19"/>
    <w:rsid w:val="00E619A5"/>
    <w:rsid w:val="00E636C0"/>
    <w:rsid w:val="00E77FA8"/>
    <w:rsid w:val="00E85034"/>
    <w:rsid w:val="00E871BE"/>
    <w:rsid w:val="00EA1B8B"/>
    <w:rsid w:val="00EA2F64"/>
    <w:rsid w:val="00EA301F"/>
    <w:rsid w:val="00ED0FEE"/>
    <w:rsid w:val="00ED4436"/>
    <w:rsid w:val="00ED4F9F"/>
    <w:rsid w:val="00EE3FE9"/>
    <w:rsid w:val="00EE7575"/>
    <w:rsid w:val="00EF3D0F"/>
    <w:rsid w:val="00EF534B"/>
    <w:rsid w:val="00F12F26"/>
    <w:rsid w:val="00F13190"/>
    <w:rsid w:val="00F20F12"/>
    <w:rsid w:val="00F21BED"/>
    <w:rsid w:val="00F26A4D"/>
    <w:rsid w:val="00F353E9"/>
    <w:rsid w:val="00F5745E"/>
    <w:rsid w:val="00F629EC"/>
    <w:rsid w:val="00F678B2"/>
    <w:rsid w:val="00F70381"/>
    <w:rsid w:val="00F708E2"/>
    <w:rsid w:val="00F80BE8"/>
    <w:rsid w:val="00F812FD"/>
    <w:rsid w:val="00F836BA"/>
    <w:rsid w:val="00F84A8A"/>
    <w:rsid w:val="00F84CB7"/>
    <w:rsid w:val="00F87DFD"/>
    <w:rsid w:val="00FA627E"/>
    <w:rsid w:val="00FA6C04"/>
    <w:rsid w:val="00FB0E1A"/>
    <w:rsid w:val="00FB4927"/>
    <w:rsid w:val="00FC0C99"/>
    <w:rsid w:val="00FC1140"/>
    <w:rsid w:val="00FC1E91"/>
    <w:rsid w:val="00FD0B5E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FAA9D1D"/>
  <w15:docId w15:val="{039D0F4F-E2E4-43B0-81C2-B1767F00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0086"/>
    <w:pPr>
      <w:spacing w:line="230" w:lineRule="atLeast"/>
    </w:pPr>
    <w:rPr>
      <w:rFonts w:ascii="Arial" w:hAnsi="Arial"/>
      <w:color w:val="000000" w:themeColor="text1"/>
      <w:sz w:val="18"/>
      <w:szCs w:val="24"/>
      <w:lang w:val="de-DE" w:eastAsia="en-US"/>
    </w:rPr>
  </w:style>
  <w:style w:type="paragraph" w:styleId="berschrift1">
    <w:name w:val="heading 1"/>
    <w:basedOn w:val="Standard"/>
    <w:qFormat/>
    <w:rsid w:val="00577C17"/>
    <w:pPr>
      <w:spacing w:after="320" w:line="340" w:lineRule="exact"/>
      <w:contextualSpacing/>
      <w:outlineLvl w:val="0"/>
    </w:pPr>
    <w:rPr>
      <w:sz w:val="28"/>
      <w:szCs w:val="28"/>
      <w:lang w:val="en-US"/>
    </w:rPr>
  </w:style>
  <w:style w:type="paragraph" w:styleId="berschrift2">
    <w:name w:val="heading 2"/>
    <w:basedOn w:val="Standard"/>
    <w:rsid w:val="00306DD1"/>
    <w:pPr>
      <w:spacing w:after="240"/>
      <w:outlineLvl w:val="1"/>
    </w:pPr>
    <w:rPr>
      <w:b/>
      <w:bCs/>
      <w:sz w:val="22"/>
      <w:szCs w:val="22"/>
    </w:rPr>
  </w:style>
  <w:style w:type="paragraph" w:styleId="berschrift3">
    <w:name w:val="heading 3"/>
    <w:basedOn w:val="Standard"/>
    <w:next w:val="Standard"/>
    <w:rsid w:val="00665026"/>
    <w:pPr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B6494"/>
    <w:pPr>
      <w:spacing w:line="280" w:lineRule="exact"/>
      <w:ind w:left="-1077"/>
    </w:pPr>
    <w:rPr>
      <w:sz w:val="24"/>
    </w:rPr>
  </w:style>
  <w:style w:type="paragraph" w:styleId="Fuzeile">
    <w:name w:val="footer"/>
    <w:basedOn w:val="Standard"/>
    <w:link w:val="FuzeileZchn"/>
    <w:uiPriority w:val="99"/>
    <w:rsid w:val="00B144A0"/>
    <w:pPr>
      <w:spacing w:line="180" w:lineRule="exact"/>
    </w:pPr>
    <w:rPr>
      <w:sz w:val="14"/>
    </w:rPr>
  </w:style>
  <w:style w:type="character" w:styleId="Hyperlink">
    <w:name w:val="Hyperlink"/>
    <w:rsid w:val="00E85034"/>
    <w:rPr>
      <w:color w:val="0000FF"/>
      <w:u w:val="single"/>
    </w:rPr>
  </w:style>
  <w:style w:type="paragraph" w:customStyle="1" w:styleId="Date1">
    <w:name w:val="Date1"/>
    <w:basedOn w:val="Standard"/>
    <w:rsid w:val="007D6D3D"/>
    <w:pPr>
      <w:spacing w:after="920"/>
    </w:pPr>
    <w:rPr>
      <w:sz w:val="24"/>
    </w:rPr>
  </w:style>
  <w:style w:type="table" w:styleId="Tabellenraster">
    <w:name w:val="Table Grid"/>
    <w:basedOn w:val="NormaleTabelle"/>
    <w:rsid w:val="00B1287C"/>
    <w:pPr>
      <w:spacing w:line="25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FCopytext9pt">
    <w:name w:val="VF_Copy text 9 pt"/>
    <w:basedOn w:val="Standard"/>
    <w:qFormat/>
    <w:rsid w:val="00306DD1"/>
  </w:style>
  <w:style w:type="character" w:styleId="BesuchterHyperlink">
    <w:name w:val="FollowedHyperlink"/>
    <w:rsid w:val="00B85303"/>
    <w:rPr>
      <w:color w:val="800080"/>
      <w:u w:val="single"/>
    </w:rPr>
  </w:style>
  <w:style w:type="paragraph" w:styleId="StandardWeb">
    <w:name w:val="Normal (Web)"/>
    <w:aliases w:val=" webb"/>
    <w:basedOn w:val="Standard"/>
    <w:rsid w:val="004C3144"/>
    <w:pPr>
      <w:spacing w:before="100" w:beforeAutospacing="1" w:after="100" w:afterAutospacing="1"/>
    </w:pPr>
    <w:rPr>
      <w:rFonts w:ascii="Times New Roman" w:hAnsi="Times New Roman"/>
      <w:sz w:val="24"/>
      <w:lang w:eastAsia="de-DE"/>
    </w:rPr>
  </w:style>
  <w:style w:type="paragraph" w:styleId="Textkrper">
    <w:name w:val="Body Text"/>
    <w:basedOn w:val="Standard"/>
    <w:rsid w:val="0099402D"/>
    <w:rPr>
      <w:rFonts w:ascii="Interstate-Bold" w:hAnsi="Interstate-Bold" w:cs="Arial"/>
      <w:color w:val="000000"/>
      <w:spacing w:val="-1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9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19A5"/>
    <w:rPr>
      <w:rFonts w:ascii="Tahoma" w:hAnsi="Tahoma" w:cs="Tahoma"/>
      <w:sz w:val="16"/>
      <w:szCs w:val="16"/>
      <w:lang w:val="de-DE" w:eastAsia="en-US"/>
    </w:rPr>
  </w:style>
  <w:style w:type="character" w:styleId="Kommentarzeichen">
    <w:name w:val="annotation reference"/>
    <w:uiPriority w:val="99"/>
    <w:semiHidden/>
    <w:unhideWhenUsed/>
    <w:rsid w:val="009B2B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2B5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B2B56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2B5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B2B56"/>
    <w:rPr>
      <w:rFonts w:ascii="Arial" w:hAnsi="Arial"/>
      <w:b/>
      <w:bCs/>
      <w:lang w:val="de-DE" w:eastAsia="en-US"/>
    </w:rPr>
  </w:style>
  <w:style w:type="character" w:customStyle="1" w:styleId="hps">
    <w:name w:val="hps"/>
    <w:rsid w:val="007B3B06"/>
  </w:style>
  <w:style w:type="paragraph" w:customStyle="1" w:styleId="Datum1">
    <w:name w:val="Datum1"/>
    <w:basedOn w:val="Standard"/>
    <w:link w:val="DateChar"/>
    <w:rsid w:val="00786B84"/>
    <w:pPr>
      <w:spacing w:after="400"/>
      <w:jc w:val="center"/>
    </w:pPr>
    <w:rPr>
      <w:color w:val="7F7F7F" w:themeColor="text2"/>
      <w:sz w:val="28"/>
      <w:szCs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B144A0"/>
    <w:rPr>
      <w:rFonts w:ascii="Arial" w:hAnsi="Arial"/>
      <w:color w:val="000000" w:themeColor="text1"/>
      <w:sz w:val="14"/>
      <w:szCs w:val="24"/>
      <w:lang w:val="de-DE" w:eastAsia="en-US"/>
    </w:rPr>
  </w:style>
  <w:style w:type="character" w:customStyle="1" w:styleId="DateChar">
    <w:name w:val="Date Char"/>
    <w:basedOn w:val="Absatz-Standardschriftart"/>
    <w:link w:val="Datum1"/>
    <w:rsid w:val="00786B84"/>
    <w:rPr>
      <w:rFonts w:ascii="Arial" w:hAnsi="Arial"/>
      <w:color w:val="7F7F7F" w:themeColor="text2"/>
      <w:sz w:val="28"/>
      <w:szCs w:val="28"/>
      <w:lang w:val="en-GB" w:eastAsia="en-US"/>
    </w:rPr>
  </w:style>
  <w:style w:type="paragraph" w:styleId="Titel">
    <w:name w:val="Title"/>
    <w:basedOn w:val="Standard"/>
    <w:link w:val="TitelZchn"/>
    <w:uiPriority w:val="10"/>
    <w:qFormat/>
    <w:rsid w:val="00C04DEF"/>
    <w:pPr>
      <w:spacing w:after="120" w:line="280" w:lineRule="atLeast"/>
      <w:contextualSpacing/>
    </w:pPr>
    <w:rPr>
      <w:b/>
      <w:sz w:val="24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C04DEF"/>
    <w:rPr>
      <w:rFonts w:ascii="Arial" w:hAnsi="Arial"/>
      <w:b/>
      <w:color w:val="000000" w:themeColor="text1"/>
      <w:sz w:val="24"/>
      <w:szCs w:val="24"/>
      <w:lang w:val="en-US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871BE"/>
    <w:rPr>
      <w:color w:val="808080"/>
      <w:shd w:val="clear" w:color="auto" w:fill="E6E6E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95E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wedrich@signal-iduna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ttenfall.de/newsro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bara.meyer-bukow@vattenfal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gnal-iduna.de/pres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ehberger\AppData\Local\Temp\Temp1_Pressemitteilungen_Archiv%20(002).zip\VF_Press_release_CoBrand_DE.DOTX" TargetMode="External"/></Relationships>
</file>

<file path=word/theme/theme1.xml><?xml version="1.0" encoding="utf-8"?>
<a:theme xmlns:a="http://schemas.openxmlformats.org/drawingml/2006/main" name="Office-tema">
  <a:themeElements>
    <a:clrScheme name="Benutzerdefiniert 68">
      <a:dk1>
        <a:srgbClr val="000000"/>
      </a:dk1>
      <a:lt1>
        <a:sysClr val="window" lastClr="FFFFFF"/>
      </a:lt1>
      <a:dk2>
        <a:srgbClr val="7F7F7F"/>
      </a:dk2>
      <a:lt2>
        <a:srgbClr val="D8D8D8"/>
      </a:lt2>
      <a:accent1>
        <a:srgbClr val="4E4B48"/>
      </a:accent1>
      <a:accent2>
        <a:srgbClr val="2071B5"/>
      </a:accent2>
      <a:accent3>
        <a:srgbClr val="FFDA00"/>
      </a:accent3>
      <a:accent4>
        <a:srgbClr val="888C8C"/>
      </a:accent4>
      <a:accent5>
        <a:srgbClr val="C3C5C5"/>
      </a:accent5>
      <a:accent6>
        <a:srgbClr val="E1E2E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62E4-4D94-4287-BEFF-6292A693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VF_Press_release_CoBrand_DE.DOTX</Template>
  <TotalTime>0</TotalTime>
  <Pages>1</Pages>
  <Words>276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Vattenfall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Kühberger Sandra (KPG)</dc:creator>
  <cp:lastModifiedBy>Jürgen Schäfer</cp:lastModifiedBy>
  <cp:revision>2</cp:revision>
  <cp:lastPrinted>2018-03-28T23:43:00Z</cp:lastPrinted>
  <dcterms:created xsi:type="dcterms:W3CDTF">2018-08-06T09:15:00Z</dcterms:created>
  <dcterms:modified xsi:type="dcterms:W3CDTF">2018-08-06T09:15:00Z</dcterms:modified>
</cp:coreProperties>
</file>