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8103" w14:textId="63C62C5C" w:rsidR="00C4546F" w:rsidRPr="00AB46B0" w:rsidRDefault="001F6C07" w:rsidP="003A3951">
      <w:pPr>
        <w:spacing w:after="0" w:line="240" w:lineRule="auto"/>
        <w:rPr>
          <w:rFonts w:ascii="Verdana" w:hAnsi="Verdana"/>
          <w:b/>
          <w:sz w:val="32"/>
          <w:lang w:val="da-DK"/>
        </w:rPr>
      </w:pPr>
      <w:r>
        <w:rPr>
          <w:rFonts w:ascii="Verdana" w:hAnsi="Verdana"/>
          <w:b/>
          <w:sz w:val="32"/>
          <w:lang w:val="da-DK"/>
        </w:rPr>
        <w:t>Emballagevirksomhed</w:t>
      </w:r>
      <w:r w:rsidR="006915EB" w:rsidRPr="00AB46B0">
        <w:rPr>
          <w:rFonts w:ascii="Verdana" w:hAnsi="Verdana"/>
          <w:b/>
          <w:sz w:val="32"/>
          <w:lang w:val="da-DK"/>
        </w:rPr>
        <w:t xml:space="preserve"> i Danmark</w:t>
      </w:r>
      <w:r w:rsidR="003A3951" w:rsidRPr="00AB46B0">
        <w:rPr>
          <w:rFonts w:ascii="Verdana" w:hAnsi="Verdana"/>
          <w:b/>
          <w:sz w:val="32"/>
          <w:lang w:val="da-DK"/>
        </w:rPr>
        <w:t xml:space="preserve"> </w:t>
      </w:r>
      <w:r w:rsidR="009D3CAB" w:rsidRPr="00AB46B0">
        <w:rPr>
          <w:rFonts w:ascii="Verdana" w:hAnsi="Verdana"/>
          <w:b/>
          <w:sz w:val="32"/>
          <w:lang w:val="da-DK"/>
        </w:rPr>
        <w:t>vil udskifte</w:t>
      </w:r>
      <w:r w:rsidR="004D4895" w:rsidRPr="00AB46B0">
        <w:rPr>
          <w:rFonts w:ascii="Verdana" w:hAnsi="Verdana"/>
          <w:b/>
          <w:sz w:val="32"/>
          <w:lang w:val="da-DK"/>
        </w:rPr>
        <w:t xml:space="preserve"> plastemballage</w:t>
      </w:r>
      <w:r w:rsidR="009D3CAB" w:rsidRPr="00AB46B0">
        <w:rPr>
          <w:rFonts w:ascii="Verdana" w:hAnsi="Verdana"/>
          <w:b/>
          <w:sz w:val="32"/>
          <w:lang w:val="da-DK"/>
        </w:rPr>
        <w:t xml:space="preserve"> i supermarkederne</w:t>
      </w:r>
    </w:p>
    <w:p w14:paraId="62752009" w14:textId="77777777" w:rsidR="00C4546F" w:rsidRPr="00C4546F" w:rsidRDefault="00C4546F" w:rsidP="003A3951">
      <w:pPr>
        <w:spacing w:after="0" w:line="240" w:lineRule="auto"/>
        <w:rPr>
          <w:rFonts w:ascii="Verdana" w:hAnsi="Verdana"/>
          <w:b/>
          <w:sz w:val="20"/>
          <w:lang w:val="da-DK"/>
        </w:rPr>
      </w:pPr>
    </w:p>
    <w:p w14:paraId="425AF234" w14:textId="57FED135" w:rsidR="00C4546F" w:rsidRPr="003A3951" w:rsidRDefault="003A3951" w:rsidP="003A3951">
      <w:pPr>
        <w:spacing w:after="0" w:line="240" w:lineRule="auto"/>
        <w:rPr>
          <w:rFonts w:ascii="Verdana" w:hAnsi="Verdana"/>
          <w:b/>
          <w:i/>
          <w:lang w:val="da-DK"/>
        </w:rPr>
      </w:pPr>
      <w:r w:rsidRPr="003A3951">
        <w:rPr>
          <w:rFonts w:ascii="Verdana" w:hAnsi="Verdana"/>
          <w:b/>
          <w:i/>
          <w:lang w:val="da-DK"/>
        </w:rPr>
        <w:t>Den britiske emballagevirksomhed</w:t>
      </w:r>
      <w:r>
        <w:rPr>
          <w:rFonts w:ascii="Verdana" w:hAnsi="Verdana"/>
          <w:b/>
          <w:i/>
          <w:lang w:val="da-DK"/>
        </w:rPr>
        <w:t xml:space="preserve"> DS Smith</w:t>
      </w:r>
      <w:r w:rsidR="00584563">
        <w:rPr>
          <w:rFonts w:ascii="Verdana" w:hAnsi="Verdana"/>
          <w:b/>
          <w:i/>
          <w:lang w:val="da-DK"/>
        </w:rPr>
        <w:t xml:space="preserve"> med dansk hovedsæde i Grenaa,</w:t>
      </w:r>
      <w:r w:rsidRPr="003A3951">
        <w:rPr>
          <w:rFonts w:ascii="Verdana" w:hAnsi="Verdana"/>
          <w:b/>
          <w:i/>
          <w:lang w:val="da-DK"/>
        </w:rPr>
        <w:t xml:space="preserve"> </w:t>
      </w:r>
      <w:r w:rsidR="006915EB">
        <w:rPr>
          <w:rFonts w:ascii="Verdana" w:hAnsi="Verdana"/>
          <w:b/>
          <w:i/>
          <w:lang w:val="da-DK"/>
        </w:rPr>
        <w:t>vil i samarbejde</w:t>
      </w:r>
      <w:r w:rsidR="0031574E">
        <w:rPr>
          <w:rFonts w:ascii="Verdana" w:hAnsi="Verdana"/>
          <w:b/>
          <w:i/>
          <w:lang w:val="da-DK"/>
        </w:rPr>
        <w:t xml:space="preserve"> med industrien</w:t>
      </w:r>
      <w:r w:rsidR="00C4546F" w:rsidRPr="003A3951">
        <w:rPr>
          <w:rFonts w:ascii="Verdana" w:hAnsi="Verdana"/>
          <w:b/>
          <w:i/>
          <w:lang w:val="da-DK"/>
        </w:rPr>
        <w:t xml:space="preserve"> og regeringer sikre </w:t>
      </w:r>
      <w:r>
        <w:rPr>
          <w:rFonts w:ascii="Verdana" w:hAnsi="Verdana"/>
          <w:b/>
          <w:i/>
          <w:lang w:val="da-DK"/>
        </w:rPr>
        <w:t>en</w:t>
      </w:r>
      <w:r w:rsidR="00C4546F" w:rsidRPr="003A3951">
        <w:rPr>
          <w:rFonts w:ascii="Verdana" w:hAnsi="Verdana"/>
          <w:b/>
          <w:i/>
          <w:lang w:val="da-DK"/>
        </w:rPr>
        <w:t xml:space="preserve"> </w:t>
      </w:r>
      <w:r w:rsidR="004D4895">
        <w:rPr>
          <w:rFonts w:ascii="Verdana" w:hAnsi="Verdana"/>
          <w:b/>
          <w:i/>
          <w:lang w:val="da-DK"/>
        </w:rPr>
        <w:t>reduktion af plast</w:t>
      </w:r>
      <w:r w:rsidR="00584563">
        <w:rPr>
          <w:rFonts w:ascii="Verdana" w:hAnsi="Verdana"/>
          <w:b/>
          <w:i/>
          <w:lang w:val="da-DK"/>
        </w:rPr>
        <w:t xml:space="preserve"> over hele</w:t>
      </w:r>
      <w:r w:rsidR="00C4546F" w:rsidRPr="003A3951">
        <w:rPr>
          <w:rFonts w:ascii="Verdana" w:hAnsi="Verdana"/>
          <w:b/>
          <w:i/>
          <w:lang w:val="da-DK"/>
        </w:rPr>
        <w:t xml:space="preserve"> Europa</w:t>
      </w:r>
    </w:p>
    <w:p w14:paraId="360A952D" w14:textId="77777777" w:rsidR="00C4546F" w:rsidRPr="00C4546F" w:rsidRDefault="00C4546F" w:rsidP="00C4546F">
      <w:pPr>
        <w:spacing w:after="0" w:line="240" w:lineRule="auto"/>
        <w:rPr>
          <w:rFonts w:ascii="Verdana" w:hAnsi="Verdana"/>
          <w:sz w:val="20"/>
          <w:lang w:val="da-DK"/>
        </w:rPr>
      </w:pPr>
    </w:p>
    <w:p w14:paraId="4F09A27C" w14:textId="3010FED4" w:rsidR="00C4546F" w:rsidRPr="00C4546F" w:rsidRDefault="003A3951" w:rsidP="00C4546F">
      <w:pPr>
        <w:spacing w:after="0" w:line="240" w:lineRule="auto"/>
        <w:rPr>
          <w:rFonts w:ascii="Verdana" w:hAnsi="Verdana"/>
          <w:sz w:val="20"/>
          <w:lang w:val="da-DK"/>
        </w:rPr>
      </w:pPr>
      <w:r>
        <w:rPr>
          <w:rFonts w:ascii="Verdana" w:hAnsi="Verdana"/>
          <w:b/>
          <w:sz w:val="20"/>
          <w:lang w:val="da-DK"/>
        </w:rPr>
        <w:t xml:space="preserve">Grenaa: d. </w:t>
      </w:r>
      <w:r w:rsidR="00197256">
        <w:rPr>
          <w:rFonts w:ascii="Verdana" w:hAnsi="Verdana"/>
          <w:b/>
          <w:sz w:val="20"/>
          <w:lang w:val="da-DK"/>
        </w:rPr>
        <w:t>21</w:t>
      </w:r>
      <w:bookmarkStart w:id="0" w:name="_GoBack"/>
      <w:bookmarkEnd w:id="0"/>
      <w:r w:rsidR="00E81E04">
        <w:rPr>
          <w:rFonts w:ascii="Verdana" w:hAnsi="Verdana"/>
          <w:b/>
          <w:sz w:val="20"/>
          <w:lang w:val="da-DK"/>
        </w:rPr>
        <w:t>. august</w:t>
      </w:r>
      <w:r w:rsidR="00C4546F" w:rsidRPr="003650A1">
        <w:rPr>
          <w:rFonts w:ascii="Verdana" w:hAnsi="Verdana"/>
          <w:b/>
          <w:sz w:val="20"/>
          <w:lang w:val="da-DK"/>
        </w:rPr>
        <w:t xml:space="preserve"> 2019</w:t>
      </w:r>
      <w:r w:rsidR="004D4895">
        <w:rPr>
          <w:rFonts w:ascii="Verdana" w:hAnsi="Verdana"/>
          <w:sz w:val="20"/>
          <w:lang w:val="da-DK"/>
        </w:rPr>
        <w:t xml:space="preserve">: </w:t>
      </w:r>
      <w:r w:rsidR="00B912CD">
        <w:rPr>
          <w:rFonts w:ascii="Verdana" w:hAnsi="Verdana"/>
          <w:sz w:val="20"/>
          <w:lang w:val="da-DK"/>
        </w:rPr>
        <w:t>E</w:t>
      </w:r>
      <w:r w:rsidR="00153889">
        <w:rPr>
          <w:rFonts w:ascii="Verdana" w:hAnsi="Verdana"/>
          <w:sz w:val="20"/>
          <w:lang w:val="da-DK"/>
        </w:rPr>
        <w:t>mballagevirksomhed</w:t>
      </w:r>
      <w:r w:rsidR="00B912CD">
        <w:rPr>
          <w:rFonts w:ascii="Verdana" w:hAnsi="Verdana"/>
          <w:sz w:val="20"/>
          <w:lang w:val="da-DK"/>
        </w:rPr>
        <w:t>en</w:t>
      </w:r>
      <w:r w:rsidR="00584563">
        <w:rPr>
          <w:rFonts w:ascii="Verdana" w:hAnsi="Verdana"/>
          <w:sz w:val="20"/>
          <w:lang w:val="da-DK"/>
        </w:rPr>
        <w:t xml:space="preserve"> </w:t>
      </w:r>
      <w:r w:rsidR="00C55135">
        <w:rPr>
          <w:rFonts w:ascii="Verdana" w:hAnsi="Verdana"/>
          <w:sz w:val="20"/>
          <w:lang w:val="da-DK"/>
        </w:rPr>
        <w:t>har netop</w:t>
      </w:r>
      <w:r w:rsidR="00C4546F" w:rsidRPr="00C4546F">
        <w:rPr>
          <w:rFonts w:ascii="Verdana" w:hAnsi="Verdana"/>
          <w:sz w:val="20"/>
          <w:lang w:val="da-DK"/>
        </w:rPr>
        <w:t xml:space="preserve"> </w:t>
      </w:r>
      <w:r w:rsidR="004D4895">
        <w:rPr>
          <w:rFonts w:ascii="Verdana" w:hAnsi="Verdana"/>
          <w:sz w:val="20"/>
          <w:lang w:val="da-DK"/>
        </w:rPr>
        <w:t>offentliggjort</w:t>
      </w:r>
      <w:r w:rsidR="00C4546F">
        <w:rPr>
          <w:rFonts w:ascii="Verdana" w:hAnsi="Verdana"/>
          <w:sz w:val="20"/>
          <w:lang w:val="da-DK"/>
        </w:rPr>
        <w:t xml:space="preserve"> </w:t>
      </w:r>
      <w:r w:rsidR="004D4895">
        <w:rPr>
          <w:rFonts w:ascii="Verdana" w:hAnsi="Verdana"/>
          <w:sz w:val="20"/>
          <w:lang w:val="da-DK"/>
        </w:rPr>
        <w:t xml:space="preserve">en ny </w:t>
      </w:r>
      <w:r w:rsidR="009B39D2">
        <w:rPr>
          <w:rFonts w:ascii="Verdana" w:hAnsi="Verdana"/>
          <w:sz w:val="20"/>
          <w:lang w:val="da-DK"/>
        </w:rPr>
        <w:t>rapport</w:t>
      </w:r>
      <w:r w:rsidR="00C4546F">
        <w:rPr>
          <w:rFonts w:ascii="Verdana" w:hAnsi="Verdana"/>
          <w:sz w:val="20"/>
          <w:lang w:val="da-DK"/>
        </w:rPr>
        <w:t xml:space="preserve">, der </w:t>
      </w:r>
      <w:r w:rsidR="009B39D2">
        <w:rPr>
          <w:rFonts w:ascii="Verdana" w:hAnsi="Verdana"/>
          <w:sz w:val="20"/>
          <w:lang w:val="da-DK"/>
        </w:rPr>
        <w:t>viser</w:t>
      </w:r>
      <w:r w:rsidR="00C4546F">
        <w:rPr>
          <w:rFonts w:ascii="Verdana" w:hAnsi="Verdana"/>
          <w:sz w:val="20"/>
          <w:lang w:val="da-DK"/>
        </w:rPr>
        <w:t xml:space="preserve">, at </w:t>
      </w:r>
      <w:r w:rsidR="004D4895">
        <w:rPr>
          <w:rFonts w:ascii="Verdana" w:hAnsi="Verdana"/>
          <w:sz w:val="20"/>
          <w:lang w:val="da-DK"/>
        </w:rPr>
        <w:t xml:space="preserve">et årligt forbrug på </w:t>
      </w:r>
      <w:r w:rsidR="00C4546F">
        <w:rPr>
          <w:rFonts w:ascii="Verdana" w:hAnsi="Verdana"/>
          <w:sz w:val="20"/>
          <w:lang w:val="da-DK"/>
        </w:rPr>
        <w:t>1,5 mio. t</w:t>
      </w:r>
      <w:r w:rsidR="004D4895">
        <w:rPr>
          <w:rFonts w:ascii="Verdana" w:hAnsi="Verdana"/>
          <w:sz w:val="20"/>
          <w:lang w:val="da-DK"/>
        </w:rPr>
        <w:t>ons plast inden for fem forskellige områder</w:t>
      </w:r>
      <w:r w:rsidR="004D4895" w:rsidRPr="00C4546F">
        <w:rPr>
          <w:rFonts w:ascii="Verdana" w:hAnsi="Verdana"/>
          <w:sz w:val="20"/>
          <w:lang w:val="da-DK"/>
        </w:rPr>
        <w:t xml:space="preserve"> </w:t>
      </w:r>
      <w:r w:rsidR="004D4895">
        <w:rPr>
          <w:rFonts w:ascii="Verdana" w:hAnsi="Verdana"/>
          <w:sz w:val="20"/>
          <w:lang w:val="da-DK"/>
        </w:rPr>
        <w:t>i</w:t>
      </w:r>
      <w:r w:rsidR="004D4895" w:rsidRPr="00C4546F">
        <w:rPr>
          <w:rFonts w:ascii="Verdana" w:hAnsi="Verdana"/>
          <w:sz w:val="20"/>
          <w:lang w:val="da-DK"/>
        </w:rPr>
        <w:t xml:space="preserve"> supermarkeder i hele Europa</w:t>
      </w:r>
      <w:r w:rsidR="004D4895">
        <w:rPr>
          <w:rFonts w:ascii="Verdana" w:hAnsi="Verdana"/>
          <w:sz w:val="20"/>
          <w:lang w:val="da-DK"/>
        </w:rPr>
        <w:t>, kan udskiftes med alternative løsninger</w:t>
      </w:r>
      <w:r w:rsidR="00C4546F" w:rsidRPr="00C4546F">
        <w:rPr>
          <w:rFonts w:ascii="Verdana" w:hAnsi="Verdana"/>
          <w:sz w:val="20"/>
          <w:lang w:val="da-DK"/>
        </w:rPr>
        <w:t>.</w:t>
      </w:r>
    </w:p>
    <w:p w14:paraId="3FAB3F4C" w14:textId="77777777" w:rsidR="00C4546F" w:rsidRPr="00C4546F" w:rsidRDefault="00C4546F" w:rsidP="00C4546F">
      <w:pPr>
        <w:spacing w:after="0" w:line="240" w:lineRule="auto"/>
        <w:rPr>
          <w:rFonts w:ascii="Verdana" w:hAnsi="Verdana"/>
          <w:sz w:val="20"/>
          <w:lang w:val="da-DK"/>
        </w:rPr>
      </w:pPr>
    </w:p>
    <w:p w14:paraId="27A80EB1" w14:textId="7DC19FE8" w:rsidR="00C4546F" w:rsidRPr="00C4546F" w:rsidRDefault="00C4546F" w:rsidP="00C4546F">
      <w:pPr>
        <w:spacing w:after="0" w:line="240" w:lineRule="auto"/>
        <w:rPr>
          <w:rFonts w:ascii="Verdana" w:hAnsi="Verdana"/>
          <w:sz w:val="20"/>
          <w:lang w:val="da-DK"/>
        </w:rPr>
      </w:pPr>
      <w:r w:rsidRPr="00C4546F">
        <w:rPr>
          <w:rFonts w:ascii="Verdana" w:hAnsi="Verdana"/>
          <w:sz w:val="20"/>
          <w:lang w:val="da-DK"/>
        </w:rPr>
        <w:t>Rapporten '</w:t>
      </w:r>
      <w:r w:rsidR="00C55135">
        <w:rPr>
          <w:rFonts w:ascii="Verdana" w:hAnsi="Verdana"/>
          <w:sz w:val="20"/>
          <w:lang w:val="da-DK"/>
        </w:rPr>
        <w:t xml:space="preserve">En </w:t>
      </w:r>
      <w:r w:rsidR="00B744E5">
        <w:rPr>
          <w:rFonts w:ascii="Verdana" w:hAnsi="Verdana"/>
          <w:sz w:val="20"/>
          <w:lang w:val="da-DK"/>
        </w:rPr>
        <w:t>transformering</w:t>
      </w:r>
      <w:r w:rsidR="00C55135">
        <w:rPr>
          <w:rFonts w:ascii="Verdana" w:hAnsi="Verdana"/>
          <w:sz w:val="20"/>
          <w:lang w:val="da-DK"/>
        </w:rPr>
        <w:t xml:space="preserve"> </w:t>
      </w:r>
      <w:r>
        <w:rPr>
          <w:rFonts w:ascii="Verdana" w:hAnsi="Verdana"/>
          <w:sz w:val="20"/>
          <w:lang w:val="da-DK"/>
        </w:rPr>
        <w:t xml:space="preserve">af </w:t>
      </w:r>
      <w:r w:rsidR="000853A6">
        <w:rPr>
          <w:rFonts w:ascii="Verdana" w:hAnsi="Verdana"/>
          <w:sz w:val="20"/>
          <w:lang w:val="da-DK"/>
        </w:rPr>
        <w:t>supermarkedsgangene</w:t>
      </w:r>
      <w:r w:rsidR="003A3951">
        <w:rPr>
          <w:rFonts w:ascii="Verdana" w:hAnsi="Verdana"/>
          <w:sz w:val="20"/>
          <w:lang w:val="da-DK"/>
        </w:rPr>
        <w:t>' er</w:t>
      </w:r>
      <w:r w:rsidRPr="00C4546F">
        <w:rPr>
          <w:rFonts w:ascii="Verdana" w:hAnsi="Verdana"/>
          <w:sz w:val="20"/>
          <w:lang w:val="da-DK"/>
        </w:rPr>
        <w:t xml:space="preserve"> udviklet i </w:t>
      </w:r>
      <w:r>
        <w:rPr>
          <w:rFonts w:ascii="Verdana" w:hAnsi="Verdana"/>
          <w:sz w:val="20"/>
          <w:lang w:val="da-DK"/>
        </w:rPr>
        <w:t xml:space="preserve">samarbejde med White Space, som er en </w:t>
      </w:r>
      <w:r w:rsidR="00AB46B0">
        <w:rPr>
          <w:rFonts w:ascii="Verdana" w:hAnsi="Verdana"/>
          <w:sz w:val="20"/>
          <w:lang w:val="da-DK"/>
        </w:rPr>
        <w:t>førende, britisk</w:t>
      </w:r>
      <w:r w:rsidR="00C55135">
        <w:rPr>
          <w:rFonts w:ascii="Verdana" w:hAnsi="Verdana"/>
          <w:sz w:val="20"/>
          <w:lang w:val="da-DK"/>
        </w:rPr>
        <w:t xml:space="preserve"> </w:t>
      </w:r>
      <w:r w:rsidR="00AB46B0">
        <w:rPr>
          <w:rFonts w:ascii="Verdana" w:hAnsi="Verdana"/>
          <w:sz w:val="20"/>
          <w:lang w:val="da-DK"/>
        </w:rPr>
        <w:t>strategi</w:t>
      </w:r>
      <w:r w:rsidRPr="00C4546F">
        <w:rPr>
          <w:rFonts w:ascii="Verdana" w:hAnsi="Verdana"/>
          <w:sz w:val="20"/>
          <w:lang w:val="da-DK"/>
        </w:rPr>
        <w:t>konsulentvirksomhed</w:t>
      </w:r>
      <w:r w:rsidR="00AB46B0">
        <w:rPr>
          <w:rFonts w:ascii="Verdana" w:hAnsi="Verdana"/>
          <w:sz w:val="20"/>
          <w:lang w:val="da-DK"/>
        </w:rPr>
        <w:t>.</w:t>
      </w:r>
      <w:r w:rsidRPr="00C4546F">
        <w:rPr>
          <w:rFonts w:ascii="Verdana" w:hAnsi="Verdana"/>
          <w:sz w:val="20"/>
          <w:lang w:val="da-DK"/>
        </w:rPr>
        <w:t xml:space="preserve"> </w:t>
      </w:r>
      <w:r w:rsidR="00AB46B0">
        <w:rPr>
          <w:rFonts w:ascii="Verdana" w:hAnsi="Verdana"/>
          <w:sz w:val="20"/>
          <w:lang w:val="da-DK"/>
        </w:rPr>
        <w:t>Rapporten</w:t>
      </w:r>
      <w:r w:rsidRPr="00C4546F">
        <w:rPr>
          <w:rFonts w:ascii="Verdana" w:hAnsi="Verdana"/>
          <w:sz w:val="20"/>
          <w:lang w:val="da-DK"/>
        </w:rPr>
        <w:t xml:space="preserve"> </w:t>
      </w:r>
      <w:r w:rsidR="00AB46B0">
        <w:rPr>
          <w:rFonts w:ascii="Verdana" w:hAnsi="Verdana"/>
          <w:sz w:val="20"/>
          <w:lang w:val="da-DK"/>
        </w:rPr>
        <w:t>peger på</w:t>
      </w:r>
      <w:r w:rsidRPr="00C4546F">
        <w:rPr>
          <w:rFonts w:ascii="Verdana" w:hAnsi="Verdana"/>
          <w:sz w:val="20"/>
          <w:lang w:val="da-DK"/>
        </w:rPr>
        <w:t xml:space="preserve"> </w:t>
      </w:r>
      <w:r w:rsidR="004D4895">
        <w:rPr>
          <w:rFonts w:ascii="Verdana" w:hAnsi="Verdana"/>
          <w:sz w:val="20"/>
          <w:lang w:val="da-DK"/>
        </w:rPr>
        <w:t xml:space="preserve">forskellige typer </w:t>
      </w:r>
      <w:r w:rsidRPr="00C4546F">
        <w:rPr>
          <w:rFonts w:ascii="Verdana" w:hAnsi="Verdana"/>
          <w:sz w:val="20"/>
          <w:lang w:val="da-DK"/>
        </w:rPr>
        <w:t>plastemballage</w:t>
      </w:r>
      <w:r w:rsidR="00AB46B0">
        <w:rPr>
          <w:rFonts w:ascii="Verdana" w:hAnsi="Verdana"/>
          <w:sz w:val="20"/>
          <w:lang w:val="da-DK"/>
        </w:rPr>
        <w:t>, der er oplagte at erstatte med alternative, bæredygtige løsninger produce</w:t>
      </w:r>
      <w:r w:rsidR="00584563">
        <w:rPr>
          <w:rFonts w:ascii="Verdana" w:hAnsi="Verdana"/>
          <w:sz w:val="20"/>
          <w:lang w:val="da-DK"/>
        </w:rPr>
        <w:t>ret i genanvendelige materialer. Det drejer sig eksempelvis om</w:t>
      </w:r>
      <w:r w:rsidRPr="00C4546F">
        <w:rPr>
          <w:rFonts w:ascii="Verdana" w:hAnsi="Verdana"/>
          <w:sz w:val="20"/>
          <w:lang w:val="da-DK"/>
        </w:rPr>
        <w:t xml:space="preserve"> </w:t>
      </w:r>
      <w:r w:rsidR="004D4895">
        <w:rPr>
          <w:rFonts w:ascii="Verdana" w:hAnsi="Verdana"/>
          <w:sz w:val="20"/>
          <w:lang w:val="da-DK"/>
        </w:rPr>
        <w:t>plast</w:t>
      </w:r>
      <w:r w:rsidR="003650A1">
        <w:rPr>
          <w:rFonts w:ascii="Verdana" w:hAnsi="Verdana"/>
          <w:sz w:val="20"/>
          <w:lang w:val="da-DK"/>
        </w:rPr>
        <w:t>bakke</w:t>
      </w:r>
      <w:r w:rsidR="003A3951">
        <w:rPr>
          <w:rFonts w:ascii="Verdana" w:hAnsi="Verdana"/>
          <w:sz w:val="20"/>
          <w:lang w:val="da-DK"/>
        </w:rPr>
        <w:t>r</w:t>
      </w:r>
      <w:r w:rsidR="003650A1">
        <w:rPr>
          <w:rFonts w:ascii="Verdana" w:hAnsi="Verdana"/>
          <w:sz w:val="20"/>
          <w:lang w:val="da-DK"/>
        </w:rPr>
        <w:t xml:space="preserve"> </w:t>
      </w:r>
      <w:r w:rsidR="009B39D2">
        <w:rPr>
          <w:rFonts w:ascii="Verdana" w:hAnsi="Verdana"/>
          <w:sz w:val="20"/>
          <w:lang w:val="da-DK"/>
        </w:rPr>
        <w:t xml:space="preserve">til friske madvarer </w:t>
      </w:r>
      <w:r w:rsidR="003650A1">
        <w:rPr>
          <w:rFonts w:ascii="Verdana" w:hAnsi="Verdana"/>
          <w:sz w:val="20"/>
          <w:lang w:val="da-DK"/>
        </w:rPr>
        <w:t xml:space="preserve">og </w:t>
      </w:r>
      <w:r w:rsidR="009B39D2">
        <w:rPr>
          <w:rFonts w:ascii="Verdana" w:hAnsi="Verdana"/>
          <w:sz w:val="20"/>
          <w:lang w:val="da-DK"/>
        </w:rPr>
        <w:t>krympe</w:t>
      </w:r>
      <w:r w:rsidR="00C55135">
        <w:rPr>
          <w:rFonts w:ascii="Verdana" w:hAnsi="Verdana"/>
          <w:sz w:val="20"/>
          <w:lang w:val="da-DK"/>
        </w:rPr>
        <w:t>folie</w:t>
      </w:r>
      <w:r w:rsidR="00AB46B0">
        <w:rPr>
          <w:rFonts w:ascii="Verdana" w:hAnsi="Verdana"/>
          <w:sz w:val="20"/>
          <w:lang w:val="da-DK"/>
        </w:rPr>
        <w:t>,</w:t>
      </w:r>
      <w:r w:rsidR="00584563">
        <w:rPr>
          <w:rFonts w:ascii="Verdana" w:hAnsi="Verdana"/>
          <w:sz w:val="20"/>
          <w:lang w:val="da-DK"/>
        </w:rPr>
        <w:t xml:space="preserve"> der bl.a. anvendes på sodavandsemballage, </w:t>
      </w:r>
      <w:r w:rsidR="00AB46B0">
        <w:rPr>
          <w:rFonts w:ascii="Verdana" w:hAnsi="Verdana"/>
          <w:sz w:val="20"/>
          <w:lang w:val="da-DK"/>
        </w:rPr>
        <w:t>som er meget udbredt i supermarkeder i hele Europa.</w:t>
      </w:r>
      <w:r w:rsidRPr="00C4546F">
        <w:rPr>
          <w:rFonts w:ascii="Verdana" w:hAnsi="Verdana"/>
          <w:sz w:val="20"/>
          <w:lang w:val="da-DK"/>
        </w:rPr>
        <w:t xml:space="preserve"> </w:t>
      </w:r>
      <w:r w:rsidRPr="005B579F">
        <w:rPr>
          <w:rFonts w:ascii="Verdana" w:hAnsi="Verdana"/>
          <w:sz w:val="20"/>
          <w:lang w:val="da-DK"/>
        </w:rPr>
        <w:t xml:space="preserve">De fem identificerede </w:t>
      </w:r>
      <w:r w:rsidR="009B39D2">
        <w:rPr>
          <w:rFonts w:ascii="Verdana" w:hAnsi="Verdana"/>
          <w:sz w:val="20"/>
          <w:lang w:val="da-DK"/>
        </w:rPr>
        <w:t>områder</w:t>
      </w:r>
      <w:r w:rsidRPr="005B579F">
        <w:rPr>
          <w:rFonts w:ascii="Verdana" w:hAnsi="Verdana"/>
          <w:sz w:val="20"/>
          <w:lang w:val="da-DK"/>
        </w:rPr>
        <w:t xml:space="preserve"> </w:t>
      </w:r>
      <w:r w:rsidR="005B579F">
        <w:rPr>
          <w:rFonts w:ascii="Verdana" w:hAnsi="Verdana"/>
          <w:sz w:val="20"/>
          <w:lang w:val="da-DK"/>
        </w:rPr>
        <w:t xml:space="preserve">står for </w:t>
      </w:r>
      <w:r w:rsidR="003A3951" w:rsidRPr="005B579F">
        <w:rPr>
          <w:rFonts w:ascii="Verdana" w:hAnsi="Verdana"/>
          <w:sz w:val="20"/>
          <w:lang w:val="da-DK"/>
        </w:rPr>
        <w:t xml:space="preserve">over 70 mia. stk. </w:t>
      </w:r>
      <w:r w:rsidR="003650A1" w:rsidRPr="005B579F">
        <w:rPr>
          <w:rFonts w:ascii="Verdana" w:hAnsi="Verdana"/>
          <w:sz w:val="20"/>
          <w:lang w:val="da-DK"/>
        </w:rPr>
        <w:t>plast</w:t>
      </w:r>
      <w:r w:rsidR="003A3951" w:rsidRPr="005B579F">
        <w:rPr>
          <w:rFonts w:ascii="Verdana" w:hAnsi="Verdana"/>
          <w:sz w:val="20"/>
          <w:lang w:val="da-DK"/>
        </w:rPr>
        <w:t>emballage</w:t>
      </w:r>
      <w:r w:rsidR="003650A1" w:rsidRPr="005B579F">
        <w:rPr>
          <w:rFonts w:ascii="Verdana" w:hAnsi="Verdana"/>
          <w:sz w:val="20"/>
          <w:lang w:val="da-DK"/>
        </w:rPr>
        <w:t xml:space="preserve"> </w:t>
      </w:r>
      <w:r w:rsidR="00CA60DC" w:rsidRPr="005B579F">
        <w:rPr>
          <w:rFonts w:ascii="Verdana" w:hAnsi="Verdana"/>
          <w:sz w:val="20"/>
          <w:lang w:val="da-DK"/>
        </w:rPr>
        <w:t>årligt svarende</w:t>
      </w:r>
      <w:r w:rsidR="003A3951" w:rsidRPr="005B579F">
        <w:rPr>
          <w:rFonts w:ascii="Verdana" w:hAnsi="Verdana"/>
          <w:sz w:val="20"/>
          <w:lang w:val="da-DK"/>
        </w:rPr>
        <w:t xml:space="preserve"> til mere end </w:t>
      </w:r>
      <w:r w:rsidR="003650A1" w:rsidRPr="005B579F">
        <w:rPr>
          <w:rFonts w:ascii="Verdana" w:hAnsi="Verdana"/>
          <w:sz w:val="20"/>
          <w:lang w:val="da-DK"/>
        </w:rPr>
        <w:t>1,5 mio. t</w:t>
      </w:r>
      <w:r w:rsidRPr="005B579F">
        <w:rPr>
          <w:rFonts w:ascii="Verdana" w:hAnsi="Verdana"/>
          <w:sz w:val="20"/>
          <w:lang w:val="da-DK"/>
        </w:rPr>
        <w:t>ons</w:t>
      </w:r>
      <w:r w:rsidR="009B39D2">
        <w:rPr>
          <w:rFonts w:ascii="Verdana" w:hAnsi="Verdana"/>
          <w:sz w:val="20"/>
          <w:lang w:val="da-DK"/>
        </w:rPr>
        <w:t xml:space="preserve"> plast</w:t>
      </w:r>
      <w:r w:rsidR="00CA60DC" w:rsidRPr="005B579F">
        <w:rPr>
          <w:rFonts w:ascii="Verdana" w:hAnsi="Verdana"/>
          <w:sz w:val="20"/>
          <w:lang w:val="da-DK"/>
        </w:rPr>
        <w:t>.</w:t>
      </w:r>
    </w:p>
    <w:p w14:paraId="75486C19" w14:textId="77777777" w:rsidR="00C4546F" w:rsidRPr="00C4546F" w:rsidRDefault="00C4546F" w:rsidP="00C4546F">
      <w:pPr>
        <w:spacing w:after="0" w:line="240" w:lineRule="auto"/>
        <w:rPr>
          <w:rFonts w:ascii="Verdana" w:hAnsi="Verdana"/>
          <w:sz w:val="20"/>
          <w:lang w:val="da-DK"/>
        </w:rPr>
      </w:pPr>
    </w:p>
    <w:p w14:paraId="7667E614" w14:textId="212E99D8" w:rsidR="00C4546F" w:rsidRPr="00C4546F" w:rsidRDefault="00C4546F" w:rsidP="00C4546F">
      <w:pPr>
        <w:spacing w:after="0" w:line="240" w:lineRule="auto"/>
        <w:rPr>
          <w:rFonts w:ascii="Verdana" w:hAnsi="Verdana"/>
          <w:sz w:val="20"/>
          <w:lang w:val="da-DK"/>
        </w:rPr>
      </w:pPr>
      <w:r w:rsidRPr="003650A1">
        <w:rPr>
          <w:rFonts w:ascii="Verdana" w:hAnsi="Verdana"/>
          <w:b/>
          <w:sz w:val="20"/>
          <w:lang w:val="da-DK"/>
        </w:rPr>
        <w:t xml:space="preserve">Miles Roberts, </w:t>
      </w:r>
      <w:r w:rsidR="003650A1" w:rsidRPr="003650A1">
        <w:rPr>
          <w:rFonts w:ascii="Verdana" w:hAnsi="Verdana"/>
          <w:b/>
          <w:sz w:val="20"/>
          <w:lang w:val="da-DK"/>
        </w:rPr>
        <w:t>CEO</w:t>
      </w:r>
      <w:r w:rsidRPr="003650A1">
        <w:rPr>
          <w:rFonts w:ascii="Verdana" w:hAnsi="Verdana"/>
          <w:b/>
          <w:sz w:val="20"/>
          <w:lang w:val="da-DK"/>
        </w:rPr>
        <w:t xml:space="preserve"> </w:t>
      </w:r>
      <w:r w:rsidR="005B7C76">
        <w:rPr>
          <w:rFonts w:ascii="Verdana" w:hAnsi="Verdana"/>
          <w:b/>
          <w:sz w:val="20"/>
          <w:lang w:val="da-DK"/>
        </w:rPr>
        <w:t xml:space="preserve">hos </w:t>
      </w:r>
      <w:r w:rsidRPr="003650A1">
        <w:rPr>
          <w:rFonts w:ascii="Verdana" w:hAnsi="Verdana"/>
          <w:b/>
          <w:sz w:val="20"/>
          <w:lang w:val="da-DK"/>
        </w:rPr>
        <w:t>DS Smith kommentere</w:t>
      </w:r>
      <w:r w:rsidR="00390F58">
        <w:rPr>
          <w:rFonts w:ascii="Verdana" w:hAnsi="Verdana"/>
          <w:b/>
          <w:sz w:val="20"/>
          <w:lang w:val="da-DK"/>
        </w:rPr>
        <w:t>r</w:t>
      </w:r>
      <w:r w:rsidRPr="00C4546F">
        <w:rPr>
          <w:rFonts w:ascii="Verdana" w:hAnsi="Verdana"/>
          <w:sz w:val="20"/>
          <w:lang w:val="da-DK"/>
        </w:rPr>
        <w:t xml:space="preserve">: </w:t>
      </w:r>
      <w:r w:rsidRPr="005B579F">
        <w:rPr>
          <w:rFonts w:ascii="Verdana" w:hAnsi="Verdana"/>
          <w:i/>
          <w:sz w:val="20"/>
          <w:lang w:val="da-DK"/>
        </w:rPr>
        <w:t>"Det</w:t>
      </w:r>
      <w:r w:rsidR="001B4065" w:rsidRPr="005B579F">
        <w:rPr>
          <w:rFonts w:ascii="Verdana" w:hAnsi="Verdana"/>
          <w:i/>
          <w:sz w:val="20"/>
          <w:lang w:val="da-DK"/>
        </w:rPr>
        <w:t xml:space="preserve"> står </w:t>
      </w:r>
      <w:r w:rsidRPr="005B579F">
        <w:rPr>
          <w:rFonts w:ascii="Verdana" w:hAnsi="Verdana"/>
          <w:i/>
          <w:sz w:val="20"/>
          <w:lang w:val="da-DK"/>
        </w:rPr>
        <w:t xml:space="preserve">klart, at vi alle har et ansvar for at gøre mere for at løse </w:t>
      </w:r>
      <w:r w:rsidR="00CA60DC" w:rsidRPr="005B579F">
        <w:rPr>
          <w:rFonts w:ascii="Verdana" w:hAnsi="Verdana"/>
          <w:i/>
          <w:sz w:val="20"/>
          <w:lang w:val="da-DK"/>
        </w:rPr>
        <w:t>problemerne med plast</w:t>
      </w:r>
      <w:r w:rsidR="00153889" w:rsidRPr="005B579F">
        <w:rPr>
          <w:rFonts w:ascii="Verdana" w:hAnsi="Verdana"/>
          <w:i/>
          <w:sz w:val="20"/>
          <w:lang w:val="da-DK"/>
        </w:rPr>
        <w:t>. Vores forskning</w:t>
      </w:r>
      <w:r w:rsidRPr="005B579F">
        <w:rPr>
          <w:rFonts w:ascii="Verdana" w:hAnsi="Verdana"/>
          <w:i/>
          <w:sz w:val="20"/>
          <w:lang w:val="da-DK"/>
        </w:rPr>
        <w:t xml:space="preserve"> viser, at enkle ændringer i de anvendte materialer kan gøre en st</w:t>
      </w:r>
      <w:r w:rsidR="005B7C76" w:rsidRPr="005B579F">
        <w:rPr>
          <w:rFonts w:ascii="Verdana" w:hAnsi="Verdana"/>
          <w:i/>
          <w:sz w:val="20"/>
          <w:lang w:val="da-DK"/>
        </w:rPr>
        <w:t>or forskel for detailhandlerne og reducere</w:t>
      </w:r>
      <w:r w:rsidR="000853A6">
        <w:rPr>
          <w:rFonts w:ascii="Verdana" w:hAnsi="Verdana"/>
          <w:i/>
          <w:sz w:val="20"/>
          <w:lang w:val="da-DK"/>
        </w:rPr>
        <w:t xml:space="preserve"> plastfor</w:t>
      </w:r>
      <w:r w:rsidRPr="005B579F">
        <w:rPr>
          <w:rFonts w:ascii="Verdana" w:hAnsi="Verdana"/>
          <w:i/>
          <w:sz w:val="20"/>
          <w:lang w:val="da-DK"/>
        </w:rPr>
        <w:t>bruget med millioner af tons i løbet af det næste årti.</w:t>
      </w:r>
      <w:r w:rsidR="003650A1" w:rsidRPr="005B579F">
        <w:rPr>
          <w:rFonts w:ascii="Verdana" w:hAnsi="Verdana"/>
          <w:i/>
          <w:sz w:val="20"/>
          <w:lang w:val="da-DK"/>
        </w:rPr>
        <w:t xml:space="preserve"> </w:t>
      </w:r>
      <w:r w:rsidR="001B4065" w:rsidRPr="005B579F">
        <w:rPr>
          <w:rFonts w:ascii="Verdana" w:hAnsi="Verdana"/>
          <w:i/>
          <w:sz w:val="20"/>
          <w:lang w:val="da-DK"/>
        </w:rPr>
        <w:t xml:space="preserve">Vi er klar over, at der ikke er nogen nem </w:t>
      </w:r>
      <w:r w:rsidR="005B579F" w:rsidRPr="005B579F">
        <w:rPr>
          <w:rFonts w:ascii="Verdana" w:hAnsi="Verdana"/>
          <w:i/>
          <w:sz w:val="20"/>
          <w:lang w:val="da-DK"/>
        </w:rPr>
        <w:t>og hurtig løsning på problemerne</w:t>
      </w:r>
      <w:r w:rsidR="001B4065" w:rsidRPr="005B579F">
        <w:rPr>
          <w:rFonts w:ascii="Verdana" w:hAnsi="Verdana"/>
          <w:i/>
          <w:sz w:val="20"/>
          <w:lang w:val="da-DK"/>
        </w:rPr>
        <w:t xml:space="preserve">, men vi </w:t>
      </w:r>
      <w:r w:rsidR="003650A1" w:rsidRPr="005B579F">
        <w:rPr>
          <w:rFonts w:ascii="Verdana" w:hAnsi="Verdana"/>
          <w:i/>
          <w:sz w:val="20"/>
          <w:lang w:val="da-DK"/>
        </w:rPr>
        <w:t>ved</w:t>
      </w:r>
      <w:r w:rsidRPr="005B579F">
        <w:rPr>
          <w:rFonts w:ascii="Verdana" w:hAnsi="Verdana"/>
          <w:i/>
          <w:sz w:val="20"/>
          <w:lang w:val="da-DK"/>
        </w:rPr>
        <w:t>, at bæredygtig fiberbaseret emball</w:t>
      </w:r>
      <w:r w:rsidR="005B7C76" w:rsidRPr="005B579F">
        <w:rPr>
          <w:rFonts w:ascii="Verdana" w:hAnsi="Verdana"/>
          <w:i/>
          <w:sz w:val="20"/>
          <w:lang w:val="da-DK"/>
        </w:rPr>
        <w:t>age har en stor rolle at spille</w:t>
      </w:r>
      <w:r w:rsidRPr="005B579F">
        <w:rPr>
          <w:rFonts w:ascii="Verdana" w:hAnsi="Verdana"/>
          <w:i/>
          <w:sz w:val="20"/>
          <w:lang w:val="da-DK"/>
        </w:rPr>
        <w:t xml:space="preserve"> og </w:t>
      </w:r>
      <w:r w:rsidR="005B7C76" w:rsidRPr="005B579F">
        <w:rPr>
          <w:rFonts w:ascii="Verdana" w:hAnsi="Verdana"/>
          <w:i/>
          <w:sz w:val="20"/>
          <w:lang w:val="da-DK"/>
        </w:rPr>
        <w:t>appellerer til</w:t>
      </w:r>
      <w:r w:rsidR="001B4065" w:rsidRPr="005B579F">
        <w:rPr>
          <w:rFonts w:ascii="Verdana" w:hAnsi="Verdana"/>
          <w:i/>
          <w:sz w:val="20"/>
          <w:lang w:val="da-DK"/>
        </w:rPr>
        <w:t xml:space="preserve"> forbrugerne og</w:t>
      </w:r>
      <w:r w:rsidR="005B7C76" w:rsidRPr="005B579F">
        <w:rPr>
          <w:rFonts w:ascii="Verdana" w:hAnsi="Verdana"/>
          <w:i/>
          <w:sz w:val="20"/>
          <w:lang w:val="da-DK"/>
        </w:rPr>
        <w:t xml:space="preserve"> </w:t>
      </w:r>
      <w:r w:rsidRPr="005B579F">
        <w:rPr>
          <w:rFonts w:ascii="Verdana" w:hAnsi="Verdana"/>
          <w:i/>
          <w:sz w:val="20"/>
          <w:lang w:val="da-DK"/>
        </w:rPr>
        <w:t>vores kunder</w:t>
      </w:r>
      <w:r w:rsidR="005B7C76" w:rsidRPr="005B579F">
        <w:rPr>
          <w:rFonts w:ascii="Verdana" w:hAnsi="Verdana"/>
          <w:i/>
          <w:sz w:val="20"/>
          <w:lang w:val="da-DK"/>
        </w:rPr>
        <w:t xml:space="preserve">, som sælger </w:t>
      </w:r>
      <w:r w:rsidR="001B4065" w:rsidRPr="005B579F">
        <w:rPr>
          <w:rFonts w:ascii="Verdana" w:hAnsi="Verdana"/>
          <w:i/>
          <w:sz w:val="20"/>
          <w:lang w:val="da-DK"/>
        </w:rPr>
        <w:t>deres varer i butikkerne.”</w:t>
      </w:r>
    </w:p>
    <w:p w14:paraId="0AF275CB" w14:textId="77777777" w:rsidR="00C4546F" w:rsidRPr="00C4546F" w:rsidRDefault="00C4546F" w:rsidP="00C4546F">
      <w:pPr>
        <w:spacing w:after="0" w:line="240" w:lineRule="auto"/>
        <w:rPr>
          <w:rFonts w:ascii="Verdana" w:hAnsi="Verdana"/>
          <w:sz w:val="20"/>
          <w:lang w:val="da-DK"/>
        </w:rPr>
      </w:pPr>
    </w:p>
    <w:p w14:paraId="129DAF36" w14:textId="25997D13" w:rsidR="00C4546F" w:rsidRPr="00C4546F" w:rsidRDefault="00C4546F" w:rsidP="00C4546F">
      <w:pPr>
        <w:spacing w:after="0" w:line="240" w:lineRule="auto"/>
        <w:rPr>
          <w:rFonts w:ascii="Verdana" w:hAnsi="Verdana"/>
          <w:sz w:val="20"/>
          <w:lang w:val="da-DK"/>
        </w:rPr>
      </w:pPr>
      <w:r w:rsidRPr="00C4546F">
        <w:rPr>
          <w:rFonts w:ascii="Verdana" w:hAnsi="Verdana"/>
          <w:sz w:val="20"/>
          <w:lang w:val="da-DK"/>
        </w:rPr>
        <w:t xml:space="preserve">Papir og </w:t>
      </w:r>
      <w:r w:rsidR="00153889">
        <w:rPr>
          <w:rFonts w:ascii="Verdana" w:hAnsi="Verdana"/>
          <w:sz w:val="20"/>
          <w:lang w:val="da-DK"/>
        </w:rPr>
        <w:t>bølge</w:t>
      </w:r>
      <w:r w:rsidRPr="00C4546F">
        <w:rPr>
          <w:rFonts w:ascii="Verdana" w:hAnsi="Verdana"/>
          <w:sz w:val="20"/>
          <w:lang w:val="da-DK"/>
        </w:rPr>
        <w:t xml:space="preserve">pap har en 85 procent recirkulationsgrad i Europa og giver yderligere fordele for </w:t>
      </w:r>
      <w:r w:rsidR="003650A1">
        <w:rPr>
          <w:rFonts w:ascii="Verdana" w:hAnsi="Verdana"/>
          <w:sz w:val="20"/>
          <w:lang w:val="da-DK"/>
        </w:rPr>
        <w:t>brands</w:t>
      </w:r>
      <w:r w:rsidRPr="00C4546F">
        <w:rPr>
          <w:rFonts w:ascii="Verdana" w:hAnsi="Verdana"/>
          <w:sz w:val="20"/>
          <w:lang w:val="da-DK"/>
        </w:rPr>
        <w:t xml:space="preserve"> </w:t>
      </w:r>
      <w:r w:rsidR="003650A1">
        <w:rPr>
          <w:rFonts w:ascii="Verdana" w:hAnsi="Verdana"/>
          <w:sz w:val="20"/>
          <w:lang w:val="da-DK"/>
        </w:rPr>
        <w:t>med digitalt tryk</w:t>
      </w:r>
      <w:r w:rsidRPr="00C4546F">
        <w:rPr>
          <w:rFonts w:ascii="Verdana" w:hAnsi="Verdana"/>
          <w:sz w:val="20"/>
          <w:lang w:val="da-DK"/>
        </w:rPr>
        <w:t xml:space="preserve"> og tilpasning</w:t>
      </w:r>
      <w:r w:rsidR="003650A1">
        <w:rPr>
          <w:rFonts w:ascii="Verdana" w:hAnsi="Verdana"/>
          <w:sz w:val="20"/>
          <w:lang w:val="da-DK"/>
        </w:rPr>
        <w:t xml:space="preserve"> til hver enkel kunde</w:t>
      </w:r>
      <w:r w:rsidRPr="00C4546F">
        <w:rPr>
          <w:rFonts w:ascii="Verdana" w:hAnsi="Verdana"/>
          <w:sz w:val="20"/>
          <w:lang w:val="da-DK"/>
        </w:rPr>
        <w:t>. DS Smith har identificeret følgende områder</w:t>
      </w:r>
      <w:r w:rsidR="000853A6">
        <w:rPr>
          <w:rFonts w:ascii="Verdana" w:hAnsi="Verdana"/>
          <w:sz w:val="20"/>
          <w:lang w:val="da-DK"/>
        </w:rPr>
        <w:t xml:space="preserve"> i detailhandlen, som er oplagte til</w:t>
      </w:r>
      <w:r w:rsidRPr="00C4546F">
        <w:rPr>
          <w:rFonts w:ascii="Verdana" w:hAnsi="Verdana"/>
          <w:sz w:val="20"/>
          <w:lang w:val="da-DK"/>
        </w:rPr>
        <w:t xml:space="preserve"> </w:t>
      </w:r>
      <w:r w:rsidR="005B7C76">
        <w:rPr>
          <w:rFonts w:ascii="Verdana" w:hAnsi="Verdana"/>
          <w:sz w:val="20"/>
          <w:lang w:val="da-DK"/>
        </w:rPr>
        <w:t>nytænkning</w:t>
      </w:r>
      <w:r w:rsidRPr="00C4546F">
        <w:rPr>
          <w:rFonts w:ascii="Verdana" w:hAnsi="Verdana"/>
          <w:sz w:val="20"/>
          <w:lang w:val="da-DK"/>
        </w:rPr>
        <w:t xml:space="preserve"> eller </w:t>
      </w:r>
      <w:r w:rsidR="009B39D2">
        <w:rPr>
          <w:rFonts w:ascii="Verdana" w:hAnsi="Verdana"/>
          <w:sz w:val="20"/>
          <w:lang w:val="da-DK"/>
        </w:rPr>
        <w:t>udskiftning</w:t>
      </w:r>
      <w:r w:rsidRPr="00C4546F">
        <w:rPr>
          <w:rFonts w:ascii="Verdana" w:hAnsi="Verdana"/>
          <w:sz w:val="20"/>
          <w:lang w:val="da-DK"/>
        </w:rPr>
        <w:t>:</w:t>
      </w:r>
    </w:p>
    <w:p w14:paraId="46576283" w14:textId="77777777" w:rsidR="00C4546F" w:rsidRPr="00C4546F" w:rsidRDefault="00C4546F" w:rsidP="00C4546F">
      <w:pPr>
        <w:spacing w:after="0" w:line="240" w:lineRule="auto"/>
        <w:rPr>
          <w:rFonts w:ascii="Verdana" w:hAnsi="Verdana"/>
          <w:sz w:val="20"/>
          <w:lang w:val="da-DK"/>
        </w:rPr>
      </w:pPr>
    </w:p>
    <w:p w14:paraId="216B28C3" w14:textId="6109F718" w:rsidR="00C4546F" w:rsidRPr="00C4546F" w:rsidRDefault="00C4546F" w:rsidP="00C4546F">
      <w:pPr>
        <w:spacing w:after="0" w:line="240" w:lineRule="auto"/>
        <w:rPr>
          <w:rFonts w:ascii="Verdana" w:hAnsi="Verdana"/>
          <w:sz w:val="20"/>
          <w:lang w:val="da-DK"/>
        </w:rPr>
      </w:pPr>
      <w:r w:rsidRPr="003650A1">
        <w:rPr>
          <w:rFonts w:ascii="Verdana" w:hAnsi="Verdana"/>
          <w:b/>
          <w:sz w:val="20"/>
          <w:lang w:val="da-DK"/>
        </w:rPr>
        <w:t xml:space="preserve">1. </w:t>
      </w:r>
      <w:r w:rsidR="0031574E">
        <w:rPr>
          <w:rFonts w:ascii="Verdana" w:hAnsi="Verdana"/>
          <w:b/>
          <w:sz w:val="20"/>
          <w:lang w:val="da-DK"/>
        </w:rPr>
        <w:t>Plastbakker</w:t>
      </w:r>
      <w:r w:rsidRPr="00633288">
        <w:rPr>
          <w:rFonts w:ascii="Verdana" w:hAnsi="Verdana"/>
          <w:b/>
          <w:sz w:val="20"/>
          <w:lang w:val="da-DK"/>
        </w:rPr>
        <w:t>:</w:t>
      </w:r>
      <w:r w:rsidRPr="00C4546F">
        <w:rPr>
          <w:rFonts w:ascii="Verdana" w:hAnsi="Verdana"/>
          <w:sz w:val="20"/>
          <w:lang w:val="da-DK"/>
        </w:rPr>
        <w:t xml:space="preserve"> Ofte overset</w:t>
      </w:r>
      <w:r w:rsidR="009243D6">
        <w:rPr>
          <w:rFonts w:ascii="Verdana" w:hAnsi="Verdana"/>
          <w:sz w:val="20"/>
          <w:lang w:val="da-DK"/>
        </w:rPr>
        <w:t xml:space="preserve"> af f</w:t>
      </w:r>
      <w:r w:rsidR="00633288">
        <w:rPr>
          <w:rFonts w:ascii="Verdana" w:hAnsi="Verdana"/>
          <w:sz w:val="20"/>
          <w:lang w:val="da-DK"/>
        </w:rPr>
        <w:t>o</w:t>
      </w:r>
      <w:r w:rsidR="009243D6">
        <w:rPr>
          <w:rFonts w:ascii="Verdana" w:hAnsi="Verdana"/>
          <w:sz w:val="20"/>
          <w:lang w:val="da-DK"/>
        </w:rPr>
        <w:t>rbrugerne på indkøbs</w:t>
      </w:r>
      <w:r w:rsidR="00633288">
        <w:rPr>
          <w:rFonts w:ascii="Verdana" w:hAnsi="Verdana"/>
          <w:sz w:val="20"/>
          <w:lang w:val="da-DK"/>
        </w:rPr>
        <w:t xml:space="preserve">turen – </w:t>
      </w:r>
      <w:r w:rsidR="009243D6">
        <w:rPr>
          <w:rFonts w:ascii="Verdana" w:hAnsi="Verdana"/>
          <w:sz w:val="20"/>
          <w:lang w:val="da-DK"/>
        </w:rPr>
        <w:t>da deres eneste funktion er at holde produkterne på en bestemt række på hylden i supermarkederne. P</w:t>
      </w:r>
      <w:r w:rsidR="0031574E">
        <w:rPr>
          <w:rFonts w:ascii="Verdana" w:hAnsi="Verdana"/>
          <w:sz w:val="20"/>
          <w:lang w:val="da-DK"/>
        </w:rPr>
        <w:t>last</w:t>
      </w:r>
      <w:r w:rsidRPr="00C4546F">
        <w:rPr>
          <w:rFonts w:ascii="Verdana" w:hAnsi="Verdana"/>
          <w:sz w:val="20"/>
          <w:lang w:val="da-DK"/>
        </w:rPr>
        <w:t>bakker</w:t>
      </w:r>
      <w:r w:rsidR="009243D6">
        <w:rPr>
          <w:rFonts w:ascii="Verdana" w:hAnsi="Verdana"/>
          <w:sz w:val="20"/>
          <w:lang w:val="da-DK"/>
        </w:rPr>
        <w:t>ne</w:t>
      </w:r>
      <w:r w:rsidRPr="00C4546F">
        <w:rPr>
          <w:rFonts w:ascii="Verdana" w:hAnsi="Verdana"/>
          <w:sz w:val="20"/>
          <w:lang w:val="da-DK"/>
        </w:rPr>
        <w:t xml:space="preserve"> har </w:t>
      </w:r>
      <w:r w:rsidR="00633288">
        <w:rPr>
          <w:rFonts w:ascii="Verdana" w:hAnsi="Verdana"/>
          <w:sz w:val="20"/>
          <w:lang w:val="da-DK"/>
        </w:rPr>
        <w:t>mange andre alternative</w:t>
      </w:r>
      <w:r w:rsidR="000853A6">
        <w:rPr>
          <w:rFonts w:ascii="Verdana" w:hAnsi="Verdana"/>
          <w:sz w:val="20"/>
          <w:lang w:val="da-DK"/>
        </w:rPr>
        <w:t>r</w:t>
      </w:r>
      <w:r w:rsidR="00633288">
        <w:rPr>
          <w:rFonts w:ascii="Verdana" w:hAnsi="Verdana"/>
          <w:sz w:val="20"/>
          <w:lang w:val="da-DK"/>
        </w:rPr>
        <w:t xml:space="preserve"> og kan </w:t>
      </w:r>
      <w:r w:rsidR="0031574E">
        <w:rPr>
          <w:rFonts w:ascii="Verdana" w:hAnsi="Verdana"/>
          <w:sz w:val="20"/>
          <w:lang w:val="da-DK"/>
        </w:rPr>
        <w:t xml:space="preserve">helt </w:t>
      </w:r>
      <w:r w:rsidR="00633288">
        <w:rPr>
          <w:rFonts w:ascii="Verdana" w:hAnsi="Verdana"/>
          <w:sz w:val="20"/>
          <w:lang w:val="da-DK"/>
        </w:rPr>
        <w:t>undværes</w:t>
      </w:r>
      <w:r w:rsidRPr="00C4546F">
        <w:rPr>
          <w:rFonts w:ascii="Verdana" w:hAnsi="Verdana"/>
          <w:sz w:val="20"/>
          <w:lang w:val="da-DK"/>
        </w:rPr>
        <w:t xml:space="preserve"> fra </w:t>
      </w:r>
      <w:r w:rsidR="0031574E">
        <w:rPr>
          <w:rFonts w:ascii="Verdana" w:hAnsi="Verdana"/>
          <w:sz w:val="20"/>
          <w:lang w:val="da-DK"/>
        </w:rPr>
        <w:t>supermarkeds</w:t>
      </w:r>
      <w:r w:rsidRPr="00C4546F">
        <w:rPr>
          <w:rFonts w:ascii="Verdana" w:hAnsi="Verdana"/>
          <w:sz w:val="20"/>
          <w:lang w:val="da-DK"/>
        </w:rPr>
        <w:t>hylderne.</w:t>
      </w:r>
    </w:p>
    <w:p w14:paraId="27078D45" w14:textId="01164B48" w:rsidR="00C4546F" w:rsidRPr="00C4546F" w:rsidRDefault="003650A1" w:rsidP="00C4546F">
      <w:pPr>
        <w:spacing w:after="0" w:line="240" w:lineRule="auto"/>
        <w:rPr>
          <w:rFonts w:ascii="Verdana" w:hAnsi="Verdana"/>
          <w:sz w:val="20"/>
          <w:lang w:val="da-DK"/>
        </w:rPr>
      </w:pPr>
      <w:r>
        <w:rPr>
          <w:rFonts w:ascii="Verdana" w:hAnsi="Verdana"/>
          <w:b/>
          <w:sz w:val="20"/>
          <w:lang w:val="da-DK"/>
        </w:rPr>
        <w:br/>
      </w:r>
      <w:r w:rsidR="00C4546F" w:rsidRPr="003650A1">
        <w:rPr>
          <w:rFonts w:ascii="Verdana" w:hAnsi="Verdana"/>
          <w:b/>
          <w:sz w:val="20"/>
          <w:lang w:val="da-DK"/>
        </w:rPr>
        <w:t xml:space="preserve">2. </w:t>
      </w:r>
      <w:r w:rsidR="0035279F">
        <w:rPr>
          <w:rFonts w:ascii="Verdana" w:hAnsi="Verdana"/>
          <w:b/>
          <w:sz w:val="20"/>
          <w:lang w:val="da-DK"/>
        </w:rPr>
        <w:t>Plastemballage</w:t>
      </w:r>
      <w:r w:rsidR="00E52E40">
        <w:rPr>
          <w:rFonts w:ascii="Verdana" w:hAnsi="Verdana"/>
          <w:b/>
          <w:sz w:val="20"/>
          <w:lang w:val="da-DK"/>
        </w:rPr>
        <w:t xml:space="preserve"> til </w:t>
      </w:r>
      <w:r w:rsidR="0035279F">
        <w:rPr>
          <w:rFonts w:ascii="Verdana" w:hAnsi="Verdana"/>
          <w:b/>
          <w:sz w:val="20"/>
          <w:lang w:val="da-DK"/>
        </w:rPr>
        <w:t>frisk</w:t>
      </w:r>
      <w:r w:rsidR="009B39D2">
        <w:rPr>
          <w:rFonts w:ascii="Verdana" w:hAnsi="Verdana"/>
          <w:b/>
          <w:sz w:val="20"/>
          <w:lang w:val="da-DK"/>
        </w:rPr>
        <w:t>e mad</w:t>
      </w:r>
      <w:r w:rsidR="00390F58">
        <w:rPr>
          <w:rFonts w:ascii="Verdana" w:hAnsi="Verdana"/>
          <w:b/>
          <w:sz w:val="20"/>
          <w:lang w:val="da-DK"/>
        </w:rPr>
        <w:t>varer</w:t>
      </w:r>
      <w:r w:rsidR="00C4546F" w:rsidRPr="00C4546F">
        <w:rPr>
          <w:rFonts w:ascii="Verdana" w:hAnsi="Verdana"/>
          <w:sz w:val="20"/>
          <w:lang w:val="da-DK"/>
        </w:rPr>
        <w:t xml:space="preserve">: </w:t>
      </w:r>
      <w:r w:rsidR="009B39D2">
        <w:rPr>
          <w:rFonts w:ascii="Verdana" w:hAnsi="Verdana"/>
          <w:sz w:val="20"/>
          <w:lang w:val="da-DK"/>
        </w:rPr>
        <w:t>Plast</w:t>
      </w:r>
      <w:r w:rsidR="00390F58">
        <w:rPr>
          <w:rFonts w:ascii="Verdana" w:hAnsi="Verdana"/>
          <w:sz w:val="20"/>
          <w:lang w:val="da-DK"/>
        </w:rPr>
        <w:t xml:space="preserve">emballage til friske </w:t>
      </w:r>
      <w:r w:rsidR="009B39D2">
        <w:rPr>
          <w:rFonts w:ascii="Verdana" w:hAnsi="Verdana"/>
          <w:sz w:val="20"/>
          <w:lang w:val="da-DK"/>
        </w:rPr>
        <w:t>mad</w:t>
      </w:r>
      <w:r w:rsidR="00390F58">
        <w:rPr>
          <w:rFonts w:ascii="Verdana" w:hAnsi="Verdana"/>
          <w:sz w:val="20"/>
          <w:lang w:val="da-DK"/>
        </w:rPr>
        <w:t>varer</w:t>
      </w:r>
      <w:r w:rsidR="000853A6">
        <w:rPr>
          <w:rFonts w:ascii="Verdana" w:hAnsi="Verdana"/>
          <w:sz w:val="20"/>
          <w:lang w:val="da-DK"/>
        </w:rPr>
        <w:t>, som eksempelvis vindruer eller avocado,</w:t>
      </w:r>
      <w:r w:rsidR="00C4546F" w:rsidRPr="00C4546F">
        <w:rPr>
          <w:rFonts w:ascii="Verdana" w:hAnsi="Verdana"/>
          <w:sz w:val="20"/>
          <w:lang w:val="da-DK"/>
        </w:rPr>
        <w:t xml:space="preserve"> bruges i hele Europa, og der er en betydelig mulighed for udskiftning</w:t>
      </w:r>
      <w:r w:rsidR="0031574E">
        <w:rPr>
          <w:rFonts w:ascii="Verdana" w:hAnsi="Verdana"/>
          <w:sz w:val="20"/>
          <w:lang w:val="da-DK"/>
        </w:rPr>
        <w:t xml:space="preserve"> til alternative materialer</w:t>
      </w:r>
      <w:r w:rsidR="00C4546F" w:rsidRPr="00C4546F">
        <w:rPr>
          <w:rFonts w:ascii="Verdana" w:hAnsi="Verdana"/>
          <w:sz w:val="20"/>
          <w:lang w:val="da-DK"/>
        </w:rPr>
        <w:t>.</w:t>
      </w:r>
    </w:p>
    <w:p w14:paraId="67C34E08" w14:textId="3B812C6B" w:rsidR="00C4546F" w:rsidRPr="00C4546F" w:rsidRDefault="003650A1" w:rsidP="00C4546F">
      <w:pPr>
        <w:spacing w:after="0" w:line="240" w:lineRule="auto"/>
        <w:rPr>
          <w:rFonts w:ascii="Verdana" w:hAnsi="Verdana"/>
          <w:sz w:val="20"/>
          <w:lang w:val="da-DK"/>
        </w:rPr>
      </w:pPr>
      <w:r>
        <w:rPr>
          <w:rFonts w:ascii="Verdana" w:hAnsi="Verdana"/>
          <w:b/>
          <w:sz w:val="20"/>
          <w:lang w:val="da-DK"/>
        </w:rPr>
        <w:br/>
      </w:r>
      <w:r w:rsidR="00C4546F" w:rsidRPr="003650A1">
        <w:rPr>
          <w:rFonts w:ascii="Verdana" w:hAnsi="Verdana"/>
          <w:b/>
          <w:sz w:val="20"/>
          <w:lang w:val="da-DK"/>
        </w:rPr>
        <w:t xml:space="preserve">3. </w:t>
      </w:r>
      <w:r w:rsidR="00843F5D">
        <w:rPr>
          <w:rFonts w:ascii="Verdana" w:hAnsi="Verdana"/>
          <w:b/>
          <w:sz w:val="20"/>
          <w:lang w:val="da-DK"/>
        </w:rPr>
        <w:t>Krympe</w:t>
      </w:r>
      <w:r w:rsidR="0035279F">
        <w:rPr>
          <w:rFonts w:ascii="Verdana" w:hAnsi="Verdana"/>
          <w:b/>
          <w:sz w:val="20"/>
          <w:lang w:val="da-DK"/>
        </w:rPr>
        <w:t>folie</w:t>
      </w:r>
      <w:r w:rsidR="00C4546F" w:rsidRPr="003650A1">
        <w:rPr>
          <w:rFonts w:ascii="Verdana" w:hAnsi="Verdana"/>
          <w:b/>
          <w:sz w:val="20"/>
          <w:lang w:val="da-DK"/>
        </w:rPr>
        <w:t>:</w:t>
      </w:r>
      <w:r w:rsidR="00C4546F" w:rsidRPr="00C4546F">
        <w:rPr>
          <w:rFonts w:ascii="Verdana" w:hAnsi="Verdana"/>
          <w:sz w:val="20"/>
          <w:lang w:val="da-DK"/>
        </w:rPr>
        <w:t xml:space="preserve"> Næsten alle læskedrikke</w:t>
      </w:r>
      <w:r w:rsidR="000853A6">
        <w:rPr>
          <w:rFonts w:ascii="Verdana" w:hAnsi="Verdana"/>
          <w:sz w:val="20"/>
          <w:lang w:val="da-DK"/>
        </w:rPr>
        <w:t xml:space="preserve">, som eksempelvis en 24 stk. sodavandsbakke, </w:t>
      </w:r>
      <w:r w:rsidR="00C4546F" w:rsidRPr="00C4546F">
        <w:rPr>
          <w:rFonts w:ascii="Verdana" w:hAnsi="Verdana"/>
          <w:sz w:val="20"/>
          <w:lang w:val="da-DK"/>
        </w:rPr>
        <w:t>er indpakket</w:t>
      </w:r>
      <w:r w:rsidR="00390F58">
        <w:rPr>
          <w:rFonts w:ascii="Verdana" w:hAnsi="Verdana"/>
          <w:sz w:val="20"/>
          <w:lang w:val="da-DK"/>
        </w:rPr>
        <w:t xml:space="preserve"> </w:t>
      </w:r>
      <w:r w:rsidR="000853A6">
        <w:rPr>
          <w:rFonts w:ascii="Verdana" w:hAnsi="Verdana"/>
          <w:sz w:val="20"/>
          <w:lang w:val="da-DK"/>
        </w:rPr>
        <w:t>med</w:t>
      </w:r>
      <w:r w:rsidR="00390F58">
        <w:rPr>
          <w:rFonts w:ascii="Verdana" w:hAnsi="Verdana"/>
          <w:sz w:val="20"/>
          <w:lang w:val="da-DK"/>
        </w:rPr>
        <w:t xml:space="preserve"> et tynd</w:t>
      </w:r>
      <w:r w:rsidR="00153889">
        <w:rPr>
          <w:rFonts w:ascii="Verdana" w:hAnsi="Verdana"/>
          <w:sz w:val="20"/>
          <w:lang w:val="da-DK"/>
        </w:rPr>
        <w:t xml:space="preserve">t </w:t>
      </w:r>
      <w:r w:rsidR="00390F58">
        <w:rPr>
          <w:rFonts w:ascii="Verdana" w:hAnsi="Verdana"/>
          <w:sz w:val="20"/>
          <w:lang w:val="da-DK"/>
        </w:rPr>
        <w:t>lag</w:t>
      </w:r>
      <w:r w:rsidR="000853A6">
        <w:rPr>
          <w:rFonts w:ascii="Verdana" w:hAnsi="Verdana"/>
          <w:sz w:val="20"/>
          <w:lang w:val="da-DK"/>
        </w:rPr>
        <w:t xml:space="preserve"> </w:t>
      </w:r>
      <w:r w:rsidR="009B39D2">
        <w:rPr>
          <w:rFonts w:ascii="Verdana" w:hAnsi="Verdana"/>
          <w:sz w:val="20"/>
          <w:lang w:val="da-DK"/>
        </w:rPr>
        <w:t>folie</w:t>
      </w:r>
      <w:r w:rsidR="00390F58">
        <w:rPr>
          <w:rFonts w:ascii="Verdana" w:hAnsi="Verdana"/>
          <w:sz w:val="20"/>
          <w:lang w:val="da-DK"/>
        </w:rPr>
        <w:t>, når de sendes til supermarkederne. Alte</w:t>
      </w:r>
      <w:r w:rsidR="00C4546F" w:rsidRPr="00C4546F">
        <w:rPr>
          <w:rFonts w:ascii="Verdana" w:hAnsi="Verdana"/>
          <w:sz w:val="20"/>
          <w:lang w:val="da-DK"/>
        </w:rPr>
        <w:t>r</w:t>
      </w:r>
      <w:r w:rsidR="0031574E">
        <w:rPr>
          <w:rFonts w:ascii="Verdana" w:hAnsi="Verdana"/>
          <w:sz w:val="20"/>
          <w:lang w:val="da-DK"/>
        </w:rPr>
        <w:t>nativerne kan være emballering</w:t>
      </w:r>
      <w:r w:rsidR="00390F58">
        <w:rPr>
          <w:rFonts w:ascii="Verdana" w:hAnsi="Verdana"/>
          <w:sz w:val="20"/>
          <w:lang w:val="da-DK"/>
        </w:rPr>
        <w:t xml:space="preserve"> med </w:t>
      </w:r>
      <w:r w:rsidR="0031574E">
        <w:rPr>
          <w:rFonts w:ascii="Verdana" w:hAnsi="Verdana"/>
          <w:sz w:val="20"/>
          <w:lang w:val="da-DK"/>
        </w:rPr>
        <w:t>bølgepap eller</w:t>
      </w:r>
      <w:r w:rsidR="00C4546F" w:rsidRPr="00C4546F">
        <w:rPr>
          <w:rFonts w:ascii="Verdana" w:hAnsi="Verdana"/>
          <w:sz w:val="20"/>
          <w:lang w:val="da-DK"/>
        </w:rPr>
        <w:t xml:space="preserve"> limløsninger</w:t>
      </w:r>
      <w:r w:rsidR="0031574E">
        <w:rPr>
          <w:rFonts w:ascii="Verdana" w:hAnsi="Verdana"/>
          <w:sz w:val="20"/>
          <w:lang w:val="da-DK"/>
        </w:rPr>
        <w:t xml:space="preserve">. Disse </w:t>
      </w:r>
      <w:r w:rsidR="009B39D2">
        <w:rPr>
          <w:rFonts w:ascii="Verdana" w:hAnsi="Verdana"/>
          <w:sz w:val="20"/>
          <w:lang w:val="da-DK"/>
        </w:rPr>
        <w:t xml:space="preserve">betragtes som </w:t>
      </w:r>
      <w:r w:rsidR="000853A6">
        <w:rPr>
          <w:rFonts w:ascii="Verdana" w:hAnsi="Verdana"/>
          <w:sz w:val="20"/>
          <w:lang w:val="da-DK"/>
        </w:rPr>
        <w:t xml:space="preserve">de bedste </w:t>
      </w:r>
      <w:r w:rsidR="009B39D2">
        <w:rPr>
          <w:rFonts w:ascii="Verdana" w:hAnsi="Verdana"/>
          <w:sz w:val="20"/>
          <w:lang w:val="da-DK"/>
        </w:rPr>
        <w:t>løsninger</w:t>
      </w:r>
      <w:r w:rsidR="000853A6">
        <w:rPr>
          <w:rFonts w:ascii="Verdana" w:hAnsi="Verdana"/>
          <w:sz w:val="20"/>
          <w:lang w:val="da-DK"/>
        </w:rPr>
        <w:t xml:space="preserve"> i fremtiden</w:t>
      </w:r>
      <w:r w:rsidR="00584563">
        <w:rPr>
          <w:rFonts w:ascii="Verdana" w:hAnsi="Verdana"/>
          <w:sz w:val="20"/>
          <w:lang w:val="da-DK"/>
        </w:rPr>
        <w:t xml:space="preserve"> af DS Smiths panel i rapporten</w:t>
      </w:r>
      <w:r w:rsidR="0031574E">
        <w:rPr>
          <w:rFonts w:ascii="Verdana" w:hAnsi="Verdana"/>
          <w:sz w:val="20"/>
          <w:lang w:val="da-DK"/>
        </w:rPr>
        <w:t>.</w:t>
      </w:r>
    </w:p>
    <w:p w14:paraId="4A956B10" w14:textId="781FEC16" w:rsidR="00C4546F" w:rsidRPr="003650A1" w:rsidRDefault="003650A1" w:rsidP="00C4546F">
      <w:pPr>
        <w:spacing w:after="0" w:line="240" w:lineRule="auto"/>
        <w:rPr>
          <w:rFonts w:ascii="Verdana" w:hAnsi="Verdana"/>
          <w:b/>
          <w:sz w:val="20"/>
          <w:lang w:val="da-DK"/>
        </w:rPr>
      </w:pPr>
      <w:r>
        <w:rPr>
          <w:rFonts w:ascii="Verdana" w:hAnsi="Verdana"/>
          <w:b/>
          <w:sz w:val="20"/>
          <w:lang w:val="da-DK"/>
        </w:rPr>
        <w:br/>
      </w:r>
      <w:r w:rsidR="00C4546F" w:rsidRPr="003650A1">
        <w:rPr>
          <w:rFonts w:ascii="Verdana" w:hAnsi="Verdana"/>
          <w:b/>
          <w:sz w:val="20"/>
          <w:lang w:val="da-DK"/>
        </w:rPr>
        <w:t xml:space="preserve">4. </w:t>
      </w:r>
      <w:r w:rsidR="009B39D2">
        <w:rPr>
          <w:rFonts w:ascii="Verdana" w:hAnsi="Verdana"/>
          <w:b/>
          <w:sz w:val="20"/>
          <w:lang w:val="da-DK"/>
        </w:rPr>
        <w:t>Plast</w:t>
      </w:r>
      <w:r w:rsidR="00390F58">
        <w:rPr>
          <w:rFonts w:ascii="Verdana" w:hAnsi="Verdana"/>
          <w:b/>
          <w:sz w:val="20"/>
          <w:lang w:val="da-DK"/>
        </w:rPr>
        <w:t xml:space="preserve">emballage til </w:t>
      </w:r>
      <w:r w:rsidR="00E27539">
        <w:rPr>
          <w:rFonts w:ascii="Verdana" w:hAnsi="Verdana"/>
          <w:b/>
          <w:sz w:val="20"/>
          <w:lang w:val="da-DK"/>
        </w:rPr>
        <w:t>færdigretter</w:t>
      </w:r>
      <w:r w:rsidR="00C4546F" w:rsidRPr="00C4546F">
        <w:rPr>
          <w:rFonts w:ascii="Verdana" w:hAnsi="Verdana"/>
          <w:sz w:val="20"/>
          <w:lang w:val="da-DK"/>
        </w:rPr>
        <w:t>: Emballagebehovene er mere komplekse i</w:t>
      </w:r>
      <w:r w:rsidR="00766A1B">
        <w:rPr>
          <w:rFonts w:ascii="Verdana" w:hAnsi="Verdana"/>
          <w:sz w:val="20"/>
          <w:lang w:val="da-DK"/>
        </w:rPr>
        <w:t xml:space="preserve"> færdigretter</w:t>
      </w:r>
      <w:r w:rsidR="0031574E">
        <w:rPr>
          <w:rFonts w:ascii="Verdana" w:hAnsi="Verdana"/>
          <w:sz w:val="20"/>
          <w:lang w:val="da-DK"/>
        </w:rPr>
        <w:t>-</w:t>
      </w:r>
      <w:r w:rsidR="00E27539">
        <w:rPr>
          <w:rFonts w:ascii="Verdana" w:hAnsi="Verdana"/>
          <w:sz w:val="20"/>
          <w:lang w:val="da-DK"/>
        </w:rPr>
        <w:t>kate</w:t>
      </w:r>
      <w:r w:rsidR="00390F58">
        <w:rPr>
          <w:rFonts w:ascii="Verdana" w:hAnsi="Verdana"/>
          <w:sz w:val="20"/>
          <w:lang w:val="da-DK"/>
        </w:rPr>
        <w:t>gorien, da maden skal fragtes</w:t>
      </w:r>
      <w:r w:rsidR="00E27539">
        <w:rPr>
          <w:rFonts w:ascii="Verdana" w:hAnsi="Verdana"/>
          <w:sz w:val="20"/>
          <w:lang w:val="da-DK"/>
        </w:rPr>
        <w:t>,</w:t>
      </w:r>
      <w:r w:rsidR="00390F58">
        <w:rPr>
          <w:rFonts w:ascii="Verdana" w:hAnsi="Verdana"/>
          <w:sz w:val="20"/>
          <w:lang w:val="da-DK"/>
        </w:rPr>
        <w:t xml:space="preserve"> inden den</w:t>
      </w:r>
      <w:r w:rsidR="00153889">
        <w:rPr>
          <w:rFonts w:ascii="Verdana" w:hAnsi="Verdana"/>
          <w:sz w:val="20"/>
          <w:lang w:val="da-DK"/>
        </w:rPr>
        <w:t xml:space="preserve"> skal indtages og derudover</w:t>
      </w:r>
      <w:r w:rsidR="00390F58">
        <w:rPr>
          <w:rFonts w:ascii="Verdana" w:hAnsi="Verdana"/>
          <w:sz w:val="20"/>
          <w:lang w:val="da-DK"/>
        </w:rPr>
        <w:t xml:space="preserve"> se </w:t>
      </w:r>
      <w:r w:rsidR="00E27539" w:rsidRPr="00E27539">
        <w:rPr>
          <w:rFonts w:ascii="Verdana" w:hAnsi="Verdana"/>
          <w:sz w:val="20"/>
          <w:lang w:val="da-DK"/>
        </w:rPr>
        <w:t>præsentabel ud. En udvikling</w:t>
      </w:r>
      <w:r w:rsidR="00390F58" w:rsidRPr="00E27539">
        <w:rPr>
          <w:rFonts w:ascii="Verdana" w:hAnsi="Verdana"/>
          <w:sz w:val="20"/>
          <w:lang w:val="da-DK"/>
        </w:rPr>
        <w:t xml:space="preserve"> i denne kategori er på</w:t>
      </w:r>
      <w:r w:rsidR="00C4546F" w:rsidRPr="00E27539">
        <w:rPr>
          <w:rFonts w:ascii="Verdana" w:hAnsi="Verdana"/>
          <w:sz w:val="20"/>
          <w:lang w:val="da-DK"/>
        </w:rPr>
        <w:t xml:space="preserve"> vej, </w:t>
      </w:r>
      <w:r w:rsidR="00390F58" w:rsidRPr="00E27539">
        <w:rPr>
          <w:rFonts w:ascii="Verdana" w:hAnsi="Verdana"/>
          <w:sz w:val="20"/>
          <w:lang w:val="da-DK"/>
        </w:rPr>
        <w:t>da der findes et stort potentiale for innovative løsninger</w:t>
      </w:r>
      <w:r w:rsidR="00C4546F" w:rsidRPr="00E27539">
        <w:rPr>
          <w:rFonts w:ascii="Verdana" w:hAnsi="Verdana"/>
          <w:sz w:val="20"/>
          <w:lang w:val="da-DK"/>
        </w:rPr>
        <w:t>.</w:t>
      </w:r>
    </w:p>
    <w:p w14:paraId="61391CB4" w14:textId="232CFF0D" w:rsidR="00C4546F" w:rsidRPr="00C4546F" w:rsidRDefault="003650A1" w:rsidP="00C4546F">
      <w:pPr>
        <w:spacing w:after="0" w:line="240" w:lineRule="auto"/>
        <w:rPr>
          <w:rFonts w:ascii="Verdana" w:hAnsi="Verdana"/>
          <w:sz w:val="20"/>
          <w:lang w:val="da-DK"/>
        </w:rPr>
      </w:pPr>
      <w:r>
        <w:rPr>
          <w:rFonts w:ascii="Verdana" w:hAnsi="Verdana"/>
          <w:b/>
          <w:sz w:val="20"/>
          <w:lang w:val="da-DK"/>
        </w:rPr>
        <w:br/>
      </w:r>
      <w:r w:rsidR="00C4546F" w:rsidRPr="00F20AA1">
        <w:rPr>
          <w:rFonts w:ascii="Verdana" w:hAnsi="Verdana"/>
          <w:b/>
          <w:sz w:val="20"/>
          <w:lang w:val="da-DK"/>
        </w:rPr>
        <w:t>5. Kød, fisk og ost</w:t>
      </w:r>
      <w:r w:rsidR="00153889">
        <w:rPr>
          <w:rFonts w:ascii="Verdana" w:hAnsi="Verdana"/>
          <w:sz w:val="20"/>
          <w:lang w:val="da-DK"/>
        </w:rPr>
        <w:t xml:space="preserve">: </w:t>
      </w:r>
      <w:r w:rsidR="00E27539">
        <w:rPr>
          <w:rFonts w:ascii="Verdana" w:hAnsi="Verdana"/>
          <w:sz w:val="20"/>
          <w:lang w:val="da-DK"/>
        </w:rPr>
        <w:t>Denne kategori repræsenterer betydelige muligheder for innovation og udskiftning med fiberbaserede løsninger.</w:t>
      </w:r>
    </w:p>
    <w:p w14:paraId="670F01B3" w14:textId="77777777" w:rsidR="00C4546F" w:rsidRPr="00C4546F" w:rsidRDefault="00C4546F" w:rsidP="00C4546F">
      <w:pPr>
        <w:spacing w:after="0" w:line="240" w:lineRule="auto"/>
        <w:rPr>
          <w:rFonts w:ascii="Verdana" w:hAnsi="Verdana"/>
          <w:sz w:val="20"/>
          <w:lang w:val="da-DK"/>
        </w:rPr>
      </w:pPr>
    </w:p>
    <w:p w14:paraId="54DD9A2E" w14:textId="77777777" w:rsidR="00584563" w:rsidRDefault="00584563" w:rsidP="00C4546F">
      <w:pPr>
        <w:spacing w:after="0" w:line="240" w:lineRule="auto"/>
        <w:rPr>
          <w:rFonts w:ascii="Verdana" w:hAnsi="Verdana"/>
          <w:sz w:val="20"/>
          <w:lang w:val="da-DK"/>
        </w:rPr>
      </w:pPr>
    </w:p>
    <w:p w14:paraId="11BCB6B2" w14:textId="77777777" w:rsidR="00B912CD" w:rsidRDefault="00B912CD" w:rsidP="00C4546F">
      <w:pPr>
        <w:spacing w:after="0" w:line="240" w:lineRule="auto"/>
        <w:rPr>
          <w:rFonts w:ascii="Verdana" w:hAnsi="Verdana"/>
          <w:b/>
          <w:lang w:val="da-DK"/>
        </w:rPr>
      </w:pPr>
    </w:p>
    <w:p w14:paraId="03FDCE35" w14:textId="199C06C7" w:rsidR="00584563" w:rsidRPr="00F85196" w:rsidRDefault="00584563" w:rsidP="00C4546F">
      <w:pPr>
        <w:spacing w:after="0" w:line="240" w:lineRule="auto"/>
        <w:rPr>
          <w:rFonts w:ascii="Verdana" w:hAnsi="Verdana"/>
          <w:b/>
          <w:lang w:val="da-DK"/>
        </w:rPr>
      </w:pPr>
      <w:r w:rsidRPr="00F85196">
        <w:rPr>
          <w:rFonts w:ascii="Verdana" w:hAnsi="Verdana"/>
          <w:b/>
          <w:lang w:val="da-DK"/>
        </w:rPr>
        <w:lastRenderedPageBreak/>
        <w:t xml:space="preserve">Forbrugerne </w:t>
      </w:r>
      <w:r w:rsidR="00F85196">
        <w:rPr>
          <w:rFonts w:ascii="Verdana" w:hAnsi="Verdana"/>
          <w:b/>
          <w:lang w:val="da-DK"/>
        </w:rPr>
        <w:t>ønsker</w:t>
      </w:r>
      <w:r w:rsidRPr="00F85196">
        <w:rPr>
          <w:rFonts w:ascii="Verdana" w:hAnsi="Verdana"/>
          <w:b/>
          <w:lang w:val="da-DK"/>
        </w:rPr>
        <w:t xml:space="preserve"> bæredygtig emballage</w:t>
      </w:r>
    </w:p>
    <w:p w14:paraId="45C127D6" w14:textId="076ACD64" w:rsidR="00C4546F" w:rsidRPr="00C4546F" w:rsidRDefault="001B4065" w:rsidP="00C4546F">
      <w:pPr>
        <w:spacing w:after="0" w:line="240" w:lineRule="auto"/>
        <w:rPr>
          <w:rFonts w:ascii="Verdana" w:hAnsi="Verdana"/>
          <w:sz w:val="20"/>
          <w:lang w:val="da-DK"/>
        </w:rPr>
      </w:pPr>
      <w:r>
        <w:rPr>
          <w:rFonts w:ascii="Verdana" w:hAnsi="Verdana"/>
          <w:sz w:val="20"/>
          <w:lang w:val="da-DK"/>
        </w:rPr>
        <w:t xml:space="preserve">Der er </w:t>
      </w:r>
      <w:r w:rsidR="0031574E">
        <w:rPr>
          <w:rFonts w:ascii="Verdana" w:hAnsi="Verdana"/>
          <w:sz w:val="20"/>
          <w:lang w:val="da-DK"/>
        </w:rPr>
        <w:t xml:space="preserve">en </w:t>
      </w:r>
      <w:r w:rsidR="00C4546F" w:rsidRPr="00C4546F">
        <w:rPr>
          <w:rFonts w:ascii="Verdana" w:hAnsi="Verdana"/>
          <w:sz w:val="20"/>
          <w:lang w:val="da-DK"/>
        </w:rPr>
        <w:t xml:space="preserve">stærk </w:t>
      </w:r>
      <w:r w:rsidR="005B7C76">
        <w:rPr>
          <w:rFonts w:ascii="Verdana" w:hAnsi="Verdana"/>
          <w:sz w:val="20"/>
          <w:lang w:val="da-DK"/>
        </w:rPr>
        <w:t>opbakning</w:t>
      </w:r>
      <w:r w:rsidR="00390F58">
        <w:rPr>
          <w:rFonts w:ascii="Verdana" w:hAnsi="Verdana"/>
          <w:sz w:val="20"/>
          <w:lang w:val="da-DK"/>
        </w:rPr>
        <w:t xml:space="preserve"> til bølgepap</w:t>
      </w:r>
      <w:r w:rsidR="00C4546F" w:rsidRPr="00C4546F">
        <w:rPr>
          <w:rFonts w:ascii="Verdana" w:hAnsi="Verdana"/>
          <w:sz w:val="20"/>
          <w:lang w:val="da-DK"/>
        </w:rPr>
        <w:t xml:space="preserve"> blandt forbrugere på 55 procent sammenlignet med plast på 7 procent og polystyren på 1 procent i Europa. I mellemtiden er 85 procent af de europæiske forbrugere villige til at betal</w:t>
      </w:r>
      <w:r w:rsidR="00390F58">
        <w:rPr>
          <w:rFonts w:ascii="Verdana" w:hAnsi="Verdana"/>
          <w:sz w:val="20"/>
          <w:lang w:val="da-DK"/>
        </w:rPr>
        <w:t xml:space="preserve">e </w:t>
      </w:r>
      <w:r w:rsidR="00C4546F" w:rsidRPr="00C4546F">
        <w:rPr>
          <w:rFonts w:ascii="Verdana" w:hAnsi="Verdana"/>
          <w:sz w:val="20"/>
          <w:lang w:val="da-DK"/>
        </w:rPr>
        <w:t xml:space="preserve">12 pct. </w:t>
      </w:r>
      <w:r w:rsidR="00390F58">
        <w:rPr>
          <w:rFonts w:ascii="Verdana" w:hAnsi="Verdana"/>
          <w:sz w:val="20"/>
          <w:lang w:val="da-DK"/>
        </w:rPr>
        <w:t>mere</w:t>
      </w:r>
      <w:r w:rsidR="00C4546F" w:rsidRPr="00C4546F">
        <w:rPr>
          <w:rFonts w:ascii="Verdana" w:hAnsi="Verdana"/>
          <w:sz w:val="20"/>
          <w:lang w:val="da-DK"/>
        </w:rPr>
        <w:t xml:space="preserve"> for bæredygtigt emballerede var</w:t>
      </w:r>
      <w:r w:rsidR="00390F58">
        <w:rPr>
          <w:rFonts w:ascii="Verdana" w:hAnsi="Verdana"/>
          <w:sz w:val="20"/>
          <w:lang w:val="da-DK"/>
        </w:rPr>
        <w:t>er. Kun en tredjedel (36 pct.) af e</w:t>
      </w:r>
      <w:r w:rsidR="00C4546F" w:rsidRPr="00C4546F">
        <w:rPr>
          <w:rFonts w:ascii="Verdana" w:hAnsi="Verdana"/>
          <w:sz w:val="20"/>
          <w:lang w:val="da-DK"/>
        </w:rPr>
        <w:t xml:space="preserve">uropæere mener, at </w:t>
      </w:r>
      <w:r w:rsidR="00390F58">
        <w:rPr>
          <w:rFonts w:ascii="Verdana" w:hAnsi="Verdana"/>
          <w:sz w:val="20"/>
          <w:lang w:val="da-DK"/>
        </w:rPr>
        <w:t>brands og detailhandlere gør nok for</w:t>
      </w:r>
      <w:r w:rsidR="00C4546F" w:rsidRPr="00C4546F">
        <w:rPr>
          <w:rFonts w:ascii="Verdana" w:hAnsi="Verdana"/>
          <w:sz w:val="20"/>
          <w:lang w:val="da-DK"/>
        </w:rPr>
        <w:t xml:space="preserve"> at </w:t>
      </w:r>
      <w:r w:rsidR="005B7C76">
        <w:rPr>
          <w:rFonts w:ascii="Verdana" w:hAnsi="Verdana"/>
          <w:sz w:val="20"/>
          <w:lang w:val="da-DK"/>
        </w:rPr>
        <w:t>anvende</w:t>
      </w:r>
      <w:r w:rsidR="00C4546F" w:rsidRPr="00C4546F">
        <w:rPr>
          <w:rFonts w:ascii="Verdana" w:hAnsi="Verdana"/>
          <w:sz w:val="20"/>
          <w:lang w:val="da-DK"/>
        </w:rPr>
        <w:t xml:space="preserve"> mere bæredygtig</w:t>
      </w:r>
      <w:r w:rsidR="00390F58">
        <w:rPr>
          <w:rFonts w:ascii="Verdana" w:hAnsi="Verdana"/>
          <w:sz w:val="20"/>
          <w:lang w:val="da-DK"/>
        </w:rPr>
        <w:t>t</w:t>
      </w:r>
      <w:r w:rsidR="00C4546F" w:rsidRPr="00C4546F">
        <w:rPr>
          <w:rFonts w:ascii="Verdana" w:hAnsi="Verdana"/>
          <w:sz w:val="20"/>
          <w:lang w:val="da-DK"/>
        </w:rPr>
        <w:t xml:space="preserve"> emballage.</w:t>
      </w:r>
    </w:p>
    <w:p w14:paraId="1E222798" w14:textId="77777777" w:rsidR="00C4546F" w:rsidRPr="00C4546F" w:rsidRDefault="00C4546F" w:rsidP="00C4546F">
      <w:pPr>
        <w:spacing w:after="0" w:line="240" w:lineRule="auto"/>
        <w:rPr>
          <w:rFonts w:ascii="Verdana" w:hAnsi="Verdana"/>
          <w:sz w:val="20"/>
          <w:lang w:val="da-DK"/>
        </w:rPr>
      </w:pPr>
    </w:p>
    <w:p w14:paraId="1F55A672" w14:textId="5BA9BED1" w:rsidR="00C4546F" w:rsidRPr="00C4546F" w:rsidRDefault="00390F58" w:rsidP="00C4546F">
      <w:pPr>
        <w:spacing w:after="0" w:line="240" w:lineRule="auto"/>
        <w:rPr>
          <w:rFonts w:ascii="Verdana" w:hAnsi="Verdana"/>
          <w:sz w:val="20"/>
          <w:lang w:val="da-DK"/>
        </w:rPr>
      </w:pPr>
      <w:r>
        <w:rPr>
          <w:rFonts w:ascii="Verdana" w:hAnsi="Verdana"/>
          <w:b/>
          <w:sz w:val="20"/>
          <w:lang w:val="da-DK"/>
        </w:rPr>
        <w:t>Miles Roberts tilføjer</w:t>
      </w:r>
      <w:r w:rsidR="00C4546F" w:rsidRPr="00C4546F">
        <w:rPr>
          <w:rFonts w:ascii="Verdana" w:hAnsi="Verdana"/>
          <w:sz w:val="20"/>
          <w:lang w:val="da-DK"/>
        </w:rPr>
        <w:t xml:space="preserve">: </w:t>
      </w:r>
      <w:r w:rsidR="00E27539">
        <w:rPr>
          <w:rFonts w:ascii="Verdana" w:hAnsi="Verdana"/>
          <w:i/>
          <w:sz w:val="20"/>
          <w:lang w:val="da-DK"/>
        </w:rPr>
        <w:t>"De</w:t>
      </w:r>
      <w:r w:rsidR="00C4546F" w:rsidRPr="00E27539">
        <w:rPr>
          <w:rFonts w:ascii="Verdana" w:hAnsi="Verdana"/>
          <w:i/>
          <w:sz w:val="20"/>
          <w:lang w:val="da-DK"/>
        </w:rPr>
        <w:t xml:space="preserve"> potentielle </w:t>
      </w:r>
      <w:r w:rsidR="00E27539">
        <w:rPr>
          <w:rFonts w:ascii="Verdana" w:hAnsi="Verdana"/>
          <w:i/>
          <w:sz w:val="20"/>
          <w:lang w:val="da-DK"/>
        </w:rPr>
        <w:t>muligheder for udskiftning af plast</w:t>
      </w:r>
      <w:r w:rsidR="00C4546F" w:rsidRPr="00E27539">
        <w:rPr>
          <w:rFonts w:ascii="Verdana" w:hAnsi="Verdana"/>
          <w:i/>
          <w:sz w:val="20"/>
          <w:lang w:val="da-DK"/>
        </w:rPr>
        <w:t xml:space="preserve"> </w:t>
      </w:r>
      <w:r w:rsidR="005B7C76" w:rsidRPr="00E27539">
        <w:rPr>
          <w:rFonts w:ascii="Verdana" w:hAnsi="Verdana"/>
          <w:i/>
          <w:sz w:val="20"/>
          <w:lang w:val="da-DK"/>
        </w:rPr>
        <w:t xml:space="preserve">i supermarkederne </w:t>
      </w:r>
      <w:r w:rsidR="00C4546F" w:rsidRPr="00E27539">
        <w:rPr>
          <w:rFonts w:ascii="Verdana" w:hAnsi="Verdana"/>
          <w:i/>
          <w:sz w:val="20"/>
          <w:lang w:val="da-DK"/>
        </w:rPr>
        <w:t xml:space="preserve">er bare toppen af </w:t>
      </w:r>
      <w:r w:rsidR="00C4546F" w:rsidRPr="00E27539">
        <w:rPr>
          <w:rFonts w:ascii="Arial" w:hAnsi="Arial" w:cs="Arial"/>
          <w:i/>
          <w:sz w:val="20"/>
          <w:lang w:val="da-DK"/>
        </w:rPr>
        <w:t>​​</w:t>
      </w:r>
      <w:r w:rsidR="00E27539">
        <w:rPr>
          <w:rFonts w:ascii="Verdana" w:hAnsi="Verdana"/>
          <w:i/>
          <w:sz w:val="20"/>
          <w:lang w:val="da-DK"/>
        </w:rPr>
        <w:t>isbjerget –</w:t>
      </w:r>
      <w:r w:rsidR="00C4546F" w:rsidRPr="00E27539">
        <w:rPr>
          <w:rFonts w:ascii="Verdana" w:hAnsi="Verdana"/>
          <w:i/>
          <w:sz w:val="20"/>
          <w:lang w:val="da-DK"/>
        </w:rPr>
        <w:t xml:space="preserve"> is</w:t>
      </w:r>
      <w:r w:rsidR="00C4546F" w:rsidRPr="00E27539">
        <w:rPr>
          <w:rFonts w:ascii="Verdana" w:hAnsi="Verdana" w:cs="Verdana"/>
          <w:i/>
          <w:sz w:val="20"/>
          <w:lang w:val="da-DK"/>
        </w:rPr>
        <w:t>æ</w:t>
      </w:r>
      <w:r w:rsidR="00C4546F" w:rsidRPr="00E27539">
        <w:rPr>
          <w:rFonts w:ascii="Verdana" w:hAnsi="Verdana"/>
          <w:i/>
          <w:sz w:val="20"/>
          <w:lang w:val="da-DK"/>
        </w:rPr>
        <w:t xml:space="preserve">r </w:t>
      </w:r>
      <w:r w:rsidR="005B7C76" w:rsidRPr="00E27539">
        <w:rPr>
          <w:rFonts w:ascii="Verdana" w:hAnsi="Verdana"/>
          <w:i/>
          <w:sz w:val="20"/>
          <w:lang w:val="da-DK"/>
        </w:rPr>
        <w:t>når man tænker på, hvor meget pl</w:t>
      </w:r>
      <w:r w:rsidR="00E27539">
        <w:rPr>
          <w:rFonts w:ascii="Verdana" w:hAnsi="Verdana"/>
          <w:i/>
          <w:sz w:val="20"/>
          <w:lang w:val="da-DK"/>
        </w:rPr>
        <w:t>ast</w:t>
      </w:r>
      <w:r w:rsidR="005B7C76" w:rsidRPr="00E27539">
        <w:rPr>
          <w:rFonts w:ascii="Verdana" w:hAnsi="Verdana"/>
          <w:i/>
          <w:sz w:val="20"/>
          <w:lang w:val="da-DK"/>
        </w:rPr>
        <w:t xml:space="preserve">, der anvendes til emballering af varer i andre sektorer som eksempelvis </w:t>
      </w:r>
      <w:r w:rsidR="00C4546F" w:rsidRPr="00E27539">
        <w:rPr>
          <w:rFonts w:ascii="Verdana" w:hAnsi="Verdana"/>
          <w:i/>
          <w:sz w:val="20"/>
          <w:lang w:val="da-DK"/>
        </w:rPr>
        <w:t xml:space="preserve">e-handel </w:t>
      </w:r>
      <w:r w:rsidR="001B4065" w:rsidRPr="00E27539">
        <w:rPr>
          <w:rFonts w:ascii="Verdana" w:hAnsi="Verdana"/>
          <w:i/>
          <w:sz w:val="20"/>
          <w:lang w:val="da-DK"/>
        </w:rPr>
        <w:t>og</w:t>
      </w:r>
      <w:r w:rsidRPr="00E27539">
        <w:rPr>
          <w:rFonts w:ascii="Verdana" w:hAnsi="Verdana"/>
          <w:i/>
          <w:sz w:val="20"/>
          <w:lang w:val="da-DK"/>
        </w:rPr>
        <w:t xml:space="preserve"> </w:t>
      </w:r>
      <w:r w:rsidR="001B4065" w:rsidRPr="00E27539">
        <w:rPr>
          <w:rFonts w:ascii="Verdana" w:hAnsi="Verdana"/>
          <w:i/>
          <w:sz w:val="20"/>
          <w:lang w:val="da-DK"/>
        </w:rPr>
        <w:t xml:space="preserve">den </w:t>
      </w:r>
      <w:r w:rsidRPr="00E27539">
        <w:rPr>
          <w:rFonts w:ascii="Verdana" w:hAnsi="Verdana"/>
          <w:i/>
          <w:sz w:val="20"/>
          <w:lang w:val="da-DK"/>
        </w:rPr>
        <w:t>industri</w:t>
      </w:r>
      <w:r w:rsidR="005B7C76" w:rsidRPr="00E27539">
        <w:rPr>
          <w:rFonts w:ascii="Verdana" w:hAnsi="Verdana"/>
          <w:i/>
          <w:sz w:val="20"/>
          <w:lang w:val="da-DK"/>
        </w:rPr>
        <w:t>el</w:t>
      </w:r>
      <w:r w:rsidR="001B4065" w:rsidRPr="00E27539">
        <w:rPr>
          <w:rFonts w:ascii="Verdana" w:hAnsi="Verdana"/>
          <w:i/>
          <w:sz w:val="20"/>
          <w:lang w:val="da-DK"/>
        </w:rPr>
        <w:t>le sektor</w:t>
      </w:r>
      <w:r w:rsidRPr="00E27539">
        <w:rPr>
          <w:rFonts w:ascii="Verdana" w:hAnsi="Verdana"/>
          <w:i/>
          <w:sz w:val="20"/>
          <w:lang w:val="da-DK"/>
        </w:rPr>
        <w:t xml:space="preserve">. Der </w:t>
      </w:r>
      <w:r w:rsidR="001B4065" w:rsidRPr="00E27539">
        <w:rPr>
          <w:rFonts w:ascii="Verdana" w:hAnsi="Verdana"/>
          <w:i/>
          <w:sz w:val="20"/>
          <w:lang w:val="da-DK"/>
        </w:rPr>
        <w:t>er lang vej endnu</w:t>
      </w:r>
      <w:r w:rsidR="00C4546F" w:rsidRPr="00E27539">
        <w:rPr>
          <w:rFonts w:ascii="Verdana" w:hAnsi="Verdana"/>
          <w:i/>
          <w:sz w:val="20"/>
          <w:lang w:val="da-DK"/>
        </w:rPr>
        <w:t xml:space="preserve">, </w:t>
      </w:r>
      <w:r w:rsidR="005B7C76" w:rsidRPr="00E27539">
        <w:rPr>
          <w:rFonts w:ascii="Verdana" w:hAnsi="Verdana"/>
          <w:i/>
          <w:sz w:val="20"/>
          <w:lang w:val="da-DK"/>
        </w:rPr>
        <w:t>men</w:t>
      </w:r>
      <w:r w:rsidR="00C4546F" w:rsidRPr="00E27539">
        <w:rPr>
          <w:rFonts w:ascii="Verdana" w:hAnsi="Verdana"/>
          <w:i/>
          <w:sz w:val="20"/>
          <w:lang w:val="da-DK"/>
        </w:rPr>
        <w:t xml:space="preserve"> </w:t>
      </w:r>
      <w:r w:rsidR="00584563">
        <w:rPr>
          <w:rFonts w:ascii="Verdana" w:hAnsi="Verdana"/>
          <w:i/>
          <w:sz w:val="20"/>
          <w:lang w:val="da-DK"/>
        </w:rPr>
        <w:t xml:space="preserve">med denne rapport, viser </w:t>
      </w:r>
      <w:r w:rsidR="00C4546F" w:rsidRPr="00E27539">
        <w:rPr>
          <w:rFonts w:ascii="Verdana" w:hAnsi="Verdana"/>
          <w:i/>
          <w:sz w:val="20"/>
          <w:lang w:val="da-DK"/>
        </w:rPr>
        <w:t xml:space="preserve">DS Smith </w:t>
      </w:r>
      <w:r w:rsidR="005B7C76" w:rsidRPr="00E27539">
        <w:rPr>
          <w:rFonts w:ascii="Verdana" w:hAnsi="Verdana"/>
          <w:i/>
          <w:sz w:val="20"/>
          <w:lang w:val="da-DK"/>
        </w:rPr>
        <w:t>viser</w:t>
      </w:r>
      <w:r w:rsidR="00C4546F" w:rsidRPr="00E27539">
        <w:rPr>
          <w:rFonts w:ascii="Verdana" w:hAnsi="Verdana"/>
          <w:i/>
          <w:sz w:val="20"/>
          <w:lang w:val="da-DK"/>
        </w:rPr>
        <w:t xml:space="preserve"> vejen ved </w:t>
      </w:r>
      <w:r w:rsidR="005B7C76" w:rsidRPr="00E27539">
        <w:rPr>
          <w:rFonts w:ascii="Verdana" w:hAnsi="Verdana"/>
          <w:i/>
          <w:sz w:val="20"/>
          <w:lang w:val="da-DK"/>
        </w:rPr>
        <w:t xml:space="preserve">at identificere </w:t>
      </w:r>
      <w:r w:rsidR="001B4065" w:rsidRPr="00E27539">
        <w:rPr>
          <w:rFonts w:ascii="Verdana" w:hAnsi="Verdana"/>
          <w:i/>
          <w:sz w:val="20"/>
          <w:lang w:val="da-DK"/>
        </w:rPr>
        <w:t>de mest oplagte</w:t>
      </w:r>
      <w:r w:rsidR="00C4546F" w:rsidRPr="00E27539">
        <w:rPr>
          <w:rFonts w:ascii="Verdana" w:hAnsi="Verdana"/>
          <w:i/>
          <w:sz w:val="20"/>
          <w:lang w:val="da-DK"/>
        </w:rPr>
        <w:t xml:space="preserve"> mulighed</w:t>
      </w:r>
      <w:r w:rsidR="005B7C76" w:rsidRPr="00E27539">
        <w:rPr>
          <w:rFonts w:ascii="Verdana" w:hAnsi="Verdana"/>
          <w:i/>
          <w:sz w:val="20"/>
          <w:lang w:val="da-DK"/>
        </w:rPr>
        <w:t>er</w:t>
      </w:r>
      <w:r w:rsidR="00C4546F" w:rsidRPr="00E27539">
        <w:rPr>
          <w:rFonts w:ascii="Verdana" w:hAnsi="Verdana"/>
          <w:i/>
          <w:sz w:val="20"/>
          <w:lang w:val="da-DK"/>
        </w:rPr>
        <w:t xml:space="preserve"> inden for detail</w:t>
      </w:r>
      <w:r w:rsidR="001B4065" w:rsidRPr="00E27539">
        <w:rPr>
          <w:rFonts w:ascii="Verdana" w:hAnsi="Verdana"/>
          <w:i/>
          <w:sz w:val="20"/>
          <w:lang w:val="da-DK"/>
        </w:rPr>
        <w:t>handlen, og vi ser frem til at samarbejde med vores kunder omkring realiseringen af dette potentiale.”</w:t>
      </w:r>
      <w:r w:rsidR="001B4065">
        <w:rPr>
          <w:rFonts w:ascii="Verdana" w:hAnsi="Verdana"/>
          <w:sz w:val="20"/>
          <w:lang w:val="da-DK"/>
        </w:rPr>
        <w:t xml:space="preserve"> </w:t>
      </w:r>
    </w:p>
    <w:p w14:paraId="33DF2E0B" w14:textId="77777777" w:rsidR="00C4546F" w:rsidRPr="00C4546F" w:rsidRDefault="00C4546F" w:rsidP="00C4546F">
      <w:pPr>
        <w:spacing w:after="0" w:line="240" w:lineRule="auto"/>
        <w:rPr>
          <w:rFonts w:ascii="Verdana" w:hAnsi="Verdana"/>
          <w:sz w:val="20"/>
          <w:lang w:val="da-DK"/>
        </w:rPr>
      </w:pPr>
    </w:p>
    <w:p w14:paraId="029A4FA6" w14:textId="5E5010F9" w:rsidR="00E27539" w:rsidRDefault="00390F58" w:rsidP="00C4546F">
      <w:pPr>
        <w:spacing w:after="0" w:line="240" w:lineRule="auto"/>
        <w:rPr>
          <w:rFonts w:ascii="Verdana" w:hAnsi="Verdana"/>
          <w:sz w:val="20"/>
          <w:lang w:val="da-DK"/>
        </w:rPr>
      </w:pPr>
      <w:r>
        <w:rPr>
          <w:rFonts w:ascii="Verdana" w:hAnsi="Verdana"/>
          <w:sz w:val="20"/>
          <w:lang w:val="da-DK"/>
        </w:rPr>
        <w:t>De identificerede 1,5 mio. t</w:t>
      </w:r>
      <w:r w:rsidR="00C4546F" w:rsidRPr="00C4546F">
        <w:rPr>
          <w:rFonts w:ascii="Verdana" w:hAnsi="Verdana"/>
          <w:sz w:val="20"/>
          <w:lang w:val="da-DK"/>
        </w:rPr>
        <w:t xml:space="preserve">ons </w:t>
      </w:r>
      <w:r w:rsidR="00E27539">
        <w:rPr>
          <w:rFonts w:ascii="Verdana" w:hAnsi="Verdana"/>
          <w:sz w:val="20"/>
          <w:lang w:val="da-DK"/>
        </w:rPr>
        <w:t>plast</w:t>
      </w:r>
      <w:r>
        <w:rPr>
          <w:rFonts w:ascii="Verdana" w:hAnsi="Verdana"/>
          <w:sz w:val="20"/>
          <w:lang w:val="da-DK"/>
        </w:rPr>
        <w:t xml:space="preserve"> er kun en </w:t>
      </w:r>
      <w:r w:rsidR="00E27539">
        <w:rPr>
          <w:rFonts w:ascii="Verdana" w:hAnsi="Verdana"/>
          <w:sz w:val="20"/>
          <w:lang w:val="da-DK"/>
        </w:rPr>
        <w:t xml:space="preserve">mindre </w:t>
      </w:r>
      <w:r>
        <w:rPr>
          <w:rFonts w:ascii="Verdana" w:hAnsi="Verdana"/>
          <w:sz w:val="20"/>
          <w:lang w:val="da-DK"/>
        </w:rPr>
        <w:t>del af de 20 mio. t</w:t>
      </w:r>
      <w:r w:rsidR="008D494C">
        <w:rPr>
          <w:rFonts w:ascii="Verdana" w:hAnsi="Verdana"/>
          <w:sz w:val="20"/>
          <w:lang w:val="da-DK"/>
        </w:rPr>
        <w:t xml:space="preserve">ons plastemballage, </w:t>
      </w:r>
      <w:r w:rsidR="00C4546F" w:rsidRPr="00C4546F">
        <w:rPr>
          <w:rFonts w:ascii="Verdana" w:hAnsi="Verdana"/>
          <w:sz w:val="20"/>
          <w:lang w:val="da-DK"/>
        </w:rPr>
        <w:t xml:space="preserve">der produceres </w:t>
      </w:r>
      <w:r w:rsidR="00E27539">
        <w:rPr>
          <w:rFonts w:ascii="Verdana" w:hAnsi="Verdana"/>
          <w:sz w:val="20"/>
          <w:lang w:val="da-DK"/>
        </w:rPr>
        <w:t xml:space="preserve">hvert år </w:t>
      </w:r>
      <w:r w:rsidR="00C4546F" w:rsidRPr="00C4546F">
        <w:rPr>
          <w:rFonts w:ascii="Verdana" w:hAnsi="Verdana"/>
          <w:sz w:val="20"/>
          <w:lang w:val="da-DK"/>
        </w:rPr>
        <w:t xml:space="preserve">i Europa </w:t>
      </w:r>
      <w:r w:rsidR="008D494C">
        <w:rPr>
          <w:rFonts w:ascii="Verdana" w:hAnsi="Verdana"/>
          <w:sz w:val="20"/>
          <w:lang w:val="da-DK"/>
        </w:rPr>
        <w:t>til forbrugsvarer, detail- og e-handlen</w:t>
      </w:r>
      <w:r w:rsidR="00C4546F" w:rsidRPr="00C4546F">
        <w:rPr>
          <w:rFonts w:ascii="Verdana" w:hAnsi="Verdana"/>
          <w:sz w:val="20"/>
          <w:lang w:val="da-DK"/>
        </w:rPr>
        <w:t xml:space="preserve">. </w:t>
      </w:r>
    </w:p>
    <w:p w14:paraId="478C5A8D" w14:textId="77777777" w:rsidR="00E27539" w:rsidRDefault="00E27539" w:rsidP="00C4546F">
      <w:pPr>
        <w:spacing w:after="0" w:line="240" w:lineRule="auto"/>
        <w:rPr>
          <w:rFonts w:ascii="Verdana" w:hAnsi="Verdana"/>
          <w:sz w:val="20"/>
          <w:lang w:val="da-DK"/>
        </w:rPr>
      </w:pPr>
    </w:p>
    <w:p w14:paraId="341D58C8" w14:textId="2BDE8B1F" w:rsidR="003741D4" w:rsidRDefault="003741D4" w:rsidP="00C4546F">
      <w:pPr>
        <w:spacing w:after="0" w:line="240" w:lineRule="auto"/>
        <w:rPr>
          <w:rFonts w:ascii="Verdana" w:hAnsi="Verdana"/>
          <w:sz w:val="20"/>
          <w:lang w:val="da-DK"/>
        </w:rPr>
      </w:pPr>
      <w:r>
        <w:rPr>
          <w:rFonts w:ascii="Verdana" w:hAnsi="Verdana"/>
          <w:sz w:val="20"/>
          <w:lang w:val="da-DK"/>
        </w:rPr>
        <w:t xml:space="preserve">Rapporten, som er bestilt af DS Smith, estimerer et totalt marked for udskiftning af plastemballager inden for de fem områder til omkring 50 mia. kr. årligt. Plastemballager til friske madvarer alene udgør et marked </w:t>
      </w:r>
      <w:r w:rsidR="00584563">
        <w:rPr>
          <w:rFonts w:ascii="Verdana" w:hAnsi="Verdana"/>
          <w:sz w:val="20"/>
          <w:lang w:val="da-DK"/>
        </w:rPr>
        <w:t>til</w:t>
      </w:r>
      <w:r>
        <w:rPr>
          <w:rFonts w:ascii="Verdana" w:hAnsi="Verdana"/>
          <w:sz w:val="20"/>
          <w:lang w:val="da-DK"/>
        </w:rPr>
        <w:t xml:space="preserve"> en potentiel værdi på mere en 15 mia. kr. årligt.</w:t>
      </w:r>
    </w:p>
    <w:p w14:paraId="12A852A1" w14:textId="77777777" w:rsidR="003741D4" w:rsidRDefault="003741D4" w:rsidP="00C4546F">
      <w:pPr>
        <w:spacing w:after="0" w:line="240" w:lineRule="auto"/>
        <w:rPr>
          <w:rFonts w:ascii="Verdana" w:hAnsi="Verdana"/>
          <w:sz w:val="20"/>
          <w:lang w:val="da-DK"/>
        </w:rPr>
      </w:pPr>
    </w:p>
    <w:p w14:paraId="4863B22D" w14:textId="115A6344" w:rsidR="001410E6" w:rsidRPr="00F85196" w:rsidRDefault="001410E6" w:rsidP="00C4546F">
      <w:pPr>
        <w:spacing w:after="0" w:line="240" w:lineRule="auto"/>
        <w:rPr>
          <w:rFonts w:ascii="Verdana" w:hAnsi="Verdana"/>
          <w:b/>
          <w:lang w:val="da-DK"/>
        </w:rPr>
      </w:pPr>
      <w:r w:rsidRPr="00F85196">
        <w:rPr>
          <w:rFonts w:ascii="Verdana" w:hAnsi="Verdana"/>
          <w:b/>
          <w:lang w:val="da-DK"/>
        </w:rPr>
        <w:t>Politiske initiativer er nødvendige</w:t>
      </w:r>
    </w:p>
    <w:p w14:paraId="0E1A582D" w14:textId="12F7669B" w:rsidR="00C4546F" w:rsidRPr="00C4546F" w:rsidRDefault="001410E6" w:rsidP="00C4546F">
      <w:pPr>
        <w:spacing w:after="0" w:line="240" w:lineRule="auto"/>
        <w:rPr>
          <w:rFonts w:ascii="Verdana" w:hAnsi="Verdana"/>
          <w:sz w:val="20"/>
          <w:lang w:val="da-DK"/>
        </w:rPr>
      </w:pPr>
      <w:r w:rsidRPr="00584563">
        <w:rPr>
          <w:rFonts w:ascii="Verdana" w:hAnsi="Verdana"/>
          <w:sz w:val="20"/>
          <w:lang w:val="da-DK"/>
        </w:rPr>
        <w:t>Hos DS Smith forsøger man at løse problemet via intelligent designede emballager i genanvendelige materialer, men også industrier og regeringer er vigtige spillere i omstillingen.</w:t>
      </w:r>
      <w:r>
        <w:rPr>
          <w:rFonts w:ascii="Verdana" w:hAnsi="Verdana"/>
          <w:sz w:val="20"/>
          <w:lang w:val="da-DK"/>
        </w:rPr>
        <w:t xml:space="preserve"> Ud over</w:t>
      </w:r>
      <w:r w:rsidR="00C4546F" w:rsidRPr="00C4546F">
        <w:rPr>
          <w:rFonts w:ascii="Verdana" w:hAnsi="Verdana"/>
          <w:sz w:val="20"/>
          <w:lang w:val="da-DK"/>
        </w:rPr>
        <w:t xml:space="preserve"> samarbe</w:t>
      </w:r>
      <w:r w:rsidR="00390F58">
        <w:rPr>
          <w:rFonts w:ascii="Verdana" w:hAnsi="Verdana"/>
          <w:sz w:val="20"/>
          <w:lang w:val="da-DK"/>
        </w:rPr>
        <w:t>jde</w:t>
      </w:r>
      <w:r w:rsidR="00AB791E">
        <w:rPr>
          <w:rFonts w:ascii="Verdana" w:hAnsi="Verdana"/>
          <w:sz w:val="20"/>
          <w:lang w:val="da-DK"/>
        </w:rPr>
        <w:t>t mellem industrier og erhvervsliv</w:t>
      </w:r>
      <w:r w:rsidR="00390F58">
        <w:rPr>
          <w:rFonts w:ascii="Verdana" w:hAnsi="Verdana"/>
          <w:sz w:val="20"/>
          <w:lang w:val="da-DK"/>
        </w:rPr>
        <w:t xml:space="preserve"> opfordrer DS Smith regeringer</w:t>
      </w:r>
      <w:r w:rsidR="00AB791E">
        <w:rPr>
          <w:rFonts w:ascii="Verdana" w:hAnsi="Verdana"/>
          <w:sz w:val="20"/>
          <w:lang w:val="da-DK"/>
        </w:rPr>
        <w:t>ne og politikerne i de enkelte lande</w:t>
      </w:r>
      <w:r w:rsidR="00C4546F" w:rsidRPr="00C4546F">
        <w:rPr>
          <w:rFonts w:ascii="Verdana" w:hAnsi="Verdana"/>
          <w:sz w:val="20"/>
          <w:lang w:val="da-DK"/>
        </w:rPr>
        <w:t xml:space="preserve"> til at gøre mere. </w:t>
      </w:r>
      <w:r>
        <w:rPr>
          <w:rFonts w:ascii="Verdana" w:hAnsi="Verdana"/>
          <w:sz w:val="20"/>
          <w:lang w:val="da-DK"/>
        </w:rPr>
        <w:t xml:space="preserve"> </w:t>
      </w:r>
      <w:r w:rsidR="00AB791E">
        <w:rPr>
          <w:rFonts w:ascii="Verdana" w:hAnsi="Verdana"/>
          <w:sz w:val="20"/>
          <w:lang w:val="da-DK"/>
        </w:rPr>
        <w:t>I</w:t>
      </w:r>
      <w:r w:rsidR="00C4546F" w:rsidRPr="00C4546F">
        <w:rPr>
          <w:rFonts w:ascii="Verdana" w:hAnsi="Verdana"/>
          <w:sz w:val="20"/>
          <w:lang w:val="da-DK"/>
        </w:rPr>
        <w:t xml:space="preserve"> Storbritannien </w:t>
      </w:r>
      <w:r w:rsidR="00AB791E">
        <w:rPr>
          <w:rFonts w:ascii="Verdana" w:hAnsi="Verdana"/>
          <w:sz w:val="20"/>
          <w:lang w:val="da-DK"/>
        </w:rPr>
        <w:t xml:space="preserve">for eksempel, </w:t>
      </w:r>
      <w:r w:rsidR="00C4546F" w:rsidRPr="00C4546F">
        <w:rPr>
          <w:rFonts w:ascii="Verdana" w:hAnsi="Verdana"/>
          <w:sz w:val="20"/>
          <w:lang w:val="da-DK"/>
        </w:rPr>
        <w:t>er der en række vigtige</w:t>
      </w:r>
      <w:r w:rsidR="00390F58">
        <w:rPr>
          <w:rFonts w:ascii="Verdana" w:hAnsi="Verdana"/>
          <w:sz w:val="20"/>
          <w:lang w:val="da-DK"/>
        </w:rPr>
        <w:t>,</w:t>
      </w:r>
      <w:r w:rsidR="00C4546F" w:rsidRPr="00C4546F">
        <w:rPr>
          <w:rFonts w:ascii="Verdana" w:hAnsi="Verdana"/>
          <w:sz w:val="20"/>
          <w:lang w:val="da-DK"/>
        </w:rPr>
        <w:t xml:space="preserve"> kommende lov</w:t>
      </w:r>
      <w:r w:rsidR="00390F58">
        <w:rPr>
          <w:rFonts w:ascii="Verdana" w:hAnsi="Verdana"/>
          <w:sz w:val="20"/>
          <w:lang w:val="da-DK"/>
        </w:rPr>
        <w:t>e</w:t>
      </w:r>
      <w:r w:rsidR="00C4546F" w:rsidRPr="00C4546F">
        <w:rPr>
          <w:rFonts w:ascii="Verdana" w:hAnsi="Verdana"/>
          <w:sz w:val="20"/>
          <w:lang w:val="da-DK"/>
        </w:rPr>
        <w:t>, som vil påvirke sektoren.</w:t>
      </w:r>
      <w:r w:rsidR="00390F58" w:rsidRPr="00C4546F">
        <w:rPr>
          <w:rFonts w:ascii="Verdana" w:hAnsi="Verdana"/>
          <w:sz w:val="20"/>
          <w:lang w:val="da-DK"/>
        </w:rPr>
        <w:t xml:space="preserve"> </w:t>
      </w:r>
      <w:r w:rsidR="00AB791E">
        <w:rPr>
          <w:rFonts w:ascii="Verdana" w:hAnsi="Verdana"/>
          <w:sz w:val="20"/>
          <w:lang w:val="da-DK"/>
        </w:rPr>
        <w:t>Det er initiativer</w:t>
      </w:r>
      <w:r w:rsidR="00C4546F" w:rsidRPr="00C4546F">
        <w:rPr>
          <w:rFonts w:ascii="Verdana" w:hAnsi="Verdana"/>
          <w:sz w:val="20"/>
          <w:lang w:val="da-DK"/>
        </w:rPr>
        <w:t xml:space="preserve"> som </w:t>
      </w:r>
      <w:r w:rsidR="00AB791E">
        <w:rPr>
          <w:rFonts w:ascii="Verdana" w:hAnsi="Verdana"/>
          <w:sz w:val="20"/>
          <w:lang w:val="da-DK"/>
        </w:rPr>
        <w:t>skatter på plast</w:t>
      </w:r>
      <w:r w:rsidR="00C4546F" w:rsidRPr="00C4546F">
        <w:rPr>
          <w:rFonts w:ascii="Verdana" w:hAnsi="Verdana"/>
          <w:sz w:val="20"/>
          <w:lang w:val="da-DK"/>
        </w:rPr>
        <w:t xml:space="preserve">, </w:t>
      </w:r>
      <w:r w:rsidR="00AB791E">
        <w:rPr>
          <w:rFonts w:ascii="Verdana" w:hAnsi="Verdana"/>
          <w:sz w:val="20"/>
          <w:lang w:val="da-DK"/>
        </w:rPr>
        <w:t xml:space="preserve">et </w:t>
      </w:r>
      <w:r w:rsidR="00C4546F" w:rsidRPr="00C4546F">
        <w:rPr>
          <w:rFonts w:ascii="Verdana" w:hAnsi="Verdana"/>
          <w:sz w:val="20"/>
          <w:lang w:val="da-DK"/>
        </w:rPr>
        <w:t>udvidet p</w:t>
      </w:r>
      <w:r w:rsidR="00AB791E">
        <w:rPr>
          <w:rFonts w:ascii="Verdana" w:hAnsi="Verdana"/>
          <w:sz w:val="20"/>
          <w:lang w:val="da-DK"/>
        </w:rPr>
        <w:t xml:space="preserve">roducentansvar, nye politikker for indsamling af plast og pantsystemer, der </w:t>
      </w:r>
      <w:r w:rsidR="00390F58">
        <w:rPr>
          <w:rFonts w:ascii="Verdana" w:hAnsi="Verdana"/>
          <w:sz w:val="20"/>
          <w:lang w:val="da-DK"/>
        </w:rPr>
        <w:t>kan</w:t>
      </w:r>
      <w:r w:rsidR="00C4546F" w:rsidRPr="00C4546F">
        <w:rPr>
          <w:rFonts w:ascii="Verdana" w:hAnsi="Verdana"/>
          <w:sz w:val="20"/>
          <w:lang w:val="da-DK"/>
        </w:rPr>
        <w:t xml:space="preserve"> give en forbedret emballage-cirkularitet og fremme innovation</w:t>
      </w:r>
      <w:r>
        <w:rPr>
          <w:rFonts w:ascii="Verdana" w:hAnsi="Verdana"/>
          <w:sz w:val="20"/>
          <w:lang w:val="da-DK"/>
        </w:rPr>
        <w:t>en</w:t>
      </w:r>
      <w:r w:rsidR="00C4546F" w:rsidRPr="00C4546F">
        <w:rPr>
          <w:rFonts w:ascii="Verdana" w:hAnsi="Verdana"/>
          <w:sz w:val="20"/>
          <w:lang w:val="da-DK"/>
        </w:rPr>
        <w:t>.</w:t>
      </w:r>
    </w:p>
    <w:p w14:paraId="23B5743E" w14:textId="77777777" w:rsidR="00C4546F" w:rsidRPr="00C4546F" w:rsidRDefault="00C4546F" w:rsidP="00C4546F">
      <w:pPr>
        <w:spacing w:after="0" w:line="240" w:lineRule="auto"/>
        <w:rPr>
          <w:rFonts w:ascii="Verdana" w:hAnsi="Verdana"/>
          <w:sz w:val="20"/>
          <w:lang w:val="da-DK"/>
        </w:rPr>
      </w:pPr>
    </w:p>
    <w:p w14:paraId="0339235A" w14:textId="445D1A8A" w:rsidR="00C4546F" w:rsidRPr="00AB791E" w:rsidRDefault="00C4546F" w:rsidP="00C4546F">
      <w:pPr>
        <w:spacing w:after="0" w:line="240" w:lineRule="auto"/>
        <w:rPr>
          <w:rFonts w:ascii="Verdana" w:hAnsi="Verdana"/>
          <w:sz w:val="20"/>
          <w:lang w:val="da-DK"/>
        </w:rPr>
      </w:pPr>
      <w:r w:rsidRPr="00C4546F">
        <w:rPr>
          <w:rFonts w:ascii="Verdana" w:hAnsi="Verdana"/>
          <w:sz w:val="20"/>
          <w:lang w:val="da-DK"/>
        </w:rPr>
        <w:t>DS Smith vil væ</w:t>
      </w:r>
      <w:r w:rsidR="00390F58">
        <w:rPr>
          <w:rFonts w:ascii="Verdana" w:hAnsi="Verdana"/>
          <w:sz w:val="20"/>
          <w:lang w:val="da-DK"/>
        </w:rPr>
        <w:t>re vært for en</w:t>
      </w:r>
      <w:r w:rsidR="00AB791E">
        <w:rPr>
          <w:rFonts w:ascii="Verdana" w:hAnsi="Verdana"/>
          <w:sz w:val="20"/>
          <w:lang w:val="da-DK"/>
        </w:rPr>
        <w:t xml:space="preserve"> såkaldt</w:t>
      </w:r>
      <w:r w:rsidR="00390F58">
        <w:rPr>
          <w:rFonts w:ascii="Verdana" w:hAnsi="Verdana"/>
          <w:sz w:val="20"/>
          <w:lang w:val="da-DK"/>
        </w:rPr>
        <w:t xml:space="preserve"> </w:t>
      </w:r>
      <w:r w:rsidR="00AB791E">
        <w:rPr>
          <w:rFonts w:ascii="Verdana" w:hAnsi="Verdana"/>
          <w:sz w:val="20"/>
          <w:lang w:val="da-DK"/>
        </w:rPr>
        <w:t>”</w:t>
      </w:r>
      <w:r w:rsidR="00390F58">
        <w:rPr>
          <w:rFonts w:ascii="Verdana" w:hAnsi="Verdana"/>
          <w:sz w:val="20"/>
          <w:lang w:val="da-DK"/>
        </w:rPr>
        <w:t xml:space="preserve">Innovation </w:t>
      </w:r>
      <w:proofErr w:type="spellStart"/>
      <w:r w:rsidR="00390F58">
        <w:rPr>
          <w:rFonts w:ascii="Verdana" w:hAnsi="Verdana"/>
          <w:sz w:val="20"/>
          <w:lang w:val="da-DK"/>
        </w:rPr>
        <w:t>Think</w:t>
      </w:r>
      <w:proofErr w:type="spellEnd"/>
      <w:r w:rsidR="00390F58">
        <w:rPr>
          <w:rFonts w:ascii="Verdana" w:hAnsi="Verdana"/>
          <w:sz w:val="20"/>
          <w:lang w:val="da-DK"/>
        </w:rPr>
        <w:t>-</w:t>
      </w:r>
      <w:r w:rsidRPr="00C4546F">
        <w:rPr>
          <w:rFonts w:ascii="Verdana" w:hAnsi="Verdana"/>
          <w:sz w:val="20"/>
          <w:lang w:val="da-DK"/>
        </w:rPr>
        <w:t>Tank</w:t>
      </w:r>
      <w:r w:rsidR="00AB791E">
        <w:rPr>
          <w:rFonts w:ascii="Verdana" w:hAnsi="Verdana"/>
          <w:sz w:val="20"/>
          <w:lang w:val="da-DK"/>
        </w:rPr>
        <w:t>”</w:t>
      </w:r>
      <w:r w:rsidRPr="00C4546F">
        <w:rPr>
          <w:rFonts w:ascii="Verdana" w:hAnsi="Verdana"/>
          <w:sz w:val="20"/>
          <w:lang w:val="da-DK"/>
        </w:rPr>
        <w:t xml:space="preserve"> i Bruxelles i september for at støtte det løbende arbejde med at tackle plast</w:t>
      </w:r>
      <w:r w:rsidR="001410E6">
        <w:rPr>
          <w:rFonts w:ascii="Verdana" w:hAnsi="Verdana"/>
          <w:sz w:val="20"/>
          <w:lang w:val="da-DK"/>
        </w:rPr>
        <w:t>udfordringerne</w:t>
      </w:r>
      <w:r w:rsidRPr="00C4546F">
        <w:rPr>
          <w:rFonts w:ascii="Verdana" w:hAnsi="Verdana"/>
          <w:sz w:val="20"/>
          <w:lang w:val="da-DK"/>
        </w:rPr>
        <w:t xml:space="preserve"> og opfordrer industrien </w:t>
      </w:r>
      <w:r w:rsidR="001410E6">
        <w:rPr>
          <w:rFonts w:ascii="Verdana" w:hAnsi="Verdana"/>
          <w:sz w:val="20"/>
          <w:lang w:val="da-DK"/>
        </w:rPr>
        <w:t>og andre</w:t>
      </w:r>
      <w:r w:rsidRPr="00C4546F">
        <w:rPr>
          <w:rFonts w:ascii="Verdana" w:hAnsi="Verdana"/>
          <w:sz w:val="20"/>
          <w:lang w:val="da-DK"/>
        </w:rPr>
        <w:t xml:space="preserve"> relevante interessenter, der ønsker</w:t>
      </w:r>
      <w:r w:rsidR="00390F58">
        <w:rPr>
          <w:rFonts w:ascii="Verdana" w:hAnsi="Verdana"/>
          <w:sz w:val="20"/>
          <w:lang w:val="da-DK"/>
        </w:rPr>
        <w:t xml:space="preserve"> at samarbejde om at tilmelde sig her</w:t>
      </w:r>
      <w:r w:rsidRPr="00C4546F">
        <w:rPr>
          <w:rFonts w:ascii="Verdana" w:hAnsi="Verdana"/>
          <w:sz w:val="20"/>
          <w:lang w:val="da-DK"/>
        </w:rPr>
        <w:t xml:space="preserve">: </w:t>
      </w:r>
      <w:hyperlink r:id="rId8" w:history="1">
        <w:r w:rsidR="00AB791E" w:rsidRPr="00AB791E">
          <w:rPr>
            <w:rStyle w:val="Hyperlink"/>
            <w:rFonts w:ascii="Verdana" w:hAnsi="Verdana"/>
            <w:sz w:val="20"/>
            <w:szCs w:val="20"/>
            <w:lang w:val="da-DK"/>
          </w:rPr>
          <w:t>https://www.dssmith.com/emf-partnership</w:t>
        </w:r>
      </w:hyperlink>
      <w:r w:rsidR="00AB791E" w:rsidRPr="00AB791E">
        <w:rPr>
          <w:rFonts w:ascii="Verdana" w:hAnsi="Verdana"/>
          <w:sz w:val="20"/>
          <w:lang w:val="da-DK"/>
        </w:rPr>
        <w:t>.</w:t>
      </w:r>
    </w:p>
    <w:p w14:paraId="420DE958" w14:textId="77777777" w:rsidR="00C4546F" w:rsidRPr="00C4546F" w:rsidRDefault="00C4546F" w:rsidP="00C4546F">
      <w:pPr>
        <w:spacing w:after="0" w:line="240" w:lineRule="auto"/>
        <w:rPr>
          <w:rFonts w:ascii="Verdana" w:hAnsi="Verdana"/>
          <w:sz w:val="20"/>
          <w:lang w:val="da-DK"/>
        </w:rPr>
      </w:pPr>
    </w:p>
    <w:p w14:paraId="2E010B5A" w14:textId="557C8159" w:rsidR="00C4546F" w:rsidRPr="00B13495" w:rsidRDefault="00C4546F" w:rsidP="00C4546F">
      <w:pPr>
        <w:spacing w:after="0" w:line="240" w:lineRule="auto"/>
        <w:rPr>
          <w:rFonts w:ascii="Verdana" w:hAnsi="Verdana"/>
          <w:sz w:val="20"/>
          <w:lang w:val="da-DK"/>
        </w:rPr>
      </w:pPr>
      <w:r w:rsidRPr="00B13495">
        <w:rPr>
          <w:rFonts w:ascii="Verdana" w:hAnsi="Verdana"/>
          <w:sz w:val="20"/>
          <w:lang w:val="da-DK"/>
        </w:rPr>
        <w:t>For yderligere information kontakt venligst:</w:t>
      </w:r>
    </w:p>
    <w:p w14:paraId="791D462C" w14:textId="5F7DCBD4" w:rsidR="00C4546F" w:rsidRPr="00B13495" w:rsidRDefault="001F6C07" w:rsidP="00C4546F">
      <w:pPr>
        <w:spacing w:after="0" w:line="240" w:lineRule="auto"/>
        <w:rPr>
          <w:rFonts w:ascii="Verdana" w:hAnsi="Verdana"/>
          <w:sz w:val="20"/>
        </w:rPr>
      </w:pPr>
      <w:r w:rsidRPr="00B13495">
        <w:rPr>
          <w:rFonts w:ascii="Verdana" w:hAnsi="Verdana"/>
          <w:sz w:val="20"/>
        </w:rPr>
        <w:t>Thony Bruun Jensen</w:t>
      </w:r>
      <w:r w:rsidR="00C4546F" w:rsidRPr="00B13495">
        <w:rPr>
          <w:rFonts w:ascii="Verdana" w:hAnsi="Verdana"/>
          <w:sz w:val="20"/>
        </w:rPr>
        <w:t xml:space="preserve">, </w:t>
      </w:r>
      <w:r w:rsidRPr="00B13495">
        <w:rPr>
          <w:rFonts w:ascii="Verdana" w:hAnsi="Verdana"/>
          <w:sz w:val="20"/>
        </w:rPr>
        <w:t>Communication Manager, DS Smith Packaging Denmark</w:t>
      </w:r>
    </w:p>
    <w:p w14:paraId="60DC396C" w14:textId="5DE73718" w:rsidR="009B7DD8" w:rsidRPr="00B744E5" w:rsidRDefault="001F6C07" w:rsidP="00C4546F">
      <w:pPr>
        <w:spacing w:after="0" w:line="240" w:lineRule="auto"/>
        <w:rPr>
          <w:rFonts w:ascii="Verdana" w:hAnsi="Verdana"/>
          <w:sz w:val="20"/>
          <w:lang w:val="en-US"/>
        </w:rPr>
      </w:pPr>
      <w:r w:rsidRPr="00B744E5">
        <w:rPr>
          <w:rFonts w:ascii="Verdana" w:hAnsi="Verdana"/>
          <w:sz w:val="20"/>
          <w:lang w:val="en-US"/>
        </w:rPr>
        <w:t>T: +45</w:t>
      </w:r>
      <w:r w:rsidR="00C4546F" w:rsidRPr="00B744E5">
        <w:rPr>
          <w:rFonts w:ascii="Verdana" w:hAnsi="Verdana"/>
          <w:sz w:val="20"/>
          <w:lang w:val="en-US"/>
        </w:rPr>
        <w:t xml:space="preserve"> </w:t>
      </w:r>
      <w:r w:rsidRPr="00B744E5">
        <w:rPr>
          <w:rFonts w:ascii="Verdana" w:hAnsi="Verdana"/>
          <w:sz w:val="20"/>
          <w:lang w:val="en-US"/>
        </w:rPr>
        <w:t>7214 9226</w:t>
      </w:r>
      <w:r w:rsidR="00B13495" w:rsidRPr="00B744E5">
        <w:rPr>
          <w:rFonts w:ascii="Verdana" w:hAnsi="Verdana"/>
          <w:sz w:val="20"/>
          <w:lang w:val="en-US"/>
        </w:rPr>
        <w:t xml:space="preserve"> M: </w:t>
      </w:r>
      <w:hyperlink r:id="rId9" w:history="1">
        <w:r w:rsidR="00B13495" w:rsidRPr="00B744E5">
          <w:rPr>
            <w:rStyle w:val="Hyperlink"/>
            <w:rFonts w:ascii="Verdana" w:hAnsi="Verdana"/>
            <w:sz w:val="20"/>
            <w:lang w:val="en-US"/>
          </w:rPr>
          <w:t>thony.bruun.jensen@dssmith.com</w:t>
        </w:r>
      </w:hyperlink>
    </w:p>
    <w:p w14:paraId="19C124B5" w14:textId="0A396C23" w:rsidR="00C4546F" w:rsidRPr="00B744E5" w:rsidRDefault="00C4546F" w:rsidP="00C4546F">
      <w:pPr>
        <w:spacing w:after="0" w:line="240" w:lineRule="auto"/>
        <w:rPr>
          <w:rFonts w:ascii="Verdana" w:hAnsi="Verdana"/>
          <w:sz w:val="20"/>
          <w:lang w:val="en-US"/>
        </w:rPr>
      </w:pPr>
    </w:p>
    <w:p w14:paraId="04490B59" w14:textId="77777777" w:rsidR="00C4546F" w:rsidRPr="00B744E5" w:rsidRDefault="00C4546F" w:rsidP="00C4546F">
      <w:pPr>
        <w:spacing w:after="0" w:line="240" w:lineRule="auto"/>
        <w:rPr>
          <w:rFonts w:ascii="Verdana" w:hAnsi="Verdana"/>
          <w:b/>
          <w:sz w:val="20"/>
          <w:lang w:val="en-US"/>
        </w:rPr>
      </w:pPr>
      <w:r w:rsidRPr="00B744E5">
        <w:rPr>
          <w:rFonts w:ascii="Verdana" w:hAnsi="Verdana"/>
          <w:b/>
          <w:sz w:val="20"/>
          <w:lang w:val="en-US"/>
        </w:rPr>
        <w:t>Om DS Smith:</w:t>
      </w:r>
    </w:p>
    <w:p w14:paraId="37C18ADD" w14:textId="12D12519" w:rsidR="0031574E" w:rsidRDefault="00C4546F" w:rsidP="0031574E">
      <w:pPr>
        <w:spacing w:after="0" w:line="240" w:lineRule="auto"/>
        <w:rPr>
          <w:rFonts w:ascii="Verdana" w:hAnsi="Verdana"/>
          <w:sz w:val="20"/>
          <w:lang w:val="da-DK"/>
        </w:rPr>
      </w:pPr>
      <w:r>
        <w:rPr>
          <w:rFonts w:ascii="Verdana" w:hAnsi="Verdana"/>
          <w:sz w:val="20"/>
          <w:lang w:val="da-DK"/>
        </w:rPr>
        <w:t>DS Smith er</w:t>
      </w:r>
      <w:r w:rsidRPr="00C4546F">
        <w:rPr>
          <w:rFonts w:ascii="Verdana" w:hAnsi="Verdana"/>
          <w:sz w:val="20"/>
          <w:lang w:val="da-DK"/>
        </w:rPr>
        <w:t xml:space="preserve"> </w:t>
      </w:r>
      <w:r w:rsidR="0031574E">
        <w:rPr>
          <w:rFonts w:ascii="Verdana" w:hAnsi="Verdana"/>
          <w:sz w:val="20"/>
          <w:lang w:val="da-DK"/>
        </w:rPr>
        <w:t xml:space="preserve">en </w:t>
      </w:r>
      <w:r w:rsidR="007D5A21" w:rsidRPr="00C4546F">
        <w:rPr>
          <w:rFonts w:ascii="Verdana" w:hAnsi="Verdana"/>
          <w:sz w:val="20"/>
          <w:lang w:val="da-DK"/>
        </w:rPr>
        <w:t>førende</w:t>
      </w:r>
      <w:r w:rsidR="007D5A21">
        <w:rPr>
          <w:rFonts w:ascii="Verdana" w:hAnsi="Verdana"/>
          <w:sz w:val="20"/>
          <w:lang w:val="da-DK"/>
        </w:rPr>
        <w:t>,</w:t>
      </w:r>
      <w:r w:rsidR="007D5A21" w:rsidRPr="00C4546F">
        <w:rPr>
          <w:rFonts w:ascii="Verdana" w:hAnsi="Verdana"/>
          <w:sz w:val="20"/>
          <w:lang w:val="da-DK"/>
        </w:rPr>
        <w:t xml:space="preserve"> </w:t>
      </w:r>
      <w:r w:rsidR="007D5A21">
        <w:rPr>
          <w:rFonts w:ascii="Verdana" w:hAnsi="Verdana"/>
          <w:sz w:val="20"/>
          <w:lang w:val="da-DK"/>
        </w:rPr>
        <w:t>international</w:t>
      </w:r>
      <w:r w:rsidR="0031574E">
        <w:rPr>
          <w:rFonts w:ascii="Verdana" w:hAnsi="Verdana"/>
          <w:sz w:val="20"/>
          <w:lang w:val="da-DK"/>
        </w:rPr>
        <w:t xml:space="preserve"> </w:t>
      </w:r>
      <w:r w:rsidRPr="00C4546F">
        <w:rPr>
          <w:rFonts w:ascii="Verdana" w:hAnsi="Verdana"/>
          <w:sz w:val="20"/>
          <w:lang w:val="da-DK"/>
        </w:rPr>
        <w:t xml:space="preserve">leverandør af </w:t>
      </w:r>
      <w:r w:rsidR="0031574E">
        <w:rPr>
          <w:rFonts w:ascii="Verdana" w:hAnsi="Verdana"/>
          <w:sz w:val="20"/>
          <w:lang w:val="da-DK"/>
        </w:rPr>
        <w:t>bæredygtig emballage fremstillet i bølgepap</w:t>
      </w:r>
      <w:r w:rsidR="007D5A21">
        <w:rPr>
          <w:rFonts w:ascii="Verdana" w:hAnsi="Verdana"/>
          <w:sz w:val="20"/>
          <w:lang w:val="da-DK"/>
        </w:rPr>
        <w:t>.</w:t>
      </w:r>
      <w:r w:rsidR="0031574E">
        <w:rPr>
          <w:rFonts w:ascii="Verdana" w:hAnsi="Verdana"/>
          <w:sz w:val="20"/>
          <w:lang w:val="da-DK"/>
        </w:rPr>
        <w:t xml:space="preserve"> </w:t>
      </w:r>
      <w:r w:rsidR="007D5A21">
        <w:rPr>
          <w:rFonts w:ascii="Verdana" w:hAnsi="Verdana"/>
          <w:sz w:val="20"/>
          <w:lang w:val="da-DK"/>
        </w:rPr>
        <w:t xml:space="preserve">Virksomheden er funderet på </w:t>
      </w:r>
      <w:r w:rsidR="0031574E">
        <w:rPr>
          <w:rFonts w:ascii="Verdana" w:hAnsi="Verdana"/>
          <w:sz w:val="20"/>
          <w:lang w:val="da-DK"/>
        </w:rPr>
        <w:t>et cirkulært forretningskoncept</w:t>
      </w:r>
      <w:r w:rsidR="007D5A21">
        <w:rPr>
          <w:rFonts w:ascii="Verdana" w:hAnsi="Verdana"/>
          <w:sz w:val="20"/>
          <w:lang w:val="da-DK"/>
        </w:rPr>
        <w:t>,</w:t>
      </w:r>
      <w:r w:rsidR="0031574E">
        <w:rPr>
          <w:rFonts w:ascii="Verdana" w:hAnsi="Verdana"/>
          <w:sz w:val="20"/>
          <w:lang w:val="da-DK"/>
        </w:rPr>
        <w:t xml:space="preserve"> der </w:t>
      </w:r>
      <w:r w:rsidR="007D5A21">
        <w:rPr>
          <w:rFonts w:ascii="Verdana" w:hAnsi="Verdana"/>
          <w:sz w:val="20"/>
          <w:lang w:val="da-DK"/>
        </w:rPr>
        <w:t xml:space="preserve">ud over produktionsenheder, </w:t>
      </w:r>
      <w:r w:rsidR="0031574E">
        <w:rPr>
          <w:rFonts w:ascii="Verdana" w:hAnsi="Verdana"/>
          <w:sz w:val="20"/>
          <w:lang w:val="da-DK"/>
        </w:rPr>
        <w:t xml:space="preserve">inkluderer egne genindvindingsanlæg og </w:t>
      </w:r>
      <w:r w:rsidR="007D5A21">
        <w:rPr>
          <w:rFonts w:ascii="Verdana" w:hAnsi="Verdana"/>
          <w:sz w:val="20"/>
          <w:lang w:val="da-DK"/>
        </w:rPr>
        <w:t>fabrikker til papirfremstilling.</w:t>
      </w:r>
    </w:p>
    <w:p w14:paraId="7281C26A" w14:textId="77777777" w:rsidR="0031574E" w:rsidRPr="00C4546F" w:rsidRDefault="0031574E" w:rsidP="0031574E">
      <w:pPr>
        <w:spacing w:after="0" w:line="240" w:lineRule="auto"/>
        <w:rPr>
          <w:rFonts w:ascii="Verdana" w:hAnsi="Verdana"/>
          <w:sz w:val="20"/>
          <w:lang w:val="da-DK"/>
        </w:rPr>
      </w:pPr>
    </w:p>
    <w:p w14:paraId="234008B9" w14:textId="081E9DE5" w:rsidR="00C4546F" w:rsidRPr="00C4546F" w:rsidRDefault="00C4546F" w:rsidP="00C4546F">
      <w:pPr>
        <w:spacing w:after="0" w:line="240" w:lineRule="auto"/>
        <w:rPr>
          <w:rFonts w:ascii="Verdana" w:hAnsi="Verdana"/>
          <w:sz w:val="20"/>
          <w:lang w:val="da-DK"/>
        </w:rPr>
      </w:pPr>
      <w:r w:rsidRPr="00C4546F">
        <w:rPr>
          <w:rFonts w:ascii="Verdana" w:hAnsi="Verdana"/>
          <w:sz w:val="20"/>
          <w:lang w:val="da-DK"/>
        </w:rPr>
        <w:t>Med hovedkontor i London og medlem af FTSE 100 fokuserer DS Smith på at skabe inn</w:t>
      </w:r>
      <w:r w:rsidR="0031574E">
        <w:rPr>
          <w:rFonts w:ascii="Verdana" w:hAnsi="Verdana"/>
          <w:sz w:val="20"/>
          <w:lang w:val="da-DK"/>
        </w:rPr>
        <w:t>ovative bæredygtige emballage</w:t>
      </w:r>
      <w:r w:rsidRPr="00C4546F">
        <w:rPr>
          <w:rFonts w:ascii="Verdana" w:hAnsi="Verdana"/>
          <w:sz w:val="20"/>
          <w:lang w:val="da-DK"/>
        </w:rPr>
        <w:t xml:space="preserve">løsninger i 37 lande, </w:t>
      </w:r>
      <w:r w:rsidR="003650A1">
        <w:rPr>
          <w:rFonts w:ascii="Verdana" w:hAnsi="Verdana"/>
          <w:sz w:val="20"/>
          <w:lang w:val="da-DK"/>
        </w:rPr>
        <w:t>og</w:t>
      </w:r>
      <w:r w:rsidRPr="00C4546F">
        <w:rPr>
          <w:rFonts w:ascii="Verdana" w:hAnsi="Verdana"/>
          <w:sz w:val="20"/>
          <w:lang w:val="da-DK"/>
        </w:rPr>
        <w:t xml:space="preserve"> beskæftiger </w:t>
      </w:r>
      <w:r w:rsidR="00B912CD">
        <w:rPr>
          <w:rFonts w:ascii="Verdana" w:hAnsi="Verdana"/>
          <w:sz w:val="20"/>
          <w:lang w:val="da-DK"/>
        </w:rPr>
        <w:t>mere end 31</w:t>
      </w:r>
      <w:r w:rsidRPr="00C4546F">
        <w:rPr>
          <w:rFonts w:ascii="Verdana" w:hAnsi="Verdana"/>
          <w:sz w:val="20"/>
          <w:lang w:val="da-DK"/>
        </w:rPr>
        <w:t xml:space="preserve">.000 mennesker. DS Smith arbejder </w:t>
      </w:r>
      <w:r w:rsidR="007D5A21">
        <w:rPr>
          <w:rFonts w:ascii="Verdana" w:hAnsi="Verdana"/>
          <w:sz w:val="20"/>
          <w:lang w:val="da-DK"/>
        </w:rPr>
        <w:t xml:space="preserve">tæt </w:t>
      </w:r>
      <w:r w:rsidRPr="00C4546F">
        <w:rPr>
          <w:rFonts w:ascii="Verdana" w:hAnsi="Verdana"/>
          <w:sz w:val="20"/>
          <w:lang w:val="da-DK"/>
        </w:rPr>
        <w:t xml:space="preserve">sammen med kunderne for at levere løsninger, </w:t>
      </w:r>
      <w:r w:rsidR="007D5A21">
        <w:rPr>
          <w:rFonts w:ascii="Verdana" w:hAnsi="Verdana"/>
          <w:sz w:val="20"/>
          <w:lang w:val="da-DK"/>
        </w:rPr>
        <w:t>der</w:t>
      </w:r>
      <w:r w:rsidRPr="00C4546F">
        <w:rPr>
          <w:rFonts w:ascii="Verdana" w:hAnsi="Verdana"/>
          <w:sz w:val="20"/>
          <w:lang w:val="da-DK"/>
        </w:rPr>
        <w:t xml:space="preserve"> reducerer kompleksiteten og leverer </w:t>
      </w:r>
      <w:r w:rsidR="007D5A21">
        <w:rPr>
          <w:rFonts w:ascii="Verdana" w:hAnsi="Verdana"/>
          <w:sz w:val="20"/>
          <w:lang w:val="da-DK"/>
        </w:rPr>
        <w:t xml:space="preserve">finansielle og miljømæssige </w:t>
      </w:r>
      <w:r w:rsidRPr="00C4546F">
        <w:rPr>
          <w:rFonts w:ascii="Verdana" w:hAnsi="Verdana"/>
          <w:sz w:val="20"/>
          <w:lang w:val="da-DK"/>
        </w:rPr>
        <w:t>resultate</w:t>
      </w:r>
      <w:r w:rsidR="003650A1">
        <w:rPr>
          <w:rFonts w:ascii="Verdana" w:hAnsi="Verdana"/>
          <w:sz w:val="20"/>
          <w:lang w:val="da-DK"/>
        </w:rPr>
        <w:t>r gennem hele forsyningskæden</w:t>
      </w:r>
      <w:r w:rsidR="007D5A21">
        <w:rPr>
          <w:rFonts w:ascii="Verdana" w:hAnsi="Verdana"/>
          <w:sz w:val="20"/>
          <w:lang w:val="da-DK"/>
        </w:rPr>
        <w:t>.</w:t>
      </w:r>
      <w:r w:rsidR="003650A1">
        <w:rPr>
          <w:rFonts w:ascii="Verdana" w:hAnsi="Verdana"/>
          <w:sz w:val="20"/>
          <w:lang w:val="da-DK"/>
        </w:rPr>
        <w:t xml:space="preserve"> DS Smiths</w:t>
      </w:r>
      <w:r w:rsidRPr="00C4546F">
        <w:rPr>
          <w:rFonts w:ascii="Verdana" w:hAnsi="Verdana"/>
          <w:sz w:val="20"/>
          <w:lang w:val="da-DK"/>
        </w:rPr>
        <w:t xml:space="preserve"> historie kan spores tilbage </w:t>
      </w:r>
      <w:r w:rsidR="007D5A21">
        <w:rPr>
          <w:rFonts w:ascii="Verdana" w:hAnsi="Verdana"/>
          <w:sz w:val="20"/>
          <w:lang w:val="da-DK"/>
        </w:rPr>
        <w:t xml:space="preserve">til </w:t>
      </w:r>
      <w:r w:rsidRPr="00C4546F">
        <w:rPr>
          <w:rFonts w:ascii="Verdana" w:hAnsi="Verdana"/>
          <w:sz w:val="20"/>
          <w:lang w:val="da-DK"/>
        </w:rPr>
        <w:t>1940'erne</w:t>
      </w:r>
      <w:r w:rsidR="003650A1">
        <w:rPr>
          <w:rFonts w:ascii="Verdana" w:hAnsi="Verdana"/>
          <w:sz w:val="20"/>
          <w:lang w:val="da-DK"/>
        </w:rPr>
        <w:t>, hvor virksomheden blev stiftet af Smith-</w:t>
      </w:r>
      <w:r w:rsidRPr="00C4546F">
        <w:rPr>
          <w:rFonts w:ascii="Verdana" w:hAnsi="Verdana"/>
          <w:sz w:val="20"/>
          <w:lang w:val="da-DK"/>
        </w:rPr>
        <w:t>familien.</w:t>
      </w:r>
      <w:r w:rsidR="007D5A21">
        <w:rPr>
          <w:rFonts w:ascii="Verdana" w:hAnsi="Verdana"/>
          <w:sz w:val="20"/>
          <w:lang w:val="da-DK"/>
        </w:rPr>
        <w:t xml:space="preserve"> I Dan</w:t>
      </w:r>
      <w:r w:rsidR="00B912CD">
        <w:rPr>
          <w:rFonts w:ascii="Verdana" w:hAnsi="Verdana"/>
          <w:sz w:val="20"/>
          <w:lang w:val="da-DK"/>
        </w:rPr>
        <w:t>mark beskæftiger virksomheden 65</w:t>
      </w:r>
      <w:r w:rsidR="007D5A21">
        <w:rPr>
          <w:rFonts w:ascii="Verdana" w:hAnsi="Verdana"/>
          <w:sz w:val="20"/>
          <w:lang w:val="da-DK"/>
        </w:rPr>
        <w:t>0 medarbejdere og har hovedkontor i Grenaa og fabrikker og kontorer i Vejle, Taulov og Taastrup.</w:t>
      </w:r>
    </w:p>
    <w:sectPr w:rsidR="00C4546F" w:rsidRPr="00C4546F" w:rsidSect="005137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A953" w14:textId="77777777" w:rsidR="006E1404" w:rsidRDefault="006E1404" w:rsidP="003A693C">
      <w:pPr>
        <w:spacing w:after="0" w:line="240" w:lineRule="auto"/>
      </w:pPr>
      <w:r>
        <w:separator/>
      </w:r>
    </w:p>
  </w:endnote>
  <w:endnote w:type="continuationSeparator" w:id="0">
    <w:p w14:paraId="60829FB4" w14:textId="77777777" w:rsidR="006E1404" w:rsidRDefault="006E1404" w:rsidP="003A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6443" w14:textId="77777777" w:rsidR="003A693C" w:rsidRDefault="003A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793B" w14:textId="77777777" w:rsidR="003A693C" w:rsidRDefault="003A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2A24" w14:textId="77777777" w:rsidR="003A693C" w:rsidRDefault="003A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C56C9" w14:textId="77777777" w:rsidR="006E1404" w:rsidRDefault="006E1404" w:rsidP="003A693C">
      <w:pPr>
        <w:spacing w:after="0" w:line="240" w:lineRule="auto"/>
      </w:pPr>
      <w:r>
        <w:separator/>
      </w:r>
    </w:p>
  </w:footnote>
  <w:footnote w:type="continuationSeparator" w:id="0">
    <w:p w14:paraId="2120792F" w14:textId="77777777" w:rsidR="006E1404" w:rsidRDefault="006E1404" w:rsidP="003A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4B4D" w14:textId="77777777" w:rsidR="003A693C" w:rsidRDefault="003A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F356" w14:textId="77777777" w:rsidR="003A693C" w:rsidRDefault="003A693C" w:rsidP="003A693C">
    <w:pPr>
      <w:pStyle w:val="Header"/>
      <w:jc w:val="right"/>
    </w:pPr>
    <w:r>
      <w:rPr>
        <w:rFonts w:ascii="Arial" w:hAnsi="Arial" w:cs="Arial"/>
        <w:noProof/>
        <w:color w:val="0000FF"/>
        <w:sz w:val="27"/>
        <w:szCs w:val="27"/>
      </w:rPr>
      <w:drawing>
        <wp:inline distT="0" distB="0" distL="0" distR="0" wp14:anchorId="4464EF44" wp14:editId="6F3BD2D3">
          <wp:extent cx="733425" cy="495733"/>
          <wp:effectExtent l="0" t="0" r="0" b="0"/>
          <wp:docPr id="1" name="Picture 1" descr="Image result for ds smith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s smith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610" cy="508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07D6" w14:textId="77777777" w:rsidR="003A693C" w:rsidRDefault="003A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1BEB"/>
    <w:multiLevelType w:val="hybridMultilevel"/>
    <w:tmpl w:val="8512A7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D8"/>
    <w:rsid w:val="00013FDE"/>
    <w:rsid w:val="00031FA2"/>
    <w:rsid w:val="00062E61"/>
    <w:rsid w:val="000853A6"/>
    <w:rsid w:val="00104006"/>
    <w:rsid w:val="00106571"/>
    <w:rsid w:val="001410E6"/>
    <w:rsid w:val="00153889"/>
    <w:rsid w:val="00197256"/>
    <w:rsid w:val="001B4065"/>
    <w:rsid w:val="001F6C07"/>
    <w:rsid w:val="00222B0F"/>
    <w:rsid w:val="002A0B5F"/>
    <w:rsid w:val="00310087"/>
    <w:rsid w:val="0031574E"/>
    <w:rsid w:val="0035279F"/>
    <w:rsid w:val="003650A1"/>
    <w:rsid w:val="003741D4"/>
    <w:rsid w:val="003861B4"/>
    <w:rsid w:val="00390F58"/>
    <w:rsid w:val="003A3951"/>
    <w:rsid w:val="003A693C"/>
    <w:rsid w:val="003C0866"/>
    <w:rsid w:val="00410981"/>
    <w:rsid w:val="00420B26"/>
    <w:rsid w:val="004D1D7F"/>
    <w:rsid w:val="004D4895"/>
    <w:rsid w:val="005137FA"/>
    <w:rsid w:val="00524D0F"/>
    <w:rsid w:val="0053021A"/>
    <w:rsid w:val="005338DB"/>
    <w:rsid w:val="00555751"/>
    <w:rsid w:val="00572D67"/>
    <w:rsid w:val="005733D1"/>
    <w:rsid w:val="00580936"/>
    <w:rsid w:val="00584563"/>
    <w:rsid w:val="005B579F"/>
    <w:rsid w:val="005B7C76"/>
    <w:rsid w:val="005C6230"/>
    <w:rsid w:val="005D0E68"/>
    <w:rsid w:val="005F3AAE"/>
    <w:rsid w:val="00611341"/>
    <w:rsid w:val="00633288"/>
    <w:rsid w:val="006915EB"/>
    <w:rsid w:val="006947CE"/>
    <w:rsid w:val="006A32B1"/>
    <w:rsid w:val="006E041A"/>
    <w:rsid w:val="006E1404"/>
    <w:rsid w:val="00700ED5"/>
    <w:rsid w:val="00766A1B"/>
    <w:rsid w:val="007C5AA2"/>
    <w:rsid w:val="007D5A21"/>
    <w:rsid w:val="007E6BB4"/>
    <w:rsid w:val="00825BE0"/>
    <w:rsid w:val="00843F5D"/>
    <w:rsid w:val="00893681"/>
    <w:rsid w:val="008D494C"/>
    <w:rsid w:val="009243D6"/>
    <w:rsid w:val="00946D5C"/>
    <w:rsid w:val="009B1830"/>
    <w:rsid w:val="009B39D2"/>
    <w:rsid w:val="009B7DD8"/>
    <w:rsid w:val="009C70DD"/>
    <w:rsid w:val="009D3CAB"/>
    <w:rsid w:val="009E303F"/>
    <w:rsid w:val="009E63C3"/>
    <w:rsid w:val="00A0239A"/>
    <w:rsid w:val="00A107A2"/>
    <w:rsid w:val="00A270D5"/>
    <w:rsid w:val="00AB46B0"/>
    <w:rsid w:val="00AB791E"/>
    <w:rsid w:val="00B13495"/>
    <w:rsid w:val="00B46566"/>
    <w:rsid w:val="00B50514"/>
    <w:rsid w:val="00B744E5"/>
    <w:rsid w:val="00B912CD"/>
    <w:rsid w:val="00BE2814"/>
    <w:rsid w:val="00BF3ECD"/>
    <w:rsid w:val="00C04978"/>
    <w:rsid w:val="00C107E9"/>
    <w:rsid w:val="00C3675F"/>
    <w:rsid w:val="00C45347"/>
    <w:rsid w:val="00C4546F"/>
    <w:rsid w:val="00C55135"/>
    <w:rsid w:val="00CA2B39"/>
    <w:rsid w:val="00CA60DC"/>
    <w:rsid w:val="00D21F45"/>
    <w:rsid w:val="00D354FF"/>
    <w:rsid w:val="00D64858"/>
    <w:rsid w:val="00DC1C0A"/>
    <w:rsid w:val="00DD59E1"/>
    <w:rsid w:val="00DE5FBD"/>
    <w:rsid w:val="00E154BF"/>
    <w:rsid w:val="00E27539"/>
    <w:rsid w:val="00E41038"/>
    <w:rsid w:val="00E51A25"/>
    <w:rsid w:val="00E52E40"/>
    <w:rsid w:val="00E56FCD"/>
    <w:rsid w:val="00E81E04"/>
    <w:rsid w:val="00EA7803"/>
    <w:rsid w:val="00EC7E53"/>
    <w:rsid w:val="00F15625"/>
    <w:rsid w:val="00F20AA1"/>
    <w:rsid w:val="00F65C31"/>
    <w:rsid w:val="00F8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76712"/>
  <w15:chartTrackingRefBased/>
  <w15:docId w15:val="{2D75303F-7B16-4D04-8119-AE2FEF39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3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A6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3C"/>
  </w:style>
  <w:style w:type="paragraph" w:styleId="Footer">
    <w:name w:val="footer"/>
    <w:basedOn w:val="Normal"/>
    <w:link w:val="FooterChar"/>
    <w:uiPriority w:val="99"/>
    <w:unhideWhenUsed/>
    <w:rsid w:val="003A6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3C"/>
  </w:style>
  <w:style w:type="paragraph" w:styleId="ListParagraph">
    <w:name w:val="List Paragraph"/>
    <w:basedOn w:val="Normal"/>
    <w:uiPriority w:val="34"/>
    <w:qFormat/>
    <w:rsid w:val="00E51A25"/>
    <w:pPr>
      <w:ind w:left="720"/>
      <w:contextualSpacing/>
    </w:pPr>
  </w:style>
  <w:style w:type="paragraph" w:styleId="FootnoteText">
    <w:name w:val="footnote text"/>
    <w:basedOn w:val="Normal"/>
    <w:link w:val="FootnoteTextChar"/>
    <w:uiPriority w:val="99"/>
    <w:semiHidden/>
    <w:unhideWhenUsed/>
    <w:rsid w:val="00B50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514"/>
    <w:rPr>
      <w:sz w:val="20"/>
      <w:szCs w:val="20"/>
    </w:rPr>
  </w:style>
  <w:style w:type="character" w:styleId="FootnoteReference">
    <w:name w:val="footnote reference"/>
    <w:basedOn w:val="DefaultParagraphFont"/>
    <w:uiPriority w:val="99"/>
    <w:semiHidden/>
    <w:unhideWhenUsed/>
    <w:rsid w:val="00B50514"/>
    <w:rPr>
      <w:vertAlign w:val="superscript"/>
    </w:rPr>
  </w:style>
  <w:style w:type="character" w:styleId="Hyperlink">
    <w:name w:val="Hyperlink"/>
    <w:basedOn w:val="DefaultParagraphFont"/>
    <w:uiPriority w:val="99"/>
    <w:unhideWhenUsed/>
    <w:rsid w:val="00B50514"/>
    <w:rPr>
      <w:color w:val="0563C1"/>
      <w:u w:val="single"/>
    </w:rPr>
  </w:style>
  <w:style w:type="character" w:styleId="CommentReference">
    <w:name w:val="annotation reference"/>
    <w:basedOn w:val="DefaultParagraphFont"/>
    <w:uiPriority w:val="99"/>
    <w:semiHidden/>
    <w:unhideWhenUsed/>
    <w:rsid w:val="004D1D7F"/>
    <w:rPr>
      <w:sz w:val="16"/>
      <w:szCs w:val="16"/>
    </w:rPr>
  </w:style>
  <w:style w:type="paragraph" w:styleId="CommentText">
    <w:name w:val="annotation text"/>
    <w:basedOn w:val="Normal"/>
    <w:link w:val="CommentTextChar"/>
    <w:uiPriority w:val="99"/>
    <w:semiHidden/>
    <w:unhideWhenUsed/>
    <w:rsid w:val="004D1D7F"/>
    <w:pPr>
      <w:spacing w:line="240" w:lineRule="auto"/>
    </w:pPr>
    <w:rPr>
      <w:sz w:val="20"/>
      <w:szCs w:val="20"/>
    </w:rPr>
  </w:style>
  <w:style w:type="character" w:customStyle="1" w:styleId="CommentTextChar">
    <w:name w:val="Comment Text Char"/>
    <w:basedOn w:val="DefaultParagraphFont"/>
    <w:link w:val="CommentText"/>
    <w:uiPriority w:val="99"/>
    <w:semiHidden/>
    <w:rsid w:val="004D1D7F"/>
    <w:rPr>
      <w:sz w:val="20"/>
      <w:szCs w:val="20"/>
    </w:rPr>
  </w:style>
  <w:style w:type="paragraph" w:styleId="CommentSubject">
    <w:name w:val="annotation subject"/>
    <w:basedOn w:val="CommentText"/>
    <w:next w:val="CommentText"/>
    <w:link w:val="CommentSubjectChar"/>
    <w:uiPriority w:val="99"/>
    <w:semiHidden/>
    <w:unhideWhenUsed/>
    <w:rsid w:val="004D1D7F"/>
    <w:rPr>
      <w:b/>
      <w:bCs/>
    </w:rPr>
  </w:style>
  <w:style w:type="character" w:customStyle="1" w:styleId="CommentSubjectChar">
    <w:name w:val="Comment Subject Char"/>
    <w:basedOn w:val="CommentTextChar"/>
    <w:link w:val="CommentSubject"/>
    <w:uiPriority w:val="99"/>
    <w:semiHidden/>
    <w:rsid w:val="004D1D7F"/>
    <w:rPr>
      <w:b/>
      <w:bCs/>
      <w:sz w:val="20"/>
      <w:szCs w:val="20"/>
    </w:rPr>
  </w:style>
  <w:style w:type="paragraph" w:styleId="BalloonText">
    <w:name w:val="Balloon Text"/>
    <w:basedOn w:val="Normal"/>
    <w:link w:val="BalloonTextChar"/>
    <w:uiPriority w:val="99"/>
    <w:semiHidden/>
    <w:unhideWhenUsed/>
    <w:rsid w:val="004D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7F"/>
    <w:rPr>
      <w:rFonts w:ascii="Segoe UI" w:hAnsi="Segoe UI" w:cs="Segoe UI"/>
      <w:sz w:val="18"/>
      <w:szCs w:val="18"/>
    </w:rPr>
  </w:style>
  <w:style w:type="character" w:styleId="UnresolvedMention">
    <w:name w:val="Unresolved Mention"/>
    <w:basedOn w:val="DefaultParagraphFont"/>
    <w:uiPriority w:val="99"/>
    <w:semiHidden/>
    <w:unhideWhenUsed/>
    <w:rsid w:val="00B134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5636">
      <w:bodyDiv w:val="1"/>
      <w:marLeft w:val="0"/>
      <w:marRight w:val="0"/>
      <w:marTop w:val="0"/>
      <w:marBottom w:val="0"/>
      <w:divBdr>
        <w:top w:val="none" w:sz="0" w:space="0" w:color="auto"/>
        <w:left w:val="none" w:sz="0" w:space="0" w:color="auto"/>
        <w:bottom w:val="none" w:sz="0" w:space="0" w:color="auto"/>
        <w:right w:val="none" w:sz="0" w:space="0" w:color="auto"/>
      </w:divBdr>
      <w:divsChild>
        <w:div w:id="316812221">
          <w:marLeft w:val="0"/>
          <w:marRight w:val="0"/>
          <w:marTop w:val="0"/>
          <w:marBottom w:val="0"/>
          <w:divBdr>
            <w:top w:val="none" w:sz="0" w:space="0" w:color="auto"/>
            <w:left w:val="none" w:sz="0" w:space="0" w:color="auto"/>
            <w:bottom w:val="none" w:sz="0" w:space="0" w:color="auto"/>
            <w:right w:val="none" w:sz="0" w:space="0" w:color="auto"/>
          </w:divBdr>
          <w:divsChild>
            <w:div w:id="993995489">
              <w:marLeft w:val="0"/>
              <w:marRight w:val="0"/>
              <w:marTop w:val="0"/>
              <w:marBottom w:val="0"/>
              <w:divBdr>
                <w:top w:val="none" w:sz="0" w:space="0" w:color="auto"/>
                <w:left w:val="none" w:sz="0" w:space="0" w:color="auto"/>
                <w:bottom w:val="none" w:sz="0" w:space="0" w:color="auto"/>
                <w:right w:val="none" w:sz="0" w:space="0" w:color="auto"/>
              </w:divBdr>
              <w:divsChild>
                <w:div w:id="1676111988">
                  <w:marLeft w:val="0"/>
                  <w:marRight w:val="0"/>
                  <w:marTop w:val="0"/>
                  <w:marBottom w:val="0"/>
                  <w:divBdr>
                    <w:top w:val="none" w:sz="0" w:space="0" w:color="auto"/>
                    <w:left w:val="none" w:sz="0" w:space="0" w:color="auto"/>
                    <w:bottom w:val="none" w:sz="0" w:space="0" w:color="auto"/>
                    <w:right w:val="none" w:sz="0" w:space="0" w:color="auto"/>
                  </w:divBdr>
                  <w:divsChild>
                    <w:div w:id="1408846836">
                      <w:marLeft w:val="0"/>
                      <w:marRight w:val="0"/>
                      <w:marTop w:val="0"/>
                      <w:marBottom w:val="0"/>
                      <w:divBdr>
                        <w:top w:val="none" w:sz="0" w:space="0" w:color="auto"/>
                        <w:left w:val="none" w:sz="0" w:space="0" w:color="auto"/>
                        <w:bottom w:val="none" w:sz="0" w:space="0" w:color="auto"/>
                        <w:right w:val="none" w:sz="0" w:space="0" w:color="auto"/>
                      </w:divBdr>
                      <w:divsChild>
                        <w:div w:id="1149127327">
                          <w:marLeft w:val="0"/>
                          <w:marRight w:val="0"/>
                          <w:marTop w:val="0"/>
                          <w:marBottom w:val="0"/>
                          <w:divBdr>
                            <w:top w:val="none" w:sz="0" w:space="0" w:color="auto"/>
                            <w:left w:val="none" w:sz="0" w:space="0" w:color="auto"/>
                            <w:bottom w:val="none" w:sz="0" w:space="0" w:color="auto"/>
                            <w:right w:val="none" w:sz="0" w:space="0" w:color="auto"/>
                          </w:divBdr>
                          <w:divsChild>
                            <w:div w:id="614404933">
                              <w:marLeft w:val="0"/>
                              <w:marRight w:val="0"/>
                              <w:marTop w:val="0"/>
                              <w:marBottom w:val="0"/>
                              <w:divBdr>
                                <w:top w:val="none" w:sz="0" w:space="0" w:color="auto"/>
                                <w:left w:val="none" w:sz="0" w:space="0" w:color="auto"/>
                                <w:bottom w:val="none" w:sz="0" w:space="0" w:color="auto"/>
                                <w:right w:val="none" w:sz="0" w:space="0" w:color="auto"/>
                              </w:divBdr>
                              <w:divsChild>
                                <w:div w:id="306060094">
                                  <w:marLeft w:val="0"/>
                                  <w:marRight w:val="0"/>
                                  <w:marTop w:val="0"/>
                                  <w:marBottom w:val="0"/>
                                  <w:divBdr>
                                    <w:top w:val="none" w:sz="0" w:space="0" w:color="auto"/>
                                    <w:left w:val="none" w:sz="0" w:space="0" w:color="auto"/>
                                    <w:bottom w:val="none" w:sz="0" w:space="0" w:color="auto"/>
                                    <w:right w:val="none" w:sz="0" w:space="0" w:color="auto"/>
                                  </w:divBdr>
                                  <w:divsChild>
                                    <w:div w:id="643773377">
                                      <w:marLeft w:val="0"/>
                                      <w:marRight w:val="0"/>
                                      <w:marTop w:val="0"/>
                                      <w:marBottom w:val="0"/>
                                      <w:divBdr>
                                        <w:top w:val="none" w:sz="0" w:space="0" w:color="auto"/>
                                        <w:left w:val="none" w:sz="0" w:space="0" w:color="auto"/>
                                        <w:bottom w:val="none" w:sz="0" w:space="0" w:color="auto"/>
                                        <w:right w:val="none" w:sz="0" w:space="0" w:color="auto"/>
                                      </w:divBdr>
                                      <w:divsChild>
                                        <w:div w:id="728192294">
                                          <w:marLeft w:val="0"/>
                                          <w:marRight w:val="0"/>
                                          <w:marTop w:val="0"/>
                                          <w:marBottom w:val="495"/>
                                          <w:divBdr>
                                            <w:top w:val="none" w:sz="0" w:space="0" w:color="auto"/>
                                            <w:left w:val="none" w:sz="0" w:space="0" w:color="auto"/>
                                            <w:bottom w:val="none" w:sz="0" w:space="0" w:color="auto"/>
                                            <w:right w:val="none" w:sz="0" w:space="0" w:color="auto"/>
                                          </w:divBdr>
                                          <w:divsChild>
                                            <w:div w:id="7709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816180">
      <w:bodyDiv w:val="1"/>
      <w:marLeft w:val="0"/>
      <w:marRight w:val="0"/>
      <w:marTop w:val="0"/>
      <w:marBottom w:val="0"/>
      <w:divBdr>
        <w:top w:val="none" w:sz="0" w:space="0" w:color="auto"/>
        <w:left w:val="none" w:sz="0" w:space="0" w:color="auto"/>
        <w:bottom w:val="none" w:sz="0" w:space="0" w:color="auto"/>
        <w:right w:val="none" w:sz="0" w:space="0" w:color="auto"/>
      </w:divBdr>
    </w:div>
    <w:div w:id="1058671384">
      <w:bodyDiv w:val="1"/>
      <w:marLeft w:val="0"/>
      <w:marRight w:val="0"/>
      <w:marTop w:val="0"/>
      <w:marBottom w:val="0"/>
      <w:divBdr>
        <w:top w:val="none" w:sz="0" w:space="0" w:color="auto"/>
        <w:left w:val="none" w:sz="0" w:space="0" w:color="auto"/>
        <w:bottom w:val="none" w:sz="0" w:space="0" w:color="auto"/>
        <w:right w:val="none" w:sz="0" w:space="0" w:color="auto"/>
      </w:divBdr>
      <w:divsChild>
        <w:div w:id="1957254895">
          <w:marLeft w:val="0"/>
          <w:marRight w:val="0"/>
          <w:marTop w:val="0"/>
          <w:marBottom w:val="0"/>
          <w:divBdr>
            <w:top w:val="none" w:sz="0" w:space="0" w:color="auto"/>
            <w:left w:val="none" w:sz="0" w:space="0" w:color="auto"/>
            <w:bottom w:val="none" w:sz="0" w:space="0" w:color="auto"/>
            <w:right w:val="none" w:sz="0" w:space="0" w:color="auto"/>
          </w:divBdr>
          <w:divsChild>
            <w:div w:id="507601546">
              <w:marLeft w:val="0"/>
              <w:marRight w:val="0"/>
              <w:marTop w:val="0"/>
              <w:marBottom w:val="0"/>
              <w:divBdr>
                <w:top w:val="none" w:sz="0" w:space="0" w:color="auto"/>
                <w:left w:val="none" w:sz="0" w:space="0" w:color="auto"/>
                <w:bottom w:val="none" w:sz="0" w:space="0" w:color="auto"/>
                <w:right w:val="none" w:sz="0" w:space="0" w:color="auto"/>
              </w:divBdr>
              <w:divsChild>
                <w:div w:id="878974761">
                  <w:marLeft w:val="0"/>
                  <w:marRight w:val="0"/>
                  <w:marTop w:val="0"/>
                  <w:marBottom w:val="0"/>
                  <w:divBdr>
                    <w:top w:val="none" w:sz="0" w:space="0" w:color="auto"/>
                    <w:left w:val="none" w:sz="0" w:space="0" w:color="auto"/>
                    <w:bottom w:val="none" w:sz="0" w:space="0" w:color="auto"/>
                    <w:right w:val="none" w:sz="0" w:space="0" w:color="auto"/>
                  </w:divBdr>
                  <w:divsChild>
                    <w:div w:id="1772312009">
                      <w:marLeft w:val="0"/>
                      <w:marRight w:val="0"/>
                      <w:marTop w:val="0"/>
                      <w:marBottom w:val="0"/>
                      <w:divBdr>
                        <w:top w:val="none" w:sz="0" w:space="0" w:color="auto"/>
                        <w:left w:val="none" w:sz="0" w:space="0" w:color="auto"/>
                        <w:bottom w:val="none" w:sz="0" w:space="0" w:color="auto"/>
                        <w:right w:val="none" w:sz="0" w:space="0" w:color="auto"/>
                      </w:divBdr>
                      <w:divsChild>
                        <w:div w:id="1142965175">
                          <w:marLeft w:val="0"/>
                          <w:marRight w:val="0"/>
                          <w:marTop w:val="0"/>
                          <w:marBottom w:val="0"/>
                          <w:divBdr>
                            <w:top w:val="none" w:sz="0" w:space="0" w:color="auto"/>
                            <w:left w:val="none" w:sz="0" w:space="0" w:color="auto"/>
                            <w:bottom w:val="none" w:sz="0" w:space="0" w:color="auto"/>
                            <w:right w:val="none" w:sz="0" w:space="0" w:color="auto"/>
                          </w:divBdr>
                          <w:divsChild>
                            <w:div w:id="769083335">
                              <w:marLeft w:val="0"/>
                              <w:marRight w:val="0"/>
                              <w:marTop w:val="0"/>
                              <w:marBottom w:val="0"/>
                              <w:divBdr>
                                <w:top w:val="none" w:sz="0" w:space="0" w:color="auto"/>
                                <w:left w:val="none" w:sz="0" w:space="0" w:color="auto"/>
                                <w:bottom w:val="none" w:sz="0" w:space="0" w:color="auto"/>
                                <w:right w:val="none" w:sz="0" w:space="0" w:color="auto"/>
                              </w:divBdr>
                              <w:divsChild>
                                <w:div w:id="1615213493">
                                  <w:marLeft w:val="0"/>
                                  <w:marRight w:val="0"/>
                                  <w:marTop w:val="0"/>
                                  <w:marBottom w:val="0"/>
                                  <w:divBdr>
                                    <w:top w:val="none" w:sz="0" w:space="0" w:color="auto"/>
                                    <w:left w:val="none" w:sz="0" w:space="0" w:color="auto"/>
                                    <w:bottom w:val="none" w:sz="0" w:space="0" w:color="auto"/>
                                    <w:right w:val="none" w:sz="0" w:space="0" w:color="auto"/>
                                  </w:divBdr>
                                  <w:divsChild>
                                    <w:div w:id="698775980">
                                      <w:marLeft w:val="0"/>
                                      <w:marRight w:val="0"/>
                                      <w:marTop w:val="0"/>
                                      <w:marBottom w:val="0"/>
                                      <w:divBdr>
                                        <w:top w:val="none" w:sz="0" w:space="0" w:color="auto"/>
                                        <w:left w:val="none" w:sz="0" w:space="0" w:color="auto"/>
                                        <w:bottom w:val="none" w:sz="0" w:space="0" w:color="auto"/>
                                        <w:right w:val="none" w:sz="0" w:space="0" w:color="auto"/>
                                      </w:divBdr>
                                      <w:divsChild>
                                        <w:div w:id="433520951">
                                          <w:marLeft w:val="0"/>
                                          <w:marRight w:val="0"/>
                                          <w:marTop w:val="0"/>
                                          <w:marBottom w:val="495"/>
                                          <w:divBdr>
                                            <w:top w:val="none" w:sz="0" w:space="0" w:color="auto"/>
                                            <w:left w:val="none" w:sz="0" w:space="0" w:color="auto"/>
                                            <w:bottom w:val="none" w:sz="0" w:space="0" w:color="auto"/>
                                            <w:right w:val="none" w:sz="0" w:space="0" w:color="auto"/>
                                          </w:divBdr>
                                          <w:divsChild>
                                            <w:div w:id="1419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mith.com/emf-partnersh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y.bruun.jensen@dssmith.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2ahUKEwi70JS6tPXhAhUQFRQKHXgeA1QQjRx6BAgBEAU&amp;url=https://en.wikipedia.org/wiki/DS_Smith&amp;psig=AOvVaw3rRbWD3wF--3ATSylx4mVQ&amp;ust=1556630986774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9A01-D6DA-41E0-A314-DD06A34D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2</Pages>
  <Words>930</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Shona</dc:creator>
  <cp:keywords/>
  <dc:description/>
  <cp:lastModifiedBy>Jensen Thony Bruun</cp:lastModifiedBy>
  <cp:revision>9</cp:revision>
  <cp:lastPrinted>2019-05-17T07:58:00Z</cp:lastPrinted>
  <dcterms:created xsi:type="dcterms:W3CDTF">2019-05-24T08:17:00Z</dcterms:created>
  <dcterms:modified xsi:type="dcterms:W3CDTF">2019-08-21T13:24:00Z</dcterms:modified>
</cp:coreProperties>
</file>