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E6" w:rsidRPr="00A55C7C" w:rsidRDefault="00510A02" w:rsidP="003D2B6A">
      <w:pPr>
        <w:pStyle w:val="Starktcitat"/>
        <w:ind w:left="0"/>
        <w:rPr>
          <w:rFonts w:asciiTheme="minorHAnsi" w:hAnsiTheme="minorHAnsi" w:cstheme="minorHAnsi"/>
          <w:i w:val="0"/>
          <w:color w:val="auto"/>
          <w:lang w:val="sv-SE"/>
        </w:rPr>
      </w:pPr>
      <w:r w:rsidRPr="00A55C7C">
        <w:rPr>
          <w:rFonts w:asciiTheme="minorHAnsi" w:hAnsiTheme="minorHAnsi" w:cstheme="minorHAnsi"/>
          <w:b w:val="0"/>
          <w:bCs w:val="0"/>
          <w:iCs w:val="0"/>
          <w:noProof/>
          <w:sz w:val="28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-1153795</wp:posOffset>
            </wp:positionV>
            <wp:extent cx="3053715" cy="1073785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5E6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>Pressmeddelande</w:t>
      </w:r>
      <w:r w:rsidR="003D2B6A" w:rsidRPr="00A55C7C">
        <w:rPr>
          <w:rFonts w:asciiTheme="minorHAnsi" w:hAnsiTheme="minorHAnsi" w:cstheme="minorHAnsi"/>
          <w:i w:val="0"/>
          <w:color w:val="auto"/>
          <w:lang w:val="sv-SE"/>
        </w:rPr>
        <w:t xml:space="preserve"> </w:t>
      </w:r>
      <w:r w:rsidR="003D2B6A" w:rsidRPr="00A55C7C">
        <w:rPr>
          <w:rFonts w:asciiTheme="minorHAnsi" w:hAnsiTheme="minorHAnsi" w:cstheme="minorHAnsi"/>
          <w:i w:val="0"/>
          <w:color w:val="auto"/>
          <w:lang w:val="sv-SE"/>
        </w:rPr>
        <w:br/>
      </w:r>
      <w:r w:rsidR="00E3213D">
        <w:rPr>
          <w:rFonts w:asciiTheme="minorHAnsi" w:hAnsiTheme="minorHAnsi" w:cstheme="minorHAnsi"/>
          <w:i w:val="0"/>
          <w:color w:val="auto"/>
          <w:sz w:val="28"/>
          <w:lang w:val="sv-SE"/>
        </w:rPr>
        <w:t>onsdag</w:t>
      </w:r>
      <w:r w:rsidR="008E1C19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 xml:space="preserve"> </w:t>
      </w:r>
      <w:r w:rsidR="00E3213D">
        <w:rPr>
          <w:rFonts w:asciiTheme="minorHAnsi" w:hAnsiTheme="minorHAnsi" w:cstheme="minorHAnsi"/>
          <w:i w:val="0"/>
          <w:color w:val="auto"/>
          <w:sz w:val="28"/>
          <w:lang w:val="sv-SE"/>
        </w:rPr>
        <w:t>2</w:t>
      </w:r>
      <w:r w:rsidR="00783393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 xml:space="preserve"> </w:t>
      </w:r>
      <w:r w:rsidR="00E3213D">
        <w:rPr>
          <w:rFonts w:asciiTheme="minorHAnsi" w:hAnsiTheme="minorHAnsi" w:cstheme="minorHAnsi"/>
          <w:i w:val="0"/>
          <w:color w:val="auto"/>
          <w:sz w:val="28"/>
          <w:lang w:val="sv-SE"/>
        </w:rPr>
        <w:t>maj</w:t>
      </w:r>
    </w:p>
    <w:p w:rsidR="003245E6" w:rsidRPr="00A55C7C" w:rsidRDefault="003245E6" w:rsidP="009B31AC">
      <w:pPr>
        <w:spacing w:line="240" w:lineRule="auto"/>
        <w:rPr>
          <w:rFonts w:asciiTheme="minorHAnsi" w:hAnsiTheme="minorHAnsi" w:cstheme="minorHAnsi"/>
          <w:sz w:val="22"/>
          <w:szCs w:val="22"/>
          <w:lang w:val="sv-SE"/>
        </w:rPr>
      </w:pPr>
    </w:p>
    <w:p w:rsidR="00224135" w:rsidRPr="00A55C7C" w:rsidRDefault="00E3213D" w:rsidP="00224135">
      <w:pPr>
        <w:pStyle w:val="Rubrik1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12 000 nya passagerare på Skellefteå Airport</w:t>
      </w:r>
    </w:p>
    <w:p w:rsidR="00EB5A47" w:rsidRPr="00A55C7C" w:rsidRDefault="00EB5A47" w:rsidP="00EB5A47">
      <w:pPr>
        <w:pStyle w:val="Body1"/>
        <w:rPr>
          <w:rFonts w:asciiTheme="minorHAnsi" w:hAnsiTheme="minorHAnsi" w:cstheme="minorHAnsi"/>
          <w:lang w:val="sv-SE"/>
        </w:rPr>
      </w:pPr>
    </w:p>
    <w:p w:rsidR="00EB5A47" w:rsidRPr="00A55C7C" w:rsidRDefault="00E3213D" w:rsidP="00EB5A47">
      <w:pPr>
        <w:pStyle w:val="Body1"/>
        <w:rPr>
          <w:rFonts w:asciiTheme="minorHAnsi" w:hAnsiTheme="minorHAnsi" w:cstheme="minorHAnsi"/>
          <w:b/>
          <w:lang w:val="sv-SE"/>
        </w:rPr>
      </w:pPr>
      <w:r>
        <w:rPr>
          <w:rFonts w:asciiTheme="minorHAnsi" w:eastAsia="Helvetica" w:hAnsiTheme="minorHAnsi" w:cstheme="minorHAnsi"/>
          <w:b/>
          <w:lang w:val="sv-SE"/>
        </w:rPr>
        <w:t>2012</w:t>
      </w:r>
      <w:r w:rsidR="00FA488D" w:rsidRPr="00A55C7C">
        <w:rPr>
          <w:rFonts w:asciiTheme="minorHAnsi" w:eastAsia="Helvetica" w:hAnsiTheme="minorHAnsi" w:cstheme="minorHAnsi"/>
          <w:b/>
          <w:lang w:val="sv-SE"/>
        </w:rPr>
        <w:t xml:space="preserve"> har </w:t>
      </w:r>
      <w:r>
        <w:rPr>
          <w:rFonts w:asciiTheme="minorHAnsi" w:eastAsia="Helvetica" w:hAnsiTheme="minorHAnsi" w:cstheme="minorHAnsi"/>
          <w:b/>
          <w:lang w:val="sv-SE"/>
        </w:rPr>
        <w:t xml:space="preserve">börjat mycket bra för </w:t>
      </w:r>
      <w:r w:rsidR="00646B2C" w:rsidRPr="00A55C7C">
        <w:rPr>
          <w:rFonts w:asciiTheme="minorHAnsi" w:eastAsia="Helvetica" w:hAnsiTheme="minorHAnsi" w:cstheme="minorHAnsi"/>
          <w:b/>
          <w:lang w:val="sv-SE"/>
        </w:rPr>
        <w:t>Skellefteå Airport</w:t>
      </w:r>
      <w:r w:rsidR="00FA488D" w:rsidRPr="00A55C7C">
        <w:rPr>
          <w:rFonts w:asciiTheme="minorHAnsi" w:eastAsia="Helvetica" w:hAnsiTheme="minorHAnsi" w:cstheme="minorHAnsi"/>
          <w:b/>
          <w:lang w:val="sv-SE"/>
        </w:rPr>
        <w:t>.</w:t>
      </w:r>
      <w:r>
        <w:rPr>
          <w:rFonts w:asciiTheme="minorHAnsi" w:eastAsia="Helvetica" w:hAnsiTheme="minorHAnsi" w:cstheme="minorHAnsi"/>
          <w:b/>
          <w:lang w:val="sv-SE"/>
        </w:rPr>
        <w:br/>
        <w:t xml:space="preserve">Passagerarökningen under årets första fyra månader har varit 15 </w:t>
      </w:r>
      <w:r w:rsidR="006E4080">
        <w:rPr>
          <w:rFonts w:asciiTheme="minorHAnsi" w:eastAsia="Helvetica" w:hAnsiTheme="minorHAnsi" w:cstheme="minorHAnsi"/>
          <w:b/>
          <w:lang w:val="sv-SE"/>
        </w:rPr>
        <w:t>procent</w:t>
      </w:r>
      <w:r w:rsidR="00290943">
        <w:rPr>
          <w:rFonts w:asciiTheme="minorHAnsi" w:eastAsia="Helvetica" w:hAnsiTheme="minorHAnsi" w:cstheme="minorHAnsi"/>
          <w:b/>
          <w:lang w:val="sv-SE"/>
        </w:rPr>
        <w:t>,</w:t>
      </w:r>
      <w:r>
        <w:rPr>
          <w:rFonts w:asciiTheme="minorHAnsi" w:eastAsia="Helvetica" w:hAnsiTheme="minorHAnsi" w:cstheme="minorHAnsi"/>
          <w:b/>
          <w:lang w:val="sv-SE"/>
        </w:rPr>
        <w:t xml:space="preserve"> vilket innebär 12 000 fler passagerare än samma period 2011.</w:t>
      </w:r>
      <w:r w:rsidR="00FA488D" w:rsidRPr="00A55C7C">
        <w:rPr>
          <w:rFonts w:asciiTheme="minorHAnsi" w:eastAsia="Helvetica" w:hAnsiTheme="minorHAnsi" w:cstheme="minorHAnsi"/>
          <w:b/>
          <w:lang w:val="sv-SE"/>
        </w:rPr>
        <w:t xml:space="preserve"> </w:t>
      </w:r>
      <w:r>
        <w:rPr>
          <w:rFonts w:asciiTheme="minorHAnsi" w:eastAsia="Helvetica" w:hAnsiTheme="minorHAnsi" w:cstheme="minorHAnsi"/>
          <w:b/>
          <w:lang w:val="sv-SE"/>
        </w:rPr>
        <w:br/>
      </w:r>
    </w:p>
    <w:p w:rsidR="00BB59F8" w:rsidRPr="00FE322E" w:rsidRDefault="00E3213D" w:rsidP="003F722B">
      <w:pPr>
        <w:pStyle w:val="Body1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Passagerarökningen på Skellefteå Airport har varit stark sedan kommunen övertog ägandet 2010. Från </w:t>
      </w:r>
      <w:r w:rsidR="009B7765">
        <w:rPr>
          <w:rFonts w:asciiTheme="minorHAnsi" w:hAnsiTheme="minorHAnsi" w:cstheme="minorHAnsi"/>
          <w:lang w:val="sv-SE"/>
        </w:rPr>
        <w:t xml:space="preserve">och med </w:t>
      </w:r>
      <w:r>
        <w:rPr>
          <w:rFonts w:asciiTheme="minorHAnsi" w:hAnsiTheme="minorHAnsi" w:cstheme="minorHAnsi"/>
          <w:lang w:val="sv-SE"/>
        </w:rPr>
        <w:t>övertagandet ha</w:t>
      </w:r>
      <w:r w:rsidR="006E4080">
        <w:rPr>
          <w:rFonts w:asciiTheme="minorHAnsi" w:hAnsiTheme="minorHAnsi" w:cstheme="minorHAnsi"/>
          <w:lang w:val="sv-SE"/>
        </w:rPr>
        <w:t>r</w:t>
      </w:r>
      <w:r>
        <w:rPr>
          <w:rFonts w:asciiTheme="minorHAnsi" w:hAnsiTheme="minorHAnsi" w:cstheme="minorHAnsi"/>
          <w:lang w:val="sv-SE"/>
        </w:rPr>
        <w:t xml:space="preserve"> c</w:t>
      </w:r>
      <w:r w:rsidR="006E4080">
        <w:rPr>
          <w:rFonts w:asciiTheme="minorHAnsi" w:hAnsiTheme="minorHAnsi" w:cstheme="minorHAnsi"/>
          <w:lang w:val="sv-SE"/>
        </w:rPr>
        <w:t>irka</w:t>
      </w:r>
      <w:r>
        <w:rPr>
          <w:rFonts w:asciiTheme="minorHAnsi" w:hAnsiTheme="minorHAnsi" w:cstheme="minorHAnsi"/>
          <w:lang w:val="sv-SE"/>
        </w:rPr>
        <w:t xml:space="preserve"> 85 000 nya resenärer tillkommit och 2012 har fortsatt i samma riktning. </w:t>
      </w:r>
      <w:r>
        <w:rPr>
          <w:rFonts w:asciiTheme="minorHAnsi" w:hAnsiTheme="minorHAnsi" w:cstheme="minorHAnsi"/>
          <w:lang w:val="sv-SE"/>
        </w:rPr>
        <w:br/>
        <w:t xml:space="preserve">Januari +19 </w:t>
      </w:r>
      <w:r w:rsidR="00290943">
        <w:rPr>
          <w:rFonts w:asciiTheme="minorHAnsi" w:hAnsiTheme="minorHAnsi" w:cstheme="minorHAnsi"/>
          <w:lang w:val="sv-SE"/>
        </w:rPr>
        <w:t>procent</w:t>
      </w:r>
      <w:r>
        <w:rPr>
          <w:rFonts w:asciiTheme="minorHAnsi" w:hAnsiTheme="minorHAnsi" w:cstheme="minorHAnsi"/>
          <w:lang w:val="sv-SE"/>
        </w:rPr>
        <w:t xml:space="preserve">, februari +19 </w:t>
      </w:r>
      <w:r w:rsidR="00290943">
        <w:rPr>
          <w:rFonts w:asciiTheme="minorHAnsi" w:hAnsiTheme="minorHAnsi" w:cstheme="minorHAnsi"/>
          <w:lang w:val="sv-SE"/>
        </w:rPr>
        <w:t>procent</w:t>
      </w:r>
      <w:r>
        <w:rPr>
          <w:rFonts w:asciiTheme="minorHAnsi" w:hAnsiTheme="minorHAnsi" w:cstheme="minorHAnsi"/>
          <w:lang w:val="sv-SE"/>
        </w:rPr>
        <w:t xml:space="preserve">, mars +10 </w:t>
      </w:r>
      <w:r w:rsidR="00290943">
        <w:rPr>
          <w:rFonts w:asciiTheme="minorHAnsi" w:hAnsiTheme="minorHAnsi" w:cstheme="minorHAnsi"/>
          <w:lang w:val="sv-SE"/>
        </w:rPr>
        <w:t>procent och april +</w:t>
      </w:r>
      <w:r>
        <w:rPr>
          <w:rFonts w:asciiTheme="minorHAnsi" w:hAnsiTheme="minorHAnsi" w:cstheme="minorHAnsi"/>
          <w:lang w:val="sv-SE"/>
        </w:rPr>
        <w:t>15</w:t>
      </w:r>
      <w:r w:rsidR="00290943">
        <w:rPr>
          <w:rFonts w:asciiTheme="minorHAnsi" w:hAnsiTheme="minorHAnsi" w:cstheme="minorHAnsi"/>
          <w:lang w:val="sv-SE"/>
        </w:rPr>
        <w:t xml:space="preserve"> procent</w:t>
      </w:r>
      <w:r>
        <w:rPr>
          <w:rFonts w:asciiTheme="minorHAnsi" w:hAnsiTheme="minorHAnsi" w:cstheme="minorHAnsi"/>
          <w:lang w:val="sv-SE"/>
        </w:rPr>
        <w:t xml:space="preserve"> ger ett medel på 15 </w:t>
      </w:r>
      <w:r w:rsidR="00FA0D21">
        <w:rPr>
          <w:rFonts w:asciiTheme="minorHAnsi" w:hAnsiTheme="minorHAnsi" w:cstheme="minorHAnsi"/>
          <w:lang w:val="sv-SE"/>
        </w:rPr>
        <w:t>procent</w:t>
      </w:r>
      <w:r>
        <w:rPr>
          <w:rFonts w:asciiTheme="minorHAnsi" w:hAnsiTheme="minorHAnsi" w:cstheme="minorHAnsi"/>
          <w:lang w:val="sv-SE"/>
        </w:rPr>
        <w:t xml:space="preserve"> eller 11 972 nya passagerare för årets första fyra månader.</w:t>
      </w:r>
      <w:r>
        <w:rPr>
          <w:rFonts w:asciiTheme="minorHAnsi" w:hAnsiTheme="minorHAnsi" w:cstheme="minorHAnsi"/>
          <w:lang w:val="sv-SE"/>
        </w:rPr>
        <w:br/>
      </w:r>
      <w:r>
        <w:rPr>
          <w:rFonts w:asciiTheme="minorHAnsi" w:hAnsiTheme="minorHAnsi" w:cstheme="minorHAnsi"/>
          <w:lang w:val="sv-SE"/>
        </w:rPr>
        <w:br/>
      </w:r>
      <w:r w:rsidR="00FE322E">
        <w:rPr>
          <w:rFonts w:asciiTheme="minorHAnsi" w:hAnsiTheme="minorHAnsi" w:cstheme="minorHAnsi"/>
          <w:lang w:val="sv-SE"/>
        </w:rPr>
        <w:t>Från årets början har i</w:t>
      </w:r>
      <w:r>
        <w:rPr>
          <w:rFonts w:asciiTheme="minorHAnsi" w:hAnsiTheme="minorHAnsi" w:cstheme="minorHAnsi"/>
          <w:lang w:val="sv-SE"/>
        </w:rPr>
        <w:t xml:space="preserve">nrikesresandet ökat med 13 </w:t>
      </w:r>
      <w:r w:rsidR="00FA0D21">
        <w:rPr>
          <w:rFonts w:asciiTheme="minorHAnsi" w:hAnsiTheme="minorHAnsi" w:cstheme="minorHAnsi"/>
          <w:lang w:val="sv-SE"/>
        </w:rPr>
        <w:t>procent</w:t>
      </w:r>
      <w:r>
        <w:rPr>
          <w:rFonts w:asciiTheme="minorHAnsi" w:hAnsiTheme="minorHAnsi" w:cstheme="minorHAnsi"/>
          <w:lang w:val="sv-SE"/>
        </w:rPr>
        <w:t xml:space="preserve"> </w:t>
      </w:r>
      <w:r w:rsidR="00FE322E">
        <w:rPr>
          <w:rFonts w:asciiTheme="minorHAnsi" w:hAnsiTheme="minorHAnsi" w:cstheme="minorHAnsi"/>
          <w:lang w:val="sv-SE"/>
        </w:rPr>
        <w:t>vilket är c</w:t>
      </w:r>
      <w:r w:rsidR="00FA0D21">
        <w:rPr>
          <w:rFonts w:asciiTheme="minorHAnsi" w:hAnsiTheme="minorHAnsi" w:cstheme="minorHAnsi"/>
          <w:lang w:val="sv-SE"/>
        </w:rPr>
        <w:t>irk</w:t>
      </w:r>
      <w:r w:rsidR="00FE322E">
        <w:rPr>
          <w:rFonts w:asciiTheme="minorHAnsi" w:hAnsiTheme="minorHAnsi" w:cstheme="minorHAnsi"/>
          <w:lang w:val="sv-SE"/>
        </w:rPr>
        <w:t>a 10 000 nya</w:t>
      </w:r>
      <w:r>
        <w:rPr>
          <w:rFonts w:asciiTheme="minorHAnsi" w:hAnsiTheme="minorHAnsi" w:cstheme="minorHAnsi"/>
          <w:lang w:val="sv-SE"/>
        </w:rPr>
        <w:t xml:space="preserve"> resenärer och utrikesresandet har stigit med hela 71 </w:t>
      </w:r>
      <w:r w:rsidR="00FA0D21">
        <w:rPr>
          <w:rFonts w:asciiTheme="minorHAnsi" w:hAnsiTheme="minorHAnsi" w:cstheme="minorHAnsi"/>
          <w:lang w:val="sv-SE"/>
        </w:rPr>
        <w:t>procent</w:t>
      </w:r>
      <w:r w:rsidR="00066052">
        <w:rPr>
          <w:rFonts w:asciiTheme="minorHAnsi" w:hAnsiTheme="minorHAnsi" w:cstheme="minorHAnsi"/>
          <w:lang w:val="sv-SE"/>
        </w:rPr>
        <w:t>,</w:t>
      </w:r>
      <w:r w:rsidR="00FE322E">
        <w:rPr>
          <w:rFonts w:asciiTheme="minorHAnsi" w:hAnsiTheme="minorHAnsi" w:cstheme="minorHAnsi"/>
          <w:lang w:val="sv-SE"/>
        </w:rPr>
        <w:t xml:space="preserve"> vilket innebär att nästan 5 000 resenärer reste till någon av de tre direkta utrikes</w:t>
      </w:r>
      <w:r w:rsidR="007543E4">
        <w:rPr>
          <w:rFonts w:asciiTheme="minorHAnsi" w:hAnsiTheme="minorHAnsi" w:cstheme="minorHAnsi"/>
          <w:lang w:val="sv-SE"/>
        </w:rPr>
        <w:t xml:space="preserve"> </w:t>
      </w:r>
      <w:r w:rsidR="00FE322E">
        <w:rPr>
          <w:rFonts w:asciiTheme="minorHAnsi" w:hAnsiTheme="minorHAnsi" w:cstheme="minorHAnsi"/>
          <w:lang w:val="sv-SE"/>
        </w:rPr>
        <w:t>destinationerna som trafikeras från Skellefteå Airport</w:t>
      </w:r>
      <w:r w:rsidR="007543E4">
        <w:rPr>
          <w:rFonts w:asciiTheme="minorHAnsi" w:hAnsiTheme="minorHAnsi" w:cstheme="minorHAnsi"/>
          <w:lang w:val="sv-SE"/>
        </w:rPr>
        <w:t>;</w:t>
      </w:r>
      <w:r w:rsidR="00FE322E">
        <w:rPr>
          <w:rFonts w:asciiTheme="minorHAnsi" w:hAnsiTheme="minorHAnsi" w:cstheme="minorHAnsi"/>
          <w:lang w:val="sv-SE"/>
        </w:rPr>
        <w:t xml:space="preserve"> Barcelona-Girona, Karleby-Jakobstad eller Helsingfors. </w:t>
      </w:r>
      <w:r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br/>
      </w:r>
    </w:p>
    <w:p w:rsidR="00FE322E" w:rsidRDefault="00BB59F8" w:rsidP="003F722B">
      <w:pPr>
        <w:pStyle w:val="Body1"/>
        <w:rPr>
          <w:rFonts w:asciiTheme="minorHAnsi" w:eastAsia="Helvetica" w:hAnsiTheme="minorHAnsi" w:cstheme="minorHAnsi"/>
          <w:lang w:val="sv-SE"/>
        </w:rPr>
      </w:pPr>
      <w:r w:rsidRPr="00A55C7C">
        <w:rPr>
          <w:rFonts w:asciiTheme="minorHAnsi" w:eastAsia="Helvetica" w:hAnsiTheme="minorHAnsi" w:cstheme="minorHAnsi"/>
          <w:lang w:val="sv-SE"/>
        </w:rPr>
        <w:t xml:space="preserve">- </w:t>
      </w:r>
      <w:r w:rsidRPr="00A55C7C">
        <w:rPr>
          <w:rFonts w:asciiTheme="minorHAnsi" w:eastAsia="Helvetica" w:hAnsiTheme="minorHAnsi" w:cstheme="minorHAnsi"/>
          <w:lang w:val="sv-SE"/>
        </w:rPr>
        <w:tab/>
        <w:t xml:space="preserve">Vi </w:t>
      </w:r>
      <w:r w:rsidR="00FE322E">
        <w:rPr>
          <w:rFonts w:asciiTheme="minorHAnsi" w:eastAsia="Helvetica" w:hAnsiTheme="minorHAnsi" w:cstheme="minorHAnsi"/>
          <w:lang w:val="sv-SE"/>
        </w:rPr>
        <w:t>hade 2011 en mycket stark tillväxt och var då en av de snabbast växande flygplatserna i landet. Det är mycket glädjande att detta håller i sig under 2012 då det ger bättre förutsättningar för utökad eller ny trafik.</w:t>
      </w:r>
      <w:r w:rsidR="00FE322E">
        <w:rPr>
          <w:rFonts w:asciiTheme="minorHAnsi" w:eastAsia="Helvetica" w:hAnsiTheme="minorHAnsi" w:cstheme="minorHAnsi"/>
          <w:lang w:val="sv-SE"/>
        </w:rPr>
        <w:br/>
        <w:t xml:space="preserve">Det är extra roligt att det arbete med att få in nya direkta utrikeslinjer </w:t>
      </w:r>
      <w:r w:rsidR="0026091A">
        <w:rPr>
          <w:rFonts w:asciiTheme="minorHAnsi" w:eastAsia="Helvetica" w:hAnsiTheme="minorHAnsi" w:cstheme="minorHAnsi"/>
          <w:lang w:val="sv-SE"/>
        </w:rPr>
        <w:t>visat sig fungera bra och min förhoppning är att dessa utvecklas ytterligare.</w:t>
      </w:r>
      <w:r w:rsidR="0026091A">
        <w:rPr>
          <w:rFonts w:asciiTheme="minorHAnsi" w:eastAsia="Helvetica" w:hAnsiTheme="minorHAnsi" w:cstheme="minorHAnsi"/>
          <w:lang w:val="sv-SE"/>
        </w:rPr>
        <w:br/>
        <w:t>Skellefteå Airport har ett bra geografiskt läge för att vara ett nav med många direkta destinationer och redan nu har vi flera destinationer som inte kunnat överleva på andra flygplatser</w:t>
      </w:r>
      <w:r w:rsidR="004454F8">
        <w:rPr>
          <w:rFonts w:asciiTheme="minorHAnsi" w:eastAsia="Helvetica" w:hAnsiTheme="minorHAnsi" w:cstheme="minorHAnsi"/>
          <w:lang w:val="sv-SE"/>
        </w:rPr>
        <w:t>,</w:t>
      </w:r>
      <w:r w:rsidR="0026091A">
        <w:rPr>
          <w:rFonts w:asciiTheme="minorHAnsi" w:eastAsia="Helvetica" w:hAnsiTheme="minorHAnsi" w:cstheme="minorHAnsi"/>
          <w:lang w:val="sv-SE"/>
        </w:rPr>
        <w:t xml:space="preserve"> men </w:t>
      </w:r>
      <w:r w:rsidR="00FE322E">
        <w:rPr>
          <w:rFonts w:asciiTheme="minorHAnsi" w:eastAsia="Helvetica" w:hAnsiTheme="minorHAnsi" w:cstheme="minorHAnsi"/>
          <w:lang w:val="sv-SE"/>
        </w:rPr>
        <w:t>klarat sig och utvecklas</w:t>
      </w:r>
      <w:r w:rsidR="0026091A">
        <w:rPr>
          <w:rFonts w:asciiTheme="minorHAnsi" w:eastAsia="Helvetica" w:hAnsiTheme="minorHAnsi" w:cstheme="minorHAnsi"/>
          <w:lang w:val="sv-SE"/>
        </w:rPr>
        <w:t xml:space="preserve"> i Skellefteå</w:t>
      </w:r>
      <w:r w:rsidR="00FE322E">
        <w:rPr>
          <w:rFonts w:asciiTheme="minorHAnsi" w:eastAsia="Helvetica" w:hAnsiTheme="minorHAnsi" w:cstheme="minorHAnsi"/>
          <w:lang w:val="sv-SE"/>
        </w:rPr>
        <w:t>.</w:t>
      </w:r>
    </w:p>
    <w:p w:rsidR="00CB4E48" w:rsidRPr="00A55C7C" w:rsidRDefault="0026091A" w:rsidP="003F722B">
      <w:pPr>
        <w:pStyle w:val="Body1"/>
        <w:rPr>
          <w:rFonts w:asciiTheme="minorHAnsi" w:eastAsia="Helvetica" w:hAnsiTheme="minorHAnsi" w:cstheme="minorHAnsi"/>
          <w:lang w:val="sv-SE"/>
        </w:rPr>
      </w:pPr>
      <w:r>
        <w:rPr>
          <w:rFonts w:asciiTheme="minorHAnsi" w:eastAsia="Helvetica" w:hAnsiTheme="minorHAnsi" w:cstheme="minorHAnsi"/>
          <w:lang w:val="sv-SE"/>
        </w:rPr>
        <w:t>2012 kan man resa till Barcelona-Girona, Helsingfors, Karleby-Jakobstad,</w:t>
      </w:r>
      <w:r w:rsidR="006A7A15">
        <w:rPr>
          <w:rFonts w:asciiTheme="minorHAnsi" w:eastAsia="Helvetica" w:hAnsiTheme="minorHAnsi" w:cstheme="minorHAnsi"/>
          <w:lang w:val="sv-SE"/>
        </w:rPr>
        <w:t xml:space="preserve"> Stockholm, Kreta, Rhodos och Antal</w:t>
      </w:r>
      <w:r>
        <w:rPr>
          <w:rFonts w:asciiTheme="minorHAnsi" w:eastAsia="Helvetica" w:hAnsiTheme="minorHAnsi" w:cstheme="minorHAnsi"/>
          <w:lang w:val="sv-SE"/>
        </w:rPr>
        <w:t>ya från Skellefteå Airport vilket är ett bra utbud</w:t>
      </w:r>
      <w:r w:rsidR="00CE2BB6">
        <w:rPr>
          <w:rFonts w:asciiTheme="minorHAnsi" w:eastAsia="Helvetica" w:hAnsiTheme="minorHAnsi" w:cstheme="minorHAnsi"/>
          <w:lang w:val="sv-SE"/>
        </w:rPr>
        <w:t>, men givetvis vill vi ha mer, s</w:t>
      </w:r>
      <w:r w:rsidR="00BB59F8" w:rsidRPr="00A55C7C">
        <w:rPr>
          <w:rFonts w:asciiTheme="minorHAnsi" w:eastAsia="Helvetica" w:hAnsiTheme="minorHAnsi" w:cstheme="minorHAnsi"/>
          <w:lang w:val="sv-SE"/>
        </w:rPr>
        <w:t>äger Robert Lindberg VD på Skellefteå Airport</w:t>
      </w:r>
      <w:r w:rsidR="00CB4E48" w:rsidRPr="00A55C7C">
        <w:rPr>
          <w:rFonts w:asciiTheme="minorHAnsi" w:eastAsia="Helvetica" w:hAnsiTheme="minorHAnsi" w:cstheme="minorHAnsi"/>
          <w:lang w:val="sv-SE"/>
        </w:rPr>
        <w:t>.</w:t>
      </w:r>
    </w:p>
    <w:p w:rsidR="00CB4E48" w:rsidRPr="00A55C7C" w:rsidRDefault="00CB4E48" w:rsidP="003F722B">
      <w:pPr>
        <w:pStyle w:val="Body1"/>
        <w:rPr>
          <w:rFonts w:asciiTheme="minorHAnsi" w:eastAsia="Helvetica" w:hAnsiTheme="minorHAnsi" w:cstheme="minorHAnsi"/>
          <w:lang w:val="sv-SE"/>
        </w:rPr>
      </w:pPr>
    </w:p>
    <w:p w:rsidR="00A55C7C" w:rsidRDefault="0026091A" w:rsidP="00CB4E48">
      <w:pPr>
        <w:pStyle w:val="Body1"/>
        <w:rPr>
          <w:rFonts w:asciiTheme="minorHAnsi" w:eastAsia="Helvetica" w:hAnsiTheme="minorHAnsi" w:cstheme="minorHAnsi"/>
          <w:lang w:val="sv-SE"/>
        </w:rPr>
      </w:pPr>
      <w:r>
        <w:rPr>
          <w:rFonts w:asciiTheme="minorHAnsi" w:eastAsia="Helvetica" w:hAnsiTheme="minorHAnsi" w:cstheme="minorHAnsi"/>
          <w:lang w:val="sv-SE"/>
        </w:rPr>
        <w:t>Inom kort kommer ytterligare ombyggna</w:t>
      </w:r>
      <w:r w:rsidR="009E2A82">
        <w:rPr>
          <w:rFonts w:asciiTheme="minorHAnsi" w:eastAsia="Helvetica" w:hAnsiTheme="minorHAnsi" w:cstheme="minorHAnsi"/>
          <w:lang w:val="sv-SE"/>
        </w:rPr>
        <w:t>tioner</w:t>
      </w:r>
      <w:r>
        <w:rPr>
          <w:rFonts w:asciiTheme="minorHAnsi" w:eastAsia="Helvetica" w:hAnsiTheme="minorHAnsi" w:cstheme="minorHAnsi"/>
          <w:lang w:val="sv-SE"/>
        </w:rPr>
        <w:t xml:space="preserve"> </w:t>
      </w:r>
      <w:r w:rsidR="006A7A15">
        <w:rPr>
          <w:rFonts w:asciiTheme="minorHAnsi" w:eastAsia="Helvetica" w:hAnsiTheme="minorHAnsi" w:cstheme="minorHAnsi"/>
          <w:lang w:val="sv-SE"/>
        </w:rPr>
        <w:t>av</w:t>
      </w:r>
      <w:r w:rsidR="00B06EFB">
        <w:rPr>
          <w:rFonts w:asciiTheme="minorHAnsi" w:eastAsia="Helvetica" w:hAnsiTheme="minorHAnsi" w:cstheme="minorHAnsi"/>
          <w:lang w:val="sv-SE"/>
        </w:rPr>
        <w:t xml:space="preserve"> flygplatsen</w:t>
      </w:r>
      <w:r w:rsidR="006A7A15">
        <w:rPr>
          <w:rFonts w:asciiTheme="minorHAnsi" w:eastAsia="Helvetica" w:hAnsiTheme="minorHAnsi" w:cstheme="minorHAnsi"/>
          <w:lang w:val="sv-SE"/>
        </w:rPr>
        <w:t xml:space="preserve"> att påbörjas</w:t>
      </w:r>
      <w:r>
        <w:rPr>
          <w:rFonts w:asciiTheme="minorHAnsi" w:eastAsia="Helvetica" w:hAnsiTheme="minorHAnsi" w:cstheme="minorHAnsi"/>
          <w:lang w:val="sv-SE"/>
        </w:rPr>
        <w:t>. Denna gång är det byte av röntgen för incheckat bagage, ett arbete som beräknas ta fyra veckor.</w:t>
      </w:r>
      <w:r w:rsidR="00CB4E48" w:rsidRPr="00A55C7C">
        <w:rPr>
          <w:rFonts w:asciiTheme="minorHAnsi" w:eastAsia="Helvetica" w:hAnsiTheme="minorHAnsi" w:cstheme="minorHAnsi"/>
          <w:lang w:val="sv-SE"/>
        </w:rPr>
        <w:t xml:space="preserve"> </w:t>
      </w:r>
    </w:p>
    <w:p w:rsidR="0026091A" w:rsidRDefault="0026091A" w:rsidP="00CB4E48">
      <w:pPr>
        <w:pStyle w:val="Body1"/>
        <w:rPr>
          <w:rFonts w:asciiTheme="minorHAnsi" w:eastAsia="Helvetica" w:hAnsiTheme="minorHAnsi" w:cstheme="minorHAnsi"/>
          <w:lang w:val="sv-SE"/>
        </w:rPr>
      </w:pPr>
    </w:p>
    <w:p w:rsidR="00BB59F8" w:rsidRPr="0026091A" w:rsidRDefault="0026091A" w:rsidP="00CB4E48">
      <w:pPr>
        <w:pStyle w:val="Body1"/>
        <w:rPr>
          <w:rFonts w:asciiTheme="minorHAnsi" w:eastAsia="Helvetica" w:hAnsiTheme="minorHAnsi" w:cstheme="minorHAnsi"/>
          <w:lang w:val="sv-SE"/>
        </w:rPr>
      </w:pPr>
      <w:r w:rsidRPr="0026091A">
        <w:rPr>
          <w:rFonts w:asciiTheme="minorHAnsi" w:eastAsia="Helvetica" w:hAnsiTheme="minorHAnsi" w:cstheme="minorHAnsi"/>
          <w:lang w:val="sv-SE"/>
        </w:rPr>
        <w:t>-</w:t>
      </w:r>
      <w:r>
        <w:rPr>
          <w:rFonts w:asciiTheme="minorHAnsi" w:eastAsia="Helvetica" w:hAnsiTheme="minorHAnsi" w:cstheme="minorHAnsi"/>
          <w:lang w:val="sv-SE"/>
        </w:rPr>
        <w:tab/>
        <w:t>Det kommer att bli lite stökigt under denna tid men vi ska göra allt vi kan för att underlätta för våra passagerare</w:t>
      </w:r>
      <w:r w:rsidR="00CE2BB6">
        <w:rPr>
          <w:rFonts w:asciiTheme="minorHAnsi" w:eastAsia="Helvetica" w:hAnsiTheme="minorHAnsi" w:cstheme="minorHAnsi"/>
          <w:lang w:val="sv-SE"/>
        </w:rPr>
        <w:t>,</w:t>
      </w:r>
      <w:r>
        <w:rPr>
          <w:rFonts w:asciiTheme="minorHAnsi" w:eastAsia="Helvetica" w:hAnsiTheme="minorHAnsi" w:cstheme="minorHAnsi"/>
          <w:lang w:val="sv-SE"/>
        </w:rPr>
        <w:t xml:space="preserve"> avslutar Robert Lindberg</w:t>
      </w:r>
      <w:r>
        <w:rPr>
          <w:rFonts w:asciiTheme="minorHAnsi" w:eastAsia="Helvetica" w:hAnsiTheme="minorHAnsi" w:cstheme="minorHAnsi"/>
          <w:lang w:val="sv-SE"/>
        </w:rPr>
        <w:br/>
      </w:r>
      <w:r w:rsidR="00A55C7C" w:rsidRPr="00A55C7C">
        <w:rPr>
          <w:rFonts w:asciiTheme="minorHAnsi" w:eastAsia="Helvetica" w:hAnsiTheme="minorHAnsi" w:cstheme="minorHAnsi"/>
          <w:b/>
          <w:lang w:val="sv-SE"/>
        </w:rPr>
        <w:lastRenderedPageBreak/>
        <w:t>Statistik</w:t>
      </w:r>
      <w:r w:rsidR="00BB59F8" w:rsidRPr="00A55C7C">
        <w:rPr>
          <w:rFonts w:asciiTheme="minorHAnsi" w:eastAsia="Helvetica" w:hAnsiTheme="minorHAnsi" w:cstheme="minorHAnsi"/>
          <w:b/>
          <w:lang w:val="sv-SE"/>
        </w:rPr>
        <w:br/>
      </w:r>
    </w:p>
    <w:p w:rsidR="003F722B" w:rsidRPr="00A55C7C" w:rsidRDefault="003F722B" w:rsidP="003F722B">
      <w:pPr>
        <w:pStyle w:val="Body1"/>
        <w:rPr>
          <w:rFonts w:asciiTheme="minorHAnsi" w:eastAsia="Helvetica" w:hAnsiTheme="minorHAnsi" w:cstheme="minorHAnsi"/>
          <w:lang w:val="sv-SE"/>
        </w:rPr>
      </w:pPr>
    </w:p>
    <w:p w:rsidR="00E3213D" w:rsidRPr="00E3213D" w:rsidRDefault="00E3213D" w:rsidP="0026091A">
      <w:pPr>
        <w:ind w:left="2880"/>
        <w:rPr>
          <w:b/>
          <w:bCs/>
          <w:lang w:val="sv-SE"/>
        </w:rPr>
      </w:pPr>
      <w:r w:rsidRPr="00E3213D">
        <w:rPr>
          <w:b/>
          <w:bCs/>
          <w:lang w:val="sv-SE"/>
        </w:rPr>
        <w:t>2012</w:t>
      </w:r>
      <w:r w:rsidR="0026091A">
        <w:rPr>
          <w:b/>
          <w:bCs/>
          <w:lang w:val="sv-SE"/>
        </w:rPr>
        <w:tab/>
      </w:r>
      <w:r w:rsidR="0026091A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2011</w:t>
      </w:r>
      <w:r w:rsidR="0026091A">
        <w:rPr>
          <w:b/>
          <w:bCs/>
          <w:lang w:val="sv-SE"/>
        </w:rPr>
        <w:tab/>
      </w:r>
      <w:r w:rsidR="0026091A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+/-</w:t>
      </w:r>
    </w:p>
    <w:p w:rsidR="00E3213D" w:rsidRPr="00E3213D" w:rsidRDefault="00E3213D" w:rsidP="00E3213D">
      <w:pPr>
        <w:rPr>
          <w:lang w:val="sv-SE"/>
        </w:rPr>
      </w:pPr>
    </w:p>
    <w:p w:rsidR="00E3213D" w:rsidRPr="00E3213D" w:rsidRDefault="00E3213D" w:rsidP="00E3213D">
      <w:pPr>
        <w:rPr>
          <w:lang w:val="sv-SE"/>
        </w:rPr>
      </w:pPr>
      <w:r w:rsidRPr="00E3213D">
        <w:rPr>
          <w:lang w:val="sv-SE"/>
        </w:rPr>
        <w:t xml:space="preserve">April inrikes: </w:t>
      </w:r>
      <w:r w:rsidR="0026091A">
        <w:rPr>
          <w:lang w:val="sv-SE"/>
        </w:rPr>
        <w:tab/>
      </w:r>
      <w:r w:rsidR="0026091A">
        <w:rPr>
          <w:lang w:val="sv-SE"/>
        </w:rPr>
        <w:tab/>
      </w:r>
      <w:r w:rsidR="0026091A">
        <w:rPr>
          <w:lang w:val="sv-SE"/>
        </w:rPr>
        <w:tab/>
      </w:r>
      <w:r w:rsidRPr="00E3213D">
        <w:rPr>
          <w:lang w:val="sv-SE"/>
        </w:rPr>
        <w:t>23</w:t>
      </w:r>
      <w:r w:rsidR="0026091A">
        <w:rPr>
          <w:lang w:val="sv-SE"/>
        </w:rPr>
        <w:t> </w:t>
      </w:r>
      <w:r w:rsidRPr="00E3213D">
        <w:rPr>
          <w:lang w:val="sv-SE"/>
        </w:rPr>
        <w:t>148</w:t>
      </w:r>
      <w:r w:rsidR="0026091A">
        <w:rPr>
          <w:lang w:val="sv-SE"/>
        </w:rPr>
        <w:tab/>
      </w:r>
      <w:r w:rsidR="0026091A">
        <w:rPr>
          <w:lang w:val="sv-SE"/>
        </w:rPr>
        <w:tab/>
      </w:r>
      <w:r w:rsidRPr="00E3213D">
        <w:rPr>
          <w:lang w:val="sv-SE"/>
        </w:rPr>
        <w:t>20</w:t>
      </w:r>
      <w:r w:rsidR="0026091A">
        <w:rPr>
          <w:lang w:val="sv-SE"/>
        </w:rPr>
        <w:t> </w:t>
      </w:r>
      <w:r w:rsidRPr="00E3213D">
        <w:rPr>
          <w:lang w:val="sv-SE"/>
        </w:rPr>
        <w:t>409</w:t>
      </w:r>
      <w:r w:rsidR="0026091A">
        <w:rPr>
          <w:lang w:val="sv-SE"/>
        </w:rPr>
        <w:tab/>
      </w:r>
      <w:r w:rsidR="0026091A">
        <w:rPr>
          <w:lang w:val="sv-SE"/>
        </w:rPr>
        <w:tab/>
      </w:r>
      <w:r w:rsidRPr="00E3213D">
        <w:rPr>
          <w:lang w:val="sv-SE"/>
        </w:rPr>
        <w:t>+13%</w:t>
      </w:r>
    </w:p>
    <w:p w:rsidR="00E3213D" w:rsidRPr="00E3213D" w:rsidRDefault="00E3213D" w:rsidP="00E3213D">
      <w:pPr>
        <w:rPr>
          <w:lang w:val="sv-SE"/>
        </w:rPr>
      </w:pPr>
      <w:r w:rsidRPr="00E3213D">
        <w:rPr>
          <w:lang w:val="sv-SE"/>
        </w:rPr>
        <w:t>April utrikes:</w:t>
      </w:r>
      <w:r w:rsidR="0026091A" w:rsidRPr="0026091A">
        <w:rPr>
          <w:lang w:val="sv-SE"/>
        </w:rPr>
        <w:tab/>
      </w:r>
      <w:r w:rsidR="0026091A" w:rsidRPr="0026091A">
        <w:rPr>
          <w:lang w:val="sv-SE"/>
        </w:rPr>
        <w:tab/>
      </w:r>
      <w:r w:rsidR="0026091A" w:rsidRPr="0026091A">
        <w:rPr>
          <w:lang w:val="sv-SE"/>
        </w:rPr>
        <w:tab/>
        <w:t xml:space="preserve"> </w:t>
      </w:r>
      <w:r w:rsidRPr="0026091A">
        <w:rPr>
          <w:lang w:val="sv-SE"/>
        </w:rPr>
        <w:t>3</w:t>
      </w:r>
      <w:r w:rsidR="0026091A" w:rsidRPr="0026091A">
        <w:rPr>
          <w:lang w:val="sv-SE"/>
        </w:rPr>
        <w:t> </w:t>
      </w:r>
      <w:r w:rsidRPr="0026091A">
        <w:rPr>
          <w:lang w:val="sv-SE"/>
        </w:rPr>
        <w:t>018 </w:t>
      </w:r>
      <w:r w:rsidR="0026091A" w:rsidRPr="0026091A">
        <w:rPr>
          <w:lang w:val="sv-SE"/>
        </w:rPr>
        <w:tab/>
      </w:r>
      <w:r w:rsidR="0026091A" w:rsidRPr="0026091A">
        <w:rPr>
          <w:lang w:val="sv-SE"/>
        </w:rPr>
        <w:tab/>
      </w:r>
      <w:r w:rsidRPr="0026091A">
        <w:rPr>
          <w:lang w:val="sv-SE"/>
        </w:rPr>
        <w:t>2</w:t>
      </w:r>
      <w:r w:rsidR="0026091A" w:rsidRPr="0026091A">
        <w:rPr>
          <w:lang w:val="sv-SE"/>
        </w:rPr>
        <w:t> </w:t>
      </w:r>
      <w:r w:rsidRPr="0026091A">
        <w:rPr>
          <w:lang w:val="sv-SE"/>
        </w:rPr>
        <w:t>333</w:t>
      </w:r>
      <w:r w:rsidR="0026091A" w:rsidRPr="0026091A">
        <w:rPr>
          <w:lang w:val="sv-SE"/>
        </w:rPr>
        <w:tab/>
      </w:r>
      <w:r w:rsidR="0026091A" w:rsidRPr="0026091A">
        <w:rPr>
          <w:lang w:val="sv-SE"/>
        </w:rPr>
        <w:tab/>
      </w:r>
      <w:r w:rsidRPr="0026091A">
        <w:rPr>
          <w:lang w:val="sv-SE"/>
        </w:rPr>
        <w:t>+29%</w:t>
      </w:r>
    </w:p>
    <w:p w:rsidR="00E3213D" w:rsidRPr="00E3213D" w:rsidRDefault="00E3213D" w:rsidP="00E3213D">
      <w:pPr>
        <w:rPr>
          <w:b/>
          <w:bCs/>
          <w:lang w:val="sv-SE"/>
        </w:rPr>
      </w:pPr>
      <w:r w:rsidRPr="00E3213D">
        <w:rPr>
          <w:b/>
          <w:bCs/>
          <w:lang w:val="sv-SE"/>
        </w:rPr>
        <w:t>Totalt april:</w:t>
      </w:r>
      <w:r w:rsidR="001128E1" w:rsidRPr="00E3213D">
        <w:rPr>
          <w:b/>
          <w:bCs/>
          <w:lang w:val="sv-SE"/>
        </w:rPr>
        <w:t xml:space="preserve"> </w:t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26</w:t>
      </w:r>
      <w:r w:rsidR="001128E1">
        <w:rPr>
          <w:b/>
          <w:bCs/>
          <w:lang w:val="sv-SE"/>
        </w:rPr>
        <w:t> </w:t>
      </w:r>
      <w:r w:rsidRPr="00E3213D">
        <w:rPr>
          <w:b/>
          <w:bCs/>
          <w:lang w:val="sv-SE"/>
        </w:rPr>
        <w:t>166</w:t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22</w:t>
      </w:r>
      <w:r w:rsidR="001128E1">
        <w:rPr>
          <w:b/>
          <w:bCs/>
          <w:lang w:val="sv-SE"/>
        </w:rPr>
        <w:t> </w:t>
      </w:r>
      <w:r w:rsidRPr="00E3213D">
        <w:rPr>
          <w:b/>
          <w:bCs/>
          <w:lang w:val="sv-SE"/>
        </w:rPr>
        <w:t>742</w:t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+15%</w:t>
      </w:r>
    </w:p>
    <w:p w:rsidR="00E3213D" w:rsidRPr="00E3213D" w:rsidRDefault="00E3213D" w:rsidP="00E3213D">
      <w:pPr>
        <w:rPr>
          <w:lang w:val="sv-SE"/>
        </w:rPr>
      </w:pPr>
      <w:r w:rsidRPr="00E3213D">
        <w:rPr>
          <w:lang w:val="sv-SE"/>
        </w:rPr>
        <w:t> </w:t>
      </w:r>
    </w:p>
    <w:p w:rsidR="00E3213D" w:rsidRPr="00E3213D" w:rsidRDefault="00E3213D" w:rsidP="00E3213D">
      <w:pPr>
        <w:rPr>
          <w:lang w:val="sv-SE"/>
        </w:rPr>
      </w:pPr>
      <w:r w:rsidRPr="00E3213D">
        <w:rPr>
          <w:lang w:val="sv-SE"/>
        </w:rPr>
        <w:t>Ack inrikes:</w:t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Pr="00E3213D">
        <w:rPr>
          <w:lang w:val="sv-SE"/>
        </w:rPr>
        <w:t>84</w:t>
      </w:r>
      <w:r w:rsidR="001128E1">
        <w:rPr>
          <w:lang w:val="sv-SE"/>
        </w:rPr>
        <w:t> </w:t>
      </w:r>
      <w:r w:rsidRPr="00E3213D">
        <w:rPr>
          <w:lang w:val="sv-SE"/>
        </w:rPr>
        <w:t>917 </w:t>
      </w:r>
      <w:r w:rsidR="001128E1">
        <w:rPr>
          <w:lang w:val="sv-SE"/>
        </w:rPr>
        <w:tab/>
      </w:r>
      <w:r w:rsidRPr="00E3213D">
        <w:rPr>
          <w:lang w:val="sv-SE"/>
        </w:rPr>
        <w:t>74</w:t>
      </w:r>
      <w:r w:rsidR="001128E1">
        <w:rPr>
          <w:lang w:val="sv-SE"/>
        </w:rPr>
        <w:t> </w:t>
      </w:r>
      <w:r w:rsidRPr="00E3213D">
        <w:rPr>
          <w:lang w:val="sv-SE"/>
        </w:rPr>
        <w:t>898</w:t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Pr="00E3213D">
        <w:rPr>
          <w:lang w:val="sv-SE"/>
        </w:rPr>
        <w:t>+13%</w:t>
      </w:r>
    </w:p>
    <w:p w:rsidR="00E3213D" w:rsidRPr="00E3213D" w:rsidRDefault="00E3213D" w:rsidP="00E3213D">
      <w:pPr>
        <w:rPr>
          <w:lang w:val="sv-SE"/>
        </w:rPr>
      </w:pPr>
      <w:r w:rsidRPr="00E3213D">
        <w:rPr>
          <w:lang w:val="sv-SE"/>
        </w:rPr>
        <w:t>Ack utrikes</w:t>
      </w:r>
      <w:r w:rsidRPr="001128E1">
        <w:rPr>
          <w:lang w:val="sv-SE"/>
        </w:rPr>
        <w:t>:</w:t>
      </w:r>
      <w:r w:rsidR="001128E1" w:rsidRPr="001128E1">
        <w:rPr>
          <w:lang w:val="sv-SE"/>
        </w:rPr>
        <w:t xml:space="preserve"> </w:t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Pr="001128E1">
        <w:rPr>
          <w:lang w:val="sv-SE"/>
        </w:rPr>
        <w:t>4</w:t>
      </w:r>
      <w:r w:rsidR="001128E1">
        <w:rPr>
          <w:lang w:val="sv-SE"/>
        </w:rPr>
        <w:t> </w:t>
      </w:r>
      <w:r w:rsidRPr="001128E1">
        <w:rPr>
          <w:lang w:val="sv-SE"/>
        </w:rPr>
        <w:t>705</w:t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Pr="001128E1">
        <w:rPr>
          <w:lang w:val="sv-SE"/>
        </w:rPr>
        <w:t>2</w:t>
      </w:r>
      <w:r w:rsidR="001128E1">
        <w:rPr>
          <w:lang w:val="sv-SE"/>
        </w:rPr>
        <w:t> </w:t>
      </w:r>
      <w:r w:rsidRPr="001128E1">
        <w:rPr>
          <w:lang w:val="sv-SE"/>
        </w:rPr>
        <w:t>752 </w:t>
      </w:r>
      <w:r w:rsidR="001128E1">
        <w:rPr>
          <w:lang w:val="sv-SE"/>
        </w:rPr>
        <w:tab/>
      </w:r>
      <w:r w:rsidR="001128E1">
        <w:rPr>
          <w:lang w:val="sv-SE"/>
        </w:rPr>
        <w:tab/>
      </w:r>
      <w:r w:rsidRPr="001128E1">
        <w:rPr>
          <w:lang w:val="sv-SE"/>
        </w:rPr>
        <w:t>+71%</w:t>
      </w:r>
    </w:p>
    <w:p w:rsidR="00E3213D" w:rsidRPr="00E3213D" w:rsidRDefault="00E3213D" w:rsidP="00E3213D">
      <w:pPr>
        <w:rPr>
          <w:b/>
          <w:bCs/>
          <w:lang w:val="sv-SE"/>
        </w:rPr>
      </w:pPr>
      <w:r w:rsidRPr="00E3213D">
        <w:rPr>
          <w:b/>
          <w:bCs/>
          <w:lang w:val="sv-SE"/>
        </w:rPr>
        <w:t>Totalt ackumulerat:</w:t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89</w:t>
      </w:r>
      <w:r w:rsidR="001128E1">
        <w:rPr>
          <w:b/>
          <w:bCs/>
          <w:lang w:val="sv-SE"/>
        </w:rPr>
        <w:t> </w:t>
      </w:r>
      <w:r w:rsidRPr="00E3213D">
        <w:rPr>
          <w:b/>
          <w:bCs/>
          <w:lang w:val="sv-SE"/>
        </w:rPr>
        <w:t xml:space="preserve">622 </w:t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77</w:t>
      </w:r>
      <w:r w:rsidR="001128E1">
        <w:rPr>
          <w:b/>
          <w:bCs/>
          <w:lang w:val="sv-SE"/>
        </w:rPr>
        <w:t> </w:t>
      </w:r>
      <w:r w:rsidRPr="00E3213D">
        <w:rPr>
          <w:b/>
          <w:bCs/>
          <w:lang w:val="sv-SE"/>
        </w:rPr>
        <w:t>650</w:t>
      </w:r>
      <w:r w:rsidR="001128E1">
        <w:rPr>
          <w:b/>
          <w:bCs/>
          <w:lang w:val="sv-SE"/>
        </w:rPr>
        <w:tab/>
      </w:r>
      <w:r w:rsidR="001128E1">
        <w:rPr>
          <w:b/>
          <w:bCs/>
          <w:lang w:val="sv-SE"/>
        </w:rPr>
        <w:tab/>
      </w:r>
      <w:r w:rsidRPr="00E3213D">
        <w:rPr>
          <w:b/>
          <w:bCs/>
          <w:lang w:val="sv-SE"/>
        </w:rPr>
        <w:t>+15%</w:t>
      </w:r>
    </w:p>
    <w:p w:rsidR="003F722B" w:rsidRDefault="003F722B" w:rsidP="003F722B">
      <w:pPr>
        <w:pStyle w:val="Body1"/>
        <w:rPr>
          <w:rFonts w:eastAsia="Helvetica"/>
          <w:lang w:val="sv-SE"/>
        </w:rPr>
      </w:pPr>
    </w:p>
    <w:p w:rsidR="003F722B" w:rsidRDefault="003F722B" w:rsidP="003F722B">
      <w:pPr>
        <w:pStyle w:val="Body1"/>
        <w:rPr>
          <w:rFonts w:eastAsia="Helvetica"/>
          <w:lang w:val="sv-SE"/>
        </w:rPr>
      </w:pPr>
    </w:p>
    <w:p w:rsidR="00E341F4" w:rsidRPr="00E341F4" w:rsidRDefault="009A387B" w:rsidP="00CB4E48">
      <w:pPr>
        <w:pStyle w:val="Body1"/>
        <w:rPr>
          <w:lang w:val="sv-SE"/>
        </w:rPr>
      </w:pPr>
      <w:r>
        <w:rPr>
          <w:rFonts w:eastAsia="Helvetica"/>
          <w:lang w:val="sv-SE"/>
        </w:rPr>
        <w:br/>
      </w:r>
      <w:r>
        <w:rPr>
          <w:rFonts w:eastAsia="Helvetica"/>
          <w:lang w:val="sv-SE"/>
        </w:rPr>
        <w:br/>
      </w:r>
      <w:r w:rsidR="00C12BDB">
        <w:rPr>
          <w:rFonts w:eastAsia="Helvetica"/>
          <w:lang w:val="sv-SE"/>
        </w:rPr>
        <w:br/>
      </w:r>
    </w:p>
    <w:p w:rsidR="00E341F4" w:rsidRPr="00E341F4" w:rsidRDefault="00E341F4" w:rsidP="00E341F4">
      <w:pPr>
        <w:pStyle w:val="Body1"/>
        <w:ind w:left="720"/>
        <w:rPr>
          <w:lang w:val="sv-SE"/>
        </w:rPr>
      </w:pPr>
    </w:p>
    <w:p w:rsidR="005F68AF" w:rsidRDefault="005F68AF" w:rsidP="00264265">
      <w:pPr>
        <w:pStyle w:val="Body1"/>
        <w:ind w:left="360"/>
        <w:rPr>
          <w:lang w:val="sv-SE"/>
        </w:rPr>
      </w:pPr>
    </w:p>
    <w:p w:rsidR="00BE78CD" w:rsidRPr="008E1C19" w:rsidRDefault="00BE78CD" w:rsidP="008E1C1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sv-SE"/>
        </w:rPr>
      </w:pPr>
    </w:p>
    <w:p w:rsidR="00A76661" w:rsidRPr="00224135" w:rsidRDefault="00224135" w:rsidP="00224135">
      <w:pPr>
        <w:pStyle w:val="Rubrik1"/>
        <w:rPr>
          <w:kern w:val="0"/>
          <w:sz w:val="24"/>
          <w:szCs w:val="24"/>
          <w:lang w:val="sv-SE" w:eastAsia="sv-SE"/>
        </w:rPr>
      </w:pPr>
      <w:r w:rsidRPr="00224135">
        <w:rPr>
          <w:kern w:val="0"/>
          <w:sz w:val="24"/>
          <w:szCs w:val="24"/>
          <w:lang w:val="sv-SE" w:eastAsia="sv-SE"/>
        </w:rPr>
        <w:t>För mer information:</w:t>
      </w:r>
    </w:p>
    <w:p w:rsidR="00125626" w:rsidRPr="00BE78CD" w:rsidRDefault="00A76661" w:rsidP="004B0C2E">
      <w:pPr>
        <w:rPr>
          <w:lang w:val="sv-SE"/>
        </w:rPr>
      </w:pPr>
      <w:r w:rsidRPr="007A4845">
        <w:rPr>
          <w:rFonts w:ascii="Arial" w:hAnsi="Arial"/>
          <w:sz w:val="20"/>
          <w:lang w:val="sv-SE" w:eastAsia="sv-SE"/>
        </w:rPr>
        <w:t>Robert Lindberg</w:t>
      </w:r>
      <w:r w:rsidR="00FC1FB6">
        <w:rPr>
          <w:rFonts w:ascii="Arial" w:hAnsi="Arial"/>
          <w:sz w:val="20"/>
          <w:lang w:val="sv-SE" w:eastAsia="sv-SE"/>
        </w:rPr>
        <w:tab/>
      </w:r>
      <w:r w:rsidR="00FC1FB6">
        <w:rPr>
          <w:rFonts w:ascii="Arial" w:hAnsi="Arial"/>
          <w:sz w:val="20"/>
          <w:lang w:val="sv-SE" w:eastAsia="sv-SE"/>
        </w:rPr>
        <w:tab/>
      </w:r>
      <w:r w:rsidR="00FC1FB6">
        <w:rPr>
          <w:rFonts w:ascii="Arial" w:hAnsi="Arial"/>
          <w:sz w:val="20"/>
          <w:lang w:val="sv-SE" w:eastAsia="sv-SE"/>
        </w:rPr>
        <w:tab/>
      </w:r>
      <w:r w:rsidRPr="007A4845">
        <w:rPr>
          <w:rFonts w:ascii="Arial" w:hAnsi="Arial"/>
          <w:sz w:val="20"/>
          <w:lang w:val="sv-SE" w:eastAsia="sv-SE"/>
        </w:rPr>
        <w:br/>
        <w:t>V</w:t>
      </w:r>
      <w:r w:rsidR="00224135" w:rsidRPr="007A4845">
        <w:rPr>
          <w:rFonts w:ascii="Arial" w:hAnsi="Arial"/>
          <w:sz w:val="20"/>
          <w:lang w:val="sv-SE" w:eastAsia="sv-SE"/>
        </w:rPr>
        <w:t>D</w:t>
      </w:r>
      <w:r w:rsidRPr="007A4845">
        <w:rPr>
          <w:rFonts w:ascii="Arial" w:hAnsi="Arial"/>
          <w:sz w:val="20"/>
          <w:lang w:val="sv-SE" w:eastAsia="sv-SE"/>
        </w:rPr>
        <w:br/>
        <w:t>Skellefteå Airport</w:t>
      </w:r>
      <w:r w:rsidRPr="007A4845">
        <w:rPr>
          <w:rFonts w:ascii="Arial" w:hAnsi="Arial"/>
          <w:sz w:val="20"/>
          <w:lang w:val="sv-SE" w:eastAsia="sv-SE"/>
        </w:rPr>
        <w:br/>
        <w:t>+46 70 551 70 75</w:t>
      </w:r>
      <w:r w:rsidRPr="007A4845">
        <w:rPr>
          <w:rFonts w:ascii="Arial" w:hAnsi="Arial"/>
          <w:sz w:val="20"/>
          <w:lang w:val="sv-SE" w:eastAsia="sv-SE"/>
        </w:rPr>
        <w:br/>
      </w:r>
      <w:hyperlink r:id="rId8" w:history="1">
        <w:r w:rsidRPr="007A4845">
          <w:rPr>
            <w:rStyle w:val="Hyperlnk"/>
            <w:rFonts w:ascii="Arial" w:hAnsi="Arial"/>
            <w:sz w:val="20"/>
            <w:lang w:val="sv-SE" w:eastAsia="sv-SE"/>
          </w:rPr>
          <w:t>robert.lindberg@skellefteaairport.se</w:t>
        </w:r>
      </w:hyperlink>
    </w:p>
    <w:p w:rsidR="00125626" w:rsidRPr="008F52FA" w:rsidRDefault="00125626" w:rsidP="00125626">
      <w:pPr>
        <w:pBdr>
          <w:bottom w:val="single" w:sz="12" w:space="1" w:color="auto"/>
        </w:pBdr>
        <w:rPr>
          <w:rFonts w:ascii="Arial" w:hAnsi="Arial"/>
          <w:sz w:val="20"/>
          <w:lang w:val="sv-SE" w:eastAsia="sv-SE"/>
        </w:rPr>
      </w:pPr>
    </w:p>
    <w:p w:rsidR="00125626" w:rsidRPr="00CC6062" w:rsidRDefault="00125626" w:rsidP="0022451F">
      <w:pPr>
        <w:spacing w:after="0" w:line="240" w:lineRule="auto"/>
        <w:rPr>
          <w:rFonts w:ascii="Arial" w:hAnsi="Arial"/>
          <w:sz w:val="20"/>
          <w:lang w:val="sv-SE" w:eastAsia="sv-SE"/>
        </w:rPr>
      </w:pPr>
      <w:r w:rsidRPr="00BE78CD">
        <w:rPr>
          <w:rFonts w:ascii="Arial" w:hAnsi="Arial"/>
          <w:b/>
          <w:sz w:val="20"/>
          <w:lang w:val="sv-SE" w:eastAsia="sv-SE"/>
        </w:rPr>
        <w:t>Skellefteå Airport</w:t>
      </w:r>
      <w:r w:rsidRPr="00BE78CD">
        <w:rPr>
          <w:rFonts w:ascii="Arial" w:hAnsi="Arial"/>
          <w:sz w:val="20"/>
          <w:lang w:val="sv-SE" w:eastAsia="sv-SE"/>
        </w:rPr>
        <w:t xml:space="preserve"> är Västerbottens näst största fly</w:t>
      </w:r>
      <w:r w:rsidR="00A43AAC" w:rsidRPr="00BE78CD">
        <w:rPr>
          <w:rFonts w:ascii="Arial" w:hAnsi="Arial"/>
          <w:sz w:val="20"/>
          <w:lang w:val="sv-SE" w:eastAsia="sv-SE"/>
        </w:rPr>
        <w:t xml:space="preserve">gplats med ett strategiskt läge </w:t>
      </w:r>
      <w:r w:rsidRPr="00BE78CD">
        <w:rPr>
          <w:rFonts w:ascii="Arial" w:hAnsi="Arial"/>
          <w:sz w:val="20"/>
          <w:lang w:val="sv-SE" w:eastAsia="sv-SE"/>
        </w:rPr>
        <w:t xml:space="preserve">mellan Luleå och Umeå. Flygplatsen ägs av Skellefteå Kommun och </w:t>
      </w:r>
      <w:r w:rsidR="00A43AAC" w:rsidRPr="00BE78CD">
        <w:rPr>
          <w:rFonts w:ascii="Arial" w:hAnsi="Arial"/>
          <w:sz w:val="20"/>
          <w:lang w:val="sv-SE" w:eastAsia="sv-SE"/>
        </w:rPr>
        <w:t>har ca 2</w:t>
      </w:r>
      <w:r w:rsidR="00A55C7C">
        <w:rPr>
          <w:rFonts w:ascii="Arial" w:hAnsi="Arial"/>
          <w:sz w:val="20"/>
          <w:lang w:val="sv-SE" w:eastAsia="sv-SE"/>
        </w:rPr>
        <w:t>8</w:t>
      </w:r>
      <w:r w:rsidR="00783393">
        <w:rPr>
          <w:rFonts w:ascii="Arial" w:hAnsi="Arial"/>
          <w:sz w:val="20"/>
          <w:lang w:val="sv-SE" w:eastAsia="sv-SE"/>
        </w:rPr>
        <w:t>0</w:t>
      </w:r>
      <w:r w:rsidR="00A43AAC" w:rsidRPr="00BE78CD">
        <w:rPr>
          <w:rFonts w:ascii="Arial" w:hAnsi="Arial"/>
          <w:sz w:val="20"/>
          <w:lang w:val="sv-SE" w:eastAsia="sv-SE"/>
        </w:rPr>
        <w:t> 000 resenärer per år</w:t>
      </w:r>
      <w:r w:rsidRPr="00BE78CD">
        <w:rPr>
          <w:rFonts w:ascii="Arial" w:hAnsi="Arial"/>
          <w:sz w:val="20"/>
          <w:lang w:val="sv-SE" w:eastAsia="sv-SE"/>
        </w:rPr>
        <w:t xml:space="preserve">. Flygplatsen erbjuder </w:t>
      </w:r>
      <w:r w:rsidR="00CC6062">
        <w:rPr>
          <w:rFonts w:ascii="Arial" w:hAnsi="Arial"/>
          <w:sz w:val="20"/>
          <w:lang w:val="sv-SE" w:eastAsia="sv-SE"/>
        </w:rPr>
        <w:t xml:space="preserve">inrikes </w:t>
      </w:r>
      <w:r w:rsidRPr="00BE78CD">
        <w:rPr>
          <w:rFonts w:ascii="Arial" w:hAnsi="Arial"/>
          <w:sz w:val="20"/>
          <w:lang w:val="sv-SE" w:eastAsia="sv-SE"/>
        </w:rPr>
        <w:t xml:space="preserve">reguljärflyg med upp till </w:t>
      </w:r>
      <w:r w:rsidR="00A55C7C">
        <w:rPr>
          <w:rFonts w:ascii="Arial" w:hAnsi="Arial"/>
          <w:sz w:val="20"/>
          <w:lang w:val="sv-SE" w:eastAsia="sv-SE"/>
        </w:rPr>
        <w:t>5</w:t>
      </w:r>
      <w:r w:rsidRPr="00BE78CD">
        <w:rPr>
          <w:rFonts w:ascii="Arial" w:hAnsi="Arial"/>
          <w:sz w:val="20"/>
          <w:lang w:val="sv-SE" w:eastAsia="sv-SE"/>
        </w:rPr>
        <w:t xml:space="preserve"> dagliga avgångar till Arla</w:t>
      </w:r>
      <w:r w:rsidR="00A43AAC" w:rsidRPr="00BE78CD">
        <w:rPr>
          <w:rFonts w:ascii="Arial" w:hAnsi="Arial"/>
          <w:sz w:val="20"/>
          <w:lang w:val="sv-SE" w:eastAsia="sv-SE"/>
        </w:rPr>
        <w:t xml:space="preserve">nda. </w:t>
      </w:r>
      <w:r w:rsidR="00CC6062">
        <w:rPr>
          <w:rFonts w:ascii="Arial" w:hAnsi="Arial"/>
          <w:sz w:val="20"/>
          <w:lang w:val="sv-SE" w:eastAsia="sv-SE"/>
        </w:rPr>
        <w:t xml:space="preserve">utrikes </w:t>
      </w:r>
      <w:r w:rsidR="00CC6062" w:rsidRPr="00BE78CD">
        <w:rPr>
          <w:rFonts w:ascii="Arial" w:hAnsi="Arial"/>
          <w:sz w:val="20"/>
          <w:lang w:val="sv-SE" w:eastAsia="sv-SE"/>
        </w:rPr>
        <w:t>reguljärflyg</w:t>
      </w:r>
      <w:r w:rsidR="00CC6062" w:rsidRPr="00CC6062">
        <w:rPr>
          <w:rFonts w:ascii="Arial" w:hAnsi="Arial"/>
          <w:sz w:val="20"/>
          <w:lang w:val="sv-SE" w:eastAsia="sv-SE"/>
        </w:rPr>
        <w:t xml:space="preserve"> </w:t>
      </w:r>
      <w:r w:rsidR="00CC6062">
        <w:rPr>
          <w:rFonts w:ascii="Arial" w:hAnsi="Arial"/>
          <w:sz w:val="20"/>
          <w:lang w:val="sv-SE" w:eastAsia="sv-SE"/>
        </w:rPr>
        <w:t xml:space="preserve">till </w:t>
      </w:r>
      <w:r w:rsidR="008E1C19">
        <w:rPr>
          <w:rFonts w:ascii="Arial" w:hAnsi="Arial"/>
          <w:sz w:val="20"/>
          <w:lang w:val="sv-SE" w:eastAsia="sv-SE"/>
        </w:rPr>
        <w:t>Barcelona</w:t>
      </w:r>
      <w:r w:rsidR="00783393">
        <w:rPr>
          <w:rFonts w:ascii="Arial" w:hAnsi="Arial"/>
          <w:sz w:val="20"/>
          <w:lang w:val="sv-SE" w:eastAsia="sv-SE"/>
        </w:rPr>
        <w:t>, Helsingfors och Jakobstad</w:t>
      </w:r>
      <w:r w:rsidR="00CC6062">
        <w:rPr>
          <w:rFonts w:ascii="Arial" w:hAnsi="Arial"/>
          <w:sz w:val="20"/>
          <w:lang w:val="sv-SE" w:eastAsia="sv-SE"/>
        </w:rPr>
        <w:t xml:space="preserve"> samt c</w:t>
      </w:r>
      <w:r w:rsidR="00A43AAC" w:rsidRPr="00CC6062">
        <w:rPr>
          <w:rFonts w:ascii="Arial" w:hAnsi="Arial"/>
          <w:sz w:val="20"/>
          <w:lang w:val="sv-SE" w:eastAsia="sv-SE"/>
        </w:rPr>
        <w:t>hartertrafik till Rh</w:t>
      </w:r>
      <w:r w:rsidR="008E1C19">
        <w:rPr>
          <w:rFonts w:ascii="Arial" w:hAnsi="Arial"/>
          <w:sz w:val="20"/>
          <w:lang w:val="sv-SE" w:eastAsia="sv-SE"/>
        </w:rPr>
        <w:t>odos, Antalya</w:t>
      </w:r>
      <w:r w:rsidR="00264265">
        <w:rPr>
          <w:rFonts w:ascii="Arial" w:hAnsi="Arial"/>
          <w:sz w:val="20"/>
          <w:lang w:val="sv-SE" w:eastAsia="sv-SE"/>
        </w:rPr>
        <w:t xml:space="preserve">, </w:t>
      </w:r>
      <w:r w:rsidR="00783393">
        <w:rPr>
          <w:rFonts w:ascii="Arial" w:hAnsi="Arial"/>
          <w:sz w:val="20"/>
          <w:lang w:val="sv-SE" w:eastAsia="sv-SE"/>
        </w:rPr>
        <w:t>och</w:t>
      </w:r>
      <w:r w:rsidR="008E1C19">
        <w:rPr>
          <w:rFonts w:ascii="Arial" w:hAnsi="Arial"/>
          <w:sz w:val="20"/>
          <w:lang w:val="sv-SE" w:eastAsia="sv-SE"/>
        </w:rPr>
        <w:t xml:space="preserve"> </w:t>
      </w:r>
      <w:r w:rsidR="00A55C7C">
        <w:rPr>
          <w:rFonts w:ascii="Arial" w:hAnsi="Arial"/>
          <w:sz w:val="20"/>
          <w:lang w:val="sv-SE" w:eastAsia="sv-SE"/>
        </w:rPr>
        <w:t>Kreta</w:t>
      </w:r>
    </w:p>
    <w:p w:rsidR="00A6205D" w:rsidRPr="003245E6" w:rsidRDefault="00A6205D" w:rsidP="003245E6">
      <w:pPr>
        <w:pStyle w:val="ccbilaga"/>
        <w:ind w:left="0" w:firstLine="0"/>
        <w:rPr>
          <w:rFonts w:ascii="Arial" w:hAnsi="Arial" w:cs="Arial"/>
          <w:lang w:val="sv-SE"/>
        </w:rPr>
      </w:pPr>
    </w:p>
    <w:sectPr w:rsidR="00A6205D" w:rsidRPr="003245E6" w:rsidSect="00B06EFB">
      <w:footerReference w:type="default" r:id="rId9"/>
      <w:footerReference w:type="first" r:id="rId10"/>
      <w:pgSz w:w="11907" w:h="16839"/>
      <w:pgMar w:top="2269" w:right="1800" w:bottom="851" w:left="1800" w:header="720" w:footer="6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73" w:rsidRDefault="00091B73">
      <w:r>
        <w:separator/>
      </w:r>
    </w:p>
  </w:endnote>
  <w:endnote w:type="continuationSeparator" w:id="0">
    <w:p w:rsidR="00091B73" w:rsidRDefault="0009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1A" w:rsidRPr="00A6205D" w:rsidRDefault="0026091A" w:rsidP="00362B6B">
    <w:pPr>
      <w:pStyle w:val="Sidfot"/>
      <w:jc w:val="center"/>
      <w:rPr>
        <w:lang w:val="sv-SE"/>
      </w:rPr>
    </w:pPr>
    <w:r w:rsidRPr="00A6205D">
      <w:rPr>
        <w:lang w:val="sv-SE"/>
      </w:rPr>
      <w:t>Skellefteå Airport AB</w:t>
    </w:r>
    <w:r w:rsidRPr="00A6205D">
      <w:rPr>
        <w:lang w:val="sv-SE"/>
      </w:rPr>
      <w:br/>
      <w:t>Robert Lindberg CEO</w:t>
    </w:r>
    <w:r w:rsidRPr="00A6205D">
      <w:rPr>
        <w:lang w:val="sv-SE"/>
      </w:rPr>
      <w:br/>
    </w:r>
    <w:r>
      <w:rPr>
        <w:lang w:val="sv-SE"/>
      </w:rPr>
      <w:t>robert.lindberg@skellefteaairport.se</w:t>
    </w:r>
    <w:r w:rsidRPr="00A6205D">
      <w:rPr>
        <w:lang w:val="sv-SE"/>
      </w:rPr>
      <w:t xml:space="preserve">  +46 70 551 70 75</w:t>
    </w:r>
  </w:p>
  <w:p w:rsidR="0026091A" w:rsidRPr="00362B6B" w:rsidRDefault="0026091A">
    <w:pPr>
      <w:pStyle w:val="Sidfot"/>
      <w:rPr>
        <w:lang w:val="sv-S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1A" w:rsidRDefault="004F5F16">
    <w:pPr>
      <w:pStyle w:val="Sidfot"/>
      <w:jc w:val="right"/>
    </w:pPr>
    <w:fldSimple w:instr=" PAGE   \* MERGEFORMAT ">
      <w:r w:rsidR="006A7A15">
        <w:rPr>
          <w:noProof/>
        </w:rPr>
        <w:t>1</w:t>
      </w:r>
    </w:fldSimple>
  </w:p>
  <w:p w:rsidR="0026091A" w:rsidRDefault="0026091A" w:rsidP="00CC2516">
    <w:pPr>
      <w:pStyle w:val="Sidfot"/>
      <w:tabs>
        <w:tab w:val="clear" w:pos="4320"/>
        <w:tab w:val="clear" w:pos="8640"/>
        <w:tab w:val="left" w:pos="9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73" w:rsidRDefault="00091B73">
      <w:r>
        <w:separator/>
      </w:r>
    </w:p>
  </w:footnote>
  <w:footnote w:type="continuationSeparator" w:id="0">
    <w:p w:rsidR="00091B73" w:rsidRDefault="00091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3A7"/>
    <w:multiLevelType w:val="hybridMultilevel"/>
    <w:tmpl w:val="7FFA31FE"/>
    <w:lvl w:ilvl="0" w:tplc="5B621D32">
      <w:start w:val="201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52CCD"/>
    <w:multiLevelType w:val="hybridMultilevel"/>
    <w:tmpl w:val="B140732A"/>
    <w:lvl w:ilvl="0" w:tplc="A0D47D84">
      <w:start w:val="2010"/>
      <w:numFmt w:val="bullet"/>
      <w:lvlText w:val="-"/>
      <w:lvlJc w:val="left"/>
      <w:pPr>
        <w:ind w:left="405" w:hanging="360"/>
      </w:pPr>
      <w:rPr>
        <w:rFonts w:ascii="Tahoma" w:eastAsia="Times" w:hAnsi="Tahoma" w:cs="Tahoma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6C04732"/>
    <w:multiLevelType w:val="hybridMultilevel"/>
    <w:tmpl w:val="8C60CEC4"/>
    <w:lvl w:ilvl="0" w:tplc="C46E56FC">
      <w:start w:val="201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A7703"/>
    <w:multiLevelType w:val="hybridMultilevel"/>
    <w:tmpl w:val="D77413E4"/>
    <w:lvl w:ilvl="0" w:tplc="E73C7234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0379"/>
    <w:multiLevelType w:val="hybridMultilevel"/>
    <w:tmpl w:val="AC5843D2"/>
    <w:lvl w:ilvl="0" w:tplc="9C84FA7A">
      <w:start w:val="2011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B0DE1"/>
    <w:multiLevelType w:val="hybridMultilevel"/>
    <w:tmpl w:val="B922F3B0"/>
    <w:lvl w:ilvl="0" w:tplc="C016BC50">
      <w:start w:val="2012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4755"/>
    <w:multiLevelType w:val="hybridMultilevel"/>
    <w:tmpl w:val="DDA6B13A"/>
    <w:lvl w:ilvl="0" w:tplc="79BCAD24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F2B07"/>
    <w:multiLevelType w:val="hybridMultilevel"/>
    <w:tmpl w:val="5650AD20"/>
    <w:lvl w:ilvl="0" w:tplc="43D23EE6">
      <w:start w:val="201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96A82"/>
    <w:multiLevelType w:val="hybridMultilevel"/>
    <w:tmpl w:val="C75CA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C19F2"/>
    <w:rsid w:val="00040BA9"/>
    <w:rsid w:val="00062746"/>
    <w:rsid w:val="00066052"/>
    <w:rsid w:val="00091B73"/>
    <w:rsid w:val="000B10A4"/>
    <w:rsid w:val="000B38AD"/>
    <w:rsid w:val="000C40A7"/>
    <w:rsid w:val="001043EE"/>
    <w:rsid w:val="001128E1"/>
    <w:rsid w:val="00125626"/>
    <w:rsid w:val="001813B3"/>
    <w:rsid w:val="001F7C2B"/>
    <w:rsid w:val="00224135"/>
    <w:rsid w:val="0022451F"/>
    <w:rsid w:val="0026091A"/>
    <w:rsid w:val="00264265"/>
    <w:rsid w:val="00275A18"/>
    <w:rsid w:val="00290943"/>
    <w:rsid w:val="00292048"/>
    <w:rsid w:val="002A5052"/>
    <w:rsid w:val="002C65EE"/>
    <w:rsid w:val="002E30B0"/>
    <w:rsid w:val="002E596E"/>
    <w:rsid w:val="0031044E"/>
    <w:rsid w:val="003245E6"/>
    <w:rsid w:val="00362B6B"/>
    <w:rsid w:val="00391710"/>
    <w:rsid w:val="003959FB"/>
    <w:rsid w:val="003B370D"/>
    <w:rsid w:val="003D2B6A"/>
    <w:rsid w:val="003D33FA"/>
    <w:rsid w:val="003F722B"/>
    <w:rsid w:val="00413192"/>
    <w:rsid w:val="0042176F"/>
    <w:rsid w:val="004347FA"/>
    <w:rsid w:val="004454F8"/>
    <w:rsid w:val="00454F50"/>
    <w:rsid w:val="00474609"/>
    <w:rsid w:val="004B0C2E"/>
    <w:rsid w:val="004C19F2"/>
    <w:rsid w:val="004F5F16"/>
    <w:rsid w:val="00510A02"/>
    <w:rsid w:val="00544033"/>
    <w:rsid w:val="0055627A"/>
    <w:rsid w:val="005748FA"/>
    <w:rsid w:val="005B20C3"/>
    <w:rsid w:val="005D029C"/>
    <w:rsid w:val="005E5149"/>
    <w:rsid w:val="005F68AF"/>
    <w:rsid w:val="006266CB"/>
    <w:rsid w:val="0064298D"/>
    <w:rsid w:val="00646B2C"/>
    <w:rsid w:val="006550D0"/>
    <w:rsid w:val="006755A4"/>
    <w:rsid w:val="0069157C"/>
    <w:rsid w:val="006930A0"/>
    <w:rsid w:val="006A7A15"/>
    <w:rsid w:val="006E4080"/>
    <w:rsid w:val="00716901"/>
    <w:rsid w:val="007543E4"/>
    <w:rsid w:val="00766008"/>
    <w:rsid w:val="0078099A"/>
    <w:rsid w:val="00783393"/>
    <w:rsid w:val="007A1B66"/>
    <w:rsid w:val="007A4845"/>
    <w:rsid w:val="007B1760"/>
    <w:rsid w:val="007E44A9"/>
    <w:rsid w:val="008053B8"/>
    <w:rsid w:val="00811EC4"/>
    <w:rsid w:val="0086031B"/>
    <w:rsid w:val="008E1C19"/>
    <w:rsid w:val="008F5E76"/>
    <w:rsid w:val="00912CF9"/>
    <w:rsid w:val="00921FFF"/>
    <w:rsid w:val="00933AB1"/>
    <w:rsid w:val="00981730"/>
    <w:rsid w:val="009A387B"/>
    <w:rsid w:val="009B31AC"/>
    <w:rsid w:val="009B7765"/>
    <w:rsid w:val="009D696E"/>
    <w:rsid w:val="009D7AD2"/>
    <w:rsid w:val="009E2A82"/>
    <w:rsid w:val="00A0527B"/>
    <w:rsid w:val="00A1351C"/>
    <w:rsid w:val="00A43AAC"/>
    <w:rsid w:val="00A55C7C"/>
    <w:rsid w:val="00A6205D"/>
    <w:rsid w:val="00A65639"/>
    <w:rsid w:val="00A700D5"/>
    <w:rsid w:val="00A76661"/>
    <w:rsid w:val="00A822D6"/>
    <w:rsid w:val="00A93F05"/>
    <w:rsid w:val="00AA64E6"/>
    <w:rsid w:val="00B02652"/>
    <w:rsid w:val="00B06EFB"/>
    <w:rsid w:val="00B339B3"/>
    <w:rsid w:val="00B4147A"/>
    <w:rsid w:val="00B8204B"/>
    <w:rsid w:val="00B82910"/>
    <w:rsid w:val="00B932AE"/>
    <w:rsid w:val="00BA110E"/>
    <w:rsid w:val="00BB59F8"/>
    <w:rsid w:val="00BC567E"/>
    <w:rsid w:val="00BE3968"/>
    <w:rsid w:val="00BE3F52"/>
    <w:rsid w:val="00BE78CD"/>
    <w:rsid w:val="00BF19B9"/>
    <w:rsid w:val="00C01AF0"/>
    <w:rsid w:val="00C12BDB"/>
    <w:rsid w:val="00C23914"/>
    <w:rsid w:val="00C45AC7"/>
    <w:rsid w:val="00C56078"/>
    <w:rsid w:val="00C703D6"/>
    <w:rsid w:val="00CA4452"/>
    <w:rsid w:val="00CB4E48"/>
    <w:rsid w:val="00CC2516"/>
    <w:rsid w:val="00CC6062"/>
    <w:rsid w:val="00CE2BB6"/>
    <w:rsid w:val="00D10F5A"/>
    <w:rsid w:val="00D21584"/>
    <w:rsid w:val="00D6124A"/>
    <w:rsid w:val="00D639A9"/>
    <w:rsid w:val="00D65B6D"/>
    <w:rsid w:val="00DD092B"/>
    <w:rsid w:val="00DD54C1"/>
    <w:rsid w:val="00DE3C4A"/>
    <w:rsid w:val="00E00B51"/>
    <w:rsid w:val="00E1281F"/>
    <w:rsid w:val="00E24562"/>
    <w:rsid w:val="00E3213D"/>
    <w:rsid w:val="00E341F4"/>
    <w:rsid w:val="00E47A37"/>
    <w:rsid w:val="00E54C05"/>
    <w:rsid w:val="00E57DEA"/>
    <w:rsid w:val="00EB5A47"/>
    <w:rsid w:val="00EC16F5"/>
    <w:rsid w:val="00EF1C2E"/>
    <w:rsid w:val="00FA0D21"/>
    <w:rsid w:val="00FA488D"/>
    <w:rsid w:val="00FA625E"/>
    <w:rsid w:val="00FC1FB6"/>
    <w:rsid w:val="00FD7BD6"/>
    <w:rsid w:val="00FE0DF2"/>
    <w:rsid w:val="00FE322E"/>
    <w:rsid w:val="00F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062746"/>
    <w:pPr>
      <w:spacing w:after="180" w:line="268" w:lineRule="auto"/>
    </w:pPr>
    <w:rPr>
      <w:kern w:val="28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0627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62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62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6274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062746"/>
    <w:pPr>
      <w:tabs>
        <w:tab w:val="center" w:pos="4320"/>
        <w:tab w:val="right" w:pos="8640"/>
      </w:tabs>
    </w:pPr>
  </w:style>
  <w:style w:type="paragraph" w:styleId="Avslutandetext">
    <w:name w:val="Closing"/>
    <w:basedOn w:val="Normal"/>
    <w:rsid w:val="00062746"/>
    <w:pPr>
      <w:spacing w:after="1200" w:line="240" w:lineRule="auto"/>
    </w:pPr>
    <w:rPr>
      <w:kern w:val="0"/>
    </w:rPr>
  </w:style>
  <w:style w:type="paragraph" w:styleId="Signatur">
    <w:name w:val="Signature"/>
    <w:basedOn w:val="Normal"/>
    <w:rsid w:val="00062746"/>
    <w:pPr>
      <w:spacing w:after="0" w:line="240" w:lineRule="auto"/>
    </w:pPr>
    <w:rPr>
      <w:kern w:val="0"/>
    </w:rPr>
  </w:style>
  <w:style w:type="paragraph" w:styleId="Brdtext">
    <w:name w:val="Body Text"/>
    <w:basedOn w:val="Normal"/>
    <w:rsid w:val="00062746"/>
    <w:pPr>
      <w:spacing w:after="240" w:line="240" w:lineRule="auto"/>
    </w:pPr>
    <w:rPr>
      <w:kern w:val="0"/>
    </w:rPr>
  </w:style>
  <w:style w:type="paragraph" w:styleId="Inledning">
    <w:name w:val="Salutation"/>
    <w:basedOn w:val="Normal"/>
    <w:next w:val="Normal"/>
    <w:rsid w:val="00062746"/>
    <w:pPr>
      <w:spacing w:before="480" w:after="240" w:line="240" w:lineRule="auto"/>
    </w:pPr>
    <w:rPr>
      <w:kern w:val="0"/>
    </w:rPr>
  </w:style>
  <w:style w:type="paragraph" w:styleId="Datum">
    <w:name w:val="Date"/>
    <w:basedOn w:val="Normal"/>
    <w:next w:val="Normal"/>
    <w:rsid w:val="00062746"/>
    <w:pPr>
      <w:spacing w:before="480" w:after="480" w:line="240" w:lineRule="auto"/>
    </w:pPr>
    <w:rPr>
      <w:kern w:val="0"/>
    </w:rPr>
  </w:style>
  <w:style w:type="paragraph" w:customStyle="1" w:styleId="Avsndarensadress">
    <w:name w:val="Avsändarens adress"/>
    <w:next w:val="Normal"/>
    <w:rsid w:val="00062746"/>
    <w:pPr>
      <w:jc w:val="center"/>
    </w:pPr>
    <w:rPr>
      <w:rFonts w:ascii="Arial" w:hAnsi="Arial" w:cs="Arial"/>
      <w:color w:val="CC3300"/>
      <w:kern w:val="28"/>
      <w:sz w:val="16"/>
      <w:szCs w:val="16"/>
      <w:lang w:val="en-US" w:eastAsia="en-US" w:bidi="en-US"/>
    </w:rPr>
  </w:style>
  <w:style w:type="paragraph" w:customStyle="1" w:styleId="ccbilaga">
    <w:name w:val="cc:/bilaga"/>
    <w:basedOn w:val="Normal"/>
    <w:rsid w:val="00062746"/>
    <w:pPr>
      <w:tabs>
        <w:tab w:val="left" w:pos="1440"/>
      </w:tabs>
      <w:spacing w:after="240" w:line="240" w:lineRule="auto"/>
      <w:ind w:left="1440" w:hanging="1440"/>
    </w:pPr>
    <w:rPr>
      <w:kern w:val="0"/>
      <w:lang w:bidi="en-US"/>
    </w:rPr>
  </w:style>
  <w:style w:type="paragraph" w:customStyle="1" w:styleId="Mottagarensadress">
    <w:name w:val="Mottagarens adress"/>
    <w:basedOn w:val="Normal"/>
    <w:rsid w:val="00062746"/>
    <w:pPr>
      <w:spacing w:after="0" w:line="240" w:lineRule="auto"/>
    </w:pPr>
    <w:rPr>
      <w:kern w:val="0"/>
      <w:lang w:bidi="en-US"/>
    </w:rPr>
  </w:style>
  <w:style w:type="paragraph" w:customStyle="1" w:styleId="Befattning">
    <w:name w:val="Befattning"/>
    <w:next w:val="ccbilaga"/>
    <w:rsid w:val="00062746"/>
    <w:pPr>
      <w:spacing w:before="120" w:after="960"/>
    </w:pPr>
    <w:rPr>
      <w:sz w:val="24"/>
      <w:szCs w:val="24"/>
      <w:lang w:val="en-US" w:eastAsia="en-US" w:bidi="en-US"/>
    </w:rPr>
  </w:style>
  <w:style w:type="paragraph" w:customStyle="1" w:styleId="Fretagetsnamn">
    <w:name w:val="Företagets namn"/>
    <w:basedOn w:val="Normal"/>
    <w:next w:val="Normal"/>
    <w:rsid w:val="00062746"/>
    <w:pPr>
      <w:spacing w:before="480" w:after="0"/>
      <w:jc w:val="right"/>
    </w:pPr>
    <w:rPr>
      <w:b/>
      <w:color w:val="CC3300"/>
      <w:sz w:val="36"/>
      <w:szCs w:val="36"/>
      <w:lang w:bidi="en-US"/>
    </w:rPr>
  </w:style>
  <w:style w:type="paragraph" w:styleId="Ballongtext">
    <w:name w:val="Balloon Text"/>
    <w:basedOn w:val="Normal"/>
    <w:link w:val="BallongtextChar"/>
    <w:rsid w:val="00CC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2516"/>
    <w:rPr>
      <w:rFonts w:ascii="Tahoma" w:hAnsi="Tahoma" w:cs="Tahoma"/>
      <w:kern w:val="28"/>
      <w:sz w:val="16"/>
      <w:szCs w:val="16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C2516"/>
    <w:rPr>
      <w:kern w:val="28"/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9B31AC"/>
    <w:pPr>
      <w:ind w:left="720"/>
      <w:contextualSpacing/>
    </w:pPr>
  </w:style>
  <w:style w:type="character" w:styleId="Hyperlnk">
    <w:name w:val="Hyperlink"/>
    <w:basedOn w:val="Standardstycketeckensnitt"/>
    <w:rsid w:val="00A6205D"/>
    <w:rPr>
      <w:color w:val="0000FF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5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5E6"/>
    <w:rPr>
      <w:b/>
      <w:bCs/>
      <w:i/>
      <w:iCs/>
      <w:color w:val="4F81BD"/>
      <w:kern w:val="28"/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BE3F52"/>
    <w:pPr>
      <w:spacing w:before="100" w:beforeAutospacing="1" w:after="100" w:afterAutospacing="1" w:line="240" w:lineRule="auto"/>
    </w:pPr>
    <w:rPr>
      <w:kern w:val="0"/>
      <w:lang w:val="sv-SE" w:eastAsia="sv-SE"/>
    </w:rPr>
  </w:style>
  <w:style w:type="paragraph" w:customStyle="1" w:styleId="firstptagmargin">
    <w:name w:val="firstptagmargin"/>
    <w:basedOn w:val="Normal"/>
    <w:rsid w:val="00BE3F52"/>
    <w:pPr>
      <w:spacing w:before="120" w:after="100" w:afterAutospacing="1" w:line="240" w:lineRule="auto"/>
    </w:pPr>
    <w:rPr>
      <w:kern w:val="0"/>
      <w:lang w:val="sv-SE" w:eastAsia="sv-SE"/>
    </w:rPr>
  </w:style>
  <w:style w:type="character" w:styleId="Stark">
    <w:name w:val="Strong"/>
    <w:basedOn w:val="Standardstycketeckensnitt"/>
    <w:uiPriority w:val="22"/>
    <w:qFormat/>
    <w:rsid w:val="00BE3F52"/>
    <w:rPr>
      <w:b/>
      <w:bCs/>
    </w:rPr>
  </w:style>
  <w:style w:type="paragraph" w:styleId="Kommentarer">
    <w:name w:val="annotation text"/>
    <w:basedOn w:val="Normal"/>
    <w:link w:val="KommentarerChar"/>
    <w:rsid w:val="0022413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224135"/>
    <w:rPr>
      <w:kern w:val="28"/>
      <w:lang w:val="en-US"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224135"/>
    <w:rPr>
      <w:sz w:val="16"/>
      <w:szCs w:val="16"/>
    </w:rPr>
  </w:style>
  <w:style w:type="paragraph" w:customStyle="1" w:styleId="Body1">
    <w:name w:val="Body 1"/>
    <w:rsid w:val="00EB5A47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18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2027">
                          <w:marLeft w:val="10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7021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66666"/>
                                        <w:bottom w:val="single" w:sz="6" w:space="0" w:color="666666"/>
                                        <w:right w:val="none" w:sz="0" w:space="0" w:color="auto"/>
                                      </w:divBdr>
                                      <w:divsChild>
                                        <w:div w:id="638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ndberg@skellefteaairpor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2966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mailto:robert.lindberg@skellefteaairport.se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SvenF</dc:creator>
  <cp:lastModifiedBy>Robert Lindberg</cp:lastModifiedBy>
  <cp:revision>3</cp:revision>
  <cp:lastPrinted>2011-11-02T08:00:00Z</cp:lastPrinted>
  <dcterms:created xsi:type="dcterms:W3CDTF">2012-05-02T10:20:00Z</dcterms:created>
  <dcterms:modified xsi:type="dcterms:W3CDTF">2012-05-02T10:22:00Z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TC060860341053</vt:lpwstr>
  </property>
</Properties>
</file>