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19" w:type="dxa"/>
        <w:tblInd w:w="-3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"/>
        <w:gridCol w:w="8295"/>
      </w:tblGrid>
      <w:tr w:rsidR="00B71BDD" w:rsidRPr="00873A18" w:rsidTr="00B22646">
        <w:trPr>
          <w:trHeight w:val="111"/>
        </w:trPr>
        <w:tc>
          <w:tcPr>
            <w:tcW w:w="3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1BDD" w:rsidRPr="00873A18" w:rsidRDefault="00B71BDD" w:rsidP="00E00B96">
            <w:pPr>
              <w:pStyle w:val="Heading2"/>
            </w:pPr>
            <w:r w:rsidRPr="00873A18">
              <w:t>&gt;</w:t>
            </w:r>
          </w:p>
        </w:tc>
        <w:tc>
          <w:tcPr>
            <w:tcW w:w="829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71BDD" w:rsidRPr="00873A18" w:rsidRDefault="008B7038" w:rsidP="00354744">
            <w:pPr>
              <w:pStyle w:val="Heading2"/>
            </w:pPr>
            <w:r w:rsidRPr="00873A18">
              <w:rPr>
                <w:bCs w:val="0"/>
              </w:rPr>
              <w:t xml:space="preserve">PRESSMEDDELANDE </w:t>
            </w:r>
            <w:r w:rsidR="00B71BDD" w:rsidRPr="00873A18">
              <w:rPr>
                <w:bCs w:val="0"/>
              </w:rPr>
              <w:t xml:space="preserve">/ </w:t>
            </w:r>
            <w:r w:rsidR="00DC267B" w:rsidRPr="00873A18">
              <w:t>25</w:t>
            </w:r>
            <w:r w:rsidR="00354744" w:rsidRPr="00873A18">
              <w:t xml:space="preserve"> september</w:t>
            </w:r>
            <w:r w:rsidR="00312B42" w:rsidRPr="00873A18">
              <w:t>, 2015</w:t>
            </w:r>
          </w:p>
        </w:tc>
      </w:tr>
    </w:tbl>
    <w:p w:rsidR="00B71BDD" w:rsidRPr="00873A18" w:rsidRDefault="00B71BDD">
      <w:pPr>
        <w:rPr>
          <w:sz w:val="16"/>
        </w:rPr>
      </w:pPr>
    </w:p>
    <w:p w:rsidR="005E23F7" w:rsidRPr="005E23F7" w:rsidRDefault="009776D3" w:rsidP="00B22646">
      <w:pPr>
        <w:pStyle w:val="Heading1"/>
        <w:ind w:right="-568"/>
        <w:rPr>
          <w:sz w:val="36"/>
          <w:szCs w:val="36"/>
          <w:lang w:val="sv-SE"/>
        </w:rPr>
      </w:pPr>
      <w:r w:rsidRPr="00873A18">
        <w:rPr>
          <w:sz w:val="32"/>
          <w:szCs w:val="32"/>
          <w:lang w:val="sv-SE"/>
        </w:rPr>
        <w:t xml:space="preserve">Över 1 miljon vågar inte prata om sin stomi </w:t>
      </w:r>
      <w:r w:rsidR="00A4499B" w:rsidRPr="00873A18">
        <w:rPr>
          <w:sz w:val="32"/>
          <w:szCs w:val="32"/>
          <w:lang w:val="sv-SE"/>
        </w:rPr>
        <w:br/>
      </w:r>
      <w:r w:rsidRPr="00873A18">
        <w:rPr>
          <w:sz w:val="32"/>
          <w:szCs w:val="32"/>
          <w:lang w:val="sv-SE"/>
        </w:rPr>
        <w:t>– nu bryts tystnaden</w:t>
      </w:r>
      <w:r w:rsidR="005E23F7" w:rsidRPr="00873A18">
        <w:rPr>
          <w:sz w:val="36"/>
          <w:szCs w:val="36"/>
          <w:lang w:val="sv-SE"/>
        </w:rPr>
        <w:br/>
      </w:r>
      <w:r w:rsidR="005E23F7" w:rsidRPr="00873A18">
        <w:rPr>
          <w:lang w:val="sv-SE"/>
        </w:rPr>
        <w:br/>
      </w:r>
      <w:r w:rsidR="00DC267B" w:rsidRPr="00873A18">
        <w:rPr>
          <w:lang w:val="sv-SE"/>
        </w:rPr>
        <w:t>Över</w:t>
      </w:r>
      <w:r w:rsidR="005E23F7" w:rsidRPr="00873A18">
        <w:rPr>
          <w:lang w:val="sv-SE"/>
        </w:rPr>
        <w:t xml:space="preserve"> hälften av de 2,5 miljoner </w:t>
      </w:r>
      <w:r w:rsidR="00DC267B" w:rsidRPr="00873A18">
        <w:rPr>
          <w:lang w:val="sv-SE"/>
        </w:rPr>
        <w:t xml:space="preserve">människor som </w:t>
      </w:r>
      <w:r w:rsidR="005E23F7" w:rsidRPr="00873A18">
        <w:rPr>
          <w:lang w:val="sv-SE"/>
        </w:rPr>
        <w:t>är stomiopererade</w:t>
      </w:r>
      <w:r w:rsidR="00DC267B" w:rsidRPr="00873A18">
        <w:rPr>
          <w:lang w:val="sv-SE"/>
        </w:rPr>
        <w:t xml:space="preserve"> känner </w:t>
      </w:r>
      <w:r w:rsidR="00BF437F" w:rsidRPr="00873A18">
        <w:rPr>
          <w:lang w:val="sv-SE"/>
        </w:rPr>
        <w:t>att de m</w:t>
      </w:r>
      <w:r w:rsidR="005E23F7" w:rsidRPr="00873A18">
        <w:rPr>
          <w:lang w:val="sv-SE"/>
        </w:rPr>
        <w:t xml:space="preserve">åste dölja att de lever med stomi. </w:t>
      </w:r>
      <w:r w:rsidR="00D06FB3" w:rsidRPr="00873A18">
        <w:rPr>
          <w:lang w:val="sv-SE"/>
        </w:rPr>
        <w:t xml:space="preserve">Därför genomför den internationella stomiorganisationen </w:t>
      </w:r>
      <w:r w:rsidR="00671BA3" w:rsidRPr="00873A18">
        <w:rPr>
          <w:lang w:val="sv-SE"/>
        </w:rPr>
        <w:t>(IOA)</w:t>
      </w:r>
      <w:r w:rsidR="000B5D21" w:rsidRPr="00873A18">
        <w:rPr>
          <w:lang w:val="sv-SE"/>
        </w:rPr>
        <w:t xml:space="preserve"> t</w:t>
      </w:r>
      <w:r w:rsidR="0034003C" w:rsidRPr="00873A18">
        <w:rPr>
          <w:lang w:val="sv-SE"/>
        </w:rPr>
        <w:t>illsammans med</w:t>
      </w:r>
      <w:r w:rsidR="00D06FB3" w:rsidRPr="00873A18">
        <w:rPr>
          <w:lang w:val="sv-SE"/>
        </w:rPr>
        <w:t xml:space="preserve"> bloggare och</w:t>
      </w:r>
      <w:r w:rsidR="0034003C" w:rsidRPr="00873A18">
        <w:rPr>
          <w:lang w:val="sv-SE"/>
        </w:rPr>
        <w:t xml:space="preserve"> Coloplast en global kampanj under</w:t>
      </w:r>
      <w:r w:rsidR="00D06FB3" w:rsidRPr="00873A18">
        <w:rPr>
          <w:lang w:val="sv-SE"/>
        </w:rPr>
        <w:t xml:space="preserve"> Världsstomidagen för</w:t>
      </w:r>
      <w:r w:rsidR="0034003C" w:rsidRPr="00873A18">
        <w:rPr>
          <w:lang w:val="sv-SE"/>
        </w:rPr>
        <w:t xml:space="preserve"> att hjälpa till att bryta tabut</w:t>
      </w:r>
      <w:r w:rsidR="00D06FB3" w:rsidRPr="00873A18">
        <w:rPr>
          <w:lang w:val="sv-SE"/>
        </w:rPr>
        <w:t xml:space="preserve"> och skapa medvetenhet om livet med stomi.</w:t>
      </w:r>
      <w:r w:rsidR="005E23F7">
        <w:rPr>
          <w:b w:val="0"/>
          <w:lang w:val="sv-SE"/>
        </w:rPr>
        <w:br/>
      </w:r>
      <w:r w:rsidR="005E23F7">
        <w:rPr>
          <w:b w:val="0"/>
          <w:lang w:val="sv-SE"/>
        </w:rPr>
        <w:br/>
      </w:r>
      <w:r w:rsidR="00D06FB3" w:rsidRPr="005E23F7">
        <w:rPr>
          <w:b w:val="0"/>
          <w:lang w:val="sv-SE"/>
        </w:rPr>
        <w:t>Varannan stomiopererad känner att de behöver dölja</w:t>
      </w:r>
      <w:r w:rsidR="00873A18">
        <w:rPr>
          <w:b w:val="0"/>
          <w:lang w:val="sv-SE"/>
        </w:rPr>
        <w:t xml:space="preserve"> det faktum att de har </w:t>
      </w:r>
      <w:r w:rsidR="00873A18" w:rsidRPr="00676506">
        <w:rPr>
          <w:b w:val="0"/>
          <w:lang w:val="sv-SE"/>
        </w:rPr>
        <w:t>en stomi. D</w:t>
      </w:r>
      <w:r w:rsidR="00D06FB3" w:rsidRPr="00676506">
        <w:rPr>
          <w:b w:val="0"/>
          <w:lang w:val="sv-SE"/>
        </w:rPr>
        <w:t xml:space="preserve">et är antingen för privat, oattraktivt eller en känsla av att människor inte förstår. </w:t>
      </w:r>
      <w:r w:rsidR="002F5189" w:rsidRPr="00676506">
        <w:rPr>
          <w:b w:val="0"/>
          <w:lang w:val="sv-SE"/>
        </w:rPr>
        <w:t>70</w:t>
      </w:r>
      <w:r w:rsidR="00A37F34" w:rsidRPr="00676506">
        <w:rPr>
          <w:b w:val="0"/>
          <w:lang w:val="sv-SE"/>
        </w:rPr>
        <w:t xml:space="preserve"> </w:t>
      </w:r>
      <w:r w:rsidR="000B5D21" w:rsidRPr="00676506">
        <w:rPr>
          <w:b w:val="0"/>
          <w:lang w:val="sv-SE"/>
        </w:rPr>
        <w:t xml:space="preserve">% </w:t>
      </w:r>
      <w:r w:rsidR="00967CEB" w:rsidRPr="00676506">
        <w:rPr>
          <w:b w:val="0"/>
          <w:lang w:val="sv-SE"/>
        </w:rPr>
        <w:t>känner att de sticker</w:t>
      </w:r>
      <w:r w:rsidR="00A37F34" w:rsidRPr="00676506">
        <w:rPr>
          <w:b w:val="0"/>
          <w:lang w:val="sv-SE"/>
        </w:rPr>
        <w:t xml:space="preserve"> ut som person</w:t>
      </w:r>
      <w:r w:rsidR="002F5189" w:rsidRPr="00676506">
        <w:rPr>
          <w:b w:val="0"/>
          <w:lang w:val="sv-SE"/>
        </w:rPr>
        <w:t>*</w:t>
      </w:r>
      <w:r w:rsidR="000B5D21" w:rsidRPr="00676506">
        <w:rPr>
          <w:b w:val="0"/>
          <w:lang w:val="sv-SE"/>
        </w:rPr>
        <w:t>.</w:t>
      </w:r>
      <w:r w:rsidR="00A50CCF" w:rsidRPr="00676506">
        <w:rPr>
          <w:b w:val="0"/>
          <w:lang w:val="sv-SE"/>
        </w:rPr>
        <w:t xml:space="preserve"> </w:t>
      </w:r>
      <w:r w:rsidR="00A37F34" w:rsidRPr="00676506">
        <w:rPr>
          <w:b w:val="0"/>
          <w:lang w:val="sv-SE"/>
        </w:rPr>
        <w:t>De här omständigheterna avslöjar tabu</w:t>
      </w:r>
      <w:r w:rsidR="00873A18" w:rsidRPr="00676506">
        <w:rPr>
          <w:b w:val="0"/>
          <w:lang w:val="sv-SE"/>
        </w:rPr>
        <w:t>t</w:t>
      </w:r>
      <w:r w:rsidR="00A37F34" w:rsidRPr="00676506">
        <w:rPr>
          <w:b w:val="0"/>
          <w:lang w:val="sv-SE"/>
        </w:rPr>
        <w:t xml:space="preserve"> som omger livet för människor med stomi</w:t>
      </w:r>
      <w:r w:rsidR="00873A18" w:rsidRPr="00676506">
        <w:rPr>
          <w:b w:val="0"/>
          <w:lang w:val="sv-SE"/>
        </w:rPr>
        <w:t>,</w:t>
      </w:r>
      <w:r w:rsidR="00A37F34" w:rsidRPr="00676506">
        <w:rPr>
          <w:b w:val="0"/>
          <w:lang w:val="sv-SE"/>
        </w:rPr>
        <w:t xml:space="preserve"> och att mer ka</w:t>
      </w:r>
      <w:r w:rsidR="00873A18" w:rsidRPr="00676506">
        <w:rPr>
          <w:b w:val="0"/>
          <w:lang w:val="sv-SE"/>
        </w:rPr>
        <w:t>n göras för att bryta tystnaden.</w:t>
      </w:r>
      <w:r w:rsidR="005E23F7" w:rsidRPr="00676506">
        <w:rPr>
          <w:b w:val="0"/>
          <w:lang w:val="sv-SE"/>
        </w:rPr>
        <w:br/>
      </w:r>
      <w:r w:rsidR="005E23F7" w:rsidRPr="00676506">
        <w:rPr>
          <w:b w:val="0"/>
          <w:lang w:val="sv-SE"/>
        </w:rPr>
        <w:br/>
      </w:r>
      <w:r w:rsidR="00A37F34" w:rsidRPr="00676506">
        <w:rPr>
          <w:lang w:val="sv-SE"/>
        </w:rPr>
        <w:t>Vilken är din</w:t>
      </w:r>
      <w:r w:rsidR="00BD2BE4" w:rsidRPr="00676506">
        <w:rPr>
          <w:lang w:val="sv-SE"/>
        </w:rPr>
        <w:t xml:space="preserve"> #MyOstomyStory</w:t>
      </w:r>
      <w:r w:rsidR="000629A6" w:rsidRPr="00676506">
        <w:rPr>
          <w:lang w:val="sv-SE"/>
        </w:rPr>
        <w:t>?</w:t>
      </w:r>
      <w:r w:rsidR="005E23F7" w:rsidRPr="00676506">
        <w:rPr>
          <w:b w:val="0"/>
          <w:lang w:val="sv-SE"/>
        </w:rPr>
        <w:br/>
      </w:r>
      <w:r w:rsidR="00A37F34" w:rsidRPr="00676506">
        <w:rPr>
          <w:b w:val="0"/>
          <w:lang w:val="sv-SE"/>
        </w:rPr>
        <w:t>Den internationella stomiorganisationen IOA (</w:t>
      </w:r>
      <w:r w:rsidR="00444C1B" w:rsidRPr="00676506">
        <w:rPr>
          <w:b w:val="0"/>
          <w:lang w:val="sv-SE"/>
        </w:rPr>
        <w:t>T</w:t>
      </w:r>
      <w:r w:rsidR="00393171" w:rsidRPr="00676506">
        <w:rPr>
          <w:b w:val="0"/>
          <w:lang w:val="sv-SE"/>
        </w:rPr>
        <w:t>he International Ostomy Association</w:t>
      </w:r>
      <w:r w:rsidR="00A37F34" w:rsidRPr="00676506">
        <w:rPr>
          <w:b w:val="0"/>
          <w:lang w:val="sv-SE"/>
        </w:rPr>
        <w:t>)</w:t>
      </w:r>
      <w:r w:rsidR="00393171" w:rsidRPr="00676506">
        <w:rPr>
          <w:b w:val="0"/>
          <w:lang w:val="sv-SE"/>
        </w:rPr>
        <w:t>,</w:t>
      </w:r>
      <w:r w:rsidR="002D7353" w:rsidRPr="00676506">
        <w:rPr>
          <w:b w:val="0"/>
          <w:lang w:val="sv-SE"/>
        </w:rPr>
        <w:t xml:space="preserve"> </w:t>
      </w:r>
      <w:r w:rsidR="000F6AB6" w:rsidRPr="00676506">
        <w:rPr>
          <w:b w:val="0"/>
          <w:lang w:val="sv-SE"/>
        </w:rPr>
        <w:t xml:space="preserve">de </w:t>
      </w:r>
      <w:r w:rsidR="002D7353" w:rsidRPr="00676506">
        <w:rPr>
          <w:b w:val="0"/>
          <w:lang w:val="sv-SE"/>
        </w:rPr>
        <w:t>prominent</w:t>
      </w:r>
      <w:r w:rsidR="00A37F34" w:rsidRPr="00676506">
        <w:rPr>
          <w:b w:val="0"/>
          <w:lang w:val="sv-SE"/>
        </w:rPr>
        <w:t>a bloggarna</w:t>
      </w:r>
      <w:r w:rsidR="002D7353" w:rsidRPr="00676506">
        <w:rPr>
          <w:b w:val="0"/>
          <w:lang w:val="sv-SE"/>
        </w:rPr>
        <w:t xml:space="preserve"> Jessica Grossman </w:t>
      </w:r>
      <w:r w:rsidR="00A37F34" w:rsidRPr="00676506">
        <w:rPr>
          <w:b w:val="0"/>
          <w:lang w:val="sv-SE"/>
        </w:rPr>
        <w:t>och</w:t>
      </w:r>
      <w:r w:rsidR="002D7353" w:rsidRPr="00676506">
        <w:rPr>
          <w:b w:val="0"/>
          <w:lang w:val="sv-SE"/>
        </w:rPr>
        <w:t xml:space="preserve"> Thaila Skye </w:t>
      </w:r>
      <w:r w:rsidR="00A37F34" w:rsidRPr="00676506">
        <w:rPr>
          <w:b w:val="0"/>
          <w:lang w:val="sv-SE"/>
        </w:rPr>
        <w:t xml:space="preserve">och </w:t>
      </w:r>
      <w:r w:rsidR="00671BA3" w:rsidRPr="00676506">
        <w:rPr>
          <w:b w:val="0"/>
          <w:lang w:val="sv-SE"/>
        </w:rPr>
        <w:t>Coloplast introd</w:t>
      </w:r>
      <w:r w:rsidR="00A37F34" w:rsidRPr="00676506">
        <w:rPr>
          <w:b w:val="0"/>
          <w:lang w:val="sv-SE"/>
        </w:rPr>
        <w:t>ucerar en digital kampanj för att engagera människor världen över att dela sina berättelser om livet med stomi. Initiativet är en del av Världsstomidagen den 3 oktober.</w:t>
      </w:r>
      <w:r w:rsidR="005E23F7" w:rsidRPr="00676506">
        <w:rPr>
          <w:b w:val="0"/>
          <w:lang w:val="sv-SE"/>
        </w:rPr>
        <w:br/>
      </w:r>
      <w:r w:rsidR="005E23F7" w:rsidRPr="00676506">
        <w:rPr>
          <w:b w:val="0"/>
          <w:lang w:val="sv-SE"/>
        </w:rPr>
        <w:br/>
      </w:r>
      <w:r w:rsidR="00A268D5" w:rsidRPr="00676506">
        <w:rPr>
          <w:b w:val="0"/>
          <w:lang w:val="sv-SE"/>
        </w:rPr>
        <w:t xml:space="preserve">– </w:t>
      </w:r>
      <w:r w:rsidR="000F6AB6" w:rsidRPr="00676506">
        <w:rPr>
          <w:b w:val="0"/>
          <w:lang w:val="sv-SE"/>
        </w:rPr>
        <w:t>Vi t</w:t>
      </w:r>
      <w:r w:rsidR="00A37F34" w:rsidRPr="00676506">
        <w:rPr>
          <w:b w:val="0"/>
          <w:lang w:val="sv-SE"/>
        </w:rPr>
        <w:t>ror att alla har en historia att berätta och att dessa berättelser tillsammans kan skapa en bild av</w:t>
      </w:r>
      <w:r w:rsidR="00967CEB" w:rsidRPr="00676506">
        <w:rPr>
          <w:b w:val="0"/>
          <w:lang w:val="sv-SE"/>
        </w:rPr>
        <w:t xml:space="preserve"> hur det är att leva med stomi,</w:t>
      </w:r>
      <w:r w:rsidR="00A37F34" w:rsidRPr="00676506">
        <w:rPr>
          <w:b w:val="0"/>
          <w:lang w:val="sv-SE"/>
        </w:rPr>
        <w:t xml:space="preserve"> </w:t>
      </w:r>
      <w:r w:rsidR="000F6AB6" w:rsidRPr="00676506">
        <w:rPr>
          <w:b w:val="0"/>
          <w:lang w:val="sv-SE"/>
        </w:rPr>
        <w:t>bå</w:t>
      </w:r>
      <w:r w:rsidR="00A37F34" w:rsidRPr="00676506">
        <w:rPr>
          <w:b w:val="0"/>
          <w:lang w:val="sv-SE"/>
        </w:rPr>
        <w:t>de bra och dåliga dagar. Förhoppningsvis kan den här kampanjen få de som fortfarande kämpar att känna sig mindre ensamma och inspi</w:t>
      </w:r>
      <w:r w:rsidR="00967CEB" w:rsidRPr="00676506">
        <w:rPr>
          <w:b w:val="0"/>
          <w:lang w:val="sv-SE"/>
        </w:rPr>
        <w:t>rera alla till att leva det liv</w:t>
      </w:r>
      <w:r w:rsidR="00A37F34" w:rsidRPr="00676506">
        <w:rPr>
          <w:b w:val="0"/>
          <w:lang w:val="sv-SE"/>
        </w:rPr>
        <w:t xml:space="preserve"> de vill</w:t>
      </w:r>
      <w:r w:rsidR="000F6AB6" w:rsidRPr="00676506">
        <w:rPr>
          <w:b w:val="0"/>
          <w:lang w:val="sv-SE"/>
        </w:rPr>
        <w:t>,</w:t>
      </w:r>
      <w:r w:rsidR="00AC24D0" w:rsidRPr="00676506">
        <w:rPr>
          <w:b w:val="0"/>
          <w:lang w:val="sv-SE"/>
        </w:rPr>
        <w:t xml:space="preserve"> </w:t>
      </w:r>
      <w:r w:rsidR="000F6AB6" w:rsidRPr="00676506">
        <w:rPr>
          <w:b w:val="0"/>
          <w:lang w:val="sv-SE"/>
        </w:rPr>
        <w:t xml:space="preserve">säger </w:t>
      </w:r>
      <w:r w:rsidR="002D7353" w:rsidRPr="00676506">
        <w:rPr>
          <w:b w:val="0"/>
          <w:lang w:val="sv-SE"/>
        </w:rPr>
        <w:t>Ken Aukett,</w:t>
      </w:r>
      <w:r w:rsidR="00072B88" w:rsidRPr="00676506">
        <w:rPr>
          <w:b w:val="0"/>
          <w:lang w:val="sv-SE"/>
        </w:rPr>
        <w:t xml:space="preserve"> tidigare ordförande i den i</w:t>
      </w:r>
      <w:r w:rsidR="00A37F34" w:rsidRPr="00676506">
        <w:rPr>
          <w:b w:val="0"/>
          <w:lang w:val="sv-SE"/>
        </w:rPr>
        <w:t>nternationella stomiorganisationen IOA</w:t>
      </w:r>
      <w:r w:rsidR="00EC0DB6" w:rsidRPr="00676506">
        <w:rPr>
          <w:b w:val="0"/>
          <w:lang w:val="sv-SE"/>
        </w:rPr>
        <w:t>.</w:t>
      </w:r>
      <w:r w:rsidR="005E23F7" w:rsidRPr="00676506">
        <w:rPr>
          <w:b w:val="0"/>
          <w:lang w:val="sv-SE"/>
        </w:rPr>
        <w:br/>
      </w:r>
      <w:r w:rsidR="005E23F7" w:rsidRPr="00676506">
        <w:rPr>
          <w:b w:val="0"/>
          <w:lang w:val="sv-SE"/>
        </w:rPr>
        <w:br/>
      </w:r>
      <w:r w:rsidR="00443999" w:rsidRPr="00676506">
        <w:rPr>
          <w:b w:val="0"/>
          <w:lang w:val="sv-SE"/>
        </w:rPr>
        <w:t>Alla</w:t>
      </w:r>
      <w:r w:rsidR="00873A18" w:rsidRPr="00676506">
        <w:rPr>
          <w:b w:val="0"/>
          <w:lang w:val="sv-SE"/>
        </w:rPr>
        <w:t>,</w:t>
      </w:r>
      <w:r w:rsidR="00443999" w:rsidRPr="00676506">
        <w:rPr>
          <w:b w:val="0"/>
          <w:lang w:val="sv-SE"/>
        </w:rPr>
        <w:t xml:space="preserve"> </w:t>
      </w:r>
      <w:r w:rsidR="00A37F34" w:rsidRPr="00676506">
        <w:rPr>
          <w:b w:val="0"/>
          <w:lang w:val="sv-SE"/>
        </w:rPr>
        <w:t>från personer med stomi och anhöriga</w:t>
      </w:r>
      <w:r w:rsidR="000F6AB6" w:rsidRPr="00676506">
        <w:rPr>
          <w:b w:val="0"/>
          <w:lang w:val="sv-SE"/>
        </w:rPr>
        <w:t>,</w:t>
      </w:r>
      <w:r w:rsidR="00443999" w:rsidRPr="00676506">
        <w:rPr>
          <w:b w:val="0"/>
          <w:lang w:val="sv-SE"/>
        </w:rPr>
        <w:t xml:space="preserve"> till vänner och vårdpersonal,</w:t>
      </w:r>
      <w:r w:rsidR="00A37F34" w:rsidRPr="00676506">
        <w:rPr>
          <w:b w:val="0"/>
          <w:lang w:val="sv-SE"/>
        </w:rPr>
        <w:t xml:space="preserve"> uppmuntras att dela sina berättelser.</w:t>
      </w:r>
      <w:r w:rsidR="005E23F7" w:rsidRPr="005E23F7">
        <w:rPr>
          <w:b w:val="0"/>
          <w:lang w:val="sv-SE"/>
        </w:rPr>
        <w:br/>
      </w:r>
      <w:r w:rsidR="005E23F7" w:rsidRPr="005E23F7">
        <w:rPr>
          <w:b w:val="0"/>
          <w:lang w:val="sv-SE"/>
        </w:rPr>
        <w:br/>
      </w:r>
      <w:r w:rsidR="000629A6" w:rsidRPr="005E23F7">
        <w:rPr>
          <w:lang w:val="sv-SE"/>
        </w:rPr>
        <w:t>H</w:t>
      </w:r>
      <w:r w:rsidR="00A37F34" w:rsidRPr="005E23F7">
        <w:rPr>
          <w:lang w:val="sv-SE"/>
        </w:rPr>
        <w:t>ur delta</w:t>
      </w:r>
      <w:r w:rsidR="000629A6" w:rsidRPr="005E23F7">
        <w:rPr>
          <w:lang w:val="sv-SE"/>
        </w:rPr>
        <w:t>?</w:t>
      </w:r>
      <w:r w:rsidR="005E23F7" w:rsidRPr="005E23F7">
        <w:rPr>
          <w:b w:val="0"/>
          <w:lang w:val="sv-SE"/>
        </w:rPr>
        <w:br/>
      </w:r>
      <w:r w:rsidR="00D90109" w:rsidRPr="005E23F7">
        <w:rPr>
          <w:b w:val="0"/>
          <w:lang w:val="sv-SE"/>
        </w:rPr>
        <w:t>G</w:t>
      </w:r>
      <w:r w:rsidR="00A37F34" w:rsidRPr="005E23F7">
        <w:rPr>
          <w:b w:val="0"/>
          <w:lang w:val="sv-SE"/>
        </w:rPr>
        <w:t>å till</w:t>
      </w:r>
      <w:r w:rsidR="00D90109" w:rsidRPr="005E23F7">
        <w:rPr>
          <w:b w:val="0"/>
          <w:lang w:val="sv-SE"/>
        </w:rPr>
        <w:t xml:space="preserve"> Instagram, Twitter </w:t>
      </w:r>
      <w:r w:rsidR="00A37F34" w:rsidRPr="005E23F7">
        <w:rPr>
          <w:b w:val="0"/>
          <w:lang w:val="sv-SE"/>
        </w:rPr>
        <w:t>och/eller</w:t>
      </w:r>
      <w:r w:rsidR="00D90109" w:rsidRPr="005E23F7">
        <w:rPr>
          <w:b w:val="0"/>
          <w:lang w:val="sv-SE"/>
        </w:rPr>
        <w:t xml:space="preserve"> Facebook</w:t>
      </w:r>
      <w:r w:rsidR="004E68A1" w:rsidRPr="005E23F7">
        <w:rPr>
          <w:b w:val="0"/>
          <w:lang w:val="sv-SE"/>
        </w:rPr>
        <w:t xml:space="preserve">. </w:t>
      </w:r>
      <w:r w:rsidR="00A37F34" w:rsidRPr="005E23F7">
        <w:rPr>
          <w:b w:val="0"/>
          <w:lang w:val="sv-SE"/>
        </w:rPr>
        <w:t xml:space="preserve">Dela en bild, film, statusuppdatering eller post och inkludera </w:t>
      </w:r>
      <w:r w:rsidR="00D90109" w:rsidRPr="005E23F7">
        <w:rPr>
          <w:b w:val="0"/>
          <w:lang w:val="sv-SE"/>
        </w:rPr>
        <w:t>#MyOstomyStory</w:t>
      </w:r>
      <w:r w:rsidR="004E68A1" w:rsidRPr="005E23F7">
        <w:rPr>
          <w:b w:val="0"/>
          <w:lang w:val="sv-SE"/>
        </w:rPr>
        <w:t xml:space="preserve"> </w:t>
      </w:r>
      <w:r w:rsidR="00A37F34" w:rsidRPr="005E23F7">
        <w:rPr>
          <w:b w:val="0"/>
          <w:lang w:val="sv-SE"/>
        </w:rPr>
        <w:t>som</w:t>
      </w:r>
      <w:r w:rsidR="004E68A1" w:rsidRPr="005E23F7">
        <w:rPr>
          <w:b w:val="0"/>
          <w:lang w:val="sv-SE"/>
        </w:rPr>
        <w:t xml:space="preserve"> tag</w:t>
      </w:r>
      <w:r w:rsidR="00D90109" w:rsidRPr="005E23F7">
        <w:rPr>
          <w:b w:val="0"/>
          <w:lang w:val="sv-SE"/>
        </w:rPr>
        <w:t xml:space="preserve">. </w:t>
      </w:r>
      <w:r w:rsidR="00A37F34" w:rsidRPr="005E23F7">
        <w:rPr>
          <w:b w:val="0"/>
          <w:lang w:val="sv-SE"/>
        </w:rPr>
        <w:t xml:space="preserve">Vad du väljer att dela med dig av om ditt liv är upp till dig och det finns ingen begränsning i antal bidrag. Du kan se stomiberättelser från hela världen på </w:t>
      </w:r>
      <w:hyperlink r:id="rId8" w:history="1">
        <w:r w:rsidR="00A37F34" w:rsidRPr="005E23F7">
          <w:rPr>
            <w:rStyle w:val="Hyperlink"/>
            <w:b w:val="0"/>
            <w:lang w:val="sv-SE"/>
          </w:rPr>
          <w:t>www.coloplast.se/MyOstomyStory</w:t>
        </w:r>
      </w:hyperlink>
      <w:r w:rsidR="00D90109" w:rsidRPr="005E23F7">
        <w:rPr>
          <w:b w:val="0"/>
          <w:lang w:val="sv-SE"/>
        </w:rPr>
        <w:t xml:space="preserve"> </w:t>
      </w:r>
      <w:r w:rsidR="005E23F7" w:rsidRPr="005E23F7">
        <w:rPr>
          <w:b w:val="0"/>
          <w:lang w:val="sv-SE"/>
        </w:rPr>
        <w:br/>
      </w:r>
      <w:r w:rsidR="005E23F7" w:rsidRPr="005E23F7">
        <w:rPr>
          <w:b w:val="0"/>
          <w:lang w:val="sv-SE"/>
        </w:rPr>
        <w:br/>
      </w:r>
      <w:r w:rsidR="00A268D5" w:rsidRPr="005E23F7">
        <w:rPr>
          <w:b w:val="0"/>
          <w:lang w:val="sv-SE"/>
        </w:rPr>
        <w:t xml:space="preserve">– </w:t>
      </w:r>
      <w:r w:rsidR="005D395A" w:rsidRPr="005E23F7">
        <w:rPr>
          <w:b w:val="0"/>
          <w:lang w:val="sv-SE"/>
        </w:rPr>
        <w:t>Människor uppmuntras att dela vadhelst de känner för</w:t>
      </w:r>
      <w:r w:rsidR="00443999">
        <w:rPr>
          <w:b w:val="0"/>
          <w:lang w:val="sv-SE"/>
        </w:rPr>
        <w:t>.</w:t>
      </w:r>
      <w:r w:rsidR="005D395A" w:rsidRPr="005E23F7">
        <w:rPr>
          <w:b w:val="0"/>
          <w:lang w:val="sv-SE"/>
        </w:rPr>
        <w:t xml:space="preserve"> </w:t>
      </w:r>
      <w:r w:rsidR="00443999">
        <w:rPr>
          <w:b w:val="0"/>
          <w:lang w:val="sv-SE"/>
        </w:rPr>
        <w:t xml:space="preserve">Det kan vara </w:t>
      </w:r>
      <w:r w:rsidR="005D395A" w:rsidRPr="005E23F7">
        <w:rPr>
          <w:b w:val="0"/>
          <w:lang w:val="sv-SE"/>
        </w:rPr>
        <w:t>deras största prestationer, vad de brin</w:t>
      </w:r>
      <w:r w:rsidR="000F6AB6" w:rsidRPr="005E23F7">
        <w:rPr>
          <w:b w:val="0"/>
          <w:lang w:val="sv-SE"/>
        </w:rPr>
        <w:t>n</w:t>
      </w:r>
      <w:r w:rsidR="00443999">
        <w:rPr>
          <w:b w:val="0"/>
          <w:lang w:val="sv-SE"/>
        </w:rPr>
        <w:t>er för, vad som inspirerar dem</w:t>
      </w:r>
      <w:r w:rsidR="005D395A" w:rsidRPr="005E23F7">
        <w:rPr>
          <w:b w:val="0"/>
          <w:lang w:val="sv-SE"/>
        </w:rPr>
        <w:t xml:space="preserve"> eller vad de gör just nu. De kan skriva om det, ladda upp en bild eller till och med filma och dela videon</w:t>
      </w:r>
      <w:r w:rsidR="00A268D5" w:rsidRPr="005E23F7">
        <w:rPr>
          <w:b w:val="0"/>
          <w:lang w:val="sv-SE"/>
        </w:rPr>
        <w:t>,</w:t>
      </w:r>
      <w:r w:rsidR="000F6AB6" w:rsidRPr="005E23F7">
        <w:rPr>
          <w:b w:val="0"/>
          <w:lang w:val="sv-SE"/>
        </w:rPr>
        <w:t xml:space="preserve"> </w:t>
      </w:r>
      <w:r w:rsidR="00EC0DB6" w:rsidRPr="005E23F7">
        <w:rPr>
          <w:b w:val="0"/>
          <w:lang w:val="sv-SE"/>
        </w:rPr>
        <w:t>s</w:t>
      </w:r>
      <w:r w:rsidR="005D395A" w:rsidRPr="005E23F7">
        <w:rPr>
          <w:b w:val="0"/>
          <w:lang w:val="sv-SE"/>
        </w:rPr>
        <w:t>äger</w:t>
      </w:r>
      <w:r w:rsidR="00EC0DB6" w:rsidRPr="005E23F7">
        <w:rPr>
          <w:b w:val="0"/>
          <w:lang w:val="sv-SE"/>
        </w:rPr>
        <w:t xml:space="preserve"> </w:t>
      </w:r>
      <w:r w:rsidR="007169E7" w:rsidRPr="005E23F7">
        <w:rPr>
          <w:b w:val="0"/>
          <w:lang w:val="sv-SE"/>
        </w:rPr>
        <w:t xml:space="preserve">Jessica Grossman, </w:t>
      </w:r>
      <w:r w:rsidR="005D395A" w:rsidRPr="005E23F7">
        <w:rPr>
          <w:b w:val="0"/>
          <w:lang w:val="sv-SE"/>
        </w:rPr>
        <w:t xml:space="preserve">Grundare av </w:t>
      </w:r>
      <w:r w:rsidR="007169E7" w:rsidRPr="005E23F7">
        <w:rPr>
          <w:b w:val="0"/>
          <w:lang w:val="sv-SE"/>
        </w:rPr>
        <w:t>Uncover Ostomy.</w:t>
      </w:r>
      <w:r w:rsidR="005E23F7" w:rsidRPr="005E23F7">
        <w:rPr>
          <w:b w:val="0"/>
          <w:lang w:val="sv-SE"/>
        </w:rPr>
        <w:br/>
      </w:r>
      <w:r w:rsidR="005E23F7" w:rsidRPr="005E23F7">
        <w:rPr>
          <w:b w:val="0"/>
          <w:lang w:val="sv-SE"/>
        </w:rPr>
        <w:br/>
      </w:r>
      <w:r w:rsidR="007027D0" w:rsidRPr="005E23F7">
        <w:rPr>
          <w:b w:val="0"/>
          <w:lang w:val="sv-SE"/>
        </w:rPr>
        <w:t xml:space="preserve">Initiativet lanseras på Världsstomidagen den 3 oktober, och pågår under hela oktober. För mer information, besök </w:t>
      </w:r>
      <w:hyperlink r:id="rId9" w:history="1">
        <w:r w:rsidR="007027D0" w:rsidRPr="005E23F7">
          <w:rPr>
            <w:rStyle w:val="Hyperlink"/>
            <w:b w:val="0"/>
            <w:lang w:val="sv-SE"/>
          </w:rPr>
          <w:t>www.coloplast.se/MyOstomyStory</w:t>
        </w:r>
      </w:hyperlink>
      <w:r w:rsidR="007027D0" w:rsidRPr="005E23F7">
        <w:rPr>
          <w:b w:val="0"/>
          <w:lang w:val="sv-SE"/>
        </w:rPr>
        <w:t xml:space="preserve"> eller kontakta oss direkt.</w:t>
      </w:r>
    </w:p>
    <w:p w:rsidR="00C81BF9" w:rsidRPr="007027D0" w:rsidRDefault="00A268D5">
      <w:pPr>
        <w:rPr>
          <w:b/>
          <w:szCs w:val="16"/>
          <w:lang w:val="sv-SE"/>
        </w:rPr>
      </w:pPr>
      <w:r>
        <w:rPr>
          <w:b/>
          <w:szCs w:val="16"/>
          <w:lang w:val="sv-SE"/>
        </w:rPr>
        <w:t>För mer information kontakta:</w:t>
      </w:r>
    </w:p>
    <w:p w:rsidR="00A268D5" w:rsidRDefault="00A268D5">
      <w:pPr>
        <w:rPr>
          <w:szCs w:val="16"/>
          <w:lang w:val="sv-SE"/>
        </w:rPr>
      </w:pPr>
      <w:r w:rsidRPr="00A268D5">
        <w:rPr>
          <w:i/>
          <w:szCs w:val="16"/>
          <w:lang w:val="sv-SE"/>
        </w:rPr>
        <w:t>Anna Wallin</w:t>
      </w:r>
      <w:r>
        <w:rPr>
          <w:szCs w:val="16"/>
          <w:lang w:val="sv-SE"/>
        </w:rPr>
        <w:t xml:space="preserve">, marknadschef stomi, Coloplast i Sverige, </w:t>
      </w:r>
      <w:r w:rsidR="00A71D31">
        <w:rPr>
          <w:szCs w:val="16"/>
          <w:lang w:val="sv-SE"/>
        </w:rPr>
        <w:t>t</w:t>
      </w:r>
      <w:r>
        <w:rPr>
          <w:szCs w:val="16"/>
          <w:lang w:val="sv-SE"/>
        </w:rPr>
        <w:t>fn</w:t>
      </w:r>
      <w:r w:rsidR="001B4695">
        <w:rPr>
          <w:szCs w:val="16"/>
          <w:lang w:val="sv-SE"/>
        </w:rPr>
        <w:t xml:space="preserve"> 070-635 42 84</w:t>
      </w:r>
      <w:r>
        <w:rPr>
          <w:szCs w:val="16"/>
          <w:lang w:val="sv-SE"/>
        </w:rPr>
        <w:t>,</w:t>
      </w:r>
      <w:r w:rsidR="001B4695">
        <w:rPr>
          <w:szCs w:val="16"/>
          <w:lang w:val="sv-SE"/>
        </w:rPr>
        <w:t xml:space="preserve"> 03</w:t>
      </w:r>
      <w:r w:rsidR="001B4695" w:rsidRPr="00A268D5">
        <w:rPr>
          <w:szCs w:val="16"/>
          <w:lang w:val="sv-SE"/>
        </w:rPr>
        <w:t>00</w:t>
      </w:r>
      <w:r w:rsidR="001B4695">
        <w:rPr>
          <w:szCs w:val="16"/>
          <w:lang w:val="sv-SE"/>
        </w:rPr>
        <w:t>-</w:t>
      </w:r>
      <w:r w:rsidR="001B4695" w:rsidRPr="00A268D5">
        <w:rPr>
          <w:szCs w:val="16"/>
          <w:lang w:val="sv-SE"/>
        </w:rPr>
        <w:t>332 64</w:t>
      </w:r>
      <w:r>
        <w:rPr>
          <w:szCs w:val="16"/>
          <w:lang w:val="sv-SE"/>
        </w:rPr>
        <w:t xml:space="preserve">, </w:t>
      </w:r>
    </w:p>
    <w:p w:rsidR="00072B88" w:rsidRDefault="00A268D5">
      <w:pPr>
        <w:rPr>
          <w:szCs w:val="16"/>
          <w:lang w:val="sv-SE"/>
        </w:rPr>
      </w:pPr>
      <w:r w:rsidRPr="00A268D5">
        <w:rPr>
          <w:szCs w:val="16"/>
          <w:lang w:val="sv-SE"/>
        </w:rPr>
        <w:t xml:space="preserve">E-post: </w:t>
      </w:r>
      <w:hyperlink r:id="rId10" w:history="1">
        <w:r w:rsidRPr="00A268D5">
          <w:rPr>
            <w:rStyle w:val="Hyperlink"/>
            <w:szCs w:val="16"/>
            <w:lang w:val="sv-SE"/>
          </w:rPr>
          <w:t>seaw@coloplast.com</w:t>
        </w:r>
      </w:hyperlink>
      <w:r w:rsidRPr="00A268D5">
        <w:rPr>
          <w:szCs w:val="16"/>
          <w:lang w:val="sv-SE"/>
        </w:rPr>
        <w:t xml:space="preserve"> </w:t>
      </w:r>
      <w:r w:rsidRPr="00A268D5">
        <w:rPr>
          <w:szCs w:val="16"/>
          <w:lang w:val="sv-SE"/>
        </w:rPr>
        <w:br/>
      </w:r>
      <w:r w:rsidRPr="00A268D5">
        <w:rPr>
          <w:i/>
          <w:szCs w:val="16"/>
          <w:lang w:val="sv-SE"/>
        </w:rPr>
        <w:t>Andreas Normén</w:t>
      </w:r>
      <w:r w:rsidRPr="00A268D5">
        <w:rPr>
          <w:szCs w:val="16"/>
          <w:lang w:val="sv-SE"/>
        </w:rPr>
        <w:t>, vd Coloplast i Sverige, tfn</w:t>
      </w:r>
      <w:r w:rsidR="001B4695" w:rsidRPr="00A268D5">
        <w:rPr>
          <w:szCs w:val="16"/>
          <w:lang w:val="sv-SE"/>
        </w:rPr>
        <w:t xml:space="preserve"> 070</w:t>
      </w:r>
      <w:r w:rsidR="001B4695">
        <w:rPr>
          <w:szCs w:val="16"/>
          <w:lang w:val="sv-SE"/>
        </w:rPr>
        <w:t>-</w:t>
      </w:r>
      <w:r w:rsidR="001B4695" w:rsidRPr="00A268D5">
        <w:rPr>
          <w:szCs w:val="16"/>
          <w:lang w:val="sv-SE"/>
        </w:rPr>
        <w:t>938 38 48</w:t>
      </w:r>
      <w:r>
        <w:rPr>
          <w:szCs w:val="16"/>
          <w:lang w:val="sv-SE"/>
        </w:rPr>
        <w:t>,</w:t>
      </w:r>
      <w:r w:rsidR="001B4695" w:rsidRPr="00A268D5">
        <w:rPr>
          <w:szCs w:val="16"/>
          <w:lang w:val="sv-SE"/>
        </w:rPr>
        <w:t xml:space="preserve"> </w:t>
      </w:r>
      <w:r w:rsidR="001B4695">
        <w:rPr>
          <w:szCs w:val="16"/>
          <w:lang w:val="sv-SE"/>
        </w:rPr>
        <w:t>0</w:t>
      </w:r>
      <w:r w:rsidR="001B4695" w:rsidRPr="00A268D5">
        <w:rPr>
          <w:szCs w:val="16"/>
          <w:lang w:val="sv-SE"/>
        </w:rPr>
        <w:t>300</w:t>
      </w:r>
      <w:r w:rsidR="001B4695">
        <w:rPr>
          <w:szCs w:val="16"/>
          <w:lang w:val="sv-SE"/>
        </w:rPr>
        <w:t>-</w:t>
      </w:r>
      <w:r w:rsidR="001B4695" w:rsidRPr="00A268D5">
        <w:rPr>
          <w:szCs w:val="16"/>
          <w:lang w:val="sv-SE"/>
        </w:rPr>
        <w:t>332</w:t>
      </w:r>
      <w:r w:rsidR="001B4695">
        <w:rPr>
          <w:szCs w:val="16"/>
          <w:lang w:val="sv-SE"/>
        </w:rPr>
        <w:t xml:space="preserve"> 77</w:t>
      </w:r>
      <w:r>
        <w:rPr>
          <w:szCs w:val="16"/>
          <w:lang w:val="sv-SE"/>
        </w:rPr>
        <w:t xml:space="preserve">, </w:t>
      </w:r>
    </w:p>
    <w:p w:rsidR="00A268D5" w:rsidRDefault="00A268D5">
      <w:pPr>
        <w:rPr>
          <w:szCs w:val="16"/>
          <w:lang w:val="sv-SE"/>
        </w:rPr>
      </w:pPr>
      <w:r w:rsidRPr="00A268D5">
        <w:rPr>
          <w:szCs w:val="16"/>
          <w:lang w:val="sv-SE"/>
        </w:rPr>
        <w:t xml:space="preserve">E-post: </w:t>
      </w:r>
      <w:hyperlink r:id="rId11" w:history="1">
        <w:r w:rsidRPr="00A268D5">
          <w:rPr>
            <w:rStyle w:val="Hyperlink"/>
            <w:szCs w:val="16"/>
            <w:lang w:val="sv-SE"/>
          </w:rPr>
          <w:t>sean@coloplast.com</w:t>
        </w:r>
      </w:hyperlink>
      <w:r w:rsidRPr="00A268D5">
        <w:rPr>
          <w:szCs w:val="16"/>
          <w:lang w:val="sv-SE"/>
        </w:rPr>
        <w:t xml:space="preserve"> </w:t>
      </w:r>
      <w:r>
        <w:rPr>
          <w:szCs w:val="16"/>
          <w:lang w:val="sv-SE"/>
        </w:rPr>
        <w:br/>
      </w:r>
      <w:r w:rsidR="00C81BF9" w:rsidRPr="00A268D5">
        <w:rPr>
          <w:i/>
          <w:szCs w:val="16"/>
          <w:lang w:val="sv-SE"/>
        </w:rPr>
        <w:t>Simon Mehl Augustesen</w:t>
      </w:r>
      <w:r w:rsidR="00C81BF9" w:rsidRPr="00A268D5">
        <w:rPr>
          <w:szCs w:val="16"/>
          <w:lang w:val="sv-SE"/>
        </w:rPr>
        <w:t xml:space="preserve">, </w:t>
      </w:r>
      <w:r w:rsidR="007027D0" w:rsidRPr="00A268D5">
        <w:rPr>
          <w:szCs w:val="16"/>
          <w:lang w:val="sv-SE"/>
        </w:rPr>
        <w:t>Presschef</w:t>
      </w:r>
      <w:r w:rsidR="00C81BF9" w:rsidRPr="00A268D5">
        <w:rPr>
          <w:szCs w:val="16"/>
          <w:lang w:val="sv-SE"/>
        </w:rPr>
        <w:t>,</w:t>
      </w:r>
      <w:r w:rsidRPr="00A268D5">
        <w:rPr>
          <w:szCs w:val="16"/>
          <w:lang w:val="sv-SE"/>
        </w:rPr>
        <w:t xml:space="preserve"> Coloplast huvudkontor </w:t>
      </w:r>
      <w:r>
        <w:rPr>
          <w:szCs w:val="16"/>
          <w:lang w:val="sv-SE"/>
        </w:rPr>
        <w:t>i</w:t>
      </w:r>
      <w:r w:rsidRPr="00A268D5">
        <w:rPr>
          <w:szCs w:val="16"/>
          <w:lang w:val="sv-SE"/>
        </w:rPr>
        <w:t xml:space="preserve"> </w:t>
      </w:r>
      <w:r>
        <w:rPr>
          <w:szCs w:val="16"/>
          <w:lang w:val="sv-SE"/>
        </w:rPr>
        <w:t>H</w:t>
      </w:r>
      <w:r w:rsidRPr="00A268D5">
        <w:rPr>
          <w:szCs w:val="16"/>
          <w:lang w:val="sv-SE"/>
        </w:rPr>
        <w:t>umlebaek, Danmark,</w:t>
      </w:r>
      <w:r>
        <w:rPr>
          <w:szCs w:val="16"/>
          <w:lang w:val="sv-SE"/>
        </w:rPr>
        <w:t xml:space="preserve"> </w:t>
      </w:r>
    </w:p>
    <w:p w:rsidR="00C81BF9" w:rsidRPr="00C81BF9" w:rsidRDefault="00A71D31">
      <w:pPr>
        <w:rPr>
          <w:szCs w:val="16"/>
        </w:rPr>
      </w:pPr>
      <w:r>
        <w:rPr>
          <w:szCs w:val="16"/>
          <w:lang w:val="en-US"/>
        </w:rPr>
        <w:t>t</w:t>
      </w:r>
      <w:r w:rsidRPr="00A268D5">
        <w:rPr>
          <w:szCs w:val="16"/>
          <w:lang w:val="en-US"/>
        </w:rPr>
        <w:t>fn</w:t>
      </w:r>
      <w:r w:rsidR="00A268D5" w:rsidRPr="00A268D5">
        <w:rPr>
          <w:szCs w:val="16"/>
          <w:lang w:val="en-US"/>
        </w:rPr>
        <w:t>:</w:t>
      </w:r>
      <w:r w:rsidR="00C81BF9" w:rsidRPr="00A268D5">
        <w:rPr>
          <w:szCs w:val="16"/>
          <w:lang w:val="en-US"/>
        </w:rPr>
        <w:t xml:space="preserve"> +45 4911 3488</w:t>
      </w:r>
      <w:bookmarkStart w:id="0" w:name="_GoBack"/>
      <w:bookmarkEnd w:id="0"/>
      <w:r w:rsidR="00A268D5">
        <w:rPr>
          <w:sz w:val="16"/>
          <w:szCs w:val="16"/>
        </w:rPr>
        <w:br/>
      </w:r>
    </w:p>
    <w:p w:rsidR="00131FF3" w:rsidRPr="00312B42" w:rsidRDefault="00131FF3" w:rsidP="00EC6C92">
      <w:pPr>
        <w:spacing w:line="20" w:lineRule="exact"/>
      </w:pPr>
    </w:p>
    <w:sectPr w:rsidR="00131FF3" w:rsidRPr="00312B42" w:rsidSect="00072B8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319" w:right="2693" w:bottom="1701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57B" w:rsidRDefault="007A157B">
      <w:r>
        <w:separator/>
      </w:r>
    </w:p>
  </w:endnote>
  <w:endnote w:type="continuationSeparator" w:id="0">
    <w:p w:rsidR="007A157B" w:rsidRDefault="007A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EB" w:rsidRDefault="00967CEB" w:rsidP="0044607C">
    <w:pPr>
      <w:pStyle w:val="Footer"/>
      <w:pBdr>
        <w:top w:val="none" w:sz="0" w:space="0" w:color="auto"/>
      </w:pBdr>
      <w:tabs>
        <w:tab w:val="clear" w:pos="4819"/>
        <w:tab w:val="clear" w:pos="9638"/>
        <w:tab w:val="left" w:pos="11907"/>
      </w:tabs>
    </w:pPr>
    <w:r>
      <w:rPr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2F5E4B" wp14:editId="6141234F">
              <wp:simplePos x="0" y="0"/>
              <wp:positionH relativeFrom="page">
                <wp:posOffset>6149340</wp:posOffset>
              </wp:positionH>
              <wp:positionV relativeFrom="page">
                <wp:posOffset>9789795</wp:posOffset>
              </wp:positionV>
              <wp:extent cx="601980" cy="152400"/>
              <wp:effectExtent l="0" t="0" r="1905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CEB" w:rsidRDefault="00967CEB" w:rsidP="000C434C">
                          <w:r>
                            <w:rPr>
                              <w:rStyle w:val="PageNumber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Cs w:val="12"/>
                            </w:rPr>
                            <w:fldChar w:fldCharType="separate"/>
                          </w:r>
                          <w:r w:rsidR="00B22646">
                            <w:rPr>
                              <w:rStyle w:val="PageNumber"/>
                              <w:noProof/>
                              <w:szCs w:val="12"/>
                            </w:rPr>
                            <w:t>2</w:t>
                          </w:r>
                          <w:r>
                            <w:rPr>
                              <w:rStyle w:val="PageNumber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szCs w:val="12"/>
                            </w:rPr>
                            <w:t>/</w:t>
                          </w:r>
                          <w:r>
                            <w:rPr>
                              <w:rStyle w:val="PageNumber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szCs w:val="12"/>
                            </w:rPr>
                            <w:fldChar w:fldCharType="separate"/>
                          </w:r>
                          <w:r w:rsidR="002A30F6">
                            <w:rPr>
                              <w:rStyle w:val="PageNumber"/>
                              <w:noProof/>
                              <w:szCs w:val="12"/>
                            </w:rPr>
                            <w:t>1</w:t>
                          </w:r>
                          <w:r>
                            <w:rPr>
                              <w:rStyle w:val="PageNumber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F5E4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84.2pt;margin-top:770.85pt;width:47.4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" filled="f" stroked="f">
              <v:textbox style="mso-fit-shape-to-text:t" inset="0,0,0,0">
                <w:txbxContent>
                  <w:p w:rsidR="00967CEB" w:rsidRDefault="00967CEB" w:rsidP="000C434C">
                    <w:r>
                      <w:rPr>
                        <w:rStyle w:val="PageNumber"/>
                        <w:szCs w:val="12"/>
                      </w:rPr>
                      <w:fldChar w:fldCharType="begin"/>
                    </w:r>
                    <w:r>
                      <w:rPr>
                        <w:rStyle w:val="PageNumber"/>
                        <w:szCs w:val="12"/>
                      </w:rPr>
                      <w:instrText xml:space="preserve"> PAGE </w:instrText>
                    </w:r>
                    <w:r>
                      <w:rPr>
                        <w:rStyle w:val="PageNumber"/>
                        <w:szCs w:val="12"/>
                      </w:rPr>
                      <w:fldChar w:fldCharType="separate"/>
                    </w:r>
                    <w:r w:rsidR="00B22646">
                      <w:rPr>
                        <w:rStyle w:val="PageNumber"/>
                        <w:noProof/>
                        <w:szCs w:val="12"/>
                      </w:rPr>
                      <w:t>2</w:t>
                    </w:r>
                    <w:r>
                      <w:rPr>
                        <w:rStyle w:val="PageNumber"/>
                        <w:szCs w:val="12"/>
                      </w:rPr>
                      <w:fldChar w:fldCharType="end"/>
                    </w:r>
                    <w:r>
                      <w:rPr>
                        <w:rStyle w:val="PageNumber"/>
                        <w:szCs w:val="12"/>
                      </w:rPr>
                      <w:t>/</w:t>
                    </w:r>
                    <w:r>
                      <w:rPr>
                        <w:rStyle w:val="PageNumber"/>
                        <w:szCs w:val="12"/>
                      </w:rPr>
                      <w:fldChar w:fldCharType="begin"/>
                    </w:r>
                    <w:r>
                      <w:rPr>
                        <w:rStyle w:val="PageNumber"/>
                        <w:szCs w:val="12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szCs w:val="12"/>
                      </w:rPr>
                      <w:fldChar w:fldCharType="separate"/>
                    </w:r>
                    <w:r w:rsidR="002A30F6">
                      <w:rPr>
                        <w:rStyle w:val="PageNumber"/>
                        <w:noProof/>
                        <w:szCs w:val="12"/>
                      </w:rPr>
                      <w:t>1</w:t>
                    </w:r>
                    <w:r>
                      <w:rPr>
                        <w:rStyle w:val="PageNumber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C5157">
      <w:rPr>
        <w:lang w:val="en-US"/>
      </w:rPr>
      <w:t xml:space="preserve">Coloplast develops, manufactures and markets medical devices and services to an increasing number of users all over the world. </w:t>
    </w:r>
    <w:r w:rsidRPr="002C5157">
      <w:rPr>
        <w:lang w:val="en-US"/>
      </w:rPr>
      <w:br/>
      <w:t xml:space="preserve">Our business areas include ostomy products; urology &amp; continence care products and products for wound &amp; skin care. </w:t>
    </w:r>
    <w:r w:rsidRPr="002C5157">
      <w:rPr>
        <w:lang w:val="en-US"/>
      </w:rPr>
      <w:br/>
      <w:t xml:space="preserve">We work closely with health care professionals and product users in creating new and innovative products and services. </w:t>
    </w:r>
    <w:r w:rsidRPr="002C5157">
      <w:rPr>
        <w:lang w:val="en-US"/>
      </w:rPr>
      <w:br/>
    </w:r>
    <w:r w:rsidRPr="00E06B95">
      <w:t>We employ approximately 7,000 people.</w:t>
    </w:r>
    <w:r>
      <w:t xml:space="preserve"> </w:t>
    </w:r>
    <w:r>
      <w:rPr>
        <w:lang w:val="en-US"/>
      </w:rPr>
      <w:tab/>
    </w:r>
    <w:r w:rsidRPr="00D00BD9">
      <w:rPr>
        <w:vanish/>
      </w:rPr>
      <w:fldChar w:fldCharType="begin"/>
    </w:r>
    <w:r w:rsidRPr="00D00BD9">
      <w:rPr>
        <w:vanish/>
      </w:rPr>
      <w:instrText xml:space="preserve"> PAGE </w:instrText>
    </w:r>
    <w:r w:rsidRPr="00D00BD9">
      <w:rPr>
        <w:vanish/>
      </w:rPr>
      <w:fldChar w:fldCharType="separate"/>
    </w:r>
    <w:r w:rsidR="00B22646">
      <w:rPr>
        <w:vanish/>
      </w:rPr>
      <w:t>2</w:t>
    </w:r>
    <w:r w:rsidRPr="00D00BD9">
      <w:rPr>
        <w:vanish/>
      </w:rPr>
      <w:fldChar w:fldCharType="end"/>
    </w:r>
    <w:r w:rsidRPr="00D00BD9">
      <w:rPr>
        <w:vanish/>
      </w:rPr>
      <w:t>/</w:t>
    </w:r>
    <w:r w:rsidRPr="00D00BD9">
      <w:rPr>
        <w:vanish/>
      </w:rPr>
      <w:fldChar w:fldCharType="begin"/>
    </w:r>
    <w:r w:rsidRPr="00D00BD9">
      <w:rPr>
        <w:vanish/>
      </w:rPr>
      <w:instrText xml:space="preserve"> NUMPAGES </w:instrText>
    </w:r>
    <w:r w:rsidRPr="00D00BD9">
      <w:rPr>
        <w:vanish/>
      </w:rPr>
      <w:fldChar w:fldCharType="separate"/>
    </w:r>
    <w:r w:rsidR="002A30F6">
      <w:rPr>
        <w:vanish/>
      </w:rPr>
      <w:t>1</w:t>
    </w:r>
    <w:r w:rsidRPr="00D00BD9">
      <w:rPr>
        <w:vanish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EB" w:rsidRDefault="00967CEB" w:rsidP="00720967">
    <w:pPr>
      <w:pStyle w:val="Footer"/>
      <w:pBdr>
        <w:top w:val="none" w:sz="0" w:space="0" w:color="auto"/>
      </w:pBdr>
      <w:rPr>
        <w:sz w:val="16"/>
        <w:szCs w:val="16"/>
      </w:rPr>
    </w:pPr>
    <w:r w:rsidRPr="00950972">
      <w:rPr>
        <w:sz w:val="16"/>
        <w:szCs w:val="16"/>
      </w:rPr>
      <w:t>*</w:t>
    </w:r>
    <w:r>
      <w:rPr>
        <w:sz w:val="16"/>
        <w:szCs w:val="16"/>
      </w:rPr>
      <w:t>Jespersen, R. K., people with a stoma cannot live the life they want, 2015 (data on file).</w:t>
    </w:r>
    <w:r w:rsidRPr="00950972">
      <w:rPr>
        <w:sz w:val="16"/>
        <w:szCs w:val="16"/>
      </w:rPr>
      <w:t xml:space="preserve"> </w:t>
    </w:r>
  </w:p>
  <w:p w:rsidR="00967CEB" w:rsidRDefault="00967CEB" w:rsidP="00720967">
    <w:pPr>
      <w:pStyle w:val="Footer"/>
      <w:pBdr>
        <w:top w:val="none" w:sz="0" w:space="0" w:color="auto"/>
      </w:pBdr>
      <w:rPr>
        <w:sz w:val="16"/>
        <w:szCs w:val="16"/>
      </w:rPr>
    </w:pPr>
  </w:p>
  <w:p w:rsidR="00967CEB" w:rsidRDefault="00967CEB" w:rsidP="00720967">
    <w:pPr>
      <w:pStyle w:val="Footer"/>
      <w:pBdr>
        <w:top w:val="none" w:sz="0" w:space="0" w:color="auto"/>
      </w:pBdr>
    </w:pPr>
    <w:r w:rsidRPr="000B4577">
      <w:rPr>
        <w:lang w:val="en-US"/>
      </w:rPr>
      <w:t>Coloplast develops products and services that make life easier for people with very personal and private medical conditions.</w:t>
    </w:r>
    <w:r>
      <w:rPr>
        <w:lang w:val="en-US"/>
      </w:rPr>
      <w:t xml:space="preserve"> </w:t>
    </w:r>
    <w:r w:rsidRPr="000B4577">
      <w:rPr>
        <w:lang w:val="en-US"/>
      </w:rPr>
      <w:t xml:space="preserve">Working closely with the people who use our products, we create solutions that are sensitive to their special needs. </w:t>
    </w:r>
    <w:r>
      <w:rPr>
        <w:lang w:val="en-US"/>
      </w:rPr>
      <w:t>W</w:t>
    </w:r>
    <w:r w:rsidRPr="000B4577">
      <w:rPr>
        <w:lang w:val="en-US"/>
      </w:rPr>
      <w:t>e call</w:t>
    </w:r>
    <w:r>
      <w:rPr>
        <w:lang w:val="en-US"/>
      </w:rPr>
      <w:t xml:space="preserve"> </w:t>
    </w:r>
    <w:r w:rsidRPr="000B4577">
      <w:rPr>
        <w:lang w:val="en-US"/>
      </w:rPr>
      <w:t xml:space="preserve">this intimate healthcare. </w:t>
    </w:r>
    <w:r w:rsidRPr="002C5157">
      <w:rPr>
        <w:lang w:val="en-US"/>
      </w:rPr>
      <w:t xml:space="preserve">Our business includes ostomy care, urology and continence care and wound and skin care. </w:t>
    </w:r>
    <w:r w:rsidRPr="000B4577">
      <w:t>We operate</w:t>
    </w:r>
    <w:r>
      <w:t xml:space="preserve"> globally and employ more than 10</w:t>
    </w:r>
    <w:r w:rsidRPr="000B4577">
      <w:t>,000 people.</w:t>
    </w:r>
  </w:p>
  <w:p w:rsidR="00967CEB" w:rsidRDefault="00967C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57B" w:rsidRDefault="007A157B">
      <w:r>
        <w:separator/>
      </w:r>
    </w:p>
  </w:footnote>
  <w:footnote w:type="continuationSeparator" w:id="0">
    <w:p w:rsidR="007A157B" w:rsidRDefault="007A1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EB" w:rsidRDefault="00967CEB">
    <w:pPr>
      <w:pStyle w:val="Header"/>
    </w:pPr>
    <w:r>
      <w:rPr>
        <w:noProof/>
        <w:lang w:val="sv-SE" w:eastAsia="sv-SE"/>
      </w:rPr>
      <w:drawing>
        <wp:anchor distT="0" distB="0" distL="0" distR="0" simplePos="0" relativeHeight="251661824" behindDoc="1" locked="0" layoutInCell="1" allowOverlap="1" wp14:anchorId="3C8033A8" wp14:editId="1D4A776F">
          <wp:simplePos x="0" y="0"/>
          <wp:positionH relativeFrom="page">
            <wp:posOffset>4352290</wp:posOffset>
          </wp:positionH>
          <wp:positionV relativeFrom="page">
            <wp:posOffset>359410</wp:posOffset>
          </wp:positionV>
          <wp:extent cx="1447800" cy="327660"/>
          <wp:effectExtent l="0" t="0" r="0" b="0"/>
          <wp:wrapNone/>
          <wp:docPr id="41" name="logo3" descr="Coloplast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" descr="Coloplast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EB" w:rsidRDefault="00967CEB">
    <w:pPr>
      <w:pStyle w:val="Header"/>
    </w:pPr>
    <w:r>
      <w:rPr>
        <w:noProof/>
        <w:lang w:val="sv-SE" w:eastAsia="sv-SE"/>
      </w:rPr>
      <w:drawing>
        <wp:anchor distT="0" distB="0" distL="114300" distR="114300" simplePos="0" relativeHeight="251648508" behindDoc="0" locked="0" layoutInCell="1" allowOverlap="1" wp14:anchorId="4CD48C61" wp14:editId="111A41C7">
          <wp:simplePos x="1417955" y="431800"/>
          <wp:positionH relativeFrom="rightMargin">
            <wp:align>right</wp:align>
          </wp:positionH>
          <wp:positionV relativeFrom="page">
            <wp:posOffset>431800</wp:posOffset>
          </wp:positionV>
          <wp:extent cx="1418272" cy="318135"/>
          <wp:effectExtent l="0" t="0" r="0" b="5715"/>
          <wp:wrapNone/>
          <wp:docPr id="42" name="Business_HIDE2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9629"/>
                  <a:stretch>
                    <a:fillRect/>
                  </a:stretch>
                </pic:blipFill>
                <pic:spPr>
                  <a:xfrm>
                    <a:off x="0" y="0"/>
                    <a:ext cx="1418272" cy="318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50558" behindDoc="0" locked="0" layoutInCell="1" allowOverlap="1" wp14:anchorId="375A2F48" wp14:editId="19D4BBA5">
          <wp:simplePos x="1630680" y="431800"/>
          <wp:positionH relativeFrom="rightMargin">
            <wp:align>right</wp:align>
          </wp:positionH>
          <wp:positionV relativeFrom="page">
            <wp:posOffset>431800</wp:posOffset>
          </wp:positionV>
          <wp:extent cx="3223417" cy="607060"/>
          <wp:effectExtent l="0" t="0" r="0" b="0"/>
          <wp:wrapNone/>
          <wp:docPr id="43" name="Logo_HIDE1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02322"/>
                  <a:stretch>
                    <a:fillRect/>
                  </a:stretch>
                </pic:blipFill>
                <pic:spPr>
                  <a:xfrm>
                    <a:off x="0" y="0"/>
                    <a:ext cx="3223417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EB" w:rsidRDefault="00967CEB">
    <w:pPr>
      <w:pStyle w:val="Header"/>
    </w:pPr>
    <w:r>
      <w:rPr>
        <w:noProof/>
        <w:lang w:val="sv-SE" w:eastAsia="sv-SE"/>
      </w:rPr>
      <w:drawing>
        <wp:anchor distT="0" distB="0" distL="114300" distR="114300" simplePos="0" relativeHeight="251649533" behindDoc="0" locked="0" layoutInCell="1" allowOverlap="1" wp14:anchorId="1AF47328" wp14:editId="2EF276C3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1418272" cy="318135"/>
          <wp:effectExtent l="0" t="0" r="0" b="5715"/>
          <wp:wrapNone/>
          <wp:docPr id="44" name="Business_HIDE2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9629"/>
                  <a:stretch>
                    <a:fillRect/>
                  </a:stretch>
                </pic:blipFill>
                <pic:spPr>
                  <a:xfrm>
                    <a:off x="0" y="0"/>
                    <a:ext cx="1418272" cy="318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51583" behindDoc="0" locked="0" layoutInCell="1" allowOverlap="1" wp14:anchorId="26C2D748" wp14:editId="1BC9A0BA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3223417" cy="607060"/>
          <wp:effectExtent l="0" t="0" r="0" b="0"/>
          <wp:wrapNone/>
          <wp:docPr id="45" name="Logo_HIDE1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02322"/>
                  <a:stretch>
                    <a:fillRect/>
                  </a:stretch>
                </pic:blipFill>
                <pic:spPr>
                  <a:xfrm>
                    <a:off x="0" y="0"/>
                    <a:ext cx="3223417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93AC6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C82FC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F923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619E6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B642A4"/>
    <w:multiLevelType w:val="multilevel"/>
    <w:tmpl w:val="0862DDB8"/>
    <w:lvl w:ilvl="0">
      <w:start w:val="1"/>
      <w:numFmt w:val="bullet"/>
      <w:lvlText w:val="–"/>
      <w:lvlJc w:val="left"/>
      <w:pPr>
        <w:tabs>
          <w:tab w:val="num" w:pos="68"/>
        </w:tabs>
        <w:ind w:left="68" w:firstLine="386"/>
      </w:pPr>
      <w:rPr>
        <w:rFonts w:ascii="Verdana" w:hAnsi="Verdana" w:hint="default"/>
        <w:color w:val="4D4D4D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667F1"/>
    <w:multiLevelType w:val="hybridMultilevel"/>
    <w:tmpl w:val="CD50F43E"/>
    <w:lvl w:ilvl="0" w:tplc="A9AE1432">
      <w:start w:val="1"/>
      <w:numFmt w:val="bullet"/>
      <w:pStyle w:val="Bulletlevel2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179F4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512C1"/>
    <w:multiLevelType w:val="multilevel"/>
    <w:tmpl w:val="BB5E85B2"/>
    <w:lvl w:ilvl="0">
      <w:start w:val="1"/>
      <w:numFmt w:val="bullet"/>
      <w:lvlText w:val="–"/>
      <w:lvlJc w:val="left"/>
      <w:pPr>
        <w:tabs>
          <w:tab w:val="num" w:pos="227"/>
        </w:tabs>
        <w:ind w:left="227" w:hanging="159"/>
      </w:pPr>
      <w:rPr>
        <w:rFonts w:ascii="Verdana" w:hAnsi="Verdana" w:hint="default"/>
        <w:color w:val="4D4D4D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41D01"/>
    <w:multiLevelType w:val="hybridMultilevel"/>
    <w:tmpl w:val="B0F8BC8C"/>
    <w:lvl w:ilvl="0" w:tplc="CAD84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6E0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DA9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481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7AE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A84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868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E20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26B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EF42D5E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61BBB"/>
    <w:multiLevelType w:val="hybridMultilevel"/>
    <w:tmpl w:val="8B70A9AC"/>
    <w:lvl w:ilvl="0" w:tplc="439059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C07D9"/>
    <w:multiLevelType w:val="multilevel"/>
    <w:tmpl w:val="5A3C0DBE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pStyle w:val="ListBullet2"/>
      <w:lvlText w:val=""/>
      <w:lvlJc w:val="left"/>
      <w:pPr>
        <w:ind w:left="454" w:hanging="227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pStyle w:val="ListBullet3"/>
      <w:lvlText w:val="–"/>
      <w:lvlJc w:val="left"/>
      <w:pPr>
        <w:ind w:left="907" w:hanging="227"/>
      </w:pPr>
      <w:rPr>
        <w:rFonts w:ascii="Verdana" w:hAnsi="Verdana" w:hint="default"/>
        <w:color w:val="4D4D4D"/>
      </w:rPr>
    </w:lvl>
    <w:lvl w:ilvl="3">
      <w:start w:val="1"/>
      <w:numFmt w:val="bullet"/>
      <w:lvlText w:val="–"/>
      <w:lvlJc w:val="left"/>
      <w:pPr>
        <w:ind w:left="1134" w:hanging="227"/>
      </w:pPr>
      <w:rPr>
        <w:rFonts w:ascii="Verdana" w:hAnsi="Verdana" w:hint="default"/>
        <w:color w:val="4D4D4D"/>
      </w:rPr>
    </w:lvl>
    <w:lvl w:ilvl="4">
      <w:start w:val="1"/>
      <w:numFmt w:val="bullet"/>
      <w:lvlText w:val="–"/>
      <w:lvlJc w:val="left"/>
      <w:pPr>
        <w:ind w:left="1361" w:hanging="227"/>
      </w:pPr>
      <w:rPr>
        <w:rFonts w:ascii="Verdana" w:hAnsi="Verdana" w:hint="default"/>
        <w:color w:val="4D4D4D"/>
      </w:rPr>
    </w:lvl>
    <w:lvl w:ilvl="5">
      <w:start w:val="1"/>
      <w:numFmt w:val="bullet"/>
      <w:lvlText w:val="–"/>
      <w:lvlJc w:val="left"/>
      <w:pPr>
        <w:ind w:left="1588" w:hanging="227"/>
      </w:pPr>
      <w:rPr>
        <w:rFonts w:ascii="Verdana" w:hAnsi="Verdana" w:hint="default"/>
        <w:color w:val="4D4D4D"/>
      </w:rPr>
    </w:lvl>
    <w:lvl w:ilvl="6">
      <w:start w:val="1"/>
      <w:numFmt w:val="bullet"/>
      <w:lvlText w:val="–"/>
      <w:lvlJc w:val="left"/>
      <w:pPr>
        <w:ind w:left="1814" w:hanging="226"/>
      </w:pPr>
      <w:rPr>
        <w:rFonts w:ascii="Verdana" w:hAnsi="Verdana" w:hint="default"/>
        <w:color w:val="4D4D4D"/>
      </w:rPr>
    </w:lvl>
    <w:lvl w:ilvl="7">
      <w:start w:val="1"/>
      <w:numFmt w:val="bullet"/>
      <w:lvlText w:val="–"/>
      <w:lvlJc w:val="left"/>
      <w:pPr>
        <w:ind w:left="2041" w:hanging="227"/>
      </w:pPr>
      <w:rPr>
        <w:rFonts w:ascii="Verdana" w:hAnsi="Verdana" w:hint="default"/>
        <w:color w:val="4D4D4D"/>
      </w:rPr>
    </w:lvl>
    <w:lvl w:ilvl="8">
      <w:start w:val="1"/>
      <w:numFmt w:val="bullet"/>
      <w:lvlText w:val="–"/>
      <w:lvlJc w:val="left"/>
      <w:pPr>
        <w:ind w:left="2041" w:hanging="227"/>
      </w:pPr>
      <w:rPr>
        <w:rFonts w:ascii="Verdana" w:hAnsi="Verdana" w:hint="default"/>
        <w:color w:val="4D4D4D"/>
      </w:rPr>
    </w:lvl>
  </w:abstractNum>
  <w:abstractNum w:abstractNumId="12" w15:restartNumberingAfterBreak="0">
    <w:nsid w:val="3E59192A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2442F"/>
    <w:multiLevelType w:val="hybridMultilevel"/>
    <w:tmpl w:val="88464960"/>
    <w:lvl w:ilvl="0" w:tplc="3AC293A4">
      <w:start w:val="1"/>
      <w:numFmt w:val="bullet"/>
      <w:pStyle w:val="Bulletlevel3"/>
      <w:lvlText w:val="–"/>
      <w:lvlJc w:val="left"/>
      <w:pPr>
        <w:tabs>
          <w:tab w:val="num" w:pos="907"/>
        </w:tabs>
        <w:ind w:left="907" w:hanging="227"/>
      </w:pPr>
      <w:rPr>
        <w:rFonts w:ascii="Verdana" w:hAnsi="Verdana" w:hint="default"/>
        <w:color w:val="4D4D4D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27E07"/>
    <w:multiLevelType w:val="multilevel"/>
    <w:tmpl w:val="8FCC1842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5" w15:restartNumberingAfterBreak="0">
    <w:nsid w:val="5AB06E19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D56A4"/>
    <w:multiLevelType w:val="hybridMultilevel"/>
    <w:tmpl w:val="3A8EDC9C"/>
    <w:lvl w:ilvl="0" w:tplc="DCC898A2">
      <w:start w:val="1"/>
      <w:numFmt w:val="bullet"/>
      <w:pStyle w:val="Bulletlevel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4"/>
  </w:num>
  <w:num w:numId="5">
    <w:abstractNumId w:val="12"/>
  </w:num>
  <w:num w:numId="6">
    <w:abstractNumId w:val="6"/>
  </w:num>
  <w:num w:numId="7">
    <w:abstractNumId w:val="9"/>
  </w:num>
  <w:num w:numId="8">
    <w:abstractNumId w:val="15"/>
  </w:num>
  <w:num w:numId="9">
    <w:abstractNumId w:val="7"/>
  </w:num>
  <w:num w:numId="10">
    <w:abstractNumId w:val="16"/>
  </w:num>
  <w:num w:numId="11">
    <w:abstractNumId w:val="5"/>
  </w:num>
  <w:num w:numId="12">
    <w:abstractNumId w:val="13"/>
  </w:num>
  <w:num w:numId="13">
    <w:abstractNumId w:val="3"/>
  </w:num>
  <w:num w:numId="14">
    <w:abstractNumId w:val="11"/>
  </w:num>
  <w:num w:numId="15">
    <w:abstractNumId w:val="1"/>
  </w:num>
  <w:num w:numId="16">
    <w:abstractNumId w:val="11"/>
  </w:num>
  <w:num w:numId="17">
    <w:abstractNumId w:val="0"/>
  </w:num>
  <w:num w:numId="18">
    <w:abstractNumId w:val="11"/>
  </w:num>
  <w:num w:numId="19">
    <w:abstractNumId w:val="2"/>
  </w:num>
  <w:num w:numId="20">
    <w:abstractNumId w:val="14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42"/>
    <w:rsid w:val="00001EDA"/>
    <w:rsid w:val="000053B6"/>
    <w:rsid w:val="00010CE7"/>
    <w:rsid w:val="00013602"/>
    <w:rsid w:val="00043F5B"/>
    <w:rsid w:val="00052B27"/>
    <w:rsid w:val="000629A6"/>
    <w:rsid w:val="00062E24"/>
    <w:rsid w:val="00063D02"/>
    <w:rsid w:val="00072B88"/>
    <w:rsid w:val="00080F5A"/>
    <w:rsid w:val="00083FDC"/>
    <w:rsid w:val="000847F2"/>
    <w:rsid w:val="00094345"/>
    <w:rsid w:val="000A3124"/>
    <w:rsid w:val="000B4577"/>
    <w:rsid w:val="000B5D21"/>
    <w:rsid w:val="000C434C"/>
    <w:rsid w:val="000C7B41"/>
    <w:rsid w:val="000E1C33"/>
    <w:rsid w:val="000F569B"/>
    <w:rsid w:val="000F6AB6"/>
    <w:rsid w:val="00131FF3"/>
    <w:rsid w:val="001361C4"/>
    <w:rsid w:val="00162638"/>
    <w:rsid w:val="0017469B"/>
    <w:rsid w:val="00184FAC"/>
    <w:rsid w:val="001A5046"/>
    <w:rsid w:val="001B4695"/>
    <w:rsid w:val="001B6427"/>
    <w:rsid w:val="001D1B9B"/>
    <w:rsid w:val="001D3783"/>
    <w:rsid w:val="001D59FD"/>
    <w:rsid w:val="001D7AAA"/>
    <w:rsid w:val="001E39A3"/>
    <w:rsid w:val="001E6E73"/>
    <w:rsid w:val="001F0161"/>
    <w:rsid w:val="001F17B0"/>
    <w:rsid w:val="001F6431"/>
    <w:rsid w:val="0020024E"/>
    <w:rsid w:val="00202393"/>
    <w:rsid w:val="0020333D"/>
    <w:rsid w:val="00213F6E"/>
    <w:rsid w:val="00231A43"/>
    <w:rsid w:val="00244290"/>
    <w:rsid w:val="002561DE"/>
    <w:rsid w:val="00261895"/>
    <w:rsid w:val="002641DF"/>
    <w:rsid w:val="00266C58"/>
    <w:rsid w:val="00273156"/>
    <w:rsid w:val="00273CAC"/>
    <w:rsid w:val="00285856"/>
    <w:rsid w:val="002A30F6"/>
    <w:rsid w:val="002B598E"/>
    <w:rsid w:val="002B7C5D"/>
    <w:rsid w:val="002C5157"/>
    <w:rsid w:val="002D7353"/>
    <w:rsid w:val="002E2224"/>
    <w:rsid w:val="002F5189"/>
    <w:rsid w:val="00303588"/>
    <w:rsid w:val="00312B42"/>
    <w:rsid w:val="00326A82"/>
    <w:rsid w:val="0034003C"/>
    <w:rsid w:val="00341448"/>
    <w:rsid w:val="003438A5"/>
    <w:rsid w:val="0035245C"/>
    <w:rsid w:val="00354744"/>
    <w:rsid w:val="0035520A"/>
    <w:rsid w:val="00355AC0"/>
    <w:rsid w:val="00363614"/>
    <w:rsid w:val="00370192"/>
    <w:rsid w:val="0038143E"/>
    <w:rsid w:val="00382F3B"/>
    <w:rsid w:val="00393171"/>
    <w:rsid w:val="003B57F9"/>
    <w:rsid w:val="003B70A3"/>
    <w:rsid w:val="003E4EF2"/>
    <w:rsid w:val="003F1552"/>
    <w:rsid w:val="00401662"/>
    <w:rsid w:val="00412294"/>
    <w:rsid w:val="00423463"/>
    <w:rsid w:val="004339FB"/>
    <w:rsid w:val="0043400E"/>
    <w:rsid w:val="00442F8E"/>
    <w:rsid w:val="00443999"/>
    <w:rsid w:val="00444C1B"/>
    <w:rsid w:val="0044607C"/>
    <w:rsid w:val="0045712B"/>
    <w:rsid w:val="00460C8D"/>
    <w:rsid w:val="00464E57"/>
    <w:rsid w:val="004749B2"/>
    <w:rsid w:val="004750E9"/>
    <w:rsid w:val="00475F22"/>
    <w:rsid w:val="00490851"/>
    <w:rsid w:val="00496531"/>
    <w:rsid w:val="004A0EF5"/>
    <w:rsid w:val="004A6BAA"/>
    <w:rsid w:val="004B1FCF"/>
    <w:rsid w:val="004C47F5"/>
    <w:rsid w:val="004E68A1"/>
    <w:rsid w:val="0050284F"/>
    <w:rsid w:val="00507CC9"/>
    <w:rsid w:val="005311C9"/>
    <w:rsid w:val="0055014D"/>
    <w:rsid w:val="005619B9"/>
    <w:rsid w:val="00570FB1"/>
    <w:rsid w:val="005763BC"/>
    <w:rsid w:val="00584CBE"/>
    <w:rsid w:val="005857E9"/>
    <w:rsid w:val="005A2BDA"/>
    <w:rsid w:val="005A7B6E"/>
    <w:rsid w:val="005B52F7"/>
    <w:rsid w:val="005C3213"/>
    <w:rsid w:val="005D395A"/>
    <w:rsid w:val="005D66DE"/>
    <w:rsid w:val="005E23F7"/>
    <w:rsid w:val="005F1BDC"/>
    <w:rsid w:val="00607399"/>
    <w:rsid w:val="006149A8"/>
    <w:rsid w:val="006158BC"/>
    <w:rsid w:val="006162C9"/>
    <w:rsid w:val="0062407C"/>
    <w:rsid w:val="00655A39"/>
    <w:rsid w:val="00662246"/>
    <w:rsid w:val="00671BA3"/>
    <w:rsid w:val="00674398"/>
    <w:rsid w:val="00676506"/>
    <w:rsid w:val="006A150E"/>
    <w:rsid w:val="006B2B64"/>
    <w:rsid w:val="006C4471"/>
    <w:rsid w:val="006D0930"/>
    <w:rsid w:val="006F02BB"/>
    <w:rsid w:val="007027D0"/>
    <w:rsid w:val="007169E7"/>
    <w:rsid w:val="00720967"/>
    <w:rsid w:val="00724EAB"/>
    <w:rsid w:val="00753963"/>
    <w:rsid w:val="00755904"/>
    <w:rsid w:val="00785FE5"/>
    <w:rsid w:val="0078650F"/>
    <w:rsid w:val="00786BD8"/>
    <w:rsid w:val="007A157B"/>
    <w:rsid w:val="007F3F1A"/>
    <w:rsid w:val="00860E58"/>
    <w:rsid w:val="00871CF2"/>
    <w:rsid w:val="00873A18"/>
    <w:rsid w:val="00875D2D"/>
    <w:rsid w:val="00881574"/>
    <w:rsid w:val="008B41E5"/>
    <w:rsid w:val="008B7038"/>
    <w:rsid w:val="008B7449"/>
    <w:rsid w:val="008C1FCC"/>
    <w:rsid w:val="008C5A72"/>
    <w:rsid w:val="008D596F"/>
    <w:rsid w:val="008D7903"/>
    <w:rsid w:val="00907728"/>
    <w:rsid w:val="00914797"/>
    <w:rsid w:val="009154E2"/>
    <w:rsid w:val="00931707"/>
    <w:rsid w:val="00950972"/>
    <w:rsid w:val="00967CEB"/>
    <w:rsid w:val="009776D3"/>
    <w:rsid w:val="00981059"/>
    <w:rsid w:val="00985708"/>
    <w:rsid w:val="00986000"/>
    <w:rsid w:val="009A0E27"/>
    <w:rsid w:val="009A0FC7"/>
    <w:rsid w:val="009B3D43"/>
    <w:rsid w:val="009C6258"/>
    <w:rsid w:val="009F0228"/>
    <w:rsid w:val="00A0028F"/>
    <w:rsid w:val="00A0042F"/>
    <w:rsid w:val="00A02311"/>
    <w:rsid w:val="00A0393F"/>
    <w:rsid w:val="00A115F2"/>
    <w:rsid w:val="00A1688B"/>
    <w:rsid w:val="00A268D5"/>
    <w:rsid w:val="00A300DD"/>
    <w:rsid w:val="00A32841"/>
    <w:rsid w:val="00A36D3A"/>
    <w:rsid w:val="00A37F34"/>
    <w:rsid w:val="00A4499B"/>
    <w:rsid w:val="00A50CCF"/>
    <w:rsid w:val="00A714DE"/>
    <w:rsid w:val="00A71D31"/>
    <w:rsid w:val="00A720DC"/>
    <w:rsid w:val="00A961AA"/>
    <w:rsid w:val="00AA0278"/>
    <w:rsid w:val="00AA0CB6"/>
    <w:rsid w:val="00AA26BF"/>
    <w:rsid w:val="00AB1B25"/>
    <w:rsid w:val="00AB55E0"/>
    <w:rsid w:val="00AC24D0"/>
    <w:rsid w:val="00AE7BDF"/>
    <w:rsid w:val="00AF0585"/>
    <w:rsid w:val="00AF460F"/>
    <w:rsid w:val="00B22646"/>
    <w:rsid w:val="00B24768"/>
    <w:rsid w:val="00B41C19"/>
    <w:rsid w:val="00B45611"/>
    <w:rsid w:val="00B520C7"/>
    <w:rsid w:val="00B531C5"/>
    <w:rsid w:val="00B64525"/>
    <w:rsid w:val="00B71BDD"/>
    <w:rsid w:val="00B91A18"/>
    <w:rsid w:val="00B93A3B"/>
    <w:rsid w:val="00BB35F2"/>
    <w:rsid w:val="00BD259C"/>
    <w:rsid w:val="00BD2BE4"/>
    <w:rsid w:val="00BD55F8"/>
    <w:rsid w:val="00BE106D"/>
    <w:rsid w:val="00BF437F"/>
    <w:rsid w:val="00C038A1"/>
    <w:rsid w:val="00C048A4"/>
    <w:rsid w:val="00C11319"/>
    <w:rsid w:val="00C17C72"/>
    <w:rsid w:val="00C22221"/>
    <w:rsid w:val="00C40EE1"/>
    <w:rsid w:val="00C4196A"/>
    <w:rsid w:val="00C53B3F"/>
    <w:rsid w:val="00C61C38"/>
    <w:rsid w:val="00C70C85"/>
    <w:rsid w:val="00C717A7"/>
    <w:rsid w:val="00C81BF9"/>
    <w:rsid w:val="00C8667D"/>
    <w:rsid w:val="00C868A5"/>
    <w:rsid w:val="00C91D4F"/>
    <w:rsid w:val="00C92B52"/>
    <w:rsid w:val="00CA1EC2"/>
    <w:rsid w:val="00CA3720"/>
    <w:rsid w:val="00CA676D"/>
    <w:rsid w:val="00CC1D58"/>
    <w:rsid w:val="00D01753"/>
    <w:rsid w:val="00D0267F"/>
    <w:rsid w:val="00D06FB3"/>
    <w:rsid w:val="00D11F53"/>
    <w:rsid w:val="00D43E3C"/>
    <w:rsid w:val="00D47396"/>
    <w:rsid w:val="00D57B25"/>
    <w:rsid w:val="00D84A05"/>
    <w:rsid w:val="00D90109"/>
    <w:rsid w:val="00DA4656"/>
    <w:rsid w:val="00DC0B80"/>
    <w:rsid w:val="00DC267B"/>
    <w:rsid w:val="00DC38DC"/>
    <w:rsid w:val="00DE1C9C"/>
    <w:rsid w:val="00DE40AC"/>
    <w:rsid w:val="00DF23A8"/>
    <w:rsid w:val="00E00B96"/>
    <w:rsid w:val="00E054D6"/>
    <w:rsid w:val="00E06B95"/>
    <w:rsid w:val="00E13063"/>
    <w:rsid w:val="00E37013"/>
    <w:rsid w:val="00E4396A"/>
    <w:rsid w:val="00E56E53"/>
    <w:rsid w:val="00E61594"/>
    <w:rsid w:val="00E719E7"/>
    <w:rsid w:val="00EC0DB6"/>
    <w:rsid w:val="00EC6C92"/>
    <w:rsid w:val="00ED033F"/>
    <w:rsid w:val="00ED1DB1"/>
    <w:rsid w:val="00ED276E"/>
    <w:rsid w:val="00EE281A"/>
    <w:rsid w:val="00F11940"/>
    <w:rsid w:val="00F123DF"/>
    <w:rsid w:val="00F24ECB"/>
    <w:rsid w:val="00F449E6"/>
    <w:rsid w:val="00F8314E"/>
    <w:rsid w:val="00F85E73"/>
    <w:rsid w:val="00F87729"/>
    <w:rsid w:val="00FC34FD"/>
    <w:rsid w:val="00FD198C"/>
    <w:rsid w:val="00FE4482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8FA7A2E-A50C-4714-BCCA-6D1618D9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1" w:qFormat="1"/>
    <w:lsdException w:name="heading 5" w:semiHidden="1" w:uiPriority="1" w:qFormat="1"/>
    <w:lsdException w:name="heading 6" w:semiHidden="1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iPriority="2" w:unhideWhenUsed="1" w:qFormat="1"/>
    <w:lsdException w:name="List Number" w:uiPriority="2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585"/>
    <w:pPr>
      <w:spacing w:line="240" w:lineRule="atLeast"/>
    </w:pPr>
    <w:rPr>
      <w:lang w:val="en-GB"/>
    </w:rPr>
  </w:style>
  <w:style w:type="paragraph" w:styleId="Heading1">
    <w:name w:val="heading 1"/>
    <w:basedOn w:val="Normal"/>
    <w:next w:val="Normal"/>
    <w:uiPriority w:val="1"/>
    <w:qFormat/>
    <w:rsid w:val="00E61594"/>
    <w:pPr>
      <w:keepNext/>
      <w:spacing w:after="240"/>
      <w:outlineLvl w:val="0"/>
    </w:pPr>
    <w:rPr>
      <w:rFonts w:cs="Arial"/>
      <w:b/>
      <w:bCs/>
      <w:kern w:val="32"/>
    </w:rPr>
  </w:style>
  <w:style w:type="paragraph" w:styleId="Heading2">
    <w:name w:val="heading 2"/>
    <w:basedOn w:val="Normal"/>
    <w:next w:val="Normal"/>
    <w:uiPriority w:val="1"/>
    <w:qFormat/>
    <w:rsid w:val="00E61594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uiPriority w:val="1"/>
    <w:qFormat/>
    <w:rsid w:val="00E6159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">
    <w:name w:val="Template"/>
    <w:uiPriority w:val="8"/>
    <w:semiHidden/>
    <w:rsid w:val="001F0161"/>
    <w:pPr>
      <w:spacing w:line="180" w:lineRule="atLeast"/>
    </w:pPr>
    <w:rPr>
      <w:noProof/>
      <w:color w:val="595959"/>
      <w:spacing w:val="4"/>
      <w:sz w:val="14"/>
      <w:szCs w:val="14"/>
      <w:lang w:val="en-GB"/>
    </w:rPr>
  </w:style>
  <w:style w:type="paragraph" w:customStyle="1" w:styleId="Template-Bold">
    <w:name w:val="Template - Bold"/>
    <w:basedOn w:val="Template"/>
    <w:next w:val="Template"/>
    <w:uiPriority w:val="8"/>
    <w:semiHidden/>
    <w:rsid w:val="001A5046"/>
    <w:rPr>
      <w:b/>
    </w:rPr>
  </w:style>
  <w:style w:type="paragraph" w:customStyle="1" w:styleId="Template-Address">
    <w:name w:val="Template - Address"/>
    <w:basedOn w:val="Template"/>
    <w:uiPriority w:val="8"/>
    <w:semiHidden/>
    <w:rsid w:val="00AE7BDF"/>
    <w:pPr>
      <w:tabs>
        <w:tab w:val="left" w:pos="397"/>
      </w:tabs>
    </w:pPr>
  </w:style>
  <w:style w:type="paragraph" w:styleId="Header">
    <w:name w:val="header"/>
    <w:basedOn w:val="Normal"/>
    <w:uiPriority w:val="99"/>
    <w:semiHidden/>
    <w:rsid w:val="0067439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uiPriority w:val="99"/>
    <w:semiHidden/>
    <w:rsid w:val="0078650F"/>
    <w:pPr>
      <w:pBdr>
        <w:top w:val="single" w:sz="4" w:space="1" w:color="595959"/>
      </w:pBdr>
      <w:tabs>
        <w:tab w:val="center" w:pos="4819"/>
        <w:tab w:val="right" w:pos="9638"/>
      </w:tabs>
      <w:spacing w:line="180" w:lineRule="atLeast"/>
    </w:pPr>
    <w:rPr>
      <w:noProof/>
      <w:color w:val="595959"/>
      <w:sz w:val="12"/>
      <w:szCs w:val="12"/>
    </w:rPr>
  </w:style>
  <w:style w:type="paragraph" w:customStyle="1" w:styleId="Template-Businessarea">
    <w:name w:val="Template - Business area"/>
    <w:basedOn w:val="Template"/>
    <w:uiPriority w:val="8"/>
    <w:semiHidden/>
    <w:rsid w:val="006158BC"/>
    <w:rPr>
      <w:rFonts w:ascii="HelveticaNeueLT Pro 45 Lt" w:hAnsi="HelveticaNeueLT Pro 45 Lt"/>
      <w:color w:val="193980"/>
    </w:rPr>
  </w:style>
  <w:style w:type="paragraph" w:customStyle="1" w:styleId="Default">
    <w:name w:val="Default"/>
    <w:uiPriority w:val="99"/>
    <w:semiHidden/>
    <w:rsid w:val="00BD55F8"/>
    <w:pPr>
      <w:autoSpaceDE w:val="0"/>
      <w:autoSpaceDN w:val="0"/>
      <w:adjustRightInd w:val="0"/>
      <w:spacing w:line="240" w:lineRule="atLeast"/>
    </w:pPr>
    <w:rPr>
      <w:rFonts w:ascii="Arial MT" w:hAnsi="Arial MT" w:cs="Arial MT"/>
      <w:color w:val="000000"/>
      <w:sz w:val="24"/>
      <w:szCs w:val="24"/>
    </w:rPr>
  </w:style>
  <w:style w:type="table" w:styleId="TableGrid">
    <w:name w:val="Table Grid"/>
    <w:basedOn w:val="TableNormal"/>
    <w:rsid w:val="006C447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rsid w:val="00442F8E"/>
    <w:rPr>
      <w:rFonts w:ascii="Arial" w:hAnsi="Arial"/>
      <w:sz w:val="20"/>
    </w:rPr>
  </w:style>
  <w:style w:type="paragraph" w:customStyle="1" w:styleId="Template-JustifiedTab">
    <w:name w:val="Template - Justified Tab"/>
    <w:basedOn w:val="Template-Address"/>
    <w:uiPriority w:val="8"/>
    <w:semiHidden/>
    <w:rsid w:val="00B93A3B"/>
    <w:pPr>
      <w:tabs>
        <w:tab w:val="clear" w:pos="397"/>
        <w:tab w:val="left" w:pos="567"/>
      </w:tabs>
    </w:pPr>
    <w:rPr>
      <w:spacing w:val="5"/>
      <w:lang w:val="fr-FR"/>
    </w:rPr>
  </w:style>
  <w:style w:type="paragraph" w:styleId="Caption">
    <w:name w:val="caption"/>
    <w:basedOn w:val="Normal"/>
    <w:next w:val="Normal"/>
    <w:uiPriority w:val="3"/>
    <w:qFormat/>
    <w:rsid w:val="00875D2D"/>
    <w:rPr>
      <w:b/>
      <w:bCs/>
      <w:spacing w:val="5"/>
      <w:sz w:val="18"/>
    </w:rPr>
  </w:style>
  <w:style w:type="character" w:styleId="EndnoteReference">
    <w:name w:val="endnote reference"/>
    <w:uiPriority w:val="99"/>
    <w:semiHidden/>
    <w:rsid w:val="00875D2D"/>
    <w:rPr>
      <w:rFonts w:ascii="Arial" w:hAnsi="Arial"/>
      <w:sz w:val="12"/>
      <w:vertAlign w:val="superscript"/>
    </w:rPr>
  </w:style>
  <w:style w:type="paragraph" w:styleId="EndnoteText">
    <w:name w:val="endnote text"/>
    <w:basedOn w:val="Normal"/>
    <w:uiPriority w:val="99"/>
    <w:semiHidden/>
    <w:rsid w:val="00875D2D"/>
    <w:rPr>
      <w:spacing w:val="5"/>
      <w:sz w:val="12"/>
    </w:rPr>
  </w:style>
  <w:style w:type="character" w:styleId="FootnoteReference">
    <w:name w:val="footnote reference"/>
    <w:uiPriority w:val="99"/>
    <w:semiHidden/>
    <w:rsid w:val="00875D2D"/>
    <w:rPr>
      <w:vertAlign w:val="superscript"/>
    </w:rPr>
  </w:style>
  <w:style w:type="paragraph" w:styleId="FootnoteText">
    <w:name w:val="footnote text"/>
    <w:basedOn w:val="Normal"/>
    <w:uiPriority w:val="99"/>
    <w:semiHidden/>
    <w:rsid w:val="00875D2D"/>
    <w:rPr>
      <w:spacing w:val="5"/>
      <w:sz w:val="12"/>
    </w:rPr>
  </w:style>
  <w:style w:type="paragraph" w:customStyle="1" w:styleId="Normal-DocumentName">
    <w:name w:val="Normal - Document Name"/>
    <w:basedOn w:val="Normal"/>
    <w:uiPriority w:val="5"/>
    <w:semiHidden/>
    <w:rsid w:val="00DE1C9C"/>
    <w:pPr>
      <w:spacing w:after="40"/>
      <w:ind w:left="-318"/>
    </w:pPr>
    <w:rPr>
      <w:b/>
      <w:caps/>
    </w:rPr>
  </w:style>
  <w:style w:type="paragraph" w:customStyle="1" w:styleId="Bulletlevel1">
    <w:name w:val="Bullet level 1"/>
    <w:basedOn w:val="Normal"/>
    <w:uiPriority w:val="2"/>
    <w:semiHidden/>
    <w:rsid w:val="005619B9"/>
    <w:pPr>
      <w:numPr>
        <w:numId w:val="10"/>
      </w:numPr>
    </w:pPr>
  </w:style>
  <w:style w:type="paragraph" w:customStyle="1" w:styleId="Bulletlevel2">
    <w:name w:val="Bullet level 2"/>
    <w:basedOn w:val="Normal"/>
    <w:uiPriority w:val="2"/>
    <w:semiHidden/>
    <w:rsid w:val="005619B9"/>
    <w:pPr>
      <w:numPr>
        <w:numId w:val="11"/>
      </w:numPr>
    </w:pPr>
  </w:style>
  <w:style w:type="paragraph" w:customStyle="1" w:styleId="Bulletlevel3">
    <w:name w:val="Bullet level 3"/>
    <w:basedOn w:val="Normal"/>
    <w:uiPriority w:val="2"/>
    <w:semiHidden/>
    <w:rsid w:val="005619B9"/>
    <w:pPr>
      <w:numPr>
        <w:numId w:val="12"/>
      </w:numPr>
    </w:pPr>
  </w:style>
  <w:style w:type="paragraph" w:styleId="ListBullet">
    <w:name w:val="List Bullet"/>
    <w:basedOn w:val="Normal"/>
    <w:uiPriority w:val="2"/>
    <w:qFormat/>
    <w:rsid w:val="005619B9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2"/>
    <w:qFormat/>
    <w:rsid w:val="005619B9"/>
    <w:pPr>
      <w:numPr>
        <w:ilvl w:val="1"/>
        <w:numId w:val="18"/>
      </w:numPr>
      <w:contextualSpacing/>
    </w:pPr>
  </w:style>
  <w:style w:type="paragraph" w:styleId="ListBullet3">
    <w:name w:val="List Bullet 3"/>
    <w:basedOn w:val="Normal"/>
    <w:uiPriority w:val="2"/>
    <w:qFormat/>
    <w:rsid w:val="005619B9"/>
    <w:pPr>
      <w:numPr>
        <w:ilvl w:val="2"/>
        <w:numId w:val="18"/>
      </w:numPr>
      <w:contextualSpacing/>
    </w:pPr>
  </w:style>
  <w:style w:type="paragraph" w:styleId="ListNumber">
    <w:name w:val="List Number"/>
    <w:basedOn w:val="Normal"/>
    <w:uiPriority w:val="2"/>
    <w:rsid w:val="005619B9"/>
    <w:pPr>
      <w:numPr>
        <w:numId w:val="20"/>
      </w:numPr>
      <w:contextualSpacing/>
    </w:pPr>
  </w:style>
  <w:style w:type="paragraph" w:customStyle="1" w:styleId="Table-BodyText">
    <w:name w:val="Table - BodyText"/>
    <w:basedOn w:val="Normal"/>
    <w:uiPriority w:val="4"/>
    <w:rsid w:val="005619B9"/>
    <w:pPr>
      <w:spacing w:line="180" w:lineRule="atLeast"/>
    </w:pPr>
    <w:rPr>
      <w:sz w:val="16"/>
      <w:szCs w:val="24"/>
    </w:rPr>
  </w:style>
  <w:style w:type="paragraph" w:customStyle="1" w:styleId="Table-BodyTextIndent">
    <w:name w:val="Table - Body Text Indent"/>
    <w:basedOn w:val="Table-BodyText"/>
    <w:uiPriority w:val="4"/>
    <w:rsid w:val="005619B9"/>
    <w:pPr>
      <w:ind w:left="2552"/>
    </w:pPr>
  </w:style>
  <w:style w:type="paragraph" w:customStyle="1" w:styleId="Table-Heading">
    <w:name w:val="Table - Heading"/>
    <w:basedOn w:val="Normal"/>
    <w:uiPriority w:val="4"/>
    <w:rsid w:val="005619B9"/>
    <w:pPr>
      <w:spacing w:line="180" w:lineRule="atLeast"/>
    </w:pPr>
    <w:rPr>
      <w:b/>
      <w:caps/>
      <w:sz w:val="14"/>
    </w:rPr>
  </w:style>
  <w:style w:type="paragraph" w:customStyle="1" w:styleId="Table-LeftTable">
    <w:name w:val="Table - LeftTable"/>
    <w:basedOn w:val="Normal"/>
    <w:uiPriority w:val="4"/>
    <w:rsid w:val="005619B9"/>
    <w:rPr>
      <w:i/>
    </w:rPr>
  </w:style>
  <w:style w:type="paragraph" w:customStyle="1" w:styleId="Table-RightHeading">
    <w:name w:val="Table - Right Heading"/>
    <w:basedOn w:val="Normal"/>
    <w:next w:val="Normal"/>
    <w:uiPriority w:val="4"/>
    <w:rsid w:val="005619B9"/>
    <w:rPr>
      <w:b/>
      <w:lang w:val="en-US"/>
    </w:rPr>
  </w:style>
  <w:style w:type="paragraph" w:styleId="TOC1">
    <w:name w:val="toc 1"/>
    <w:basedOn w:val="Normal"/>
    <w:next w:val="Normal"/>
    <w:uiPriority w:val="9"/>
    <w:semiHidden/>
    <w:rsid w:val="00C11319"/>
    <w:pPr>
      <w:ind w:right="567"/>
    </w:pPr>
  </w:style>
  <w:style w:type="paragraph" w:styleId="TOC2">
    <w:name w:val="toc 2"/>
    <w:basedOn w:val="Normal"/>
    <w:next w:val="Normal"/>
    <w:uiPriority w:val="9"/>
    <w:semiHidden/>
    <w:rsid w:val="00C11319"/>
    <w:pPr>
      <w:ind w:left="198" w:right="567"/>
    </w:pPr>
  </w:style>
  <w:style w:type="paragraph" w:styleId="TOC3">
    <w:name w:val="toc 3"/>
    <w:basedOn w:val="Normal"/>
    <w:next w:val="Normal"/>
    <w:uiPriority w:val="9"/>
    <w:semiHidden/>
    <w:rsid w:val="00C11319"/>
    <w:pPr>
      <w:ind w:left="403" w:right="567"/>
    </w:pPr>
  </w:style>
  <w:style w:type="paragraph" w:styleId="TOC4">
    <w:name w:val="toc 4"/>
    <w:basedOn w:val="Normal"/>
    <w:next w:val="Normal"/>
    <w:uiPriority w:val="9"/>
    <w:semiHidden/>
    <w:rsid w:val="00C11319"/>
    <w:pPr>
      <w:ind w:left="601" w:right="567"/>
    </w:pPr>
  </w:style>
  <w:style w:type="paragraph" w:styleId="TOC5">
    <w:name w:val="toc 5"/>
    <w:basedOn w:val="Normal"/>
    <w:next w:val="Normal"/>
    <w:uiPriority w:val="9"/>
    <w:semiHidden/>
    <w:rsid w:val="00C11319"/>
    <w:pPr>
      <w:ind w:left="799" w:right="567"/>
    </w:pPr>
  </w:style>
  <w:style w:type="paragraph" w:styleId="TOC6">
    <w:name w:val="toc 6"/>
    <w:basedOn w:val="Normal"/>
    <w:next w:val="Normal"/>
    <w:uiPriority w:val="9"/>
    <w:semiHidden/>
    <w:rsid w:val="00C11319"/>
    <w:pPr>
      <w:ind w:left="998" w:right="567"/>
    </w:pPr>
  </w:style>
  <w:style w:type="paragraph" w:styleId="TOC7">
    <w:name w:val="toc 7"/>
    <w:basedOn w:val="Normal"/>
    <w:next w:val="Normal"/>
    <w:uiPriority w:val="9"/>
    <w:semiHidden/>
    <w:rsid w:val="00C11319"/>
    <w:pPr>
      <w:ind w:left="1202" w:right="567"/>
    </w:pPr>
  </w:style>
  <w:style w:type="paragraph" w:styleId="TOC8">
    <w:name w:val="toc 8"/>
    <w:basedOn w:val="Normal"/>
    <w:next w:val="Normal"/>
    <w:uiPriority w:val="9"/>
    <w:semiHidden/>
    <w:rsid w:val="00C11319"/>
    <w:pPr>
      <w:ind w:left="1400" w:right="567"/>
    </w:pPr>
  </w:style>
  <w:style w:type="paragraph" w:styleId="TOC9">
    <w:name w:val="toc 9"/>
    <w:basedOn w:val="Normal"/>
    <w:next w:val="Normal"/>
    <w:uiPriority w:val="9"/>
    <w:semiHidden/>
    <w:rsid w:val="00C11319"/>
    <w:pPr>
      <w:ind w:left="1599" w:right="567"/>
    </w:pPr>
  </w:style>
  <w:style w:type="character" w:styleId="Hyperlink">
    <w:name w:val="Hyperlink"/>
    <w:basedOn w:val="DefaultParagraphFont"/>
    <w:uiPriority w:val="99"/>
    <w:unhideWhenUsed/>
    <w:rsid w:val="00584C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8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8A5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6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8A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8A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8A1"/>
    <w:rPr>
      <w:b/>
      <w:bCs/>
      <w:lang w:val="en-GB"/>
    </w:rPr>
  </w:style>
  <w:style w:type="paragraph" w:styleId="ListParagraph">
    <w:name w:val="List Paragraph"/>
    <w:basedOn w:val="Normal"/>
    <w:uiPriority w:val="99"/>
    <w:qFormat/>
    <w:rsid w:val="00A26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5117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plast.se/MyOstomyStory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an@coloplast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eaw@colopla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oplast.se/MyOstomyStor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Media%20relations\Press%20Releas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8C3B2-49EC-43D3-A62F-6D306E4F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Release.dotm</Template>
  <TotalTime>1</TotalTime>
  <Pages>1</Pages>
  <Words>460</Words>
  <Characters>2540</Characters>
  <Application>Microsoft Office Word</Application>
  <DocSecurity>0</DocSecurity>
  <Lines>56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Coloplast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Peter Mønster (DKPETE)</dc:creator>
  <cp:lastModifiedBy>Ida Jost</cp:lastModifiedBy>
  <cp:revision>3</cp:revision>
  <cp:lastPrinted>2015-09-25T07:03:00Z</cp:lastPrinted>
  <dcterms:created xsi:type="dcterms:W3CDTF">2015-09-25T07:38:00Z</dcterms:created>
  <dcterms:modified xsi:type="dcterms:W3CDTF">2015-09-25T07:39:00Z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Logo">
    <vt:lpwstr>Yes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SD_DocumentLanguageString">
    <vt:lpwstr>English (United Kingdom)</vt:lpwstr>
  </property>
  <property fmtid="{D5CDD505-2E9C-101B-9397-08002B2CF9AE}" pid="8" name="SD_CtlText_Usersettings_Userprofile">
    <vt:lpwstr>mig</vt:lpwstr>
  </property>
  <property fmtid="{D5CDD505-2E9C-101B-9397-08002B2CF9AE}" pid="9" name="SD_DocumentLanguage">
    <vt:lpwstr>en-GB</vt:lpwstr>
  </property>
  <property fmtid="{D5CDD505-2E9C-101B-9397-08002B2CF9AE}" pid="10" name="SD_UserprofileName">
    <vt:lpwstr>mig</vt:lpwstr>
  </property>
  <property fmtid="{D5CDD505-2E9C-101B-9397-08002B2CF9AE}" pid="11" name="SD_Office_OFF_ID">
    <vt:lpwstr>17</vt:lpwstr>
  </property>
  <property fmtid="{D5CDD505-2E9C-101B-9397-08002B2CF9AE}" pid="12" name="SD_Office_OFF_Country">
    <vt:lpwstr>Denmark</vt:lpwstr>
  </property>
  <property fmtid="{D5CDD505-2E9C-101B-9397-08002B2CF9AE}" pid="13" name="SD_Office_OFF_Name">
    <vt:lpwstr>Danmark - Holtedam 3</vt:lpwstr>
  </property>
  <property fmtid="{D5CDD505-2E9C-101B-9397-08002B2CF9AE}" pid="14" name="SD_Office_OFF_FullAddress">
    <vt:lpwstr>Coloplast A/S*Holtedam 3*3050  Humlebæk*Denmark*Tel: +45 4911 1111*www.coloplast.com*CVR-nr. 69749917</vt:lpwstr>
  </property>
  <property fmtid="{D5CDD505-2E9C-101B-9397-08002B2CF9AE}" pid="15" name="SD_Office_OFF_ShortAddress">
    <vt:lpwstr>Coloplast A/S*Holtedam 3*3050  Humlebæk*Denmark*www.coloplast.com</vt:lpwstr>
  </property>
  <property fmtid="{D5CDD505-2E9C-101B-9397-08002B2CF9AE}" pid="16" name="SD_Office_OFF_LegalInfoRight">
    <vt:lpwstr/>
  </property>
  <property fmtid="{D5CDD505-2E9C-101B-9397-08002B2CF9AE}" pid="17" name="SD_Office_OFF_EmailLine1">
    <vt:lpwstr/>
  </property>
  <property fmtid="{D5CDD505-2E9C-101B-9397-08002B2CF9AE}" pid="18" name="SD_Office_OFF_EmailLine2">
    <vt:lpwstr/>
  </property>
  <property fmtid="{D5CDD505-2E9C-101B-9397-08002B2CF9AE}" pid="19" name="SD_Office_OFF_LogoFileName">
    <vt:lpwstr>Logo.wmf</vt:lpwstr>
  </property>
  <property fmtid="{D5CDD505-2E9C-101B-9397-08002B2CF9AE}" pid="20" name="SD_Office_OFF_BusinessFilename">
    <vt:lpwstr>BAGray_%IANA%.wmf</vt:lpwstr>
  </property>
  <property fmtid="{D5CDD505-2E9C-101B-9397-08002B2CF9AE}" pid="21" name="SD_Office_OFF_EkstraLinesBeforeAddress">
    <vt:lpwstr/>
  </property>
  <property fmtid="{D5CDD505-2E9C-101B-9397-08002B2CF9AE}" pid="22" name="SD_Office_OFF_LegalInfoBottom">
    <vt:lpwstr/>
  </property>
  <property fmtid="{D5CDD505-2E9C-101B-9397-08002B2CF9AE}" pid="23" name="SD_Office_OFF_FullAddress_LK">
    <vt:lpwstr/>
  </property>
  <property fmtid="{D5CDD505-2E9C-101B-9397-08002B2CF9AE}" pid="24" name="SD_Office_OFF_ImageDefinition">
    <vt:lpwstr>StandardLogo</vt:lpwstr>
  </property>
  <property fmtid="{D5CDD505-2E9C-101B-9397-08002B2CF9AE}" pid="25" name="SD_USR_Name">
    <vt:lpwstr>Peter Mønster</vt:lpwstr>
  </property>
  <property fmtid="{D5CDD505-2E9C-101B-9397-08002B2CF9AE}" pid="26" name="SD_USR_Initials">
    <vt:lpwstr>DKPETE</vt:lpwstr>
  </property>
  <property fmtid="{D5CDD505-2E9C-101B-9397-08002B2CF9AE}" pid="27" name="SD_USR_Title">
    <vt:lpwstr>Jr. Communication Consultant</vt:lpwstr>
  </property>
  <property fmtid="{D5CDD505-2E9C-101B-9397-08002B2CF9AE}" pid="28" name="SD_USR_DirectPhone">
    <vt:lpwstr/>
  </property>
  <property fmtid="{D5CDD505-2E9C-101B-9397-08002B2CF9AE}" pid="29" name="SD_USR_DirectFax">
    <vt:lpwstr/>
  </property>
  <property fmtid="{D5CDD505-2E9C-101B-9397-08002B2CF9AE}" pid="30" name="SD_USR_Mobile">
    <vt:lpwstr/>
  </property>
  <property fmtid="{D5CDD505-2E9C-101B-9397-08002B2CF9AE}" pid="31" name="SD_USR_Email">
    <vt:lpwstr/>
  </property>
  <property fmtid="{D5CDD505-2E9C-101B-9397-08002B2CF9AE}" pid="32" name="SD_USR_Department">
    <vt:lpwstr/>
  </property>
  <property fmtid="{D5CDD505-2E9C-101B-9397-08002B2CF9AE}" pid="33" name="DocumentInfoFinished">
    <vt:lpwstr>True</vt:lpwstr>
  </property>
</Properties>
</file>