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58B3" w14:textId="34B623B7" w:rsidR="00C411AF" w:rsidRPr="00F91761" w:rsidRDefault="008308A6" w:rsidP="00F91761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F91761">
        <w:rPr>
          <w:rFonts w:ascii="Arial" w:hAnsi="Arial" w:cs="Arial"/>
          <w:sz w:val="20"/>
          <w:szCs w:val="20"/>
        </w:rPr>
        <w:t>Frankfurt</w:t>
      </w:r>
      <w:r w:rsidR="00380103" w:rsidRPr="00F91761">
        <w:rPr>
          <w:rFonts w:ascii="Arial" w:hAnsi="Arial" w:cs="Arial"/>
          <w:sz w:val="20"/>
          <w:szCs w:val="20"/>
        </w:rPr>
        <w:t xml:space="preserve"> am Main</w:t>
      </w:r>
      <w:r w:rsidR="00A532A5" w:rsidRPr="00F91761">
        <w:rPr>
          <w:rFonts w:ascii="Arial" w:hAnsi="Arial" w:cs="Arial"/>
          <w:sz w:val="20"/>
          <w:szCs w:val="20"/>
        </w:rPr>
        <w:t xml:space="preserve">, </w:t>
      </w:r>
      <w:r w:rsidR="00C752F4" w:rsidRPr="00F91761">
        <w:rPr>
          <w:rFonts w:ascii="Arial" w:hAnsi="Arial" w:cs="Arial"/>
          <w:sz w:val="20"/>
          <w:szCs w:val="20"/>
        </w:rPr>
        <w:t>Juni</w:t>
      </w:r>
      <w:r w:rsidR="007E2B7F" w:rsidRPr="00F91761">
        <w:rPr>
          <w:rFonts w:ascii="Arial" w:hAnsi="Arial" w:cs="Arial"/>
          <w:sz w:val="20"/>
          <w:szCs w:val="20"/>
        </w:rPr>
        <w:t xml:space="preserve"> 2018</w:t>
      </w:r>
    </w:p>
    <w:p w14:paraId="26BD0CCE" w14:textId="023ABC56" w:rsidR="00065CC4" w:rsidRDefault="00065CC4" w:rsidP="00F91761">
      <w:pPr>
        <w:pStyle w:val="KeinLeerraum"/>
        <w:spacing w:line="280" w:lineRule="atLeast"/>
        <w:rPr>
          <w:b/>
          <w:sz w:val="20"/>
          <w:szCs w:val="20"/>
        </w:rPr>
      </w:pPr>
    </w:p>
    <w:p w14:paraId="2257E8B7" w14:textId="77777777" w:rsidR="00B13F2D" w:rsidRPr="00F91761" w:rsidRDefault="00B13F2D" w:rsidP="00F91761">
      <w:pPr>
        <w:pStyle w:val="KeinLeerraum"/>
        <w:spacing w:line="280" w:lineRule="atLeast"/>
        <w:rPr>
          <w:b/>
          <w:sz w:val="20"/>
          <w:szCs w:val="20"/>
        </w:rPr>
      </w:pPr>
      <w:bookmarkStart w:id="0" w:name="_GoBack"/>
      <w:bookmarkEnd w:id="0"/>
    </w:p>
    <w:p w14:paraId="7538279B" w14:textId="56631AFA" w:rsidR="00811944" w:rsidRPr="00217783" w:rsidRDefault="002669A7" w:rsidP="00F9176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Mit Mountainbike und</w:t>
      </w:r>
      <w:r w:rsidR="00BD1D8F" w:rsidRPr="0021778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1823">
        <w:rPr>
          <w:rFonts w:ascii="Arial" w:hAnsi="Arial" w:cs="Arial"/>
          <w:b/>
          <w:color w:val="000000"/>
          <w:sz w:val="28"/>
          <w:szCs w:val="28"/>
        </w:rPr>
        <w:t xml:space="preserve">Wadenpower zur </w:t>
      </w:r>
      <w:r w:rsidR="00BD1D8F" w:rsidRPr="00217783">
        <w:rPr>
          <w:rFonts w:ascii="Arial" w:hAnsi="Arial" w:cs="Arial"/>
          <w:b/>
          <w:color w:val="000000"/>
          <w:sz w:val="28"/>
          <w:szCs w:val="28"/>
        </w:rPr>
        <w:t>Panoramahütte</w:t>
      </w:r>
    </w:p>
    <w:p w14:paraId="1A98E7B7" w14:textId="77777777" w:rsidR="007E2B7F" w:rsidRPr="00F91761" w:rsidRDefault="007E2B7F" w:rsidP="00F91761">
      <w:pPr>
        <w:tabs>
          <w:tab w:val="left" w:pos="3143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69CD4B32" w14:textId="676AFBF3" w:rsidR="00811944" w:rsidRPr="00F91761" w:rsidRDefault="00217783" w:rsidP="00F9176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Erst auspowern, dann genießen</w:t>
      </w:r>
      <w:r w:rsidR="00B9418E">
        <w:rPr>
          <w:rFonts w:ascii="Arial" w:hAnsi="Arial" w:cs="Arial"/>
          <w:b/>
          <w:color w:val="000000"/>
          <w:sz w:val="20"/>
          <w:szCs w:val="20"/>
        </w:rPr>
        <w:t> </w:t>
      </w:r>
      <w:r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2669A7">
        <w:rPr>
          <w:rFonts w:ascii="Arial" w:hAnsi="Arial" w:cs="Arial"/>
          <w:b/>
          <w:color w:val="000000"/>
          <w:sz w:val="20"/>
          <w:szCs w:val="20"/>
        </w:rPr>
        <w:t xml:space="preserve">die </w:t>
      </w:r>
      <w:proofErr w:type="spellStart"/>
      <w:r w:rsidR="002669A7">
        <w:rPr>
          <w:rFonts w:ascii="Arial" w:hAnsi="Arial" w:cs="Arial"/>
          <w:b/>
          <w:color w:val="000000"/>
          <w:sz w:val="20"/>
          <w:szCs w:val="20"/>
        </w:rPr>
        <w:t>Capanna</w:t>
      </w:r>
      <w:proofErr w:type="spellEnd"/>
      <w:r w:rsidR="002669A7">
        <w:rPr>
          <w:rFonts w:ascii="Arial" w:hAnsi="Arial" w:cs="Arial"/>
          <w:b/>
          <w:color w:val="000000"/>
          <w:sz w:val="20"/>
          <w:szCs w:val="20"/>
        </w:rPr>
        <w:t xml:space="preserve"> Monte Bar im Tessin, die Ferme du </w:t>
      </w:r>
      <w:proofErr w:type="spellStart"/>
      <w:r w:rsidR="002669A7">
        <w:rPr>
          <w:rFonts w:ascii="Arial" w:hAnsi="Arial" w:cs="Arial"/>
          <w:b/>
          <w:color w:val="000000"/>
          <w:sz w:val="20"/>
          <w:szCs w:val="20"/>
        </w:rPr>
        <w:t>Soliat</w:t>
      </w:r>
      <w:proofErr w:type="spellEnd"/>
      <w:r w:rsidR="002669A7">
        <w:rPr>
          <w:rFonts w:ascii="Arial" w:hAnsi="Arial" w:cs="Arial"/>
          <w:b/>
          <w:color w:val="000000"/>
          <w:sz w:val="20"/>
          <w:szCs w:val="20"/>
        </w:rPr>
        <w:t xml:space="preserve"> am </w:t>
      </w:r>
      <w:proofErr w:type="spellStart"/>
      <w:r w:rsidR="002669A7">
        <w:rPr>
          <w:rFonts w:ascii="Arial" w:hAnsi="Arial" w:cs="Arial"/>
          <w:b/>
          <w:color w:val="000000"/>
          <w:sz w:val="20"/>
          <w:szCs w:val="20"/>
        </w:rPr>
        <w:t>Creux</w:t>
      </w:r>
      <w:proofErr w:type="spellEnd"/>
      <w:r w:rsidR="002669A7">
        <w:rPr>
          <w:rFonts w:ascii="Arial" w:hAnsi="Arial" w:cs="Arial"/>
          <w:b/>
          <w:color w:val="000000"/>
          <w:sz w:val="20"/>
          <w:szCs w:val="20"/>
        </w:rPr>
        <w:t xml:space="preserve"> du Van im Jura &amp; Drei</w:t>
      </w:r>
      <w:r w:rsidR="00B50227">
        <w:rPr>
          <w:rFonts w:ascii="Arial" w:hAnsi="Arial" w:cs="Arial"/>
          <w:b/>
          <w:color w:val="000000"/>
          <w:sz w:val="20"/>
          <w:szCs w:val="20"/>
        </w:rPr>
        <w:t>-S</w:t>
      </w:r>
      <w:r w:rsidR="002669A7">
        <w:rPr>
          <w:rFonts w:ascii="Arial" w:hAnsi="Arial" w:cs="Arial"/>
          <w:b/>
          <w:color w:val="000000"/>
          <w:sz w:val="20"/>
          <w:szCs w:val="20"/>
        </w:rPr>
        <w:t>een</w:t>
      </w:r>
      <w:r w:rsidR="00B50227">
        <w:rPr>
          <w:rFonts w:ascii="Arial" w:hAnsi="Arial" w:cs="Arial"/>
          <w:b/>
          <w:color w:val="000000"/>
          <w:sz w:val="20"/>
          <w:szCs w:val="20"/>
        </w:rPr>
        <w:t>-L</w:t>
      </w:r>
      <w:r w:rsidR="002669A7">
        <w:rPr>
          <w:rFonts w:ascii="Arial" w:hAnsi="Arial" w:cs="Arial"/>
          <w:b/>
          <w:color w:val="000000"/>
          <w:sz w:val="20"/>
          <w:szCs w:val="20"/>
        </w:rPr>
        <w:t xml:space="preserve">and und die </w:t>
      </w:r>
      <w:proofErr w:type="spellStart"/>
      <w:r w:rsidR="002669A7">
        <w:rPr>
          <w:rFonts w:ascii="Arial" w:hAnsi="Arial" w:cs="Arial"/>
          <w:b/>
          <w:color w:val="000000"/>
          <w:sz w:val="20"/>
          <w:szCs w:val="20"/>
        </w:rPr>
        <w:t>Keschhütte</w:t>
      </w:r>
      <w:proofErr w:type="spellEnd"/>
      <w:r w:rsidR="002669A7">
        <w:rPr>
          <w:rFonts w:ascii="Arial" w:hAnsi="Arial" w:cs="Arial"/>
          <w:b/>
          <w:color w:val="000000"/>
          <w:sz w:val="20"/>
          <w:szCs w:val="20"/>
        </w:rPr>
        <w:t xml:space="preserve"> in Graubünden bieten das perfekte Ziel für eine Mountainbike</w:t>
      </w:r>
      <w:r w:rsidR="00754677">
        <w:rPr>
          <w:rFonts w:ascii="Arial" w:hAnsi="Arial" w:cs="Arial"/>
          <w:b/>
          <w:color w:val="000000"/>
          <w:sz w:val="20"/>
          <w:szCs w:val="20"/>
        </w:rPr>
        <w:t>-T</w:t>
      </w:r>
      <w:r w:rsidR="002669A7">
        <w:rPr>
          <w:rFonts w:ascii="Arial" w:hAnsi="Arial" w:cs="Arial"/>
          <w:b/>
          <w:color w:val="000000"/>
          <w:sz w:val="20"/>
          <w:szCs w:val="20"/>
        </w:rPr>
        <w:t xml:space="preserve">our: </w:t>
      </w:r>
      <w:r w:rsidR="00B50227">
        <w:rPr>
          <w:rFonts w:ascii="Arial" w:hAnsi="Arial" w:cs="Arial"/>
          <w:b/>
          <w:color w:val="000000"/>
          <w:sz w:val="20"/>
          <w:szCs w:val="20"/>
        </w:rPr>
        <w:t>f</w:t>
      </w:r>
      <w:r w:rsidR="002669A7">
        <w:rPr>
          <w:rFonts w:ascii="Arial" w:hAnsi="Arial" w:cs="Arial"/>
          <w:b/>
          <w:color w:val="000000"/>
          <w:sz w:val="20"/>
          <w:szCs w:val="20"/>
        </w:rPr>
        <w:t xml:space="preserve">ordernde Aufstiege, </w:t>
      </w:r>
      <w:proofErr w:type="spellStart"/>
      <w:r w:rsidR="002669A7">
        <w:rPr>
          <w:rFonts w:ascii="Arial" w:hAnsi="Arial" w:cs="Arial"/>
          <w:b/>
          <w:color w:val="000000"/>
          <w:sz w:val="20"/>
          <w:szCs w:val="20"/>
        </w:rPr>
        <w:t>flowige</w:t>
      </w:r>
      <w:proofErr w:type="spellEnd"/>
      <w:r w:rsidR="002669A7">
        <w:rPr>
          <w:rFonts w:ascii="Arial" w:hAnsi="Arial" w:cs="Arial"/>
          <w:b/>
          <w:color w:val="000000"/>
          <w:sz w:val="20"/>
          <w:szCs w:val="20"/>
        </w:rPr>
        <w:t xml:space="preserve"> Trails, wunderbare Panoramen und kulinarische Höhenflüge.</w:t>
      </w:r>
    </w:p>
    <w:p w14:paraId="71E5ACF0" w14:textId="77777777" w:rsidR="00E709FF" w:rsidRPr="00F91761" w:rsidRDefault="00E709FF" w:rsidP="00F917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859EBEC" w14:textId="0E509A88" w:rsidR="00BD1D8F" w:rsidRPr="00F91761" w:rsidRDefault="00BD1D8F" w:rsidP="00F91761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F91761">
        <w:rPr>
          <w:rFonts w:ascii="Arial" w:hAnsi="Arial" w:cs="Arial"/>
          <w:b/>
          <w:sz w:val="20"/>
          <w:szCs w:val="20"/>
        </w:rPr>
        <w:t xml:space="preserve">Vom </w:t>
      </w:r>
      <w:proofErr w:type="spellStart"/>
      <w:r w:rsidRPr="00F91761">
        <w:rPr>
          <w:rFonts w:ascii="Arial" w:hAnsi="Arial" w:cs="Arial"/>
          <w:b/>
          <w:sz w:val="20"/>
          <w:szCs w:val="20"/>
        </w:rPr>
        <w:t>Singletrail</w:t>
      </w:r>
      <w:proofErr w:type="spellEnd"/>
      <w:r w:rsidRPr="00F91761">
        <w:rPr>
          <w:rFonts w:ascii="Arial" w:hAnsi="Arial" w:cs="Arial"/>
          <w:b/>
          <w:sz w:val="20"/>
          <w:szCs w:val="20"/>
        </w:rPr>
        <w:t xml:space="preserve"> zum Gnocchi-Schmaus: </w:t>
      </w:r>
      <w:r w:rsidR="00B50227">
        <w:rPr>
          <w:rFonts w:ascii="Arial" w:hAnsi="Arial" w:cs="Arial"/>
          <w:b/>
          <w:sz w:val="20"/>
          <w:szCs w:val="20"/>
        </w:rPr>
        <w:t>z</w:t>
      </w:r>
      <w:r w:rsidRPr="00F91761">
        <w:rPr>
          <w:rFonts w:ascii="Arial" w:hAnsi="Arial" w:cs="Arial"/>
          <w:b/>
          <w:sz w:val="20"/>
          <w:szCs w:val="20"/>
        </w:rPr>
        <w:t xml:space="preserve">u Gast in der neuen </w:t>
      </w:r>
      <w:proofErr w:type="spellStart"/>
      <w:r w:rsidRPr="00F91761">
        <w:rPr>
          <w:rFonts w:ascii="Arial" w:hAnsi="Arial" w:cs="Arial"/>
          <w:b/>
          <w:sz w:val="20"/>
          <w:szCs w:val="20"/>
        </w:rPr>
        <w:t>Capanna</w:t>
      </w:r>
      <w:proofErr w:type="spellEnd"/>
      <w:r w:rsidRPr="00F91761">
        <w:rPr>
          <w:rFonts w:ascii="Arial" w:hAnsi="Arial" w:cs="Arial"/>
          <w:b/>
          <w:sz w:val="20"/>
          <w:szCs w:val="20"/>
        </w:rPr>
        <w:t xml:space="preserve"> Monte Bar (Tessin)</w:t>
      </w:r>
    </w:p>
    <w:p w14:paraId="233FA897" w14:textId="25E109D8" w:rsidR="00BD1D8F" w:rsidRPr="00F91761" w:rsidRDefault="00BD1D8F" w:rsidP="00F91761">
      <w:pPr>
        <w:spacing w:line="280" w:lineRule="atLeast"/>
        <w:rPr>
          <w:rFonts w:ascii="Arial" w:hAnsi="Arial" w:cs="Arial"/>
          <w:sz w:val="20"/>
          <w:szCs w:val="20"/>
        </w:rPr>
      </w:pPr>
      <w:r w:rsidRPr="00F91761">
        <w:rPr>
          <w:rFonts w:ascii="Arial" w:hAnsi="Arial" w:cs="Arial"/>
          <w:sz w:val="20"/>
          <w:szCs w:val="20"/>
        </w:rPr>
        <w:t xml:space="preserve">Eine grandiose Aussicht auf die Stadt Lugano, den See und die Alpengipfel, eine hochmoderne Berghütte und zwei junge Hüttenwarte, die den Hüttentopf der Haute </w:t>
      </w:r>
      <w:proofErr w:type="spellStart"/>
      <w:r w:rsidRPr="00F91761">
        <w:rPr>
          <w:rFonts w:ascii="Arial" w:hAnsi="Arial" w:cs="Arial"/>
          <w:sz w:val="20"/>
          <w:szCs w:val="20"/>
        </w:rPr>
        <w:t>Cuisine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vorzi</w:t>
      </w:r>
      <w:r w:rsidR="00502AE2" w:rsidRPr="00F91761">
        <w:rPr>
          <w:rFonts w:ascii="Arial" w:hAnsi="Arial" w:cs="Arial"/>
          <w:sz w:val="20"/>
          <w:szCs w:val="20"/>
        </w:rPr>
        <w:t>ehen: Wer bei Alessandro Müller und</w:t>
      </w:r>
      <w:r w:rsidRPr="00F91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761">
        <w:rPr>
          <w:rFonts w:ascii="Arial" w:hAnsi="Arial" w:cs="Arial"/>
          <w:sz w:val="20"/>
          <w:szCs w:val="20"/>
        </w:rPr>
        <w:t>Jvan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761">
        <w:rPr>
          <w:rFonts w:ascii="Arial" w:hAnsi="Arial" w:cs="Arial"/>
          <w:sz w:val="20"/>
          <w:szCs w:val="20"/>
        </w:rPr>
        <w:t>Cattaneo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einkehrt, erfährt </w:t>
      </w:r>
      <w:r w:rsidR="00D94ED5" w:rsidRPr="00F91761">
        <w:rPr>
          <w:rFonts w:ascii="Arial" w:hAnsi="Arial" w:cs="Arial"/>
          <w:sz w:val="20"/>
          <w:szCs w:val="20"/>
        </w:rPr>
        <w:t>herzhafte Tessiner Gastlichkeit</w:t>
      </w:r>
      <w:r w:rsidR="00502AE2" w:rsidRPr="00F91761">
        <w:rPr>
          <w:rFonts w:ascii="Arial" w:hAnsi="Arial" w:cs="Arial"/>
          <w:sz w:val="20"/>
          <w:szCs w:val="20"/>
        </w:rPr>
        <w:t xml:space="preserve"> in</w:t>
      </w:r>
      <w:r w:rsidR="00D94ED5" w:rsidRPr="00F91761">
        <w:rPr>
          <w:rFonts w:ascii="Arial" w:hAnsi="Arial" w:cs="Arial"/>
          <w:sz w:val="20"/>
          <w:szCs w:val="20"/>
        </w:rPr>
        <w:t xml:space="preserve"> herausragende</w:t>
      </w:r>
      <w:r w:rsidR="00502AE2" w:rsidRPr="00F91761">
        <w:rPr>
          <w:rFonts w:ascii="Arial" w:hAnsi="Arial" w:cs="Arial"/>
          <w:sz w:val="20"/>
          <w:szCs w:val="20"/>
        </w:rPr>
        <w:t>r</w:t>
      </w:r>
      <w:r w:rsidR="00D94ED5" w:rsidRPr="00F91761">
        <w:rPr>
          <w:rFonts w:ascii="Arial" w:hAnsi="Arial" w:cs="Arial"/>
          <w:sz w:val="20"/>
          <w:szCs w:val="20"/>
        </w:rPr>
        <w:t xml:space="preserve"> </w:t>
      </w:r>
      <w:r w:rsidR="00502AE2" w:rsidRPr="00F91761">
        <w:rPr>
          <w:rFonts w:ascii="Arial" w:hAnsi="Arial" w:cs="Arial"/>
          <w:sz w:val="20"/>
          <w:szCs w:val="20"/>
        </w:rPr>
        <w:t>Architektur. Beide</w:t>
      </w:r>
      <w:r w:rsidRPr="00F91761">
        <w:rPr>
          <w:rFonts w:ascii="Arial" w:hAnsi="Arial" w:cs="Arial"/>
          <w:sz w:val="20"/>
          <w:szCs w:val="20"/>
        </w:rPr>
        <w:t xml:space="preserve"> sind gelernte Köche, die zuvor in den Gourmetküchen der 5-Sternehotellerie von St. </w:t>
      </w:r>
      <w:r w:rsidR="003F2886">
        <w:rPr>
          <w:rFonts w:ascii="Arial" w:hAnsi="Arial" w:cs="Arial"/>
          <w:sz w:val="20"/>
          <w:szCs w:val="20"/>
        </w:rPr>
        <w:t>Moritz, in der Karibik und</w:t>
      </w:r>
      <w:r w:rsidRPr="00F91761">
        <w:rPr>
          <w:rFonts w:ascii="Arial" w:hAnsi="Arial" w:cs="Arial"/>
          <w:sz w:val="20"/>
          <w:szCs w:val="20"/>
        </w:rPr>
        <w:t xml:space="preserve"> in Dubai tätig waren. Im Dezember 2016 haben die beiden Kletterfreunde das Zepter der neu gebauten </w:t>
      </w:r>
      <w:proofErr w:type="spellStart"/>
      <w:r w:rsidRPr="00F91761">
        <w:rPr>
          <w:rFonts w:ascii="Arial" w:hAnsi="Arial" w:cs="Arial"/>
          <w:sz w:val="20"/>
          <w:szCs w:val="20"/>
        </w:rPr>
        <w:t>Capanna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Monte Bar übernommen. </w:t>
      </w:r>
    </w:p>
    <w:p w14:paraId="2B2E0CB4" w14:textId="77777777" w:rsidR="00BD1D8F" w:rsidRPr="00F91761" w:rsidRDefault="00BD1D8F" w:rsidP="00F917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190C895" w14:textId="4545138B" w:rsidR="00BD1D8F" w:rsidRPr="00F91761" w:rsidRDefault="00BD1D8F" w:rsidP="00F91761">
      <w:pPr>
        <w:spacing w:line="280" w:lineRule="atLeast"/>
        <w:rPr>
          <w:rFonts w:ascii="Arial" w:hAnsi="Arial" w:cs="Arial"/>
          <w:sz w:val="20"/>
          <w:szCs w:val="20"/>
        </w:rPr>
      </w:pPr>
      <w:r w:rsidRPr="00F91761">
        <w:rPr>
          <w:rFonts w:ascii="Arial" w:hAnsi="Arial" w:cs="Arial"/>
          <w:sz w:val="20"/>
          <w:szCs w:val="20"/>
        </w:rPr>
        <w:t xml:space="preserve">Den Zweirad-Gast überrascht die Hütte mit </w:t>
      </w:r>
      <w:r w:rsidR="004A2CB8">
        <w:rPr>
          <w:rFonts w:ascii="Arial" w:hAnsi="Arial" w:cs="Arial"/>
          <w:sz w:val="20"/>
          <w:szCs w:val="20"/>
        </w:rPr>
        <w:t>überdurchschnittlichem</w:t>
      </w:r>
      <w:r w:rsidR="00502AE2" w:rsidRPr="00F91761">
        <w:rPr>
          <w:rFonts w:ascii="Arial" w:hAnsi="Arial" w:cs="Arial"/>
          <w:sz w:val="20"/>
          <w:szCs w:val="20"/>
        </w:rPr>
        <w:t xml:space="preserve"> Komfort</w:t>
      </w:r>
      <w:r w:rsidRPr="00F91761">
        <w:rPr>
          <w:rFonts w:ascii="Arial" w:hAnsi="Arial" w:cs="Arial"/>
          <w:sz w:val="20"/>
          <w:szCs w:val="20"/>
        </w:rPr>
        <w:t xml:space="preserve">: Service-Station für Reparaturen, Pumpe, Putzmöglichkeit, verschiedene Akku-Ladestationen für E-Bikes, abschließbarer </w:t>
      </w:r>
      <w:proofErr w:type="spellStart"/>
      <w:r w:rsidRPr="00F91761">
        <w:rPr>
          <w:rFonts w:ascii="Arial" w:hAnsi="Arial" w:cs="Arial"/>
          <w:sz w:val="20"/>
          <w:szCs w:val="20"/>
        </w:rPr>
        <w:t>Veloraum</w:t>
      </w:r>
      <w:proofErr w:type="spellEnd"/>
      <w:r w:rsidRPr="00F91761">
        <w:rPr>
          <w:rFonts w:ascii="Arial" w:hAnsi="Arial" w:cs="Arial"/>
          <w:sz w:val="20"/>
          <w:szCs w:val="20"/>
        </w:rPr>
        <w:t>, Warmwasserduschen und e</w:t>
      </w:r>
      <w:r w:rsidR="003F2886">
        <w:rPr>
          <w:rFonts w:ascii="Arial" w:hAnsi="Arial" w:cs="Arial"/>
          <w:sz w:val="20"/>
          <w:szCs w:val="20"/>
        </w:rPr>
        <w:t xml:space="preserve">ine Waschmaschine. </w:t>
      </w:r>
      <w:r w:rsidR="006F3202" w:rsidRPr="00F91761">
        <w:rPr>
          <w:rFonts w:ascii="Arial" w:hAnsi="Arial" w:cs="Arial"/>
          <w:sz w:val="20"/>
          <w:szCs w:val="20"/>
        </w:rPr>
        <w:t xml:space="preserve">Eine Übernachtung im Mehrbettzimmer inklusive Halbpension kostet 75 Schweizer Franken pro </w:t>
      </w:r>
      <w:r w:rsidR="006F3202" w:rsidRPr="00B13F2D">
        <w:rPr>
          <w:rFonts w:ascii="Arial" w:hAnsi="Arial" w:cs="Arial"/>
          <w:sz w:val="20"/>
          <w:szCs w:val="20"/>
        </w:rPr>
        <w:t xml:space="preserve">Person (rund </w:t>
      </w:r>
      <w:r w:rsidR="00754677" w:rsidRPr="00B13F2D">
        <w:rPr>
          <w:rFonts w:ascii="Arial" w:hAnsi="Arial" w:cs="Arial"/>
          <w:sz w:val="20"/>
          <w:szCs w:val="20"/>
        </w:rPr>
        <w:t xml:space="preserve">62 </w:t>
      </w:r>
      <w:r w:rsidR="006F3202" w:rsidRPr="00B13F2D">
        <w:rPr>
          <w:rFonts w:ascii="Arial" w:hAnsi="Arial" w:cs="Arial"/>
          <w:sz w:val="20"/>
          <w:szCs w:val="20"/>
        </w:rPr>
        <w:t>Euro). Die Hütte</w:t>
      </w:r>
      <w:r w:rsidR="006F3202" w:rsidRPr="00F91761">
        <w:rPr>
          <w:rFonts w:ascii="Arial" w:hAnsi="Arial" w:cs="Arial"/>
          <w:sz w:val="20"/>
          <w:szCs w:val="20"/>
        </w:rPr>
        <w:t xml:space="preserve"> ist bis 1.</w:t>
      </w:r>
      <w:r w:rsidR="00B50227">
        <w:rPr>
          <w:rFonts w:ascii="Arial" w:hAnsi="Arial" w:cs="Arial"/>
          <w:sz w:val="20"/>
          <w:szCs w:val="20"/>
        </w:rPr>
        <w:t xml:space="preserve"> November </w:t>
      </w:r>
      <w:r w:rsidR="006F3202" w:rsidRPr="00F91761">
        <w:rPr>
          <w:rFonts w:ascii="Arial" w:hAnsi="Arial" w:cs="Arial"/>
          <w:sz w:val="20"/>
          <w:szCs w:val="20"/>
        </w:rPr>
        <w:t>2018 täglich geöffnet. http://capannamontebar.ch</w:t>
      </w:r>
    </w:p>
    <w:p w14:paraId="10FF4986" w14:textId="77777777" w:rsidR="00BD1D8F" w:rsidRPr="00F91761" w:rsidRDefault="00BD1D8F" w:rsidP="00F917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7DD2036" w14:textId="28B25765" w:rsidR="00BD1D8F" w:rsidRPr="00F91761" w:rsidRDefault="00BD1D8F" w:rsidP="00F91761">
      <w:pPr>
        <w:spacing w:line="280" w:lineRule="atLeast"/>
        <w:rPr>
          <w:rFonts w:ascii="Arial" w:hAnsi="Arial" w:cs="Arial"/>
          <w:sz w:val="20"/>
          <w:szCs w:val="20"/>
        </w:rPr>
      </w:pPr>
      <w:r w:rsidRPr="00F91761">
        <w:rPr>
          <w:rFonts w:ascii="Arial" w:hAnsi="Arial" w:cs="Arial"/>
          <w:sz w:val="20"/>
          <w:szCs w:val="20"/>
        </w:rPr>
        <w:t xml:space="preserve">Mehrere Routen führen zur </w:t>
      </w:r>
      <w:proofErr w:type="spellStart"/>
      <w:r w:rsidRPr="00F91761">
        <w:rPr>
          <w:rFonts w:ascii="Arial" w:hAnsi="Arial" w:cs="Arial"/>
          <w:sz w:val="20"/>
          <w:szCs w:val="20"/>
        </w:rPr>
        <w:t>Capanna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Monte Bar. Wer nur einen Tag zur Verfügung hat, kurbelt die rund 1000 Höhenmeter von </w:t>
      </w:r>
      <w:proofErr w:type="spellStart"/>
      <w:r w:rsidRPr="00F91761">
        <w:rPr>
          <w:rFonts w:ascii="Arial" w:hAnsi="Arial" w:cs="Arial"/>
          <w:sz w:val="20"/>
          <w:szCs w:val="20"/>
        </w:rPr>
        <w:t>Tesserete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aus auf der Asphaltstraße hoch. Bei Mountainbikern jeden Niveaus sehr beliebt ist die viertägige ausgeschilderte </w:t>
      </w:r>
      <w:r w:rsidR="006F3202" w:rsidRPr="00F91761">
        <w:rPr>
          <w:rFonts w:ascii="Arial" w:hAnsi="Arial" w:cs="Arial"/>
          <w:sz w:val="20"/>
          <w:szCs w:val="20"/>
        </w:rPr>
        <w:t>Tour</w:t>
      </w:r>
      <w:r w:rsidRPr="00F91761">
        <w:rPr>
          <w:rFonts w:ascii="Arial" w:hAnsi="Arial" w:cs="Arial"/>
          <w:sz w:val="20"/>
          <w:szCs w:val="20"/>
        </w:rPr>
        <w:t xml:space="preserve"> </w:t>
      </w:r>
      <w:r w:rsidR="00B50227">
        <w:rPr>
          <w:rFonts w:ascii="Arial" w:hAnsi="Arial" w:cs="Arial"/>
          <w:sz w:val="20"/>
          <w:szCs w:val="20"/>
        </w:rPr>
        <w:t>„</w:t>
      </w:r>
      <w:r w:rsidRPr="0083451D">
        <w:rPr>
          <w:rFonts w:ascii="Arial" w:hAnsi="Arial" w:cs="Arial"/>
          <w:sz w:val="20"/>
          <w:szCs w:val="20"/>
        </w:rPr>
        <w:t>Lugano Bike</w:t>
      </w:r>
      <w:r w:rsidR="00B50227">
        <w:rPr>
          <w:rFonts w:ascii="Arial" w:hAnsi="Arial" w:cs="Arial"/>
          <w:sz w:val="20"/>
          <w:szCs w:val="20"/>
        </w:rPr>
        <w:t>“</w:t>
      </w:r>
      <w:r w:rsidRPr="00F91761">
        <w:rPr>
          <w:rFonts w:ascii="Arial" w:hAnsi="Arial" w:cs="Arial"/>
          <w:sz w:val="20"/>
          <w:szCs w:val="20"/>
        </w:rPr>
        <w:t xml:space="preserve">. Auf der Strecke von Lugano nach Ponte </w:t>
      </w:r>
      <w:proofErr w:type="spellStart"/>
      <w:r w:rsidRPr="00F91761">
        <w:rPr>
          <w:rFonts w:ascii="Arial" w:hAnsi="Arial" w:cs="Arial"/>
          <w:sz w:val="20"/>
          <w:szCs w:val="20"/>
        </w:rPr>
        <w:t>Tresa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verbindet diese Tour die </w:t>
      </w:r>
      <w:proofErr w:type="spellStart"/>
      <w:r w:rsidRPr="00F91761">
        <w:rPr>
          <w:rFonts w:ascii="Arial" w:hAnsi="Arial" w:cs="Arial"/>
          <w:sz w:val="20"/>
          <w:szCs w:val="20"/>
        </w:rPr>
        <w:t>flowigsten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761">
        <w:rPr>
          <w:rFonts w:ascii="Arial" w:hAnsi="Arial" w:cs="Arial"/>
          <w:sz w:val="20"/>
          <w:szCs w:val="20"/>
        </w:rPr>
        <w:t>Singletrails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der Region. Sie führt an den Bergen Monte </w:t>
      </w:r>
      <w:proofErr w:type="spellStart"/>
      <w:r w:rsidRPr="00F91761">
        <w:rPr>
          <w:rFonts w:ascii="Arial" w:hAnsi="Arial" w:cs="Arial"/>
          <w:sz w:val="20"/>
          <w:szCs w:val="20"/>
        </w:rPr>
        <w:t>Brè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, Monte Bar und Monte </w:t>
      </w:r>
      <w:proofErr w:type="spellStart"/>
      <w:r w:rsidRPr="00F91761">
        <w:rPr>
          <w:rFonts w:ascii="Arial" w:hAnsi="Arial" w:cs="Arial"/>
          <w:sz w:val="20"/>
          <w:szCs w:val="20"/>
        </w:rPr>
        <w:t>Tamaro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vorbei und bietet fantastische Aussichtspunkte. </w:t>
      </w:r>
    </w:p>
    <w:p w14:paraId="4F42DBBD" w14:textId="02645983" w:rsidR="00BD1D8F" w:rsidRPr="00F91761" w:rsidRDefault="00BD1D8F" w:rsidP="00F91761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74847D57" w14:textId="33165D28" w:rsidR="00421823" w:rsidRPr="00AB0D1D" w:rsidRDefault="00F60ED9" w:rsidP="00F91761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F91761">
        <w:rPr>
          <w:rFonts w:ascii="Arial" w:hAnsi="Arial" w:cs="Arial"/>
          <w:b/>
          <w:bCs/>
          <w:sz w:val="20"/>
          <w:szCs w:val="20"/>
        </w:rPr>
        <w:t>Von der Uhrenstadt La Chaux-de-Fonds zum Grand Canyon der Schweiz</w:t>
      </w:r>
      <w:r w:rsidR="00F97AA9" w:rsidRPr="00F91761">
        <w:rPr>
          <w:rFonts w:ascii="Arial" w:hAnsi="Arial" w:cs="Arial"/>
          <w:b/>
          <w:bCs/>
          <w:sz w:val="20"/>
          <w:szCs w:val="20"/>
        </w:rPr>
        <w:t>: Steinpilz-Fondue</w:t>
      </w:r>
      <w:r w:rsidR="008A03B7" w:rsidRPr="00F91761">
        <w:rPr>
          <w:rFonts w:ascii="Arial" w:hAnsi="Arial" w:cs="Arial"/>
          <w:b/>
          <w:bCs/>
          <w:sz w:val="20"/>
          <w:szCs w:val="20"/>
        </w:rPr>
        <w:t xml:space="preserve"> und Absinth</w:t>
      </w:r>
      <w:r w:rsidR="00F97AA9" w:rsidRPr="00F91761">
        <w:rPr>
          <w:rFonts w:ascii="Arial" w:hAnsi="Arial" w:cs="Arial"/>
          <w:b/>
          <w:bCs/>
          <w:sz w:val="20"/>
          <w:szCs w:val="20"/>
        </w:rPr>
        <w:t xml:space="preserve"> in der Ferme Le </w:t>
      </w:r>
      <w:proofErr w:type="spellStart"/>
      <w:r w:rsidR="00F97AA9" w:rsidRPr="00F91761">
        <w:rPr>
          <w:rFonts w:ascii="Arial" w:hAnsi="Arial" w:cs="Arial"/>
          <w:b/>
          <w:bCs/>
          <w:sz w:val="20"/>
          <w:szCs w:val="20"/>
        </w:rPr>
        <w:t>Soliat</w:t>
      </w:r>
      <w:proofErr w:type="spellEnd"/>
      <w:r w:rsidRPr="00F91761">
        <w:rPr>
          <w:rFonts w:ascii="Arial" w:hAnsi="Arial" w:cs="Arial"/>
          <w:b/>
          <w:bCs/>
          <w:sz w:val="20"/>
          <w:szCs w:val="20"/>
        </w:rPr>
        <w:t xml:space="preserve"> (Jura &amp; Drei-Seen-Land)</w:t>
      </w:r>
    </w:p>
    <w:p w14:paraId="10151762" w14:textId="060BA7EC" w:rsidR="00421823" w:rsidRPr="00F91761" w:rsidRDefault="00B24CEE" w:rsidP="00421823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Jura</w:t>
      </w:r>
      <w:r w:rsidR="00AB0D1D" w:rsidRPr="00F91761">
        <w:rPr>
          <w:rFonts w:ascii="Arial" w:hAnsi="Arial" w:cs="Arial"/>
          <w:sz w:val="20"/>
          <w:szCs w:val="20"/>
        </w:rPr>
        <w:t xml:space="preserve"> entdecken Mountainbiker eine bezaubernd vielfältige Landschaft mit einsamen Tälern, saftigen Weiden, rauschenden Flüssen und kleinen Seen. </w:t>
      </w:r>
      <w:r w:rsidR="004A2CB8">
        <w:rPr>
          <w:rFonts w:ascii="Arial" w:hAnsi="Arial" w:cs="Arial"/>
          <w:sz w:val="20"/>
          <w:szCs w:val="20"/>
        </w:rPr>
        <w:t xml:space="preserve">Von der Uhrenstadt La </w:t>
      </w:r>
      <w:r>
        <w:rPr>
          <w:rFonts w:ascii="Arial" w:hAnsi="Arial" w:cs="Arial"/>
          <w:sz w:val="20"/>
          <w:szCs w:val="20"/>
        </w:rPr>
        <w:t>Chaux-de-Fonds führt der Weg durch das Val-de-Travers, bekannt</w:t>
      </w:r>
      <w:r w:rsidR="004A2CB8">
        <w:rPr>
          <w:rFonts w:ascii="Arial" w:hAnsi="Arial" w:cs="Arial"/>
          <w:sz w:val="20"/>
          <w:szCs w:val="20"/>
        </w:rPr>
        <w:t xml:space="preserve"> für seine Absinth-</w:t>
      </w:r>
      <w:proofErr w:type="spellStart"/>
      <w:r w:rsidR="004A2CB8">
        <w:rPr>
          <w:rFonts w:ascii="Arial" w:hAnsi="Arial" w:cs="Arial"/>
          <w:sz w:val="20"/>
          <w:szCs w:val="20"/>
        </w:rPr>
        <w:t>Destillerien</w:t>
      </w:r>
      <w:proofErr w:type="spellEnd"/>
      <w:r w:rsidR="004A2C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nach </w:t>
      </w:r>
      <w:proofErr w:type="spellStart"/>
      <w:r>
        <w:rPr>
          <w:rFonts w:ascii="Arial" w:hAnsi="Arial" w:cs="Arial"/>
          <w:sz w:val="20"/>
          <w:szCs w:val="20"/>
        </w:rPr>
        <w:t>Soliat</w:t>
      </w:r>
      <w:proofErr w:type="spellEnd"/>
      <w:r>
        <w:rPr>
          <w:rFonts w:ascii="Arial" w:hAnsi="Arial" w:cs="Arial"/>
          <w:sz w:val="20"/>
          <w:szCs w:val="20"/>
        </w:rPr>
        <w:t>. Nur 300</w:t>
      </w:r>
      <w:r w:rsidR="006F11A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Meter entfernt vom </w:t>
      </w:r>
      <w:proofErr w:type="spellStart"/>
      <w:r w:rsidRPr="00F91761">
        <w:rPr>
          <w:rFonts w:ascii="Arial" w:hAnsi="Arial" w:cs="Arial"/>
          <w:sz w:val="20"/>
          <w:szCs w:val="20"/>
        </w:rPr>
        <w:t>Creux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du Van, </w:t>
      </w:r>
      <w:r>
        <w:rPr>
          <w:rFonts w:ascii="Arial" w:hAnsi="Arial" w:cs="Arial"/>
          <w:sz w:val="20"/>
          <w:szCs w:val="20"/>
        </w:rPr>
        <w:t>einer einmaligen, imposanten</w:t>
      </w:r>
      <w:r w:rsidRPr="00F91761">
        <w:rPr>
          <w:rFonts w:ascii="Arial" w:hAnsi="Arial" w:cs="Arial"/>
          <w:sz w:val="20"/>
          <w:szCs w:val="20"/>
        </w:rPr>
        <w:t xml:space="preserve"> Felsarena</w:t>
      </w:r>
      <w:r>
        <w:rPr>
          <w:rFonts w:ascii="Arial" w:hAnsi="Arial" w:cs="Arial"/>
          <w:sz w:val="20"/>
          <w:szCs w:val="20"/>
        </w:rPr>
        <w:t xml:space="preserve"> (auch </w:t>
      </w:r>
      <w:r w:rsidRPr="00F91761">
        <w:rPr>
          <w:rFonts w:ascii="Arial" w:hAnsi="Arial" w:cs="Arial"/>
          <w:sz w:val="20"/>
          <w:szCs w:val="20"/>
        </w:rPr>
        <w:t xml:space="preserve">Grand Canyon der Schweiz </w:t>
      </w:r>
      <w:r>
        <w:rPr>
          <w:rFonts w:ascii="Arial" w:hAnsi="Arial" w:cs="Arial"/>
          <w:sz w:val="20"/>
          <w:szCs w:val="20"/>
        </w:rPr>
        <w:t>genannt)</w:t>
      </w:r>
      <w:r w:rsidR="006F11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91761">
        <w:rPr>
          <w:rFonts w:ascii="Arial" w:hAnsi="Arial" w:cs="Arial"/>
          <w:sz w:val="20"/>
          <w:szCs w:val="20"/>
        </w:rPr>
        <w:t xml:space="preserve">liegt die Ferme Le </w:t>
      </w:r>
      <w:proofErr w:type="spellStart"/>
      <w:r w:rsidRPr="00F91761">
        <w:rPr>
          <w:rFonts w:ascii="Arial" w:hAnsi="Arial" w:cs="Arial"/>
          <w:sz w:val="20"/>
          <w:szCs w:val="20"/>
        </w:rPr>
        <w:t>Soliat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. </w:t>
      </w:r>
      <w:r w:rsidR="00421823" w:rsidRPr="00F91761">
        <w:rPr>
          <w:rFonts w:ascii="Arial" w:hAnsi="Arial" w:cs="Arial"/>
          <w:sz w:val="20"/>
          <w:szCs w:val="20"/>
        </w:rPr>
        <w:t xml:space="preserve">Hungrige Velofahrer stärken sich im lauschigen Gärtchen mit regionalen Spezialitäten, Brot aus dem Holzofen oder Steinpilz- </w:t>
      </w:r>
      <w:r w:rsidR="00421823" w:rsidRPr="00B13F2D">
        <w:rPr>
          <w:rFonts w:ascii="Arial" w:hAnsi="Arial" w:cs="Arial"/>
          <w:sz w:val="20"/>
          <w:szCs w:val="20"/>
        </w:rPr>
        <w:t>und Knoblauch-Fondue. Mit etwas Glück lassen sich sogar Gämse beobachten</w:t>
      </w:r>
      <w:r w:rsidR="00547F59" w:rsidRPr="00B13F2D">
        <w:rPr>
          <w:rFonts w:ascii="Arial" w:hAnsi="Arial" w:cs="Arial"/>
          <w:sz w:val="20"/>
          <w:szCs w:val="20"/>
        </w:rPr>
        <w:t> </w:t>
      </w:r>
      <w:r w:rsidR="00421823" w:rsidRPr="00B13F2D">
        <w:rPr>
          <w:rFonts w:ascii="Arial" w:hAnsi="Arial" w:cs="Arial"/>
          <w:sz w:val="20"/>
          <w:szCs w:val="20"/>
        </w:rPr>
        <w:t xml:space="preserve">... Übernachtungen im Mehrbett-, Doppelzimmer oder in der Jurte inklusive Halbpension zwischen 65 und 83 Schweizer Franken (rund </w:t>
      </w:r>
      <w:r w:rsidR="00754677" w:rsidRPr="00B13F2D">
        <w:rPr>
          <w:rFonts w:ascii="Arial" w:hAnsi="Arial" w:cs="Arial"/>
          <w:sz w:val="20"/>
          <w:szCs w:val="20"/>
        </w:rPr>
        <w:t xml:space="preserve">54 bis 69 </w:t>
      </w:r>
      <w:r w:rsidR="00421823" w:rsidRPr="00B13F2D">
        <w:rPr>
          <w:rFonts w:ascii="Arial" w:hAnsi="Arial" w:cs="Arial"/>
          <w:sz w:val="20"/>
          <w:szCs w:val="20"/>
        </w:rPr>
        <w:t>Euro) pro Person. www.lesoliat.ch</w:t>
      </w:r>
    </w:p>
    <w:p w14:paraId="7A939C8C" w14:textId="3824ADA1" w:rsidR="00005576" w:rsidRDefault="00005576" w:rsidP="00F917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557DCD3" w14:textId="0A6F776C" w:rsidR="0071267F" w:rsidRPr="00F91761" w:rsidRDefault="00AB0D1D" w:rsidP="00B24CE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</w:t>
      </w:r>
      <w:r w:rsidR="00B24CEE">
        <w:rPr>
          <w:rFonts w:ascii="Arial" w:hAnsi="Arial" w:cs="Arial"/>
          <w:sz w:val="20"/>
          <w:szCs w:val="20"/>
        </w:rPr>
        <w:t>die ganze Jura</w:t>
      </w:r>
      <w:r w:rsidR="00547F59">
        <w:rPr>
          <w:rFonts w:ascii="Arial" w:hAnsi="Arial" w:cs="Arial"/>
          <w:sz w:val="20"/>
          <w:szCs w:val="20"/>
        </w:rPr>
        <w:t>-</w:t>
      </w:r>
      <w:r w:rsidR="00B24CEE">
        <w:rPr>
          <w:rFonts w:ascii="Arial" w:hAnsi="Arial" w:cs="Arial"/>
          <w:sz w:val="20"/>
          <w:szCs w:val="20"/>
        </w:rPr>
        <w:t>Bike</w:t>
      </w:r>
      <w:r w:rsidR="00547F59">
        <w:rPr>
          <w:rFonts w:ascii="Arial" w:hAnsi="Arial" w:cs="Arial"/>
          <w:sz w:val="20"/>
          <w:szCs w:val="20"/>
        </w:rPr>
        <w:t>-</w:t>
      </w:r>
      <w:r w:rsidR="00B24CEE">
        <w:rPr>
          <w:rFonts w:ascii="Arial" w:hAnsi="Arial" w:cs="Arial"/>
          <w:sz w:val="20"/>
          <w:szCs w:val="20"/>
        </w:rPr>
        <w:t>Tour und nicht nur einen Tagesausflug machen möchte, folgt der</w:t>
      </w:r>
      <w:r w:rsidR="00005576" w:rsidRPr="00F91761">
        <w:rPr>
          <w:rFonts w:ascii="Arial" w:hAnsi="Arial" w:cs="Arial"/>
          <w:sz w:val="20"/>
          <w:szCs w:val="20"/>
        </w:rPr>
        <w:t xml:space="preserve"> Strecke</w:t>
      </w:r>
      <w:r w:rsidR="00B433E2" w:rsidRPr="00F91761">
        <w:rPr>
          <w:rFonts w:ascii="Arial" w:hAnsi="Arial" w:cs="Arial"/>
          <w:sz w:val="20"/>
          <w:szCs w:val="20"/>
        </w:rPr>
        <w:t xml:space="preserve"> über den </w:t>
      </w:r>
      <w:proofErr w:type="spellStart"/>
      <w:r w:rsidR="00B433E2" w:rsidRPr="00F91761">
        <w:rPr>
          <w:rFonts w:ascii="Arial" w:hAnsi="Arial" w:cs="Arial"/>
          <w:sz w:val="20"/>
          <w:szCs w:val="20"/>
        </w:rPr>
        <w:t>Balcon</w:t>
      </w:r>
      <w:proofErr w:type="spellEnd"/>
      <w:r w:rsidR="00B433E2" w:rsidRPr="00F91761">
        <w:rPr>
          <w:rFonts w:ascii="Arial" w:hAnsi="Arial" w:cs="Arial"/>
          <w:sz w:val="20"/>
          <w:szCs w:val="20"/>
        </w:rPr>
        <w:t xml:space="preserve"> du Jura mit wunderbarer Aussicht auf den </w:t>
      </w:r>
      <w:proofErr w:type="spellStart"/>
      <w:r w:rsidR="00B433E2" w:rsidRPr="00F91761">
        <w:rPr>
          <w:rFonts w:ascii="Arial" w:hAnsi="Arial" w:cs="Arial"/>
          <w:sz w:val="20"/>
          <w:szCs w:val="20"/>
        </w:rPr>
        <w:t>Neuenburger</w:t>
      </w:r>
      <w:r w:rsidR="00547F59">
        <w:rPr>
          <w:rFonts w:ascii="Arial" w:hAnsi="Arial" w:cs="Arial"/>
          <w:sz w:val="20"/>
          <w:szCs w:val="20"/>
        </w:rPr>
        <w:t>s</w:t>
      </w:r>
      <w:r w:rsidR="00217783">
        <w:rPr>
          <w:rFonts w:ascii="Arial" w:hAnsi="Arial" w:cs="Arial"/>
          <w:sz w:val="20"/>
          <w:szCs w:val="20"/>
        </w:rPr>
        <w:t>ee</w:t>
      </w:r>
      <w:proofErr w:type="spellEnd"/>
      <w:r w:rsidR="00B433E2" w:rsidRPr="00F91761">
        <w:rPr>
          <w:rFonts w:ascii="Arial" w:hAnsi="Arial" w:cs="Arial"/>
          <w:sz w:val="20"/>
          <w:szCs w:val="20"/>
        </w:rPr>
        <w:t xml:space="preserve">. </w:t>
      </w:r>
      <w:r w:rsidR="00B24CEE">
        <w:rPr>
          <w:rFonts w:ascii="Arial" w:hAnsi="Arial" w:cs="Arial"/>
          <w:sz w:val="20"/>
          <w:szCs w:val="20"/>
        </w:rPr>
        <w:t>Tags darauf</w:t>
      </w:r>
      <w:r w:rsidR="00B433E2" w:rsidRPr="00F91761">
        <w:rPr>
          <w:rFonts w:ascii="Arial" w:hAnsi="Arial" w:cs="Arial"/>
          <w:sz w:val="20"/>
          <w:szCs w:val="20"/>
        </w:rPr>
        <w:t xml:space="preserve"> </w:t>
      </w:r>
      <w:r w:rsidR="00005576" w:rsidRPr="00F91761">
        <w:rPr>
          <w:rFonts w:ascii="Arial" w:hAnsi="Arial" w:cs="Arial"/>
          <w:sz w:val="20"/>
          <w:szCs w:val="20"/>
        </w:rPr>
        <w:t xml:space="preserve">quert die </w:t>
      </w:r>
      <w:r w:rsidR="00005576" w:rsidRPr="00F91761">
        <w:rPr>
          <w:rFonts w:ascii="Arial" w:hAnsi="Arial" w:cs="Arial"/>
          <w:sz w:val="20"/>
          <w:szCs w:val="20"/>
        </w:rPr>
        <w:lastRenderedPageBreak/>
        <w:t>Ro</w:t>
      </w:r>
      <w:r w:rsidR="00B433E2" w:rsidRPr="00F91761">
        <w:rPr>
          <w:rFonts w:ascii="Arial" w:hAnsi="Arial" w:cs="Arial"/>
          <w:sz w:val="20"/>
          <w:szCs w:val="20"/>
        </w:rPr>
        <w:t xml:space="preserve">ute unterhalb der felsigen </w:t>
      </w:r>
      <w:proofErr w:type="spellStart"/>
      <w:r w:rsidR="00B433E2" w:rsidRPr="00F91761">
        <w:rPr>
          <w:rFonts w:ascii="Arial" w:hAnsi="Arial" w:cs="Arial"/>
          <w:sz w:val="20"/>
          <w:szCs w:val="20"/>
        </w:rPr>
        <w:t>Aiguilles</w:t>
      </w:r>
      <w:proofErr w:type="spellEnd"/>
      <w:r w:rsidR="00B433E2" w:rsidRPr="00F9176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433E2" w:rsidRPr="00F91761">
        <w:rPr>
          <w:rFonts w:ascii="Arial" w:hAnsi="Arial" w:cs="Arial"/>
          <w:sz w:val="20"/>
          <w:szCs w:val="20"/>
        </w:rPr>
        <w:t>Baulmes</w:t>
      </w:r>
      <w:proofErr w:type="spellEnd"/>
      <w:r w:rsidR="00B433E2" w:rsidRPr="00F91761">
        <w:rPr>
          <w:rFonts w:ascii="Arial" w:hAnsi="Arial" w:cs="Arial"/>
          <w:sz w:val="20"/>
          <w:szCs w:val="20"/>
        </w:rPr>
        <w:t xml:space="preserve"> ein abgelegenes Gebiet mit zahlreichen Bunkern aus dem </w:t>
      </w:r>
      <w:r w:rsidR="00547F59">
        <w:rPr>
          <w:rFonts w:ascii="Arial" w:hAnsi="Arial" w:cs="Arial"/>
          <w:sz w:val="20"/>
          <w:szCs w:val="20"/>
        </w:rPr>
        <w:t>Z</w:t>
      </w:r>
      <w:r w:rsidR="00B433E2" w:rsidRPr="00F91761">
        <w:rPr>
          <w:rFonts w:ascii="Arial" w:hAnsi="Arial" w:cs="Arial"/>
          <w:sz w:val="20"/>
          <w:szCs w:val="20"/>
        </w:rPr>
        <w:t>weiten Weltkrieg. Die letzte Steigung führt ins</w:t>
      </w:r>
      <w:r w:rsidR="00D422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299">
        <w:rPr>
          <w:rFonts w:ascii="Arial" w:hAnsi="Arial" w:cs="Arial"/>
          <w:sz w:val="20"/>
          <w:szCs w:val="20"/>
        </w:rPr>
        <w:t>Vallée</w:t>
      </w:r>
      <w:proofErr w:type="spellEnd"/>
      <w:r w:rsidR="00D42299">
        <w:rPr>
          <w:rFonts w:ascii="Arial" w:hAnsi="Arial" w:cs="Arial"/>
          <w:sz w:val="20"/>
          <w:szCs w:val="20"/>
        </w:rPr>
        <w:t xml:space="preserve"> de Joux,</w:t>
      </w:r>
      <w:r w:rsidR="00B433E2" w:rsidRPr="00F91761">
        <w:rPr>
          <w:rFonts w:ascii="Arial" w:hAnsi="Arial" w:cs="Arial"/>
          <w:sz w:val="20"/>
          <w:szCs w:val="20"/>
        </w:rPr>
        <w:t xml:space="preserve"> berühmt für seine herbe, unver</w:t>
      </w:r>
      <w:r w:rsidR="00FD24FC">
        <w:rPr>
          <w:rFonts w:ascii="Arial" w:hAnsi="Arial" w:cs="Arial"/>
          <w:sz w:val="20"/>
          <w:szCs w:val="20"/>
        </w:rPr>
        <w:t>sehrte Natur</w:t>
      </w:r>
      <w:r w:rsidR="00B433E2" w:rsidRPr="00F91761">
        <w:rPr>
          <w:rFonts w:ascii="Arial" w:hAnsi="Arial" w:cs="Arial"/>
          <w:sz w:val="20"/>
          <w:szCs w:val="20"/>
        </w:rPr>
        <w:t xml:space="preserve">. </w:t>
      </w:r>
    </w:p>
    <w:p w14:paraId="79F608FD" w14:textId="68BF484F" w:rsidR="00B433E2" w:rsidRPr="00F91761" w:rsidRDefault="00B433E2" w:rsidP="00F917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296DC45" w14:textId="3ED7CF76" w:rsidR="00C7130E" w:rsidRPr="00F91761" w:rsidRDefault="004C5174" w:rsidP="00F91761">
      <w:pPr>
        <w:spacing w:line="280" w:lineRule="atLeast"/>
        <w:rPr>
          <w:rFonts w:ascii="Arial" w:hAnsi="Arial" w:cs="Arial"/>
          <w:sz w:val="20"/>
          <w:szCs w:val="20"/>
        </w:rPr>
      </w:pPr>
      <w:r w:rsidRPr="004C5174">
        <w:rPr>
          <w:rFonts w:ascii="Arial" w:hAnsi="Arial" w:cs="Arial"/>
          <w:b/>
          <w:bCs/>
          <w:sz w:val="20"/>
          <w:szCs w:val="20"/>
        </w:rPr>
        <w:t xml:space="preserve">Solartechnik und </w:t>
      </w:r>
      <w:r w:rsidR="0083451D">
        <w:rPr>
          <w:rFonts w:ascii="Arial" w:hAnsi="Arial" w:cs="Arial"/>
          <w:b/>
          <w:bCs/>
          <w:sz w:val="20"/>
          <w:szCs w:val="20"/>
        </w:rPr>
        <w:t>grandioser Ausblick</w:t>
      </w:r>
      <w:r w:rsidRPr="004C5174">
        <w:rPr>
          <w:rFonts w:ascii="Arial" w:hAnsi="Arial" w:cs="Arial"/>
          <w:b/>
          <w:bCs/>
          <w:sz w:val="20"/>
          <w:szCs w:val="20"/>
        </w:rPr>
        <w:t xml:space="preserve"> auf 2625 Metern: die </w:t>
      </w:r>
      <w:proofErr w:type="spellStart"/>
      <w:r w:rsidRPr="004C5174">
        <w:rPr>
          <w:rFonts w:ascii="Arial" w:hAnsi="Arial" w:cs="Arial"/>
          <w:b/>
          <w:bCs/>
          <w:sz w:val="20"/>
          <w:szCs w:val="20"/>
        </w:rPr>
        <w:t>Kesch</w:t>
      </w:r>
      <w:r w:rsidR="00547F59">
        <w:rPr>
          <w:rFonts w:ascii="Arial" w:hAnsi="Arial" w:cs="Arial"/>
          <w:b/>
          <w:bCs/>
          <w:sz w:val="20"/>
          <w:szCs w:val="20"/>
        </w:rPr>
        <w:t>h</w:t>
      </w:r>
      <w:r w:rsidRPr="004C5174">
        <w:rPr>
          <w:rFonts w:ascii="Arial" w:hAnsi="Arial" w:cs="Arial"/>
          <w:b/>
          <w:bCs/>
          <w:sz w:val="20"/>
          <w:szCs w:val="20"/>
        </w:rPr>
        <w:t>ütte</w:t>
      </w:r>
      <w:proofErr w:type="spellEnd"/>
      <w:r w:rsidRPr="004C5174">
        <w:rPr>
          <w:rFonts w:ascii="Arial" w:hAnsi="Arial" w:cs="Arial"/>
          <w:b/>
          <w:bCs/>
          <w:sz w:val="20"/>
          <w:szCs w:val="20"/>
        </w:rPr>
        <w:t xml:space="preserve"> in Graubünden</w:t>
      </w:r>
      <w:r w:rsidR="0083451D">
        <w:rPr>
          <w:rFonts w:ascii="Arial" w:hAnsi="Arial" w:cs="Arial"/>
          <w:bCs/>
          <w:sz w:val="20"/>
          <w:szCs w:val="20"/>
        </w:rPr>
        <w:t xml:space="preserve"> </w:t>
      </w:r>
      <w:r w:rsidR="005D17CD" w:rsidRPr="00F91761">
        <w:rPr>
          <w:rFonts w:ascii="Arial" w:hAnsi="Arial" w:cs="Arial"/>
          <w:sz w:val="20"/>
          <w:szCs w:val="20"/>
        </w:rPr>
        <w:t xml:space="preserve">Gastfreundschaft mit langer Tradition </w:t>
      </w:r>
      <w:r w:rsidR="00C7130E" w:rsidRPr="00F91761">
        <w:rPr>
          <w:rFonts w:ascii="Arial" w:hAnsi="Arial" w:cs="Arial"/>
          <w:sz w:val="20"/>
          <w:szCs w:val="20"/>
        </w:rPr>
        <w:t>auf 2625 Metern</w:t>
      </w:r>
      <w:r w:rsidR="00547F59">
        <w:rPr>
          <w:rFonts w:ascii="Arial" w:hAnsi="Arial" w:cs="Arial"/>
          <w:sz w:val="20"/>
          <w:szCs w:val="20"/>
        </w:rPr>
        <w:t> –</w:t>
      </w:r>
      <w:r w:rsidR="005D17CD" w:rsidRPr="00F91761">
        <w:rPr>
          <w:rFonts w:ascii="Arial" w:hAnsi="Arial" w:cs="Arial"/>
          <w:sz w:val="20"/>
          <w:szCs w:val="20"/>
        </w:rPr>
        <w:t xml:space="preserve"> d</w:t>
      </w:r>
      <w:r w:rsidR="00032991" w:rsidRPr="00032991">
        <w:rPr>
          <w:rFonts w:ascii="Arial" w:hAnsi="Arial" w:cs="Arial"/>
          <w:sz w:val="20"/>
          <w:szCs w:val="20"/>
        </w:rPr>
        <w:t xml:space="preserve">ie erste </w:t>
      </w:r>
      <w:proofErr w:type="spellStart"/>
      <w:r w:rsidR="00032991" w:rsidRPr="00032991">
        <w:rPr>
          <w:rFonts w:ascii="Arial" w:hAnsi="Arial" w:cs="Arial"/>
          <w:sz w:val="20"/>
          <w:szCs w:val="20"/>
        </w:rPr>
        <w:t>Kesch</w:t>
      </w:r>
      <w:r w:rsidR="00547F59">
        <w:rPr>
          <w:rFonts w:ascii="Arial" w:hAnsi="Arial" w:cs="Arial"/>
          <w:sz w:val="20"/>
          <w:szCs w:val="20"/>
        </w:rPr>
        <w:t>h</w:t>
      </w:r>
      <w:r w:rsidR="00032991" w:rsidRPr="00032991">
        <w:rPr>
          <w:rFonts w:ascii="Arial" w:hAnsi="Arial" w:cs="Arial"/>
          <w:sz w:val="20"/>
          <w:szCs w:val="20"/>
        </w:rPr>
        <w:t>ütte</w:t>
      </w:r>
      <w:proofErr w:type="spellEnd"/>
      <w:r w:rsidR="00032991" w:rsidRPr="00032991">
        <w:rPr>
          <w:rFonts w:ascii="Arial" w:hAnsi="Arial" w:cs="Arial"/>
          <w:sz w:val="20"/>
          <w:szCs w:val="20"/>
        </w:rPr>
        <w:t xml:space="preserve"> wurde 1893 als Schutzhütte unweit des heutigen Standortes gebaut. </w:t>
      </w:r>
      <w:r w:rsidR="00032991" w:rsidRPr="00F91761">
        <w:rPr>
          <w:rFonts w:ascii="Arial" w:hAnsi="Arial" w:cs="Arial"/>
          <w:sz w:val="20"/>
          <w:szCs w:val="20"/>
        </w:rPr>
        <w:t>Der Neubau von 2011 überzeugt durch die Nutzung von Solartechnologie für Heizung, Beleuchtung</w:t>
      </w:r>
      <w:r>
        <w:rPr>
          <w:rFonts w:ascii="Arial" w:hAnsi="Arial" w:cs="Arial"/>
          <w:sz w:val="20"/>
          <w:szCs w:val="20"/>
        </w:rPr>
        <w:t xml:space="preserve"> und Warmwasser</w:t>
      </w:r>
      <w:r w:rsidR="00032991" w:rsidRPr="00F91761">
        <w:rPr>
          <w:rFonts w:ascii="Arial" w:hAnsi="Arial" w:cs="Arial"/>
          <w:sz w:val="20"/>
          <w:szCs w:val="20"/>
        </w:rPr>
        <w:t xml:space="preserve">. </w:t>
      </w:r>
      <w:r w:rsidR="005D17CD" w:rsidRPr="00F91761">
        <w:rPr>
          <w:rFonts w:ascii="Arial" w:hAnsi="Arial" w:cs="Arial"/>
          <w:sz w:val="20"/>
          <w:szCs w:val="20"/>
        </w:rPr>
        <w:t xml:space="preserve">Neben dem </w:t>
      </w:r>
      <w:proofErr w:type="spellStart"/>
      <w:r w:rsidR="005D17CD" w:rsidRPr="00F91761">
        <w:rPr>
          <w:rFonts w:ascii="Arial" w:hAnsi="Arial" w:cs="Arial"/>
          <w:sz w:val="20"/>
          <w:szCs w:val="20"/>
        </w:rPr>
        <w:t>Veloraum</w:t>
      </w:r>
      <w:proofErr w:type="spellEnd"/>
      <w:r w:rsidR="005D17CD" w:rsidRPr="00F91761">
        <w:rPr>
          <w:rFonts w:ascii="Arial" w:hAnsi="Arial" w:cs="Arial"/>
          <w:sz w:val="20"/>
          <w:szCs w:val="20"/>
        </w:rPr>
        <w:t xml:space="preserve"> gibt es auch einen Trocknungsraum für </w:t>
      </w:r>
      <w:r w:rsidR="00446F0A" w:rsidRPr="00F91761">
        <w:rPr>
          <w:rFonts w:ascii="Arial" w:hAnsi="Arial" w:cs="Arial"/>
          <w:sz w:val="20"/>
          <w:szCs w:val="20"/>
        </w:rPr>
        <w:t>Kleidung</w:t>
      </w:r>
      <w:r w:rsidR="005D17CD" w:rsidRPr="00F91761">
        <w:rPr>
          <w:rFonts w:ascii="Arial" w:hAnsi="Arial" w:cs="Arial"/>
          <w:sz w:val="20"/>
          <w:szCs w:val="20"/>
        </w:rPr>
        <w:t xml:space="preserve">. </w:t>
      </w:r>
      <w:r w:rsidR="00032991" w:rsidRPr="00F91761">
        <w:rPr>
          <w:rFonts w:ascii="Arial" w:hAnsi="Arial" w:cs="Arial"/>
          <w:sz w:val="20"/>
          <w:szCs w:val="20"/>
        </w:rPr>
        <w:t xml:space="preserve">Die Hüttenwarte </w:t>
      </w:r>
      <w:proofErr w:type="spellStart"/>
      <w:r w:rsidR="00032991" w:rsidRPr="00F91761">
        <w:rPr>
          <w:rFonts w:ascii="Arial" w:hAnsi="Arial" w:cs="Arial"/>
          <w:sz w:val="20"/>
          <w:szCs w:val="20"/>
        </w:rPr>
        <w:t>Ursina</w:t>
      </w:r>
      <w:proofErr w:type="spellEnd"/>
      <w:r w:rsidR="00032991" w:rsidRPr="00F91761">
        <w:rPr>
          <w:rFonts w:ascii="Arial" w:hAnsi="Arial" w:cs="Arial"/>
          <w:sz w:val="20"/>
          <w:szCs w:val="20"/>
        </w:rPr>
        <w:t xml:space="preserve"> und Reto </w:t>
      </w:r>
      <w:proofErr w:type="spellStart"/>
      <w:r w:rsidR="00032991" w:rsidRPr="00F91761">
        <w:rPr>
          <w:rFonts w:ascii="Arial" w:hAnsi="Arial" w:cs="Arial"/>
          <w:sz w:val="20"/>
          <w:szCs w:val="20"/>
        </w:rPr>
        <w:t>Barblan</w:t>
      </w:r>
      <w:proofErr w:type="spellEnd"/>
      <w:r w:rsidR="005D17CD" w:rsidRPr="00F91761">
        <w:rPr>
          <w:rFonts w:ascii="Arial" w:hAnsi="Arial" w:cs="Arial"/>
          <w:sz w:val="20"/>
          <w:szCs w:val="20"/>
        </w:rPr>
        <w:t xml:space="preserve"> legen viel Wert auf Regionalität. </w:t>
      </w:r>
      <w:r w:rsidR="00C7130E" w:rsidRPr="00F91761">
        <w:rPr>
          <w:rFonts w:ascii="Arial" w:hAnsi="Arial" w:cs="Arial"/>
          <w:sz w:val="20"/>
          <w:szCs w:val="20"/>
        </w:rPr>
        <w:t>So dürfen sich Mountainbiker n</w:t>
      </w:r>
      <w:r w:rsidR="005D17CD" w:rsidRPr="00F91761">
        <w:rPr>
          <w:rFonts w:ascii="Arial" w:hAnsi="Arial" w:cs="Arial"/>
          <w:sz w:val="20"/>
          <w:szCs w:val="20"/>
        </w:rPr>
        <w:t xml:space="preserve">ach dem anspruchsvollen Aufstieg auf </w:t>
      </w:r>
      <w:proofErr w:type="spellStart"/>
      <w:r w:rsidR="005D17CD" w:rsidRPr="00F91761">
        <w:rPr>
          <w:rFonts w:ascii="Arial" w:hAnsi="Arial" w:cs="Arial"/>
          <w:sz w:val="20"/>
          <w:szCs w:val="20"/>
        </w:rPr>
        <w:t>Salsiz</w:t>
      </w:r>
      <w:proofErr w:type="spellEnd"/>
      <w:r w:rsidR="005D17CD" w:rsidRPr="00F91761">
        <w:rPr>
          <w:rFonts w:ascii="Arial" w:hAnsi="Arial" w:cs="Arial"/>
          <w:sz w:val="20"/>
          <w:szCs w:val="20"/>
        </w:rPr>
        <w:t xml:space="preserve"> der Hausmetzgerei Erwin Eggenberger</w:t>
      </w:r>
      <w:r w:rsidR="005E3919" w:rsidRPr="00F91761">
        <w:rPr>
          <w:rFonts w:ascii="Arial" w:hAnsi="Arial" w:cs="Arial"/>
          <w:sz w:val="20"/>
          <w:szCs w:val="20"/>
        </w:rPr>
        <w:t xml:space="preserve"> aus</w:t>
      </w:r>
      <w:r w:rsidR="005D17CD" w:rsidRPr="00F917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7CD" w:rsidRPr="00F91761">
        <w:rPr>
          <w:rFonts w:ascii="Arial" w:hAnsi="Arial" w:cs="Arial"/>
          <w:sz w:val="20"/>
          <w:szCs w:val="20"/>
        </w:rPr>
        <w:t>Filisur</w:t>
      </w:r>
      <w:proofErr w:type="spellEnd"/>
      <w:r w:rsidR="005D17CD" w:rsidRPr="00F91761">
        <w:rPr>
          <w:rFonts w:ascii="Arial" w:hAnsi="Arial" w:cs="Arial"/>
          <w:sz w:val="20"/>
          <w:szCs w:val="20"/>
        </w:rPr>
        <w:t>, Alpkäse von der Al</w:t>
      </w:r>
      <w:r w:rsidR="00547F59">
        <w:rPr>
          <w:rFonts w:ascii="Arial" w:hAnsi="Arial" w:cs="Arial"/>
          <w:sz w:val="20"/>
          <w:szCs w:val="20"/>
        </w:rPr>
        <w:t>p</w:t>
      </w:r>
      <w:r w:rsidR="005D17CD" w:rsidRPr="00F917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7CD" w:rsidRPr="00F91761">
        <w:rPr>
          <w:rFonts w:ascii="Arial" w:hAnsi="Arial" w:cs="Arial"/>
          <w:sz w:val="20"/>
          <w:szCs w:val="20"/>
        </w:rPr>
        <w:t>digl</w:t>
      </w:r>
      <w:proofErr w:type="spellEnd"/>
      <w:r w:rsidR="005D17CD" w:rsidRPr="00F917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7CD" w:rsidRPr="00F91761">
        <w:rPr>
          <w:rFonts w:ascii="Arial" w:hAnsi="Arial" w:cs="Arial"/>
          <w:sz w:val="20"/>
          <w:szCs w:val="20"/>
        </w:rPr>
        <w:t>Chant</w:t>
      </w:r>
      <w:proofErr w:type="spellEnd"/>
      <w:r w:rsidR="005D17CD" w:rsidRPr="00F91761">
        <w:rPr>
          <w:rFonts w:ascii="Arial" w:hAnsi="Arial" w:cs="Arial"/>
          <w:sz w:val="20"/>
          <w:szCs w:val="20"/>
        </w:rPr>
        <w:t xml:space="preserve">, Eier vom Biohof </w:t>
      </w:r>
      <w:proofErr w:type="spellStart"/>
      <w:r w:rsidR="005D17CD" w:rsidRPr="00F91761">
        <w:rPr>
          <w:rFonts w:ascii="Arial" w:hAnsi="Arial" w:cs="Arial"/>
          <w:sz w:val="20"/>
          <w:szCs w:val="20"/>
        </w:rPr>
        <w:t>Plaschair</w:t>
      </w:r>
      <w:proofErr w:type="spellEnd"/>
      <w:r w:rsidR="005D17CD" w:rsidRPr="00F91761">
        <w:rPr>
          <w:rFonts w:ascii="Arial" w:hAnsi="Arial" w:cs="Arial"/>
          <w:sz w:val="20"/>
          <w:szCs w:val="20"/>
        </w:rPr>
        <w:t xml:space="preserve"> und Brot aus der Bäckerei </w:t>
      </w:r>
      <w:proofErr w:type="spellStart"/>
      <w:r w:rsidR="005D17CD" w:rsidRPr="00F91761">
        <w:rPr>
          <w:rFonts w:ascii="Arial" w:hAnsi="Arial" w:cs="Arial"/>
          <w:sz w:val="20"/>
          <w:szCs w:val="20"/>
        </w:rPr>
        <w:t>Preisig</w:t>
      </w:r>
      <w:proofErr w:type="spellEnd"/>
      <w:r w:rsidR="005D17CD" w:rsidRPr="00F91761">
        <w:rPr>
          <w:rFonts w:ascii="Arial" w:hAnsi="Arial" w:cs="Arial"/>
          <w:sz w:val="20"/>
          <w:szCs w:val="20"/>
        </w:rPr>
        <w:t xml:space="preserve"> in Bergün sowie Bier aus der kleinen</w:t>
      </w:r>
      <w:r w:rsidR="00547F59">
        <w:rPr>
          <w:rFonts w:ascii="Arial" w:hAnsi="Arial" w:cs="Arial"/>
          <w:sz w:val="20"/>
          <w:szCs w:val="20"/>
        </w:rPr>
        <w:t>,</w:t>
      </w:r>
      <w:r w:rsidR="005D17CD" w:rsidRPr="00F91761">
        <w:rPr>
          <w:rFonts w:ascii="Arial" w:hAnsi="Arial" w:cs="Arial"/>
          <w:sz w:val="20"/>
          <w:szCs w:val="20"/>
        </w:rPr>
        <w:t xml:space="preserve"> aber feinen Brauerei in Davos </w:t>
      </w:r>
      <w:proofErr w:type="spellStart"/>
      <w:r w:rsidR="005D17CD" w:rsidRPr="00F91761">
        <w:rPr>
          <w:rFonts w:ascii="Arial" w:hAnsi="Arial" w:cs="Arial"/>
          <w:sz w:val="20"/>
          <w:szCs w:val="20"/>
        </w:rPr>
        <w:t>Monstein</w:t>
      </w:r>
      <w:proofErr w:type="spellEnd"/>
      <w:r w:rsidR="005D17CD" w:rsidRPr="00F91761">
        <w:rPr>
          <w:rFonts w:ascii="Arial" w:hAnsi="Arial" w:cs="Arial"/>
          <w:sz w:val="20"/>
          <w:szCs w:val="20"/>
        </w:rPr>
        <w:t xml:space="preserve"> und Wein aus der Bündner</w:t>
      </w:r>
      <w:r w:rsidR="005E3919" w:rsidRPr="00F91761">
        <w:rPr>
          <w:rFonts w:ascii="Arial" w:hAnsi="Arial" w:cs="Arial"/>
          <w:sz w:val="20"/>
          <w:szCs w:val="20"/>
        </w:rPr>
        <w:t xml:space="preserve"> Herrschaft</w:t>
      </w:r>
      <w:r w:rsidR="005D17CD" w:rsidRPr="00F91761">
        <w:rPr>
          <w:rFonts w:ascii="Arial" w:hAnsi="Arial" w:cs="Arial"/>
          <w:sz w:val="20"/>
          <w:szCs w:val="20"/>
        </w:rPr>
        <w:t xml:space="preserve"> freuen. </w:t>
      </w:r>
      <w:r w:rsidR="00C7130E" w:rsidRPr="00F91761">
        <w:rPr>
          <w:rFonts w:ascii="Arial" w:hAnsi="Arial" w:cs="Arial"/>
          <w:sz w:val="20"/>
          <w:szCs w:val="20"/>
        </w:rPr>
        <w:t xml:space="preserve">Die Übernachtung im Mehrbettzimmer kostet 35 Schweizer </w:t>
      </w:r>
      <w:r w:rsidR="00C7130E" w:rsidRPr="00B13F2D">
        <w:rPr>
          <w:rFonts w:ascii="Arial" w:hAnsi="Arial" w:cs="Arial"/>
          <w:sz w:val="20"/>
          <w:szCs w:val="20"/>
        </w:rPr>
        <w:t xml:space="preserve">Franken (rund </w:t>
      </w:r>
      <w:r w:rsidR="00754677" w:rsidRPr="00B13F2D">
        <w:rPr>
          <w:rFonts w:ascii="Arial" w:hAnsi="Arial" w:cs="Arial"/>
          <w:sz w:val="20"/>
          <w:szCs w:val="20"/>
        </w:rPr>
        <w:t xml:space="preserve">29 </w:t>
      </w:r>
      <w:r w:rsidR="00C7130E" w:rsidRPr="00B13F2D">
        <w:rPr>
          <w:rFonts w:ascii="Arial" w:hAnsi="Arial" w:cs="Arial"/>
          <w:sz w:val="20"/>
          <w:szCs w:val="20"/>
        </w:rPr>
        <w:t xml:space="preserve">Euro), inklusive Halbpension 75 Schweizer Franken (rund </w:t>
      </w:r>
      <w:r w:rsidR="00754677" w:rsidRPr="00B13F2D">
        <w:rPr>
          <w:rFonts w:ascii="Arial" w:hAnsi="Arial" w:cs="Arial"/>
          <w:sz w:val="20"/>
          <w:szCs w:val="20"/>
        </w:rPr>
        <w:t xml:space="preserve">62 </w:t>
      </w:r>
      <w:r w:rsidR="00C7130E" w:rsidRPr="00B13F2D">
        <w:rPr>
          <w:rFonts w:ascii="Arial" w:hAnsi="Arial" w:cs="Arial"/>
          <w:sz w:val="20"/>
          <w:szCs w:val="20"/>
        </w:rPr>
        <w:t>Euro).</w:t>
      </w:r>
      <w:r w:rsidR="00421823" w:rsidRPr="00B13F2D">
        <w:rPr>
          <w:rFonts w:ascii="Arial" w:hAnsi="Arial" w:cs="Arial"/>
          <w:sz w:val="20"/>
          <w:szCs w:val="20"/>
        </w:rPr>
        <w:t xml:space="preserve"> </w:t>
      </w:r>
      <w:r w:rsidR="00217783" w:rsidRPr="00B13F2D">
        <w:rPr>
          <w:rFonts w:ascii="Arial" w:hAnsi="Arial" w:cs="Arial"/>
          <w:sz w:val="20"/>
          <w:szCs w:val="20"/>
        </w:rPr>
        <w:t>Die Sommersaison startet am 16. Juni.</w:t>
      </w:r>
    </w:p>
    <w:p w14:paraId="68516165" w14:textId="77777777" w:rsidR="00C7130E" w:rsidRPr="00F91761" w:rsidRDefault="00C7130E" w:rsidP="00F917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F264E9E" w14:textId="38568DF7" w:rsidR="00446F0A" w:rsidRPr="00F91761" w:rsidRDefault="005E3919" w:rsidP="00F91761">
      <w:pPr>
        <w:spacing w:line="280" w:lineRule="atLeast"/>
        <w:rPr>
          <w:rFonts w:ascii="Arial" w:hAnsi="Arial" w:cs="Arial"/>
          <w:sz w:val="20"/>
          <w:szCs w:val="20"/>
        </w:rPr>
      </w:pPr>
      <w:r w:rsidRPr="00F91761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3F2886" w:rsidRPr="00F91761">
        <w:rPr>
          <w:rFonts w:ascii="Arial" w:hAnsi="Arial" w:cs="Arial"/>
          <w:sz w:val="20"/>
          <w:szCs w:val="20"/>
        </w:rPr>
        <w:t>Kesch</w:t>
      </w:r>
      <w:r w:rsidR="004E0243">
        <w:rPr>
          <w:rFonts w:ascii="Arial" w:hAnsi="Arial" w:cs="Arial"/>
          <w:sz w:val="20"/>
          <w:szCs w:val="20"/>
        </w:rPr>
        <w:t>h</w:t>
      </w:r>
      <w:r w:rsidR="003F2886" w:rsidRPr="00F91761">
        <w:rPr>
          <w:rFonts w:ascii="Arial" w:hAnsi="Arial" w:cs="Arial"/>
          <w:sz w:val="20"/>
          <w:szCs w:val="20"/>
        </w:rPr>
        <w:t>ütte</w:t>
      </w:r>
      <w:proofErr w:type="spellEnd"/>
      <w:r w:rsidRPr="00F91761">
        <w:rPr>
          <w:rFonts w:ascii="Arial" w:hAnsi="Arial" w:cs="Arial"/>
          <w:sz w:val="20"/>
          <w:szCs w:val="20"/>
        </w:rPr>
        <w:t xml:space="preserve"> liegt an vier lohnenswerten Mountainbike</w:t>
      </w:r>
      <w:r w:rsidR="00F91761" w:rsidRPr="00F91761">
        <w:rPr>
          <w:rFonts w:ascii="Arial" w:hAnsi="Arial" w:cs="Arial"/>
          <w:sz w:val="20"/>
          <w:szCs w:val="20"/>
        </w:rPr>
        <w:t>-T</w:t>
      </w:r>
      <w:r w:rsidRPr="00F91761">
        <w:rPr>
          <w:rFonts w:ascii="Arial" w:hAnsi="Arial" w:cs="Arial"/>
          <w:sz w:val="20"/>
          <w:szCs w:val="20"/>
        </w:rPr>
        <w:t xml:space="preserve">ouren. </w:t>
      </w:r>
      <w:r w:rsidR="00F91761" w:rsidRPr="00F91761">
        <w:rPr>
          <w:rFonts w:ascii="Arial" w:hAnsi="Arial" w:cs="Arial"/>
          <w:sz w:val="20"/>
          <w:szCs w:val="20"/>
        </w:rPr>
        <w:t>Die dreitägige</w:t>
      </w:r>
      <w:r w:rsidR="00446F0A" w:rsidRPr="00F91761">
        <w:rPr>
          <w:rFonts w:ascii="Arial" w:hAnsi="Arial" w:cs="Arial"/>
          <w:sz w:val="20"/>
          <w:szCs w:val="20"/>
        </w:rPr>
        <w:t xml:space="preserve"> </w:t>
      </w:r>
      <w:r w:rsidR="004E0243">
        <w:rPr>
          <w:rFonts w:ascii="Arial" w:hAnsi="Arial" w:cs="Arial"/>
          <w:sz w:val="20"/>
          <w:szCs w:val="20"/>
        </w:rPr>
        <w:t>„</w:t>
      </w:r>
      <w:r w:rsidR="00446F0A" w:rsidRPr="00F91761">
        <w:rPr>
          <w:rFonts w:ascii="Arial" w:hAnsi="Arial" w:cs="Arial"/>
          <w:sz w:val="20"/>
          <w:szCs w:val="20"/>
        </w:rPr>
        <w:t xml:space="preserve">Graubünden Bike </w:t>
      </w:r>
      <w:r w:rsidR="00F91761" w:rsidRPr="00F91761">
        <w:rPr>
          <w:rFonts w:ascii="Arial" w:hAnsi="Arial" w:cs="Arial"/>
          <w:sz w:val="20"/>
          <w:szCs w:val="20"/>
        </w:rPr>
        <w:t>Route</w:t>
      </w:r>
      <w:r w:rsidR="004E0243">
        <w:rPr>
          <w:rFonts w:ascii="Arial" w:hAnsi="Arial" w:cs="Arial"/>
          <w:sz w:val="20"/>
          <w:szCs w:val="20"/>
        </w:rPr>
        <w:t>“</w:t>
      </w:r>
      <w:r w:rsidR="00F91761" w:rsidRPr="00F91761">
        <w:rPr>
          <w:rFonts w:ascii="Arial" w:hAnsi="Arial" w:cs="Arial"/>
          <w:sz w:val="20"/>
          <w:szCs w:val="20"/>
        </w:rPr>
        <w:t xml:space="preserve"> startet in Davos mit der fordernden Fahrt über den </w:t>
      </w:r>
      <w:proofErr w:type="spellStart"/>
      <w:r w:rsidR="00F91761" w:rsidRPr="00F91761">
        <w:rPr>
          <w:rFonts w:ascii="Arial" w:hAnsi="Arial" w:cs="Arial"/>
          <w:sz w:val="20"/>
          <w:szCs w:val="20"/>
        </w:rPr>
        <w:t>Scalettapass</w:t>
      </w:r>
      <w:proofErr w:type="spellEnd"/>
      <w:r w:rsidR="00F91761" w:rsidRPr="00F91761">
        <w:rPr>
          <w:rFonts w:ascii="Arial" w:hAnsi="Arial" w:cs="Arial"/>
          <w:sz w:val="20"/>
          <w:szCs w:val="20"/>
        </w:rPr>
        <w:t xml:space="preserve"> und </w:t>
      </w:r>
      <w:r w:rsidR="00446F0A" w:rsidRPr="00F91761">
        <w:rPr>
          <w:rFonts w:ascii="Arial" w:hAnsi="Arial" w:cs="Arial"/>
          <w:sz w:val="20"/>
          <w:szCs w:val="20"/>
        </w:rPr>
        <w:t xml:space="preserve">führt von der </w:t>
      </w:r>
      <w:proofErr w:type="spellStart"/>
      <w:r w:rsidR="003F2886" w:rsidRPr="00F91761">
        <w:rPr>
          <w:rFonts w:ascii="Arial" w:hAnsi="Arial" w:cs="Arial"/>
          <w:sz w:val="20"/>
          <w:szCs w:val="20"/>
        </w:rPr>
        <w:t>Kesch</w:t>
      </w:r>
      <w:r w:rsidR="004E0243">
        <w:rPr>
          <w:rFonts w:ascii="Arial" w:hAnsi="Arial" w:cs="Arial"/>
          <w:sz w:val="20"/>
          <w:szCs w:val="20"/>
        </w:rPr>
        <w:t>h</w:t>
      </w:r>
      <w:r w:rsidR="003F2886" w:rsidRPr="00F91761">
        <w:rPr>
          <w:rFonts w:ascii="Arial" w:hAnsi="Arial" w:cs="Arial"/>
          <w:sz w:val="20"/>
          <w:szCs w:val="20"/>
        </w:rPr>
        <w:t>ütte</w:t>
      </w:r>
      <w:proofErr w:type="spellEnd"/>
      <w:r w:rsidR="00446F0A" w:rsidRPr="00F91761">
        <w:rPr>
          <w:rFonts w:ascii="Arial" w:hAnsi="Arial" w:cs="Arial"/>
          <w:sz w:val="20"/>
          <w:szCs w:val="20"/>
        </w:rPr>
        <w:t xml:space="preserve"> </w:t>
      </w:r>
      <w:r w:rsidR="00F91761" w:rsidRPr="00F91761">
        <w:rPr>
          <w:rFonts w:ascii="Arial" w:hAnsi="Arial" w:cs="Arial"/>
          <w:sz w:val="20"/>
          <w:szCs w:val="20"/>
        </w:rPr>
        <w:t>abwärts</w:t>
      </w:r>
      <w:r w:rsidR="00446F0A" w:rsidRPr="00F91761">
        <w:rPr>
          <w:rFonts w:ascii="Arial" w:hAnsi="Arial" w:cs="Arial"/>
          <w:sz w:val="20"/>
          <w:szCs w:val="20"/>
        </w:rPr>
        <w:t xml:space="preserve"> ins Val Tours, einer hochalpine</w:t>
      </w:r>
      <w:r w:rsidR="00C7130E" w:rsidRPr="00F91761">
        <w:rPr>
          <w:rFonts w:ascii="Arial" w:hAnsi="Arial" w:cs="Arial"/>
          <w:sz w:val="20"/>
          <w:szCs w:val="20"/>
        </w:rPr>
        <w:t>n</w:t>
      </w:r>
      <w:r w:rsidR="00446F0A" w:rsidRPr="00F91761">
        <w:rPr>
          <w:rFonts w:ascii="Arial" w:hAnsi="Arial" w:cs="Arial"/>
          <w:sz w:val="20"/>
          <w:szCs w:val="20"/>
        </w:rPr>
        <w:t xml:space="preserve"> Strecke umrahmt von Dreitausendern und Gletscherzungen bis nach Bergün, wo es am </w:t>
      </w:r>
      <w:r w:rsidR="00F91761" w:rsidRPr="00F91761">
        <w:rPr>
          <w:rFonts w:ascii="Arial" w:hAnsi="Arial" w:cs="Arial"/>
          <w:sz w:val="20"/>
          <w:szCs w:val="20"/>
        </w:rPr>
        <w:t>nächsten</w:t>
      </w:r>
      <w:r w:rsidR="00446F0A" w:rsidRPr="00F91761">
        <w:rPr>
          <w:rFonts w:ascii="Arial" w:hAnsi="Arial" w:cs="Arial"/>
          <w:sz w:val="20"/>
          <w:szCs w:val="20"/>
        </w:rPr>
        <w:t xml:space="preserve"> Tag mit abwechslungsreichen </w:t>
      </w:r>
      <w:proofErr w:type="spellStart"/>
      <w:r w:rsidR="00446F0A" w:rsidRPr="00F91761">
        <w:rPr>
          <w:rFonts w:ascii="Arial" w:hAnsi="Arial" w:cs="Arial"/>
          <w:sz w:val="20"/>
          <w:szCs w:val="20"/>
        </w:rPr>
        <w:t>Singletrais</w:t>
      </w:r>
      <w:proofErr w:type="spellEnd"/>
      <w:r w:rsidR="00446F0A" w:rsidRPr="00F91761">
        <w:rPr>
          <w:rFonts w:ascii="Arial" w:hAnsi="Arial" w:cs="Arial"/>
          <w:sz w:val="20"/>
          <w:szCs w:val="20"/>
        </w:rPr>
        <w:t xml:space="preserve"> über </w:t>
      </w:r>
      <w:proofErr w:type="spellStart"/>
      <w:r w:rsidR="00446F0A" w:rsidRPr="00F91761">
        <w:rPr>
          <w:rFonts w:ascii="Arial" w:hAnsi="Arial" w:cs="Arial"/>
          <w:sz w:val="20"/>
          <w:szCs w:val="20"/>
        </w:rPr>
        <w:t>Filisur</w:t>
      </w:r>
      <w:proofErr w:type="spellEnd"/>
      <w:r w:rsidR="00446F0A" w:rsidRPr="00F91761">
        <w:rPr>
          <w:rFonts w:ascii="Arial" w:hAnsi="Arial" w:cs="Arial"/>
          <w:sz w:val="20"/>
          <w:szCs w:val="20"/>
        </w:rPr>
        <w:t xml:space="preserve"> nach Lenzerheide geht. </w:t>
      </w:r>
      <w:r w:rsidR="00F91761" w:rsidRPr="00F91761">
        <w:rPr>
          <w:rFonts w:ascii="Arial" w:hAnsi="Arial" w:cs="Arial"/>
          <w:sz w:val="20"/>
          <w:szCs w:val="20"/>
        </w:rPr>
        <w:t xml:space="preserve">Eine </w:t>
      </w:r>
      <w:r w:rsidR="004C5174" w:rsidRPr="00F91761">
        <w:rPr>
          <w:rFonts w:ascii="Arial" w:hAnsi="Arial" w:cs="Arial"/>
          <w:sz w:val="20"/>
          <w:szCs w:val="20"/>
        </w:rPr>
        <w:t>äußerst</w:t>
      </w:r>
      <w:r w:rsidR="00F91761" w:rsidRPr="00F91761">
        <w:rPr>
          <w:rFonts w:ascii="Arial" w:hAnsi="Arial" w:cs="Arial"/>
          <w:sz w:val="20"/>
          <w:szCs w:val="20"/>
        </w:rPr>
        <w:t xml:space="preserve"> anspruchsvolle Rundfahrt über 62 Kilometer und 2900 Höhenmeter führt von Bad </w:t>
      </w:r>
      <w:proofErr w:type="spellStart"/>
      <w:r w:rsidR="00F91761" w:rsidRPr="00F91761">
        <w:rPr>
          <w:rFonts w:ascii="Arial" w:hAnsi="Arial" w:cs="Arial"/>
          <w:sz w:val="20"/>
          <w:szCs w:val="20"/>
        </w:rPr>
        <w:t>Alvaneu</w:t>
      </w:r>
      <w:proofErr w:type="spellEnd"/>
      <w:r w:rsidR="00F91761" w:rsidRPr="00F91761">
        <w:rPr>
          <w:rFonts w:ascii="Arial" w:hAnsi="Arial" w:cs="Arial"/>
          <w:sz w:val="20"/>
          <w:szCs w:val="20"/>
        </w:rPr>
        <w:t xml:space="preserve"> über den </w:t>
      </w:r>
      <w:proofErr w:type="spellStart"/>
      <w:r w:rsidR="00F91761" w:rsidRPr="00F91761">
        <w:rPr>
          <w:rFonts w:ascii="Arial" w:hAnsi="Arial" w:cs="Arial"/>
          <w:sz w:val="20"/>
          <w:szCs w:val="20"/>
        </w:rPr>
        <w:t>Ducan</w:t>
      </w:r>
      <w:proofErr w:type="spellEnd"/>
      <w:r w:rsidR="00F91761" w:rsidRPr="00F91761">
        <w:rPr>
          <w:rFonts w:ascii="Arial" w:hAnsi="Arial" w:cs="Arial"/>
          <w:sz w:val="20"/>
          <w:szCs w:val="20"/>
        </w:rPr>
        <w:t xml:space="preserve">-Pass und den </w:t>
      </w:r>
      <w:proofErr w:type="spellStart"/>
      <w:r w:rsidR="00F91761" w:rsidRPr="00F91761">
        <w:rPr>
          <w:rFonts w:ascii="Arial" w:hAnsi="Arial" w:cs="Arial"/>
          <w:sz w:val="20"/>
          <w:szCs w:val="20"/>
        </w:rPr>
        <w:t>Sertig</w:t>
      </w:r>
      <w:proofErr w:type="spellEnd"/>
      <w:r w:rsidR="00F91761" w:rsidRPr="00F91761">
        <w:rPr>
          <w:rFonts w:ascii="Arial" w:hAnsi="Arial" w:cs="Arial"/>
          <w:sz w:val="20"/>
          <w:szCs w:val="20"/>
        </w:rPr>
        <w:t xml:space="preserve">-Pass an der </w:t>
      </w:r>
      <w:proofErr w:type="spellStart"/>
      <w:r w:rsidR="00F91761" w:rsidRPr="00F91761">
        <w:rPr>
          <w:rFonts w:ascii="Arial" w:hAnsi="Arial" w:cs="Arial"/>
          <w:sz w:val="20"/>
          <w:szCs w:val="20"/>
        </w:rPr>
        <w:t>Kesch</w:t>
      </w:r>
      <w:r w:rsidR="004E0243">
        <w:rPr>
          <w:rFonts w:ascii="Arial" w:hAnsi="Arial" w:cs="Arial"/>
          <w:sz w:val="20"/>
          <w:szCs w:val="20"/>
        </w:rPr>
        <w:t>h</w:t>
      </w:r>
      <w:r w:rsidR="00F91761" w:rsidRPr="00F91761">
        <w:rPr>
          <w:rFonts w:ascii="Arial" w:hAnsi="Arial" w:cs="Arial"/>
          <w:sz w:val="20"/>
          <w:szCs w:val="20"/>
        </w:rPr>
        <w:t>ütte</w:t>
      </w:r>
      <w:proofErr w:type="spellEnd"/>
      <w:r w:rsidR="00F91761" w:rsidRPr="00F91761">
        <w:rPr>
          <w:rFonts w:ascii="Arial" w:hAnsi="Arial" w:cs="Arial"/>
          <w:sz w:val="20"/>
          <w:szCs w:val="20"/>
        </w:rPr>
        <w:t xml:space="preserve"> vorbei zurück an den Ausgangspunkt. </w:t>
      </w:r>
      <w:r w:rsidR="004C5174">
        <w:rPr>
          <w:rFonts w:ascii="Arial" w:hAnsi="Arial" w:cs="Arial"/>
          <w:sz w:val="20"/>
          <w:szCs w:val="20"/>
        </w:rPr>
        <w:t xml:space="preserve">Weitere </w:t>
      </w:r>
      <w:r w:rsidR="003F2886">
        <w:rPr>
          <w:rFonts w:ascii="Arial" w:hAnsi="Arial" w:cs="Arial"/>
          <w:sz w:val="20"/>
          <w:szCs w:val="20"/>
        </w:rPr>
        <w:t>Touren</w:t>
      </w:r>
      <w:r w:rsidR="004C5174">
        <w:rPr>
          <w:rFonts w:ascii="Arial" w:hAnsi="Arial" w:cs="Arial"/>
          <w:sz w:val="20"/>
          <w:szCs w:val="20"/>
        </w:rPr>
        <w:t xml:space="preserve"> </w:t>
      </w:r>
      <w:r w:rsidR="00F91761" w:rsidRPr="00F91761">
        <w:rPr>
          <w:rFonts w:ascii="Arial" w:hAnsi="Arial" w:cs="Arial"/>
          <w:sz w:val="20"/>
          <w:szCs w:val="20"/>
        </w:rPr>
        <w:t xml:space="preserve">gibt es auf </w:t>
      </w:r>
      <w:r w:rsidR="00F91761" w:rsidRPr="00421823">
        <w:rPr>
          <w:rFonts w:ascii="Arial" w:hAnsi="Arial" w:cs="Arial"/>
          <w:sz w:val="20"/>
          <w:szCs w:val="20"/>
        </w:rPr>
        <w:t>www.kesch.ch</w:t>
      </w:r>
      <w:r w:rsidR="00F91761" w:rsidRPr="00F91761">
        <w:rPr>
          <w:rFonts w:ascii="Arial" w:hAnsi="Arial" w:cs="Arial"/>
          <w:sz w:val="20"/>
          <w:szCs w:val="20"/>
        </w:rPr>
        <w:t xml:space="preserve">. </w:t>
      </w:r>
    </w:p>
    <w:p w14:paraId="2232A02E" w14:textId="2939BE28" w:rsidR="00032991" w:rsidRPr="00F91761" w:rsidRDefault="00032991" w:rsidP="00F917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69DF952" w14:textId="07BC96A8" w:rsidR="00217783" w:rsidRPr="00421823" w:rsidRDefault="00421823" w:rsidP="00217783">
      <w:pPr>
        <w:spacing w:line="280" w:lineRule="atLeast"/>
        <w:rPr>
          <w:rFonts w:ascii="Arial" w:hAnsi="Arial" w:cs="Arial"/>
          <w:sz w:val="20"/>
          <w:szCs w:val="20"/>
        </w:rPr>
      </w:pPr>
      <w:r w:rsidRPr="00421823">
        <w:rPr>
          <w:rFonts w:ascii="Arial" w:hAnsi="Arial" w:cs="Arial"/>
          <w:sz w:val="20"/>
          <w:szCs w:val="20"/>
        </w:rPr>
        <w:t xml:space="preserve">Drei der vorgestellten Touren lassen sich ganz bequem auf </w:t>
      </w:r>
      <w:r w:rsidR="004E0243">
        <w:rPr>
          <w:rFonts w:ascii="Arial" w:hAnsi="Arial" w:cs="Arial"/>
          <w:sz w:val="20"/>
          <w:szCs w:val="20"/>
        </w:rPr>
        <w:t>M</w:t>
      </w:r>
      <w:r w:rsidRPr="00421823">
        <w:rPr>
          <w:rFonts w:ascii="Arial" w:hAnsi="Arial" w:cs="Arial"/>
          <w:sz w:val="20"/>
          <w:szCs w:val="20"/>
        </w:rPr>
        <w:t>y</w:t>
      </w:r>
      <w:r w:rsidR="004E0243">
        <w:rPr>
          <w:rFonts w:ascii="Arial" w:hAnsi="Arial" w:cs="Arial"/>
          <w:sz w:val="20"/>
          <w:szCs w:val="20"/>
        </w:rPr>
        <w:t>S</w:t>
      </w:r>
      <w:r w:rsidRPr="00421823">
        <w:rPr>
          <w:rFonts w:ascii="Arial" w:hAnsi="Arial" w:cs="Arial"/>
          <w:sz w:val="20"/>
          <w:szCs w:val="20"/>
        </w:rPr>
        <w:t>witzerland.com/</w:t>
      </w:r>
      <w:proofErr w:type="spellStart"/>
      <w:r w:rsidRPr="00421823">
        <w:rPr>
          <w:rFonts w:ascii="Arial" w:hAnsi="Arial" w:cs="Arial"/>
          <w:sz w:val="20"/>
          <w:szCs w:val="20"/>
        </w:rPr>
        <w:t>topcyclingtours</w:t>
      </w:r>
      <w:proofErr w:type="spellEnd"/>
      <w:r w:rsidRPr="00421823">
        <w:rPr>
          <w:rFonts w:ascii="Arial" w:hAnsi="Arial" w:cs="Arial"/>
          <w:sz w:val="20"/>
          <w:szCs w:val="20"/>
        </w:rPr>
        <w:t xml:space="preserve"> buchen: </w:t>
      </w:r>
      <w:proofErr w:type="gramStart"/>
      <w:r w:rsidRPr="00421823">
        <w:rPr>
          <w:rFonts w:ascii="Arial" w:hAnsi="Arial" w:cs="Arial"/>
          <w:sz w:val="20"/>
          <w:szCs w:val="20"/>
        </w:rPr>
        <w:t>d</w:t>
      </w:r>
      <w:r w:rsidR="00217783" w:rsidRPr="00421823">
        <w:rPr>
          <w:rFonts w:ascii="Arial" w:hAnsi="Arial" w:cs="Arial"/>
          <w:sz w:val="20"/>
          <w:szCs w:val="20"/>
        </w:rPr>
        <w:t>ie Lugano</w:t>
      </w:r>
      <w:proofErr w:type="gramEnd"/>
      <w:r w:rsidR="00217783" w:rsidRPr="00421823">
        <w:rPr>
          <w:rFonts w:ascii="Arial" w:hAnsi="Arial" w:cs="Arial"/>
          <w:sz w:val="20"/>
          <w:szCs w:val="20"/>
        </w:rPr>
        <w:t xml:space="preserve"> Bike</w:t>
      </w:r>
      <w:r w:rsidR="006F11A5">
        <w:rPr>
          <w:rFonts w:ascii="Arial" w:hAnsi="Arial" w:cs="Arial"/>
          <w:sz w:val="20"/>
          <w:szCs w:val="20"/>
        </w:rPr>
        <w:t>-</w:t>
      </w:r>
      <w:r w:rsidR="00217783" w:rsidRPr="00421823">
        <w:rPr>
          <w:rFonts w:ascii="Arial" w:hAnsi="Arial" w:cs="Arial"/>
          <w:sz w:val="20"/>
          <w:szCs w:val="20"/>
        </w:rPr>
        <w:t>, Graubünden Bike</w:t>
      </w:r>
      <w:r w:rsidR="006F11A5" w:rsidRPr="00B13F2D">
        <w:rPr>
          <w:rFonts w:ascii="Arial" w:hAnsi="Arial" w:cs="Arial"/>
          <w:sz w:val="20"/>
          <w:szCs w:val="20"/>
        </w:rPr>
        <w:t>-</w:t>
      </w:r>
      <w:r w:rsidR="00217783" w:rsidRPr="00B13F2D">
        <w:rPr>
          <w:rFonts w:ascii="Arial" w:hAnsi="Arial" w:cs="Arial"/>
          <w:sz w:val="20"/>
          <w:szCs w:val="20"/>
        </w:rPr>
        <w:t xml:space="preserve"> und Jura Bike-Tour</w:t>
      </w:r>
      <w:r w:rsidRPr="00B13F2D">
        <w:rPr>
          <w:rFonts w:ascii="Arial" w:hAnsi="Arial" w:cs="Arial"/>
          <w:sz w:val="20"/>
          <w:szCs w:val="20"/>
        </w:rPr>
        <w:t>. Die Touren</w:t>
      </w:r>
      <w:r w:rsidR="00217783" w:rsidRPr="00B13F2D">
        <w:rPr>
          <w:rFonts w:ascii="Arial" w:hAnsi="Arial" w:cs="Arial"/>
          <w:sz w:val="20"/>
          <w:szCs w:val="20"/>
        </w:rPr>
        <w:t xml:space="preserve"> </w:t>
      </w:r>
      <w:r w:rsidR="0083451D" w:rsidRPr="00B13F2D">
        <w:rPr>
          <w:rFonts w:ascii="Arial" w:hAnsi="Arial" w:cs="Arial"/>
          <w:sz w:val="20"/>
          <w:szCs w:val="20"/>
        </w:rPr>
        <w:t xml:space="preserve">kosten zwischen 325 und 465 Schweizer Franken (rund </w:t>
      </w:r>
      <w:r w:rsidR="00754677" w:rsidRPr="00B13F2D">
        <w:rPr>
          <w:rFonts w:ascii="Arial" w:hAnsi="Arial" w:cs="Arial"/>
          <w:sz w:val="20"/>
          <w:szCs w:val="20"/>
        </w:rPr>
        <w:t xml:space="preserve">277 bis 389 </w:t>
      </w:r>
      <w:r w:rsidR="0083451D" w:rsidRPr="00B13F2D">
        <w:rPr>
          <w:rFonts w:ascii="Arial" w:hAnsi="Arial" w:cs="Arial"/>
          <w:sz w:val="20"/>
          <w:szCs w:val="20"/>
        </w:rPr>
        <w:t xml:space="preserve">Euro) pro Person im Doppelzimmer </w:t>
      </w:r>
      <w:r w:rsidR="00217783" w:rsidRPr="00B13F2D">
        <w:rPr>
          <w:rFonts w:ascii="Arial" w:hAnsi="Arial" w:cs="Arial"/>
          <w:sz w:val="20"/>
          <w:szCs w:val="20"/>
        </w:rPr>
        <w:t xml:space="preserve">inklusive </w:t>
      </w:r>
      <w:r w:rsidR="004E0243" w:rsidRPr="00B13F2D">
        <w:rPr>
          <w:rFonts w:ascii="Arial" w:hAnsi="Arial" w:cs="Arial"/>
          <w:sz w:val="20"/>
          <w:szCs w:val="20"/>
        </w:rPr>
        <w:t>drei</w:t>
      </w:r>
      <w:r w:rsidR="00217783" w:rsidRPr="00B13F2D">
        <w:rPr>
          <w:rFonts w:ascii="Arial" w:hAnsi="Arial" w:cs="Arial"/>
          <w:sz w:val="20"/>
          <w:szCs w:val="20"/>
        </w:rPr>
        <w:t xml:space="preserve"> Übernachtungen mit Frühstück, G</w:t>
      </w:r>
      <w:r w:rsidR="0083451D" w:rsidRPr="00B13F2D">
        <w:rPr>
          <w:rFonts w:ascii="Arial" w:hAnsi="Arial" w:cs="Arial"/>
          <w:sz w:val="20"/>
          <w:szCs w:val="20"/>
        </w:rPr>
        <w:t>epäcktransport, Service</w:t>
      </w:r>
      <w:r w:rsidR="0083451D" w:rsidRPr="00421823">
        <w:rPr>
          <w:rFonts w:ascii="Arial" w:hAnsi="Arial" w:cs="Arial"/>
          <w:sz w:val="20"/>
          <w:szCs w:val="20"/>
        </w:rPr>
        <w:t>-Hotline und</w:t>
      </w:r>
      <w:r w:rsidR="00217783" w:rsidRPr="00421823">
        <w:rPr>
          <w:rFonts w:ascii="Arial" w:hAnsi="Arial" w:cs="Arial"/>
          <w:sz w:val="20"/>
          <w:szCs w:val="20"/>
        </w:rPr>
        <w:t xml:space="preserve"> Kartenmaterial. </w:t>
      </w:r>
    </w:p>
    <w:p w14:paraId="2E396F41" w14:textId="40225A93" w:rsidR="00F60ED9" w:rsidRPr="00F91761" w:rsidRDefault="00F60ED9" w:rsidP="00F91761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564C1047" w14:textId="5173760F" w:rsidR="00356416" w:rsidRPr="00F91761" w:rsidRDefault="00356416" w:rsidP="00F91761">
      <w:pPr>
        <w:pStyle w:val="Titel10"/>
        <w:rPr>
          <w:rFonts w:cs="Arial"/>
        </w:rPr>
      </w:pPr>
      <w:r w:rsidRPr="00F91761">
        <w:rPr>
          <w:rFonts w:cs="Arial"/>
        </w:rPr>
        <w:t xml:space="preserve">Weitere Informationen zum Urlaub in der </w:t>
      </w:r>
      <w:r w:rsidR="00C752F4" w:rsidRPr="00F91761">
        <w:rPr>
          <w:rFonts w:cs="Arial"/>
        </w:rPr>
        <w:t>Schweiz</w:t>
      </w:r>
      <w:r w:rsidRPr="00F91761">
        <w:rPr>
          <w:rFonts w:cs="Arial"/>
        </w:rPr>
        <w:t xml:space="preserve"> gibt es im Internet unter MySwitzerland.com, der E-Mail-Adresse </w:t>
      </w:r>
      <w:r w:rsidR="001A35F1">
        <w:rPr>
          <w:rFonts w:cs="Arial"/>
        </w:rPr>
        <w:t>i</w:t>
      </w:r>
      <w:r w:rsidRPr="00F91761">
        <w:rPr>
          <w:rFonts w:cs="Arial"/>
        </w:rPr>
        <w:t>nfo@MySwitzerland.com oder unter der kostenfreien Rufnummer von Schweiz Tourismus mit persönlicher Beratung 00800 100 200 30.</w:t>
      </w:r>
    </w:p>
    <w:p w14:paraId="1A72940D" w14:textId="77777777" w:rsidR="00536D9A" w:rsidRPr="00F91761" w:rsidRDefault="00536D9A" w:rsidP="00F91761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20D518BB" w14:textId="46938BDB" w:rsidR="00356416" w:rsidRPr="00F91761" w:rsidRDefault="00356416" w:rsidP="00F91761">
      <w:pPr>
        <w:spacing w:line="280" w:lineRule="atLeast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F91761">
        <w:rPr>
          <w:rFonts w:ascii="Arial" w:hAnsi="Arial" w:cs="Arial"/>
          <w:b/>
          <w:color w:val="808080" w:themeColor="background1" w:themeShade="80"/>
          <w:sz w:val="20"/>
          <w:szCs w:val="20"/>
        </w:rPr>
        <w:t>Informationen an die Medien</w:t>
      </w:r>
    </w:p>
    <w:p w14:paraId="2A227B87" w14:textId="4A84FA52" w:rsidR="00356416" w:rsidRPr="00F91761" w:rsidRDefault="00913395" w:rsidP="00F91761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91761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Bildmaterial: </w:t>
      </w:r>
      <w:r w:rsidR="00356416" w:rsidRPr="00F91761">
        <w:rPr>
          <w:rFonts w:ascii="Arial" w:hAnsi="Arial" w:cs="Arial"/>
          <w:color w:val="808080" w:themeColor="background1" w:themeShade="80"/>
          <w:sz w:val="20"/>
          <w:szCs w:val="20"/>
        </w:rPr>
        <w:t xml:space="preserve">Ein </w:t>
      </w:r>
      <w:proofErr w:type="spellStart"/>
      <w:r w:rsidR="00356416" w:rsidRPr="00F91761">
        <w:rPr>
          <w:rFonts w:ascii="Arial" w:hAnsi="Arial" w:cs="Arial"/>
          <w:color w:val="808080" w:themeColor="background1" w:themeShade="80"/>
          <w:sz w:val="20"/>
          <w:szCs w:val="20"/>
        </w:rPr>
        <w:t>Keyvisual</w:t>
      </w:r>
      <w:proofErr w:type="spellEnd"/>
      <w:r w:rsidR="00356416" w:rsidRPr="00F9176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zu dieser Meldung finden Sie auf </w:t>
      </w:r>
      <w:r w:rsidR="00CA6377" w:rsidRPr="00F91761">
        <w:rPr>
          <w:rFonts w:ascii="Arial" w:hAnsi="Arial" w:cs="Arial"/>
          <w:color w:val="808080" w:themeColor="background1" w:themeShade="80"/>
          <w:sz w:val="20"/>
          <w:szCs w:val="20"/>
        </w:rPr>
        <w:t>MySwitzerland.com/medien-de</w:t>
      </w:r>
      <w:r w:rsidR="00356416" w:rsidRPr="00F91761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811944" w:rsidRPr="00F9176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</w:p>
    <w:p w14:paraId="07E9A95C" w14:textId="77777777" w:rsidR="00356416" w:rsidRPr="00F91761" w:rsidRDefault="00356416" w:rsidP="00F91761">
      <w:pPr>
        <w:pStyle w:val="Titel10"/>
        <w:rPr>
          <w:rFonts w:cs="Arial"/>
          <w:b w:val="0"/>
          <w:color w:val="808080" w:themeColor="background1" w:themeShade="80"/>
        </w:rPr>
      </w:pPr>
      <w:r w:rsidRPr="00F91761">
        <w:rPr>
          <w:rFonts w:cs="Arial"/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225FF2F3" w14:textId="2926A0A6" w:rsidR="002E7B44" w:rsidRPr="00F91761" w:rsidRDefault="002E7B44" w:rsidP="00F91761">
      <w:pPr>
        <w:spacing w:line="280" w:lineRule="atLeast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</w:p>
    <w:p w14:paraId="6C71E120" w14:textId="77777777" w:rsidR="00356416" w:rsidRPr="00F91761" w:rsidRDefault="00356416" w:rsidP="00F91761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91761">
        <w:rPr>
          <w:rFonts w:ascii="Arial" w:hAnsi="Arial" w:cs="Arial"/>
          <w:color w:val="808080" w:themeColor="background1" w:themeShade="80"/>
          <w:sz w:val="20"/>
          <w:szCs w:val="20"/>
        </w:rPr>
        <w:t>Weitere Auskünfte an die Medien erteilt:</w:t>
      </w:r>
    </w:p>
    <w:p w14:paraId="67D669CE" w14:textId="77777777" w:rsidR="00356416" w:rsidRPr="00F91761" w:rsidRDefault="00356416" w:rsidP="00F91761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91761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Thomas </w:t>
      </w:r>
      <w:proofErr w:type="spellStart"/>
      <w:r w:rsidRPr="00F91761">
        <w:rPr>
          <w:rFonts w:ascii="Arial" w:hAnsi="Arial" w:cs="Arial"/>
          <w:color w:val="808080" w:themeColor="background1" w:themeShade="80"/>
          <w:sz w:val="20"/>
          <w:szCs w:val="20"/>
        </w:rPr>
        <w:t>Vetsch</w:t>
      </w:r>
      <w:proofErr w:type="spellEnd"/>
      <w:r w:rsidRPr="00F91761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F91761">
        <w:rPr>
          <w:rFonts w:ascii="Arial" w:hAnsi="Arial" w:cs="Arial"/>
          <w:color w:val="808080" w:themeColor="background1" w:themeShade="80"/>
          <w:sz w:val="20"/>
          <w:szCs w:val="20"/>
        </w:rPr>
        <w:t>District</w:t>
      </w:r>
      <w:proofErr w:type="spellEnd"/>
      <w:r w:rsidRPr="00F9176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Manager Nord- und Ostdeutschland</w:t>
      </w:r>
    </w:p>
    <w:p w14:paraId="27A5F44E" w14:textId="39CFE367" w:rsidR="00356416" w:rsidRPr="00F91761" w:rsidRDefault="00356416" w:rsidP="00F91761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91761">
        <w:rPr>
          <w:rFonts w:ascii="Arial" w:hAnsi="Arial" w:cs="Arial"/>
          <w:color w:val="808080" w:themeColor="background1" w:themeShade="80"/>
          <w:sz w:val="20"/>
          <w:szCs w:val="20"/>
        </w:rPr>
        <w:t>Telefon 030 – 695 797 111, E-Mail: thomas.vetsch@switzerland.com</w:t>
      </w:r>
      <w:r w:rsidR="007E2B7F" w:rsidRPr="00F91761">
        <w:rPr>
          <w:rFonts w:ascii="Arial" w:hAnsi="Arial" w:cs="Arial"/>
          <w:color w:val="808080" w:themeColor="background1" w:themeShade="80"/>
          <w:sz w:val="20"/>
          <w:szCs w:val="20"/>
        </w:rPr>
        <w:t>, Twitter: @</w:t>
      </w:r>
      <w:proofErr w:type="spellStart"/>
      <w:r w:rsidR="007E2B7F" w:rsidRPr="00F91761">
        <w:rPr>
          <w:rFonts w:ascii="Arial" w:hAnsi="Arial" w:cs="Arial"/>
          <w:color w:val="808080" w:themeColor="background1" w:themeShade="80"/>
          <w:sz w:val="20"/>
          <w:szCs w:val="20"/>
        </w:rPr>
        <w:t>STMEdiaD</w:t>
      </w:r>
      <w:proofErr w:type="spellEnd"/>
    </w:p>
    <w:p w14:paraId="78675A8E" w14:textId="627C572A" w:rsidR="00010FCB" w:rsidRPr="00F91761" w:rsidRDefault="00356416" w:rsidP="00F91761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91761">
        <w:rPr>
          <w:rFonts w:ascii="Arial" w:hAnsi="Arial" w:cs="Arial"/>
          <w:color w:val="808080" w:themeColor="background1" w:themeShade="80"/>
          <w:sz w:val="20"/>
          <w:szCs w:val="20"/>
        </w:rPr>
        <w:t>Medienmitteilungen und weitere Informationen unter: MySwitzerland.com/medien-de</w:t>
      </w:r>
    </w:p>
    <w:p w14:paraId="4105CC8D" w14:textId="77777777" w:rsidR="007E2B7F" w:rsidRPr="00F91761" w:rsidRDefault="007E2B7F" w:rsidP="00F91761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17B990E" w14:textId="77777777" w:rsidR="007E2B7F" w:rsidRPr="00F91761" w:rsidRDefault="007E2B7F" w:rsidP="00F91761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7E2B7F" w:rsidRPr="00F91761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3F25" w14:textId="77777777" w:rsidR="00C04193" w:rsidRDefault="00C04193" w:rsidP="00723009">
      <w:r>
        <w:separator/>
      </w:r>
    </w:p>
  </w:endnote>
  <w:endnote w:type="continuationSeparator" w:id="0">
    <w:p w14:paraId="333B902C" w14:textId="77777777" w:rsidR="00C04193" w:rsidRDefault="00C04193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9FE2" w14:textId="77777777" w:rsidR="00093C0E" w:rsidRDefault="00093C0E" w:rsidP="008308A6">
    <w:pPr>
      <w:pStyle w:val="Fuzeile"/>
    </w:pPr>
  </w:p>
  <w:p w14:paraId="253492EB" w14:textId="77777777" w:rsidR="00093C0E" w:rsidRPr="00592C7A" w:rsidRDefault="00093C0E" w:rsidP="008308A6">
    <w:pPr>
      <w:pStyle w:val="Fuzeile"/>
    </w:pPr>
  </w:p>
  <w:p w14:paraId="6CF517E9" w14:textId="77777777" w:rsidR="00093C0E" w:rsidRPr="00592C7A" w:rsidRDefault="00093C0E" w:rsidP="008308A6">
    <w:pPr>
      <w:pStyle w:val="Fuzeile"/>
      <w:rPr>
        <w:b/>
      </w:rPr>
    </w:pPr>
    <w:r>
      <w:rPr>
        <w:b/>
      </w:rPr>
      <w:t>Schweiz Tourismus</w:t>
    </w:r>
  </w:p>
  <w:p w14:paraId="11A33DFC" w14:textId="31BC595F" w:rsidR="00093C0E" w:rsidRPr="008308A6" w:rsidRDefault="00093C0E" w:rsidP="008308A6">
    <w:pPr>
      <w:pStyle w:val="Fuzeile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D4A0" w14:textId="77777777" w:rsidR="00C04193" w:rsidRDefault="00C04193" w:rsidP="00723009">
      <w:r>
        <w:separator/>
      </w:r>
    </w:p>
  </w:footnote>
  <w:footnote w:type="continuationSeparator" w:id="0">
    <w:p w14:paraId="1A098DF3" w14:textId="77777777" w:rsidR="00C04193" w:rsidRDefault="00C04193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3924" w14:textId="77777777" w:rsidR="00093C0E" w:rsidRPr="00723009" w:rsidRDefault="00093C0E" w:rsidP="00723009">
    <w:pPr>
      <w:pStyle w:val="Kopfzeile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4E55" w14:textId="77777777" w:rsidR="00093C0E" w:rsidRDefault="00093C0E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093C0E" w:rsidRDefault="00093C0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71D0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1D508AF8" w14:textId="77777777" w:rsidR="00093C0E" w:rsidRDefault="00093C0E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3B5"/>
    <w:multiLevelType w:val="multilevel"/>
    <w:tmpl w:val="92C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A3"/>
    <w:rsid w:val="00005576"/>
    <w:rsid w:val="00010FCB"/>
    <w:rsid w:val="00013538"/>
    <w:rsid w:val="000266D8"/>
    <w:rsid w:val="00026B80"/>
    <w:rsid w:val="00032991"/>
    <w:rsid w:val="00040BC8"/>
    <w:rsid w:val="00065CC4"/>
    <w:rsid w:val="00093214"/>
    <w:rsid w:val="000934D0"/>
    <w:rsid w:val="00093C0E"/>
    <w:rsid w:val="000A6E63"/>
    <w:rsid w:val="000B3EF0"/>
    <w:rsid w:val="000D46F3"/>
    <w:rsid w:val="000D6922"/>
    <w:rsid w:val="000F1A59"/>
    <w:rsid w:val="001117BA"/>
    <w:rsid w:val="00120936"/>
    <w:rsid w:val="0012317F"/>
    <w:rsid w:val="00125119"/>
    <w:rsid w:val="001612AB"/>
    <w:rsid w:val="00167667"/>
    <w:rsid w:val="00170D9E"/>
    <w:rsid w:val="00171BE3"/>
    <w:rsid w:val="00176EC5"/>
    <w:rsid w:val="00195E72"/>
    <w:rsid w:val="001A35F1"/>
    <w:rsid w:val="001B4E57"/>
    <w:rsid w:val="001D2813"/>
    <w:rsid w:val="001D2AA5"/>
    <w:rsid w:val="001D745C"/>
    <w:rsid w:val="00204EAB"/>
    <w:rsid w:val="002125A1"/>
    <w:rsid w:val="00217783"/>
    <w:rsid w:val="00244874"/>
    <w:rsid w:val="002502B0"/>
    <w:rsid w:val="002669A7"/>
    <w:rsid w:val="00270993"/>
    <w:rsid w:val="002B4396"/>
    <w:rsid w:val="002B5E36"/>
    <w:rsid w:val="002C264F"/>
    <w:rsid w:val="002E4CB2"/>
    <w:rsid w:val="002E7B44"/>
    <w:rsid w:val="002F6362"/>
    <w:rsid w:val="00305693"/>
    <w:rsid w:val="00305C02"/>
    <w:rsid w:val="003077F7"/>
    <w:rsid w:val="00314D27"/>
    <w:rsid w:val="003202DD"/>
    <w:rsid w:val="00350030"/>
    <w:rsid w:val="00356416"/>
    <w:rsid w:val="00356498"/>
    <w:rsid w:val="0035699D"/>
    <w:rsid w:val="003621AA"/>
    <w:rsid w:val="00374255"/>
    <w:rsid w:val="00375B2A"/>
    <w:rsid w:val="00380103"/>
    <w:rsid w:val="003838FC"/>
    <w:rsid w:val="003A04A1"/>
    <w:rsid w:val="003A7297"/>
    <w:rsid w:val="003B3FC7"/>
    <w:rsid w:val="003B412C"/>
    <w:rsid w:val="003B66F4"/>
    <w:rsid w:val="003E14BF"/>
    <w:rsid w:val="003F10ED"/>
    <w:rsid w:val="003F2886"/>
    <w:rsid w:val="00414822"/>
    <w:rsid w:val="004202F9"/>
    <w:rsid w:val="00421823"/>
    <w:rsid w:val="00446F0A"/>
    <w:rsid w:val="00453D4D"/>
    <w:rsid w:val="0049390F"/>
    <w:rsid w:val="00497AAD"/>
    <w:rsid w:val="004A2CB8"/>
    <w:rsid w:val="004A485B"/>
    <w:rsid w:val="004B4A10"/>
    <w:rsid w:val="004B5374"/>
    <w:rsid w:val="004C5174"/>
    <w:rsid w:val="004D41C2"/>
    <w:rsid w:val="004D5C19"/>
    <w:rsid w:val="004D7D20"/>
    <w:rsid w:val="004E0243"/>
    <w:rsid w:val="004E182F"/>
    <w:rsid w:val="004F03D8"/>
    <w:rsid w:val="004F3E2A"/>
    <w:rsid w:val="004F5053"/>
    <w:rsid w:val="004F702C"/>
    <w:rsid w:val="00502316"/>
    <w:rsid w:val="00502AE2"/>
    <w:rsid w:val="005048D2"/>
    <w:rsid w:val="005102EB"/>
    <w:rsid w:val="00523CCA"/>
    <w:rsid w:val="00536D9A"/>
    <w:rsid w:val="00541FFD"/>
    <w:rsid w:val="00547F59"/>
    <w:rsid w:val="00552732"/>
    <w:rsid w:val="00554620"/>
    <w:rsid w:val="00557F9F"/>
    <w:rsid w:val="00562532"/>
    <w:rsid w:val="00567422"/>
    <w:rsid w:val="00571DE2"/>
    <w:rsid w:val="00572718"/>
    <w:rsid w:val="00592C7A"/>
    <w:rsid w:val="005B0FEC"/>
    <w:rsid w:val="005B3D05"/>
    <w:rsid w:val="005C4273"/>
    <w:rsid w:val="005D17CD"/>
    <w:rsid w:val="005E3919"/>
    <w:rsid w:val="005F1093"/>
    <w:rsid w:val="005F7B9E"/>
    <w:rsid w:val="00604B88"/>
    <w:rsid w:val="006131A3"/>
    <w:rsid w:val="0061530B"/>
    <w:rsid w:val="0061588B"/>
    <w:rsid w:val="006166AD"/>
    <w:rsid w:val="00631261"/>
    <w:rsid w:val="00632F62"/>
    <w:rsid w:val="006542BD"/>
    <w:rsid w:val="00691FDA"/>
    <w:rsid w:val="006940D2"/>
    <w:rsid w:val="0069632F"/>
    <w:rsid w:val="00696FAA"/>
    <w:rsid w:val="006A2E4A"/>
    <w:rsid w:val="006C1A7A"/>
    <w:rsid w:val="006D595E"/>
    <w:rsid w:val="006E41DE"/>
    <w:rsid w:val="006F11A5"/>
    <w:rsid w:val="006F3202"/>
    <w:rsid w:val="006F548B"/>
    <w:rsid w:val="0071047B"/>
    <w:rsid w:val="0071267F"/>
    <w:rsid w:val="0071480F"/>
    <w:rsid w:val="00723009"/>
    <w:rsid w:val="00740F1C"/>
    <w:rsid w:val="0074124B"/>
    <w:rsid w:val="00753674"/>
    <w:rsid w:val="00754677"/>
    <w:rsid w:val="007559DD"/>
    <w:rsid w:val="00761683"/>
    <w:rsid w:val="00767EFB"/>
    <w:rsid w:val="00771209"/>
    <w:rsid w:val="007821D2"/>
    <w:rsid w:val="00786F4F"/>
    <w:rsid w:val="007B0B3B"/>
    <w:rsid w:val="007B4AC6"/>
    <w:rsid w:val="007D05CD"/>
    <w:rsid w:val="007D14E4"/>
    <w:rsid w:val="007D6F67"/>
    <w:rsid w:val="007E2B7F"/>
    <w:rsid w:val="0080557A"/>
    <w:rsid w:val="008112DF"/>
    <w:rsid w:val="00811944"/>
    <w:rsid w:val="00821453"/>
    <w:rsid w:val="008308A6"/>
    <w:rsid w:val="008330EA"/>
    <w:rsid w:val="0083451D"/>
    <w:rsid w:val="00846BDF"/>
    <w:rsid w:val="0086639B"/>
    <w:rsid w:val="008758B9"/>
    <w:rsid w:val="008A03B7"/>
    <w:rsid w:val="008A44EB"/>
    <w:rsid w:val="008B3B5D"/>
    <w:rsid w:val="008D3A9F"/>
    <w:rsid w:val="008D5E0E"/>
    <w:rsid w:val="008E5F13"/>
    <w:rsid w:val="008E60AE"/>
    <w:rsid w:val="00900C9F"/>
    <w:rsid w:val="00905029"/>
    <w:rsid w:val="00905957"/>
    <w:rsid w:val="00905B28"/>
    <w:rsid w:val="00913395"/>
    <w:rsid w:val="009161C4"/>
    <w:rsid w:val="00932C5C"/>
    <w:rsid w:val="0094223D"/>
    <w:rsid w:val="00946EF1"/>
    <w:rsid w:val="00951DA8"/>
    <w:rsid w:val="009577BF"/>
    <w:rsid w:val="00964832"/>
    <w:rsid w:val="00965418"/>
    <w:rsid w:val="00970A1F"/>
    <w:rsid w:val="0097353D"/>
    <w:rsid w:val="00980C5B"/>
    <w:rsid w:val="009A4A2B"/>
    <w:rsid w:val="009B58D8"/>
    <w:rsid w:val="009B7988"/>
    <w:rsid w:val="009C213F"/>
    <w:rsid w:val="009D069A"/>
    <w:rsid w:val="009D5780"/>
    <w:rsid w:val="009E2AAD"/>
    <w:rsid w:val="009E2AF8"/>
    <w:rsid w:val="009F2B54"/>
    <w:rsid w:val="00A04C59"/>
    <w:rsid w:val="00A272A3"/>
    <w:rsid w:val="00A368BB"/>
    <w:rsid w:val="00A37FAA"/>
    <w:rsid w:val="00A532A5"/>
    <w:rsid w:val="00A759AF"/>
    <w:rsid w:val="00A82D95"/>
    <w:rsid w:val="00AA10D7"/>
    <w:rsid w:val="00AB0104"/>
    <w:rsid w:val="00AB0D1D"/>
    <w:rsid w:val="00AC4209"/>
    <w:rsid w:val="00AC7E4B"/>
    <w:rsid w:val="00AD3C46"/>
    <w:rsid w:val="00AD441F"/>
    <w:rsid w:val="00AD49E5"/>
    <w:rsid w:val="00AE549B"/>
    <w:rsid w:val="00B02D25"/>
    <w:rsid w:val="00B11F30"/>
    <w:rsid w:val="00B13F2D"/>
    <w:rsid w:val="00B24CEE"/>
    <w:rsid w:val="00B36B79"/>
    <w:rsid w:val="00B433E2"/>
    <w:rsid w:val="00B50227"/>
    <w:rsid w:val="00B55491"/>
    <w:rsid w:val="00B71C9D"/>
    <w:rsid w:val="00B93F0E"/>
    <w:rsid w:val="00B9418E"/>
    <w:rsid w:val="00BA2D85"/>
    <w:rsid w:val="00BA5A3A"/>
    <w:rsid w:val="00BA6813"/>
    <w:rsid w:val="00BB03D7"/>
    <w:rsid w:val="00BB313A"/>
    <w:rsid w:val="00BC1470"/>
    <w:rsid w:val="00BC2B3A"/>
    <w:rsid w:val="00BD1D8F"/>
    <w:rsid w:val="00BD2028"/>
    <w:rsid w:val="00BF417A"/>
    <w:rsid w:val="00BF57B0"/>
    <w:rsid w:val="00C00043"/>
    <w:rsid w:val="00C02865"/>
    <w:rsid w:val="00C04193"/>
    <w:rsid w:val="00C16EE7"/>
    <w:rsid w:val="00C37381"/>
    <w:rsid w:val="00C411AF"/>
    <w:rsid w:val="00C44B17"/>
    <w:rsid w:val="00C6068C"/>
    <w:rsid w:val="00C7130E"/>
    <w:rsid w:val="00C752F4"/>
    <w:rsid w:val="00C80778"/>
    <w:rsid w:val="00C83197"/>
    <w:rsid w:val="00C83747"/>
    <w:rsid w:val="00C864A5"/>
    <w:rsid w:val="00C97140"/>
    <w:rsid w:val="00CA6377"/>
    <w:rsid w:val="00CB0048"/>
    <w:rsid w:val="00CD6093"/>
    <w:rsid w:val="00CD6C07"/>
    <w:rsid w:val="00CE28DC"/>
    <w:rsid w:val="00CE351B"/>
    <w:rsid w:val="00D01314"/>
    <w:rsid w:val="00D14D76"/>
    <w:rsid w:val="00D26E5D"/>
    <w:rsid w:val="00D42299"/>
    <w:rsid w:val="00D46E3C"/>
    <w:rsid w:val="00D52699"/>
    <w:rsid w:val="00D53516"/>
    <w:rsid w:val="00D66B64"/>
    <w:rsid w:val="00D911F9"/>
    <w:rsid w:val="00D92080"/>
    <w:rsid w:val="00D9253D"/>
    <w:rsid w:val="00D94ED5"/>
    <w:rsid w:val="00DA1630"/>
    <w:rsid w:val="00DA35F8"/>
    <w:rsid w:val="00DA4F15"/>
    <w:rsid w:val="00DB25B8"/>
    <w:rsid w:val="00DB33CB"/>
    <w:rsid w:val="00DB759D"/>
    <w:rsid w:val="00DD0700"/>
    <w:rsid w:val="00DE2863"/>
    <w:rsid w:val="00DE7E5B"/>
    <w:rsid w:val="00E07C0B"/>
    <w:rsid w:val="00E16B43"/>
    <w:rsid w:val="00E330D6"/>
    <w:rsid w:val="00E339F9"/>
    <w:rsid w:val="00E42BEE"/>
    <w:rsid w:val="00E477E9"/>
    <w:rsid w:val="00E709FF"/>
    <w:rsid w:val="00E73343"/>
    <w:rsid w:val="00EA5A55"/>
    <w:rsid w:val="00EC1C69"/>
    <w:rsid w:val="00EE4B62"/>
    <w:rsid w:val="00EF1002"/>
    <w:rsid w:val="00EF35BA"/>
    <w:rsid w:val="00EF765B"/>
    <w:rsid w:val="00F0788A"/>
    <w:rsid w:val="00F2159D"/>
    <w:rsid w:val="00F2640C"/>
    <w:rsid w:val="00F3255B"/>
    <w:rsid w:val="00F50BB6"/>
    <w:rsid w:val="00F55E60"/>
    <w:rsid w:val="00F60ED9"/>
    <w:rsid w:val="00F61C37"/>
    <w:rsid w:val="00F87AF4"/>
    <w:rsid w:val="00F91761"/>
    <w:rsid w:val="00F97AA9"/>
    <w:rsid w:val="00FA00EA"/>
    <w:rsid w:val="00FA6B47"/>
    <w:rsid w:val="00FC7CFF"/>
    <w:rsid w:val="00FD094D"/>
    <w:rsid w:val="00FD24FC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A4A10B"/>
  <w15:docId w15:val="{E0CCA685-7EFB-1A4E-8DC0-0ED3F66F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F91761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C1470"/>
    <w:pPr>
      <w:spacing w:before="100" w:beforeAutospacing="1" w:after="100" w:afterAutospacing="1"/>
      <w:outlineLvl w:val="0"/>
    </w:pPr>
    <w:rPr>
      <w:rFonts w:ascii="Times" w:eastAsia="Arial" w:hAnsi="Times"/>
      <w:b/>
      <w:bCs/>
      <w:kern w:val="36"/>
      <w:sz w:val="48"/>
      <w:szCs w:val="4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D5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C1470"/>
    <w:pPr>
      <w:spacing w:before="100" w:beforeAutospacing="1" w:after="100" w:afterAutospacing="1"/>
      <w:outlineLvl w:val="2"/>
    </w:pPr>
    <w:rPr>
      <w:rFonts w:ascii="Times" w:eastAsia="Arial" w:hAnsi="Times"/>
      <w:b/>
      <w:bCs/>
      <w:sz w:val="27"/>
      <w:szCs w:val="27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="Arial" w:hAnsi="Arial"/>
      <w:sz w:val="20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rFonts w:ascii="Arial" w:eastAsia="Arial" w:hAnsi="Arial"/>
      <w:sz w:val="16"/>
      <w:szCs w:val="20"/>
      <w:lang w:val="de-CH" w:eastAsia="en-US"/>
    </w:rPr>
  </w:style>
  <w:style w:type="character" w:customStyle="1" w:styleId="FuzeileZchn">
    <w:name w:val="Fußzeile Zchn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rFonts w:ascii="Arial" w:eastAsia="Arial" w:hAnsi="Arial"/>
      <w:sz w:val="16"/>
      <w:szCs w:val="20"/>
      <w:lang w:val="de-CH" w:eastAsia="en-US"/>
    </w:rPr>
  </w:style>
  <w:style w:type="paragraph" w:customStyle="1" w:styleId="Titel1">
    <w:name w:val="Titel1"/>
    <w:basedOn w:val="Standard"/>
    <w:qFormat/>
    <w:rsid w:val="00380103"/>
    <w:pPr>
      <w:spacing w:line="280" w:lineRule="atLeast"/>
    </w:pPr>
    <w:rPr>
      <w:rFonts w:ascii="Arial" w:eastAsia="Arial" w:hAnsi="Arial"/>
      <w:b/>
      <w:bCs/>
      <w:sz w:val="20"/>
      <w:szCs w:val="20"/>
      <w:lang w:eastAsia="en-US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rFonts w:ascii="Arial" w:eastAsia="Arial" w:hAnsi="Arial"/>
      <w:b/>
      <w:sz w:val="28"/>
      <w:szCs w:val="20"/>
      <w:lang w:val="de-CH" w:eastAsia="en-US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CE351B"/>
    <w:pPr>
      <w:spacing w:line="280" w:lineRule="atLeast"/>
      <w:ind w:left="720"/>
      <w:contextualSpacing/>
    </w:pPr>
    <w:rPr>
      <w:rFonts w:ascii="Arial" w:eastAsia="Arial" w:hAnsi="Arial"/>
      <w:sz w:val="20"/>
      <w:szCs w:val="20"/>
      <w:lang w:val="de-CH" w:eastAsia="en-US"/>
    </w:rPr>
  </w:style>
  <w:style w:type="character" w:styleId="Besucht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Standard"/>
    <w:qFormat/>
    <w:rsid w:val="00EC1C69"/>
    <w:pPr>
      <w:spacing w:line="280" w:lineRule="atLeast"/>
    </w:pPr>
    <w:rPr>
      <w:rFonts w:ascii="Arial" w:eastAsia="Arial" w:hAnsi="Arial"/>
      <w:b/>
      <w:bCs/>
      <w:sz w:val="20"/>
      <w:szCs w:val="2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272A3"/>
    <w:pPr>
      <w:spacing w:before="100" w:beforeAutospacing="1" w:after="100" w:afterAutospacing="1"/>
    </w:pPr>
    <w:rPr>
      <w:rFonts w:ascii="Times" w:hAnsi="Times"/>
    </w:rPr>
  </w:style>
  <w:style w:type="character" w:customStyle="1" w:styleId="description">
    <w:name w:val="description"/>
    <w:basedOn w:val="Absatz-Standardschriftart"/>
    <w:rsid w:val="006166AD"/>
  </w:style>
  <w:style w:type="character" w:customStyle="1" w:styleId="st">
    <w:name w:val="st"/>
    <w:basedOn w:val="Absatz-Standardschriftart"/>
    <w:rsid w:val="006166AD"/>
  </w:style>
  <w:style w:type="character" w:styleId="HTMLZitat">
    <w:name w:val="HTML Cite"/>
    <w:basedOn w:val="Absatz-Standardschriftart"/>
    <w:uiPriority w:val="99"/>
    <w:semiHidden/>
    <w:unhideWhenUsed/>
    <w:rsid w:val="006166A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1470"/>
    <w:rPr>
      <w:rFonts w:ascii="Times" w:hAnsi="Times"/>
      <w:b/>
      <w:bCs/>
      <w:sz w:val="27"/>
      <w:szCs w:val="27"/>
    </w:rPr>
  </w:style>
  <w:style w:type="paragraph" w:styleId="KeinLeerraum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Absatz-Standardschriftart"/>
    <w:rsid w:val="00CA6377"/>
  </w:style>
  <w:style w:type="character" w:customStyle="1" w:styleId="zmsearchresult">
    <w:name w:val="zmsearchresult"/>
    <w:basedOn w:val="Absatz-Standardschriftart"/>
    <w:rsid w:val="00CA6377"/>
  </w:style>
  <w:style w:type="character" w:customStyle="1" w:styleId="list-item">
    <w:name w:val="list-item"/>
    <w:basedOn w:val="Absatz-Standardschriftart"/>
    <w:rsid w:val="00040BC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paragraph" w:customStyle="1" w:styleId="animate">
    <w:name w:val="animate"/>
    <w:basedOn w:val="Standard"/>
    <w:rsid w:val="00BD1D8F"/>
    <w:pPr>
      <w:spacing w:before="100" w:beforeAutospacing="1" w:after="100" w:afterAutospacing="1"/>
    </w:pPr>
    <w:rPr>
      <w:rFonts w:ascii="Times" w:eastAsia="Arial" w:hAnsi="Times"/>
      <w:sz w:val="20"/>
      <w:szCs w:val="2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761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2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227"/>
    <w:rPr>
      <w:rFonts w:ascii="Times New Roman" w:eastAsia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227"/>
    <w:rPr>
      <w:rFonts w:ascii="Times New Roman" w:eastAsia="Times New Roman" w:hAnsi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6EC55-C713-E342-8B71-1F273097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5171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5980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Stefanie Dechow</cp:lastModifiedBy>
  <cp:revision>5</cp:revision>
  <cp:lastPrinted>2018-05-23T06:28:00Z</cp:lastPrinted>
  <dcterms:created xsi:type="dcterms:W3CDTF">2018-05-23T08:00:00Z</dcterms:created>
  <dcterms:modified xsi:type="dcterms:W3CDTF">2018-05-28T08:16:00Z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