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B" w:rsidRDefault="007B705B">
      <w:pPr>
        <w:rPr>
          <w:rFonts w:asciiTheme="majorHAnsi" w:hAnsiTheme="majorHAnsi"/>
          <w:b/>
          <w:sz w:val="32"/>
        </w:rPr>
      </w:pPr>
    </w:p>
    <w:p w:rsidR="00446967" w:rsidRPr="00394556" w:rsidRDefault="00A677F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Oriboo </w:t>
      </w:r>
      <w:r w:rsidR="009F4527">
        <w:rPr>
          <w:rFonts w:asciiTheme="majorHAnsi" w:hAnsiTheme="majorHAnsi"/>
          <w:b/>
          <w:sz w:val="32"/>
        </w:rPr>
        <w:t>utvald att träffa</w:t>
      </w:r>
      <w:r w:rsidR="007F2B5D">
        <w:rPr>
          <w:rFonts w:asciiTheme="majorHAnsi" w:hAnsiTheme="majorHAnsi"/>
          <w:b/>
          <w:sz w:val="32"/>
        </w:rPr>
        <w:t xml:space="preserve"> franska </w:t>
      </w:r>
      <w:r w:rsidR="00FA694B">
        <w:rPr>
          <w:rFonts w:asciiTheme="majorHAnsi" w:hAnsiTheme="majorHAnsi"/>
          <w:b/>
          <w:sz w:val="32"/>
        </w:rPr>
        <w:t xml:space="preserve">storbolaget </w:t>
      </w:r>
      <w:r w:rsidR="007F1F89">
        <w:rPr>
          <w:rFonts w:asciiTheme="majorHAnsi" w:hAnsiTheme="majorHAnsi"/>
          <w:b/>
          <w:sz w:val="32"/>
        </w:rPr>
        <w:t>Vivendi</w:t>
      </w:r>
      <w:r w:rsidR="007F2B5D">
        <w:rPr>
          <w:rFonts w:asciiTheme="majorHAnsi" w:hAnsiTheme="majorHAnsi"/>
          <w:b/>
          <w:sz w:val="32"/>
        </w:rPr>
        <w:t xml:space="preserve"> i Paris</w:t>
      </w:r>
    </w:p>
    <w:p w:rsidR="00394556" w:rsidRDefault="00394556">
      <w:pPr>
        <w:rPr>
          <w:rFonts w:asciiTheme="majorHAnsi" w:hAnsiTheme="majorHAnsi"/>
        </w:rPr>
      </w:pPr>
    </w:p>
    <w:p w:rsidR="007F1F89" w:rsidRDefault="007F1F89" w:rsidP="00A677F5">
      <w:pPr>
        <w:rPr>
          <w:rFonts w:asciiTheme="majorHAnsi" w:hAnsiTheme="majorHAnsi"/>
          <w:szCs w:val="26"/>
          <w:shd w:val="clear" w:color="auto" w:fill="FFFFFF"/>
        </w:rPr>
      </w:pPr>
      <w:r>
        <w:rPr>
          <w:rFonts w:asciiTheme="majorHAnsi" w:hAnsiTheme="majorHAnsi"/>
          <w:szCs w:val="26"/>
          <w:shd w:val="clear" w:color="auto" w:fill="FFFFFF"/>
        </w:rPr>
        <w:t xml:space="preserve">Oriboo och Movinto Fun är ett av </w:t>
      </w:r>
      <w:r w:rsidR="007F53D9">
        <w:rPr>
          <w:rFonts w:asciiTheme="majorHAnsi" w:hAnsiTheme="majorHAnsi"/>
          <w:szCs w:val="26"/>
          <w:shd w:val="clear" w:color="auto" w:fill="FFFFFF"/>
        </w:rPr>
        <w:t xml:space="preserve">de </w:t>
      </w:r>
      <w:r>
        <w:rPr>
          <w:rFonts w:asciiTheme="majorHAnsi" w:hAnsiTheme="majorHAnsi"/>
          <w:szCs w:val="26"/>
          <w:shd w:val="clear" w:color="auto" w:fill="FFFFFF"/>
        </w:rPr>
        <w:t>sex utvalda bolag</w:t>
      </w:r>
      <w:r w:rsidR="007F53D9">
        <w:rPr>
          <w:rFonts w:asciiTheme="majorHAnsi" w:hAnsiTheme="majorHAnsi"/>
          <w:szCs w:val="26"/>
          <w:shd w:val="clear" w:color="auto" w:fill="FFFFFF"/>
        </w:rPr>
        <w:t>en</w:t>
      </w:r>
      <w:r w:rsidR="006938F6">
        <w:rPr>
          <w:rFonts w:asciiTheme="majorHAnsi" w:hAnsiTheme="majorHAnsi"/>
          <w:szCs w:val="26"/>
          <w:shd w:val="clear" w:color="auto" w:fill="FFFFFF"/>
        </w:rPr>
        <w:t xml:space="preserve"> som </w:t>
      </w:r>
      <w:r>
        <w:rPr>
          <w:rFonts w:asciiTheme="majorHAnsi" w:hAnsiTheme="majorHAnsi"/>
          <w:szCs w:val="26"/>
          <w:shd w:val="clear" w:color="auto" w:fill="FFFFFF"/>
        </w:rPr>
        <w:t>presentera</w:t>
      </w:r>
      <w:r w:rsidR="006938F6">
        <w:rPr>
          <w:rFonts w:asciiTheme="majorHAnsi" w:hAnsiTheme="majorHAnsi"/>
          <w:szCs w:val="26"/>
          <w:shd w:val="clear" w:color="auto" w:fill="FFFFFF"/>
        </w:rPr>
        <w:t>r</w:t>
      </w:r>
      <w:r>
        <w:rPr>
          <w:rFonts w:asciiTheme="majorHAnsi" w:hAnsiTheme="majorHAnsi"/>
          <w:szCs w:val="26"/>
          <w:shd w:val="clear" w:color="auto" w:fill="FFFFFF"/>
        </w:rPr>
        <w:t xml:space="preserve"> </w:t>
      </w:r>
      <w:r w:rsidR="007F53D9">
        <w:rPr>
          <w:rFonts w:asciiTheme="majorHAnsi" w:hAnsiTheme="majorHAnsi"/>
          <w:szCs w:val="26"/>
          <w:shd w:val="clear" w:color="auto" w:fill="FFFFFF"/>
        </w:rPr>
        <w:t>sig</w:t>
      </w:r>
      <w:r>
        <w:rPr>
          <w:rFonts w:asciiTheme="majorHAnsi" w:hAnsiTheme="majorHAnsi"/>
          <w:szCs w:val="26"/>
          <w:shd w:val="clear" w:color="auto" w:fill="FFFFFF"/>
        </w:rPr>
        <w:t xml:space="preserve"> för Vivendi (Paris:VIV) vid </w:t>
      </w:r>
      <w:r w:rsidR="007F53D9">
        <w:rPr>
          <w:rFonts w:asciiTheme="majorHAnsi" w:hAnsiTheme="majorHAnsi"/>
          <w:szCs w:val="26"/>
          <w:shd w:val="clear" w:color="auto" w:fill="FFFFFF"/>
        </w:rPr>
        <w:t>en</w:t>
      </w:r>
      <w:r>
        <w:rPr>
          <w:rFonts w:asciiTheme="majorHAnsi" w:hAnsiTheme="majorHAnsi"/>
          <w:szCs w:val="26"/>
          <w:shd w:val="clear" w:color="auto" w:fill="FFFFFF"/>
        </w:rPr>
        <w:t xml:space="preserve"> </w:t>
      </w:r>
      <w:r w:rsidR="009F4527">
        <w:rPr>
          <w:rFonts w:asciiTheme="majorHAnsi" w:hAnsiTheme="majorHAnsi"/>
          <w:szCs w:val="26"/>
          <w:shd w:val="clear" w:color="auto" w:fill="FFFFFF"/>
        </w:rPr>
        <w:t>”</w:t>
      </w:r>
      <w:r>
        <w:rPr>
          <w:rFonts w:asciiTheme="majorHAnsi" w:hAnsiTheme="majorHAnsi"/>
          <w:szCs w:val="26"/>
          <w:shd w:val="clear" w:color="auto" w:fill="FFFFFF"/>
        </w:rPr>
        <w:t>pitch session</w:t>
      </w:r>
      <w:r w:rsidR="009F4527">
        <w:rPr>
          <w:rFonts w:asciiTheme="majorHAnsi" w:hAnsiTheme="majorHAnsi"/>
          <w:szCs w:val="26"/>
          <w:shd w:val="clear" w:color="auto" w:fill="FFFFFF"/>
        </w:rPr>
        <w:t>”</w:t>
      </w:r>
      <w:r>
        <w:rPr>
          <w:rFonts w:asciiTheme="majorHAnsi" w:hAnsiTheme="majorHAnsi"/>
          <w:szCs w:val="26"/>
          <w:shd w:val="clear" w:color="auto" w:fill="FFFFFF"/>
        </w:rPr>
        <w:t xml:space="preserve"> för svenska IT-startups i Paris 6 december.</w:t>
      </w:r>
      <w:r w:rsidR="00443136">
        <w:rPr>
          <w:rFonts w:asciiTheme="majorHAnsi" w:hAnsiTheme="majorHAnsi"/>
          <w:szCs w:val="26"/>
          <w:shd w:val="clear" w:color="auto" w:fill="FFFFFF"/>
        </w:rPr>
        <w:t xml:space="preserve"> Mötet </w:t>
      </w:r>
      <w:r w:rsidR="007F53D9">
        <w:rPr>
          <w:rFonts w:asciiTheme="majorHAnsi" w:hAnsiTheme="majorHAnsi"/>
          <w:szCs w:val="26"/>
          <w:shd w:val="clear" w:color="auto" w:fill="FFFFFF"/>
        </w:rPr>
        <w:t>arrangeras i samarbete med den S</w:t>
      </w:r>
      <w:r w:rsidR="00443136">
        <w:rPr>
          <w:rFonts w:asciiTheme="majorHAnsi" w:hAnsiTheme="majorHAnsi"/>
          <w:szCs w:val="26"/>
          <w:shd w:val="clear" w:color="auto" w:fill="FFFFFF"/>
        </w:rPr>
        <w:t>venska ambassaden och Exportrådet i Paris.</w:t>
      </w:r>
      <w:r w:rsidR="007F2B5D">
        <w:rPr>
          <w:rFonts w:asciiTheme="majorHAnsi" w:hAnsiTheme="majorHAnsi"/>
          <w:szCs w:val="26"/>
          <w:shd w:val="clear" w:color="auto" w:fill="FFFFFF"/>
        </w:rPr>
        <w:t xml:space="preserve"> </w:t>
      </w:r>
    </w:p>
    <w:p w:rsidR="007F1F89" w:rsidRDefault="007F1F89" w:rsidP="00A677F5">
      <w:pPr>
        <w:rPr>
          <w:rFonts w:asciiTheme="majorHAnsi" w:hAnsiTheme="majorHAnsi"/>
          <w:szCs w:val="26"/>
          <w:shd w:val="clear" w:color="auto" w:fill="FFFFFF"/>
        </w:rPr>
      </w:pPr>
      <w:r>
        <w:rPr>
          <w:rFonts w:asciiTheme="majorHAnsi" w:hAnsiTheme="majorHAnsi"/>
          <w:szCs w:val="26"/>
          <w:shd w:val="clear" w:color="auto" w:fill="FFFFFF"/>
        </w:rPr>
        <w:t xml:space="preserve"> </w:t>
      </w:r>
    </w:p>
    <w:p w:rsidR="007F2B5D" w:rsidRDefault="007F1F89" w:rsidP="00A677F5">
      <w:pPr>
        <w:rPr>
          <w:rFonts w:asciiTheme="majorHAnsi" w:hAnsiTheme="majorHAnsi"/>
          <w:szCs w:val="26"/>
          <w:shd w:val="clear" w:color="auto" w:fill="FFFFFF"/>
        </w:rPr>
      </w:pPr>
      <w:r>
        <w:rPr>
          <w:rFonts w:asciiTheme="majorHAnsi" w:hAnsiTheme="majorHAnsi"/>
          <w:szCs w:val="26"/>
          <w:shd w:val="clear" w:color="auto" w:fill="FFFFFF"/>
        </w:rPr>
        <w:t>”Vivendi är en mycket spännande industriell partner</w:t>
      </w:r>
      <w:r w:rsidR="007F53D9">
        <w:rPr>
          <w:rFonts w:asciiTheme="majorHAnsi" w:hAnsiTheme="majorHAnsi"/>
          <w:szCs w:val="26"/>
          <w:shd w:val="clear" w:color="auto" w:fill="FFFFFF"/>
        </w:rPr>
        <w:t xml:space="preserve"> för Oriboo och Movinto Fun. De</w:t>
      </w:r>
      <w:r w:rsidR="008D54A2">
        <w:rPr>
          <w:rFonts w:asciiTheme="majorHAnsi" w:hAnsiTheme="majorHAnsi"/>
          <w:szCs w:val="26"/>
          <w:shd w:val="clear" w:color="auto" w:fill="FFFFFF"/>
        </w:rPr>
        <w:t xml:space="preserve"> är världsledande både inom datorspel och musik med sina</w:t>
      </w:r>
      <w:r w:rsidR="007F53D9">
        <w:rPr>
          <w:rFonts w:asciiTheme="majorHAnsi" w:hAnsiTheme="majorHAnsi"/>
          <w:szCs w:val="26"/>
          <w:shd w:val="clear" w:color="auto" w:fill="FFFFFF"/>
        </w:rPr>
        <w:t xml:space="preserve"> portfölj</w:t>
      </w:r>
      <w:r>
        <w:rPr>
          <w:rFonts w:asciiTheme="majorHAnsi" w:hAnsiTheme="majorHAnsi"/>
          <w:szCs w:val="26"/>
          <w:shd w:val="clear" w:color="auto" w:fill="FFFFFF"/>
        </w:rPr>
        <w:t>bolag</w:t>
      </w:r>
      <w:r w:rsidR="008D54A2">
        <w:rPr>
          <w:rFonts w:asciiTheme="majorHAnsi" w:hAnsiTheme="majorHAnsi"/>
          <w:szCs w:val="26"/>
          <w:shd w:val="clear" w:color="auto" w:fill="FFFFFF"/>
        </w:rPr>
        <w:t xml:space="preserve">, tex </w:t>
      </w:r>
      <w:r>
        <w:rPr>
          <w:rFonts w:asciiTheme="majorHAnsi" w:hAnsiTheme="majorHAnsi"/>
          <w:szCs w:val="26"/>
          <w:shd w:val="clear" w:color="auto" w:fill="FFFFFF"/>
        </w:rPr>
        <w:t>Activision Blizzard</w:t>
      </w:r>
      <w:r w:rsidR="00443136">
        <w:rPr>
          <w:rFonts w:asciiTheme="majorHAnsi" w:hAnsiTheme="majorHAnsi"/>
          <w:szCs w:val="26"/>
          <w:shd w:val="clear" w:color="auto" w:fill="FFFFFF"/>
        </w:rPr>
        <w:t xml:space="preserve"> </w:t>
      </w:r>
      <w:r w:rsidR="008D54A2">
        <w:rPr>
          <w:rFonts w:asciiTheme="majorHAnsi" w:hAnsiTheme="majorHAnsi"/>
          <w:szCs w:val="26"/>
          <w:shd w:val="clear" w:color="auto" w:fill="FFFFFF"/>
        </w:rPr>
        <w:t xml:space="preserve">och </w:t>
      </w:r>
      <w:r>
        <w:rPr>
          <w:rFonts w:asciiTheme="majorHAnsi" w:hAnsiTheme="majorHAnsi"/>
          <w:szCs w:val="26"/>
          <w:shd w:val="clear" w:color="auto" w:fill="FFFFFF"/>
        </w:rPr>
        <w:t>Universal Music</w:t>
      </w:r>
      <w:r w:rsidR="008D54A2">
        <w:rPr>
          <w:rFonts w:asciiTheme="majorHAnsi" w:hAnsiTheme="majorHAnsi"/>
          <w:szCs w:val="26"/>
          <w:shd w:val="clear" w:color="auto" w:fill="FFFFFF"/>
        </w:rPr>
        <w:t xml:space="preserve"> Group. Tillsammans kan vi skapa stora</w:t>
      </w:r>
      <w:r w:rsidR="007F53D9">
        <w:rPr>
          <w:rFonts w:asciiTheme="majorHAnsi" w:hAnsiTheme="majorHAnsi"/>
          <w:szCs w:val="26"/>
          <w:shd w:val="clear" w:color="auto" w:fill="FFFFFF"/>
        </w:rPr>
        <w:t xml:space="preserve"> ömsesidiga affärsmöjligheter</w:t>
      </w:r>
      <w:r w:rsidR="00443136">
        <w:rPr>
          <w:rFonts w:asciiTheme="majorHAnsi" w:hAnsiTheme="majorHAnsi"/>
          <w:szCs w:val="26"/>
          <w:shd w:val="clear" w:color="auto" w:fill="FFFFFF"/>
        </w:rPr>
        <w:t>”, säger Jin Moen och Marie Persson Björkman, grundare av Movinto Fun som utvecklat den innovativa rörelsebaserade spelkonsolen Oriboo.</w:t>
      </w:r>
    </w:p>
    <w:p w:rsidR="007F2B5D" w:rsidRDefault="007F2B5D" w:rsidP="00A677F5">
      <w:pPr>
        <w:rPr>
          <w:rFonts w:asciiTheme="majorHAnsi" w:hAnsiTheme="majorHAnsi"/>
          <w:szCs w:val="26"/>
          <w:shd w:val="clear" w:color="auto" w:fill="FFFFFF"/>
        </w:rPr>
      </w:pPr>
    </w:p>
    <w:p w:rsidR="007F2B5D" w:rsidRPr="007F2B5D" w:rsidRDefault="007F2B5D" w:rsidP="00A677F5">
      <w:pPr>
        <w:rPr>
          <w:rFonts w:asciiTheme="majorHAnsi" w:hAnsiTheme="majorHAnsi"/>
          <w:color w:val="000000" w:themeColor="text1"/>
          <w:szCs w:val="26"/>
          <w:shd w:val="clear" w:color="auto" w:fill="FFFFFF"/>
        </w:rPr>
      </w:pPr>
      <w:r>
        <w:rPr>
          <w:rFonts w:asciiTheme="majorHAnsi" w:hAnsiTheme="majorHAnsi"/>
          <w:szCs w:val="26"/>
          <w:shd w:val="clear" w:color="auto" w:fill="FFFFFF"/>
        </w:rPr>
        <w:t>Se Vivendis egna pressrelease här:</w:t>
      </w:r>
    </w:p>
    <w:p w:rsidR="00A677F5" w:rsidRPr="00A677F5" w:rsidRDefault="00EC7F8E" w:rsidP="00A677F5">
      <w:pPr>
        <w:rPr>
          <w:rFonts w:asciiTheme="majorHAnsi" w:hAnsiTheme="majorHAnsi"/>
          <w:szCs w:val="26"/>
          <w:shd w:val="clear" w:color="auto" w:fill="FFFFFF"/>
        </w:rPr>
      </w:pPr>
      <w:hyperlink r:id="rId5" w:history="1">
        <w:r w:rsidR="007F2B5D" w:rsidRPr="007F2B5D">
          <w:rPr>
            <w:rStyle w:val="Hyperlnk"/>
            <w:rFonts w:asciiTheme="majorHAnsi" w:hAnsiTheme="majorHAnsi"/>
            <w:color w:val="000000" w:themeColor="text1"/>
            <w:szCs w:val="26"/>
            <w:u w:val="none"/>
            <w:shd w:val="clear" w:color="auto" w:fill="FFFFFF"/>
          </w:rPr>
          <w:t>http://www.bloomberg.com/article/2012-12-03/aTebdmF8xJXE.html</w:t>
        </w:r>
      </w:hyperlink>
      <w:r w:rsidR="00A677F5" w:rsidRPr="00A677F5">
        <w:rPr>
          <w:rFonts w:asciiTheme="majorHAnsi" w:hAnsiTheme="majorHAnsi"/>
          <w:szCs w:val="26"/>
          <w:shd w:val="clear" w:color="auto" w:fill="FFFFFF"/>
        </w:rPr>
        <w:t> </w:t>
      </w:r>
    </w:p>
    <w:p w:rsidR="007F2B5D" w:rsidRDefault="007F2B5D" w:rsidP="00DD58F1">
      <w:pPr>
        <w:rPr>
          <w:rFonts w:asciiTheme="majorHAnsi" w:hAnsiTheme="majorHAnsi"/>
          <w:b/>
          <w:szCs w:val="26"/>
          <w:shd w:val="clear" w:color="auto" w:fill="FFFFFF"/>
        </w:rPr>
      </w:pPr>
    </w:p>
    <w:p w:rsidR="007F2B5D" w:rsidRDefault="007F2B5D" w:rsidP="00DD58F1">
      <w:pPr>
        <w:rPr>
          <w:rFonts w:asciiTheme="majorHAnsi" w:hAnsiTheme="majorHAnsi"/>
          <w:b/>
          <w:szCs w:val="26"/>
          <w:shd w:val="clear" w:color="auto" w:fill="FFFFFF"/>
        </w:rPr>
      </w:pPr>
    </w:p>
    <w:p w:rsidR="003A587F" w:rsidRPr="003A587F" w:rsidRDefault="003A587F" w:rsidP="00DD58F1">
      <w:pPr>
        <w:rPr>
          <w:rFonts w:asciiTheme="majorHAnsi" w:hAnsiTheme="majorHAnsi"/>
          <w:b/>
          <w:szCs w:val="26"/>
          <w:shd w:val="clear" w:color="auto" w:fill="FFFFFF"/>
        </w:rPr>
      </w:pPr>
      <w:r w:rsidRPr="003A587F">
        <w:rPr>
          <w:rFonts w:asciiTheme="majorHAnsi" w:hAnsiTheme="majorHAnsi"/>
          <w:b/>
          <w:szCs w:val="26"/>
          <w:shd w:val="clear" w:color="auto" w:fill="FFFFFF"/>
        </w:rPr>
        <w:t>Movinto Fun och Oriboo</w:t>
      </w:r>
    </w:p>
    <w:p w:rsidR="00ED3A88" w:rsidRPr="00DD58F1" w:rsidRDefault="00DD58F1" w:rsidP="00ED3A88">
      <w:pPr>
        <w:rPr>
          <w:rFonts w:asciiTheme="majorHAnsi" w:hAnsiTheme="majorHAnsi"/>
        </w:rPr>
      </w:pPr>
      <w:r w:rsidRPr="00DD58F1">
        <w:rPr>
          <w:rFonts w:asciiTheme="majorHAnsi" w:hAnsiTheme="majorHAnsi"/>
          <w:szCs w:val="26"/>
          <w:shd w:val="clear" w:color="auto" w:fill="FFFFFF"/>
        </w:rPr>
        <w:t>Movinto Fun sätter världen i rörelse genom att skapa innovativa produkter som får människor att röra på sig och ha kul.</w:t>
      </w:r>
      <w:r w:rsidRPr="00DD58F1">
        <w:rPr>
          <w:rStyle w:val="apple-converted-space"/>
          <w:rFonts w:asciiTheme="majorHAnsi" w:hAnsiTheme="majorHAnsi"/>
          <w:szCs w:val="26"/>
          <w:shd w:val="clear" w:color="auto" w:fill="FFFFFF"/>
        </w:rPr>
        <w:t> </w:t>
      </w:r>
      <w:r w:rsidRPr="00DD58F1">
        <w:rPr>
          <w:rFonts w:asciiTheme="majorHAnsi" w:hAnsiTheme="majorHAnsi"/>
          <w:szCs w:val="26"/>
          <w:shd w:val="clear" w:color="auto" w:fill="FFFFFF"/>
        </w:rPr>
        <w:t>Oriboo</w:t>
      </w:r>
      <w:r w:rsidRPr="00DD58F1">
        <w:rPr>
          <w:rStyle w:val="apple-converted-space"/>
          <w:rFonts w:asciiTheme="majorHAnsi" w:hAnsiTheme="majorHAnsi"/>
          <w:szCs w:val="26"/>
          <w:shd w:val="clear" w:color="auto" w:fill="FFFFFF"/>
        </w:rPr>
        <w:t> </w:t>
      </w:r>
      <w:r w:rsidRPr="00DD58F1">
        <w:rPr>
          <w:rFonts w:asciiTheme="majorHAnsi" w:hAnsiTheme="majorHAnsi"/>
          <w:szCs w:val="26"/>
          <w:shd w:val="clear" w:color="auto" w:fill="FFFFFF"/>
        </w:rPr>
        <w:t>är bolagets första produkt och ett världsunikt koncept - en bärbar spelprodukt fyllt med kärlek och känsla. Produkten lansera</w:t>
      </w:r>
      <w:r>
        <w:rPr>
          <w:rFonts w:asciiTheme="majorHAnsi" w:hAnsiTheme="majorHAnsi"/>
          <w:szCs w:val="26"/>
          <w:shd w:val="clear" w:color="auto" w:fill="FFFFFF"/>
        </w:rPr>
        <w:t>de</w:t>
      </w:r>
      <w:r w:rsidRPr="00DD58F1">
        <w:rPr>
          <w:rFonts w:asciiTheme="majorHAnsi" w:hAnsiTheme="majorHAnsi"/>
          <w:szCs w:val="26"/>
          <w:shd w:val="clear" w:color="auto" w:fill="FFFFFF"/>
        </w:rPr>
        <w:t>s på den svenska marknaden i augusti 2012</w:t>
      </w:r>
      <w:r w:rsidR="00123639">
        <w:rPr>
          <w:rFonts w:asciiTheme="majorHAnsi" w:hAnsiTheme="majorHAnsi"/>
          <w:szCs w:val="26"/>
          <w:shd w:val="clear" w:color="auto" w:fill="FFFFFF"/>
        </w:rPr>
        <w:t>, och en global lansering planeras för 2013</w:t>
      </w:r>
      <w:r w:rsidRPr="00DD58F1">
        <w:rPr>
          <w:rFonts w:asciiTheme="majorHAnsi" w:hAnsiTheme="majorHAnsi"/>
          <w:szCs w:val="26"/>
          <w:shd w:val="clear" w:color="auto" w:fill="FFFFFF"/>
        </w:rPr>
        <w:t>.</w:t>
      </w:r>
      <w:r w:rsidR="00443136" w:rsidRPr="00443136">
        <w:rPr>
          <w:rFonts w:asciiTheme="majorHAnsi" w:hAnsiTheme="majorHAnsi"/>
          <w:color w:val="000000" w:themeColor="text1"/>
          <w:szCs w:val="26"/>
          <w:shd w:val="clear" w:color="auto" w:fill="FFFFFF"/>
        </w:rPr>
        <w:t xml:space="preserve"> </w:t>
      </w:r>
      <w:hyperlink r:id="rId6" w:history="1">
        <w:r w:rsidR="00ED3A88" w:rsidRPr="00443136">
          <w:rPr>
            <w:rStyle w:val="Hyperlnk"/>
            <w:rFonts w:asciiTheme="majorHAnsi" w:hAnsiTheme="majorHAnsi"/>
            <w:color w:val="000000" w:themeColor="text1"/>
            <w:u w:val="none"/>
          </w:rPr>
          <w:t>www.oriboo.com</w:t>
        </w:r>
      </w:hyperlink>
    </w:p>
    <w:p w:rsidR="00DD58F1" w:rsidRPr="003A587F" w:rsidRDefault="00ED3A8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För mer information:</w:t>
      </w:r>
    </w:p>
    <w:p w:rsidR="00443136" w:rsidRDefault="00D566E8">
      <w:pPr>
        <w:rPr>
          <w:rFonts w:asciiTheme="majorHAnsi" w:hAnsiTheme="majorHAnsi"/>
        </w:rPr>
      </w:pPr>
      <w:r>
        <w:rPr>
          <w:rFonts w:asciiTheme="majorHAnsi" w:hAnsiTheme="majorHAnsi"/>
        </w:rPr>
        <w:t>Jin Moen</w:t>
      </w:r>
      <w:r w:rsidR="00DD58F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VD och grundare</w:t>
      </w:r>
      <w:r w:rsidR="00DD58F1">
        <w:rPr>
          <w:rFonts w:asciiTheme="majorHAnsi" w:hAnsiTheme="majorHAnsi"/>
        </w:rPr>
        <w:t>, 07</w:t>
      </w:r>
      <w:r>
        <w:rPr>
          <w:rFonts w:asciiTheme="majorHAnsi" w:hAnsiTheme="majorHAnsi"/>
        </w:rPr>
        <w:t>07-78 17 52</w:t>
      </w:r>
      <w:r w:rsidR="00443136">
        <w:rPr>
          <w:rFonts w:asciiTheme="majorHAnsi" w:hAnsiTheme="majorHAnsi"/>
        </w:rPr>
        <w:t>,</w:t>
      </w:r>
      <w:r w:rsidR="00443136" w:rsidRPr="00443136">
        <w:rPr>
          <w:rFonts w:asciiTheme="majorHAnsi" w:hAnsiTheme="majorHAnsi"/>
          <w:color w:val="000000" w:themeColor="text1"/>
        </w:rPr>
        <w:t xml:space="preserve"> </w:t>
      </w:r>
      <w:hyperlink r:id="rId7" w:history="1">
        <w:r w:rsidR="00443136" w:rsidRPr="00443136">
          <w:rPr>
            <w:rStyle w:val="Hyperlnk"/>
            <w:rFonts w:asciiTheme="majorHAnsi" w:hAnsiTheme="majorHAnsi"/>
            <w:color w:val="000000" w:themeColor="text1"/>
            <w:u w:val="none"/>
          </w:rPr>
          <w:t>jin@movintofun.com</w:t>
        </w:r>
      </w:hyperlink>
    </w:p>
    <w:p w:rsidR="00443136" w:rsidRPr="00443136" w:rsidRDefault="0044313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Marie Persson Björkman, styrel</w:t>
      </w:r>
      <w:r w:rsidR="000026BB">
        <w:rPr>
          <w:rFonts w:asciiTheme="majorHAnsi" w:hAnsiTheme="majorHAnsi"/>
        </w:rPr>
        <w:t>seordförande och grundare, 0733-</w:t>
      </w:r>
      <w:r>
        <w:rPr>
          <w:rFonts w:asciiTheme="majorHAnsi" w:hAnsiTheme="majorHAnsi"/>
        </w:rPr>
        <w:t xml:space="preserve">29 99 95, </w:t>
      </w:r>
      <w:hyperlink r:id="rId8" w:history="1">
        <w:r w:rsidRPr="00443136">
          <w:rPr>
            <w:rStyle w:val="Hyperlnk"/>
            <w:rFonts w:asciiTheme="majorHAnsi" w:hAnsiTheme="majorHAnsi"/>
            <w:color w:val="000000" w:themeColor="text1"/>
            <w:u w:val="none"/>
          </w:rPr>
          <w:t>marie@movintofun.com</w:t>
        </w:r>
      </w:hyperlink>
    </w:p>
    <w:p w:rsidR="00446967" w:rsidRPr="00DD58F1" w:rsidRDefault="00446967">
      <w:pPr>
        <w:rPr>
          <w:rFonts w:asciiTheme="majorHAnsi" w:hAnsiTheme="majorHAnsi"/>
        </w:rPr>
      </w:pPr>
    </w:p>
    <w:p w:rsidR="00446967" w:rsidRPr="00A677F5" w:rsidRDefault="00443136" w:rsidP="00446967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Vivendi</w:t>
      </w:r>
    </w:p>
    <w:p w:rsidR="001741CC" w:rsidRPr="00DD58F1" w:rsidRDefault="007B705B" w:rsidP="002D11EC">
      <w:pPr>
        <w:rPr>
          <w:rFonts w:asciiTheme="majorHAnsi" w:hAnsiTheme="majorHAnsi"/>
        </w:rPr>
      </w:pPr>
      <w:r>
        <w:rPr>
          <w:rFonts w:asciiTheme="majorHAnsi" w:hAnsiTheme="majorHAnsi"/>
        </w:rPr>
        <w:t>Vivendi</w:t>
      </w:r>
      <w:r w:rsidR="00443136">
        <w:rPr>
          <w:rFonts w:asciiTheme="majorHAnsi" w:hAnsiTheme="majorHAnsi"/>
        </w:rPr>
        <w:t>s verksamhet kretsar kring innehåll, plattformar och interaktiva nätverk. Bolaget är vär</w:t>
      </w:r>
      <w:r>
        <w:rPr>
          <w:rFonts w:asciiTheme="majorHAnsi" w:hAnsiTheme="majorHAnsi"/>
        </w:rPr>
        <w:t xml:space="preserve">ldsledande inom både datorspel genom </w:t>
      </w:r>
      <w:r w:rsidR="00443136">
        <w:rPr>
          <w:rFonts w:asciiTheme="majorHAnsi" w:hAnsiTheme="majorHAnsi"/>
        </w:rPr>
        <w:t>Activision Blizzard</w:t>
      </w:r>
      <w:r>
        <w:rPr>
          <w:rFonts w:asciiTheme="majorHAnsi" w:hAnsiTheme="majorHAnsi"/>
        </w:rPr>
        <w:t xml:space="preserve"> med titlar som Call of Duty, World of Warcraft och Skylanders, och inom musik genom Universal Music Group</w:t>
      </w:r>
      <w:r w:rsidR="00BB6270">
        <w:rPr>
          <w:rFonts w:asciiTheme="majorHAnsi" w:hAnsiTheme="majorHAnsi"/>
        </w:rPr>
        <w:t xml:space="preserve"> med artister som Justin Bieber, Rihanna och Lady Gaga</w:t>
      </w:r>
      <w:r>
        <w:rPr>
          <w:rFonts w:asciiTheme="majorHAnsi" w:hAnsiTheme="majorHAnsi"/>
        </w:rPr>
        <w:t>. I tillägg äger Vivendi bolag som Canal+ Group och Maroc Telecom Group, mm. Vivendi har 58 300 anställa, och omsatte 2011 för 28,8 miljarder Euro med e</w:t>
      </w:r>
      <w:r w:rsidR="00FA694B">
        <w:rPr>
          <w:rFonts w:asciiTheme="majorHAnsi" w:hAnsiTheme="majorHAnsi"/>
        </w:rPr>
        <w:t>n vinst på 2,95 miljarder Euro.</w:t>
      </w:r>
      <w:r>
        <w:rPr>
          <w:rFonts w:asciiTheme="majorHAnsi" w:hAnsiTheme="majorHAnsi"/>
        </w:rPr>
        <w:t xml:space="preserve"> </w:t>
      </w:r>
      <w:hyperlink r:id="rId9" w:history="1">
        <w:r w:rsidRPr="007B705B">
          <w:rPr>
            <w:rStyle w:val="Hyperlnk"/>
            <w:rFonts w:asciiTheme="majorHAnsi" w:hAnsiTheme="majorHAnsi"/>
            <w:color w:val="000000" w:themeColor="text1"/>
            <w:u w:val="none"/>
          </w:rPr>
          <w:t>www.vivendi.com</w:t>
        </w:r>
      </w:hyperlink>
    </w:p>
    <w:sectPr w:rsidR="001741CC" w:rsidRPr="00DD58F1" w:rsidSect="00C94F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701" w:bottom="1701" w:left="1701" w:header="709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9" w:rsidRDefault="00EC7F8E" w:rsidP="001741C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F53D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F53D9" w:rsidRDefault="007F53D9" w:rsidP="001741CC">
    <w:pPr>
      <w:pStyle w:val="Sidfo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9" w:rsidRPr="00A567E9" w:rsidRDefault="007F53D9" w:rsidP="001741CC">
    <w:pPr>
      <w:pStyle w:val="Sidfot"/>
      <w:framePr w:wrap="around" w:vAnchor="text" w:hAnchor="page" w:x="9622" w:y="99"/>
      <w:rPr>
        <w:rStyle w:val="Sidnummer"/>
      </w:rPr>
    </w:pPr>
    <w:r w:rsidRPr="00A567E9">
      <w:rPr>
        <w:rStyle w:val="Sidnummer"/>
        <w:rFonts w:ascii="Calibri" w:hAnsi="Calibri"/>
        <w:sz w:val="20"/>
      </w:rPr>
      <w:t xml:space="preserve">Sidan </w:t>
    </w:r>
    <w:r w:rsidR="00EC7F8E" w:rsidRPr="00A567E9">
      <w:rPr>
        <w:rStyle w:val="Sidnummer"/>
        <w:rFonts w:ascii="Calibri" w:hAnsi="Calibri"/>
        <w:sz w:val="20"/>
      </w:rPr>
      <w:fldChar w:fldCharType="begin"/>
    </w:r>
    <w:r w:rsidRPr="00A567E9">
      <w:rPr>
        <w:rStyle w:val="Sidnummer"/>
        <w:rFonts w:ascii="Calibri" w:hAnsi="Calibri"/>
        <w:sz w:val="20"/>
      </w:rPr>
      <w:instrText xml:space="preserve">PAGE  </w:instrText>
    </w:r>
    <w:r w:rsidR="00EC7F8E" w:rsidRPr="00A567E9">
      <w:rPr>
        <w:rStyle w:val="Sidnummer"/>
        <w:rFonts w:ascii="Calibri" w:hAnsi="Calibri"/>
        <w:sz w:val="20"/>
      </w:rPr>
      <w:fldChar w:fldCharType="separate"/>
    </w:r>
    <w:r w:rsidR="00BB6270">
      <w:rPr>
        <w:rStyle w:val="Sidnummer"/>
        <w:rFonts w:ascii="Calibri" w:hAnsi="Calibri"/>
        <w:noProof/>
        <w:sz w:val="20"/>
      </w:rPr>
      <w:t>1</w:t>
    </w:r>
    <w:r w:rsidR="00EC7F8E" w:rsidRPr="00A567E9">
      <w:rPr>
        <w:rStyle w:val="Sidnummer"/>
        <w:rFonts w:ascii="Calibri" w:hAnsi="Calibri"/>
        <w:sz w:val="20"/>
      </w:rPr>
      <w:fldChar w:fldCharType="end"/>
    </w:r>
    <w:r w:rsidRPr="00A567E9">
      <w:rPr>
        <w:rStyle w:val="Sidnummer"/>
        <w:rFonts w:ascii="Calibri" w:hAnsi="Calibri"/>
        <w:sz w:val="20"/>
      </w:rPr>
      <w:t xml:space="preserve"> av </w:t>
    </w:r>
    <w:r w:rsidR="00EC7F8E" w:rsidRPr="00A567E9">
      <w:rPr>
        <w:rStyle w:val="Sidnummer"/>
        <w:rFonts w:ascii="Calibri" w:hAnsi="Calibri"/>
        <w:sz w:val="20"/>
      </w:rPr>
      <w:fldChar w:fldCharType="begin"/>
    </w:r>
    <w:r w:rsidRPr="00A567E9">
      <w:rPr>
        <w:rStyle w:val="Sidnummer"/>
        <w:rFonts w:ascii="Calibri" w:hAnsi="Calibri"/>
        <w:sz w:val="20"/>
      </w:rPr>
      <w:instrText xml:space="preserve"> NUMPAGES </w:instrText>
    </w:r>
    <w:r w:rsidR="00EC7F8E" w:rsidRPr="00A567E9">
      <w:rPr>
        <w:rStyle w:val="Sidnummer"/>
        <w:rFonts w:ascii="Calibri" w:hAnsi="Calibri"/>
        <w:sz w:val="20"/>
      </w:rPr>
      <w:fldChar w:fldCharType="separate"/>
    </w:r>
    <w:r w:rsidR="00BB6270">
      <w:rPr>
        <w:rStyle w:val="Sidnummer"/>
        <w:rFonts w:ascii="Calibri" w:hAnsi="Calibri"/>
        <w:noProof/>
        <w:sz w:val="20"/>
      </w:rPr>
      <w:t>1</w:t>
    </w:r>
    <w:r w:rsidR="00EC7F8E" w:rsidRPr="00A567E9">
      <w:rPr>
        <w:rStyle w:val="Sidnummer"/>
        <w:rFonts w:ascii="Calibri" w:hAnsi="Calibri"/>
        <w:sz w:val="20"/>
      </w:rPr>
      <w:fldChar w:fldCharType="end"/>
    </w:r>
    <w:r w:rsidRPr="00A567E9">
      <w:rPr>
        <w:rStyle w:val="Sidnummer"/>
        <w:rFonts w:ascii="Calibri" w:hAnsi="Calibri"/>
        <w:sz w:val="20"/>
      </w:rPr>
      <w:t xml:space="preserve"> </w:t>
    </w:r>
  </w:p>
  <w:p w:rsidR="007F53D9" w:rsidRDefault="007F53D9" w:rsidP="00B63DB6">
    <w:pPr>
      <w:pStyle w:val="Sidfot"/>
      <w:ind w:right="360"/>
      <w:rPr>
        <w:rFonts w:ascii="Arial Narrow" w:hAnsi="Arial Narrow"/>
        <w:color w:val="808080"/>
        <w:sz w:val="20"/>
      </w:rPr>
    </w:pPr>
  </w:p>
  <w:p w:rsidR="007F53D9" w:rsidRDefault="00EC7F8E" w:rsidP="001741CC">
    <w:pPr>
      <w:pStyle w:val="Sidfot"/>
      <w:ind w:right="360"/>
      <w:jc w:val="center"/>
      <w:rPr>
        <w:rFonts w:ascii="Arial Narrow" w:hAnsi="Arial Narrow"/>
        <w:color w:val="808080"/>
        <w:sz w:val="20"/>
      </w:rPr>
    </w:pPr>
    <w:r w:rsidRPr="00EC7F8E">
      <w:rPr>
        <w:rFonts w:ascii="Arial Narrow" w:hAnsi="Arial Narrow"/>
        <w:color w:val="808080"/>
        <w:sz w:val="20"/>
        <w:szCs w:val="20"/>
      </w:rPr>
      <w:pict>
        <v:line id="_x0000_s2049" style="position:absolute;left:0;text-align:left;z-index:251656192;mso-position-horizontal:absolute;mso-position-vertical:absolute" from="-17.1pt,8.05pt" to="441.9pt,8.05pt" strokecolor="gray"/>
      </w:pict>
    </w:r>
  </w:p>
  <w:p w:rsidR="007F53D9" w:rsidRPr="00090D9D" w:rsidRDefault="007F53D9" w:rsidP="000143E8">
    <w:pPr>
      <w:pStyle w:val="Sidfot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  <w:t>Movinto Fun AB, Årevägen 138, 830 13 Åre, Sverige</w:t>
    </w:r>
    <w:r w:rsidRPr="00090D9D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 xml:space="preserve">  Organisationsnr</w:t>
    </w:r>
    <w:r w:rsidRPr="00090D9D">
      <w:rPr>
        <w:rFonts w:ascii="Arial Narrow" w:hAnsi="Arial Narrow"/>
        <w:color w:val="808080"/>
        <w:sz w:val="20"/>
      </w:rPr>
      <w:t>: 556727-3965</w:t>
    </w:r>
  </w:p>
  <w:p w:rsidR="007F53D9" w:rsidRPr="00090D9D" w:rsidRDefault="007F53D9" w:rsidP="000143E8">
    <w:pPr>
      <w:pStyle w:val="Sidfot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  <w:t xml:space="preserve">Telefon: +46 736 42 52 33  </w:t>
    </w:r>
    <w:r w:rsidRPr="00090D9D">
      <w:rPr>
        <w:rFonts w:ascii="Arial Narrow" w:hAnsi="Arial Narrow"/>
        <w:color w:val="808080"/>
        <w:sz w:val="20"/>
      </w:rPr>
      <w:t xml:space="preserve"> E-</w:t>
    </w:r>
    <w:r>
      <w:rPr>
        <w:rFonts w:ascii="Arial Narrow" w:hAnsi="Arial Narrow"/>
        <w:color w:val="808080"/>
        <w:sz w:val="20"/>
      </w:rPr>
      <w:t>post</w:t>
    </w:r>
    <w:r w:rsidRPr="00090D9D">
      <w:rPr>
        <w:rFonts w:ascii="Arial Narrow" w:hAnsi="Arial Narrow"/>
        <w:color w:val="808080"/>
        <w:sz w:val="20"/>
      </w:rPr>
      <w:t xml:space="preserve">: info@movintofun.com  </w:t>
    </w:r>
  </w:p>
  <w:p w:rsidR="007F53D9" w:rsidRPr="00090D9D" w:rsidRDefault="007F53D9" w:rsidP="000143E8">
    <w:pPr>
      <w:pStyle w:val="Sidfot"/>
      <w:jc w:val="center"/>
      <w:rPr>
        <w:rFonts w:ascii="Arial Narrow" w:hAnsi="Arial Narrow"/>
        <w:color w:val="808080"/>
        <w:sz w:val="20"/>
      </w:rPr>
    </w:pPr>
    <w:r w:rsidRPr="00090D9D">
      <w:rPr>
        <w:rFonts w:ascii="Arial Narrow" w:hAnsi="Arial Narrow"/>
        <w:color w:val="808080"/>
        <w:sz w:val="20"/>
      </w:rPr>
      <w:t>www.m</w:t>
    </w:r>
    <w:r>
      <w:rPr>
        <w:rFonts w:ascii="Arial Narrow" w:hAnsi="Arial Narrow"/>
        <w:color w:val="808080"/>
        <w:sz w:val="20"/>
      </w:rPr>
      <w:t xml:space="preserve">ovintofun.com   www.oriboo.com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9" w:rsidRPr="00A567E9" w:rsidRDefault="007F53D9" w:rsidP="001741CC">
    <w:pPr>
      <w:pStyle w:val="Sidfot"/>
      <w:framePr w:wrap="around" w:vAnchor="text" w:hAnchor="page" w:x="9622" w:y="99"/>
      <w:rPr>
        <w:rStyle w:val="Sidnummer"/>
      </w:rPr>
    </w:pPr>
    <w:r w:rsidRPr="00A567E9">
      <w:rPr>
        <w:rStyle w:val="Sidnummer"/>
        <w:rFonts w:ascii="Calibri" w:hAnsi="Calibri"/>
        <w:sz w:val="20"/>
        <w:lang w:bidi="sv-SE"/>
      </w:rPr>
      <w:t xml:space="preserve">Sidan </w:t>
    </w:r>
    <w:r w:rsidR="00EC7F8E" w:rsidRPr="00A567E9">
      <w:rPr>
        <w:rStyle w:val="Sidnummer"/>
        <w:rFonts w:ascii="Calibri" w:hAnsi="Calibri"/>
        <w:sz w:val="20"/>
        <w:lang w:bidi="sv-SE"/>
      </w:rPr>
      <w:fldChar w:fldCharType="begin"/>
    </w:r>
    <w:r w:rsidRPr="00A567E9">
      <w:rPr>
        <w:rStyle w:val="Sidnummer"/>
        <w:rFonts w:ascii="Calibri" w:hAnsi="Calibri"/>
        <w:sz w:val="20"/>
        <w:lang w:bidi="sv-SE"/>
      </w:rPr>
      <w:instrText xml:space="preserve"> PAGE </w:instrText>
    </w:r>
    <w:r w:rsidR="00EC7F8E" w:rsidRPr="00A567E9">
      <w:rPr>
        <w:rStyle w:val="Sidnummer"/>
        <w:rFonts w:ascii="Calibri" w:hAnsi="Calibri"/>
        <w:sz w:val="20"/>
        <w:lang w:bidi="sv-SE"/>
      </w:rPr>
      <w:fldChar w:fldCharType="separate"/>
    </w:r>
    <w:r>
      <w:rPr>
        <w:rStyle w:val="Sidnummer"/>
        <w:rFonts w:ascii="Calibri" w:hAnsi="Calibri"/>
        <w:noProof/>
        <w:sz w:val="20"/>
        <w:lang w:bidi="sv-SE"/>
      </w:rPr>
      <w:t>1</w:t>
    </w:r>
    <w:r w:rsidR="00EC7F8E" w:rsidRPr="00A567E9">
      <w:rPr>
        <w:rStyle w:val="Sidnummer"/>
        <w:rFonts w:ascii="Calibri" w:hAnsi="Calibri"/>
        <w:sz w:val="20"/>
        <w:lang w:bidi="sv-SE"/>
      </w:rPr>
      <w:fldChar w:fldCharType="end"/>
    </w:r>
    <w:r w:rsidRPr="00A567E9">
      <w:rPr>
        <w:rStyle w:val="Sidnummer"/>
        <w:rFonts w:ascii="Calibri" w:hAnsi="Calibri"/>
        <w:sz w:val="20"/>
        <w:lang w:bidi="sv-SE"/>
      </w:rPr>
      <w:t xml:space="preserve"> av </w:t>
    </w:r>
    <w:r w:rsidR="00EC7F8E" w:rsidRPr="00A567E9">
      <w:rPr>
        <w:rStyle w:val="Sidnummer"/>
        <w:rFonts w:ascii="Calibri" w:hAnsi="Calibri"/>
        <w:sz w:val="20"/>
        <w:lang w:bidi="sv-SE"/>
      </w:rPr>
      <w:fldChar w:fldCharType="begin"/>
    </w:r>
    <w:r w:rsidRPr="00A567E9">
      <w:rPr>
        <w:rStyle w:val="Sidnummer"/>
        <w:rFonts w:ascii="Calibri" w:hAnsi="Calibri"/>
        <w:sz w:val="20"/>
        <w:lang w:bidi="sv-SE"/>
      </w:rPr>
      <w:instrText xml:space="preserve"> NUMPAGES </w:instrText>
    </w:r>
    <w:r w:rsidR="00EC7F8E" w:rsidRPr="00A567E9">
      <w:rPr>
        <w:rStyle w:val="Sidnummer"/>
        <w:rFonts w:ascii="Calibri" w:hAnsi="Calibri"/>
        <w:sz w:val="20"/>
        <w:lang w:bidi="sv-SE"/>
      </w:rPr>
      <w:fldChar w:fldCharType="separate"/>
    </w:r>
    <w:r w:rsidR="009D5479">
      <w:rPr>
        <w:rStyle w:val="Sidnummer"/>
        <w:rFonts w:ascii="Calibri" w:hAnsi="Calibri"/>
        <w:noProof/>
        <w:sz w:val="20"/>
        <w:lang w:bidi="sv-SE"/>
      </w:rPr>
      <w:t>1</w:t>
    </w:r>
    <w:r w:rsidR="00EC7F8E" w:rsidRPr="00A567E9">
      <w:rPr>
        <w:rStyle w:val="Sidnummer"/>
        <w:rFonts w:ascii="Calibri" w:hAnsi="Calibri"/>
        <w:sz w:val="20"/>
        <w:lang w:bidi="sv-SE"/>
      </w:rPr>
      <w:fldChar w:fldCharType="end"/>
    </w:r>
  </w:p>
  <w:p w:rsidR="007F53D9" w:rsidRDefault="007F53D9" w:rsidP="001741CC">
    <w:pPr>
      <w:pStyle w:val="Sidfot"/>
      <w:ind w:right="360"/>
      <w:rPr>
        <w:rFonts w:ascii="Arial Narrow" w:hAnsi="Arial Narrow"/>
        <w:color w:val="808080"/>
        <w:sz w:val="20"/>
      </w:rPr>
    </w:pPr>
  </w:p>
  <w:p w:rsidR="007F53D9" w:rsidRDefault="00EC7F8E" w:rsidP="001741CC">
    <w:pPr>
      <w:pStyle w:val="Sidfot"/>
      <w:ind w:right="360"/>
      <w:jc w:val="center"/>
      <w:rPr>
        <w:rFonts w:ascii="Arial Narrow" w:hAnsi="Arial Narrow"/>
        <w:color w:val="808080"/>
        <w:sz w:val="20"/>
      </w:rPr>
    </w:pPr>
    <w:r w:rsidRPr="00EC7F8E">
      <w:rPr>
        <w:rFonts w:ascii="Arial Narrow" w:hAnsi="Arial Narrow"/>
        <w:color w:val="808080"/>
        <w:sz w:val="20"/>
        <w:szCs w:val="20"/>
      </w:rPr>
      <w:pict>
        <v:line id="_x0000_s2052" style="position:absolute;left:0;text-align:left;z-index:251659264" from="-17.1pt,8.65pt" to="441.9pt,8.65pt" strokecolor="gray"/>
      </w:pict>
    </w:r>
  </w:p>
  <w:p w:rsidR="007F53D9" w:rsidRPr="00090D9D" w:rsidRDefault="007F53D9" w:rsidP="001741CC">
    <w:pPr>
      <w:pStyle w:val="Sidfot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  <w:t>Movinto Fun AB, Årevägen 138, 830 13 Åre, Sverige</w:t>
    </w:r>
    <w:r w:rsidRPr="00090D9D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 xml:space="preserve"> Organisationsnr</w:t>
    </w:r>
    <w:r w:rsidRPr="00090D9D">
      <w:rPr>
        <w:rFonts w:ascii="Arial Narrow" w:hAnsi="Arial Narrow"/>
        <w:color w:val="808080"/>
        <w:sz w:val="20"/>
      </w:rPr>
      <w:t>: 556727-3965</w:t>
    </w:r>
  </w:p>
  <w:p w:rsidR="007F53D9" w:rsidRPr="00090D9D" w:rsidRDefault="007F53D9" w:rsidP="001741CC">
    <w:pPr>
      <w:pStyle w:val="Sidfot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  <w:t xml:space="preserve">Tel: +46 736 42 52 33 </w:t>
    </w:r>
    <w:r w:rsidRPr="00090D9D">
      <w:rPr>
        <w:rFonts w:ascii="Arial Narrow" w:hAnsi="Arial Narrow"/>
        <w:color w:val="808080"/>
        <w:sz w:val="20"/>
      </w:rPr>
      <w:t xml:space="preserve"> E-</w:t>
    </w:r>
    <w:r>
      <w:rPr>
        <w:rFonts w:ascii="Arial Narrow" w:hAnsi="Arial Narrow"/>
        <w:color w:val="808080"/>
        <w:sz w:val="20"/>
      </w:rPr>
      <w:t>post</w:t>
    </w:r>
    <w:r w:rsidRPr="00090D9D">
      <w:rPr>
        <w:rFonts w:ascii="Arial Narrow" w:hAnsi="Arial Narrow"/>
        <w:color w:val="808080"/>
        <w:sz w:val="20"/>
      </w:rPr>
      <w:t xml:space="preserve">: info@movintofun.com  </w:t>
    </w:r>
  </w:p>
  <w:p w:rsidR="007F53D9" w:rsidRPr="00613018" w:rsidRDefault="007F53D9" w:rsidP="001741CC">
    <w:pPr>
      <w:pStyle w:val="Sidfot"/>
      <w:jc w:val="center"/>
      <w:rPr>
        <w:rFonts w:ascii="Arial Narrow" w:hAnsi="Arial Narrow"/>
        <w:color w:val="808080"/>
        <w:sz w:val="20"/>
      </w:rPr>
    </w:pPr>
    <w:r w:rsidRPr="00090D9D">
      <w:rPr>
        <w:rFonts w:ascii="Arial Narrow" w:hAnsi="Arial Narrow"/>
        <w:color w:val="808080"/>
        <w:sz w:val="20"/>
      </w:rPr>
      <w:t>www.m</w:t>
    </w:r>
    <w:r>
      <w:rPr>
        <w:rFonts w:ascii="Arial Narrow" w:hAnsi="Arial Narrow"/>
        <w:color w:val="808080"/>
        <w:sz w:val="20"/>
      </w:rPr>
      <w:t xml:space="preserve">ovintofun.com  www.oriboo.com 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9" w:rsidRDefault="007F53D9" w:rsidP="007F1F89">
    <w:pPr>
      <w:pStyle w:val="Sidhuvud"/>
      <w:jc w:val="right"/>
    </w:pPr>
    <w:r>
      <w:t>Pressmeddelande</w:t>
    </w:r>
  </w:p>
  <w:p w:rsidR="007F53D9" w:rsidRDefault="007F53D9" w:rsidP="007F1F89">
    <w:pPr>
      <w:pStyle w:val="Sidhuvud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-220980</wp:posOffset>
          </wp:positionV>
          <wp:extent cx="1843405" cy="802640"/>
          <wp:effectExtent l="25400" t="0" r="10795" b="0"/>
          <wp:wrapNone/>
          <wp:docPr id="7" name="Bildobjekt 0" descr="Logo_MovintoFun_RGB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_MovintoFun_RGB_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6 december 2012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9" w:rsidRDefault="007F53D9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-168275</wp:posOffset>
          </wp:positionV>
          <wp:extent cx="1714500" cy="749300"/>
          <wp:effectExtent l="0" t="0" r="0" b="0"/>
          <wp:wrapNone/>
          <wp:docPr id="6" name="Bildobjekt 0" descr="Logo_MovintoFun_RGB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_MovintoFun_RGB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21"/>
    <w:multiLevelType w:val="multilevel"/>
    <w:tmpl w:val="86EC7162"/>
    <w:lvl w:ilvl="0">
      <w:start w:val="1"/>
      <w:numFmt w:val="decimal"/>
      <w:pStyle w:val="Rubrik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pStyle w:val="Rubrik2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">
    <w:nsid w:val="08420F03"/>
    <w:multiLevelType w:val="hybridMultilevel"/>
    <w:tmpl w:val="26F607C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1B25"/>
    <w:multiLevelType w:val="hybridMultilevel"/>
    <w:tmpl w:val="2C0AFF6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141C"/>
    <w:multiLevelType w:val="hybridMultilevel"/>
    <w:tmpl w:val="4498CD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57044"/>
    <w:multiLevelType w:val="hybridMultilevel"/>
    <w:tmpl w:val="17AA5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92E0D"/>
    <w:multiLevelType w:val="hybridMultilevel"/>
    <w:tmpl w:val="AD0AE9EA"/>
    <w:lvl w:ilvl="0" w:tplc="179AC8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55C2C"/>
    <w:multiLevelType w:val="hybridMultilevel"/>
    <w:tmpl w:val="85D494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0D57"/>
    <w:multiLevelType w:val="hybridMultilevel"/>
    <w:tmpl w:val="8C344D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83B70"/>
    <w:multiLevelType w:val="hybridMultilevel"/>
    <w:tmpl w:val="D3EEE2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5">
      <o:colormenu v:ext="edit" fillcolor="none" strokecolor="none [3213]"/>
    </o:shapedefaults>
    <o:shapelayout v:ext="edit">
      <o:idmap v:ext="edit" data="2"/>
    </o:shapelayout>
  </w:hdrShapeDefaults>
  <w:compat/>
  <w:rsids>
    <w:rsidRoot w:val="007B490D"/>
    <w:rsid w:val="000026BB"/>
    <w:rsid w:val="0001092D"/>
    <w:rsid w:val="000143E8"/>
    <w:rsid w:val="00022AAE"/>
    <w:rsid w:val="00035E09"/>
    <w:rsid w:val="00123639"/>
    <w:rsid w:val="00165B06"/>
    <w:rsid w:val="001741CC"/>
    <w:rsid w:val="001E295A"/>
    <w:rsid w:val="00236DD1"/>
    <w:rsid w:val="002B0845"/>
    <w:rsid w:val="002B6840"/>
    <w:rsid w:val="002D11EC"/>
    <w:rsid w:val="00325A65"/>
    <w:rsid w:val="00394556"/>
    <w:rsid w:val="003A587F"/>
    <w:rsid w:val="003C2648"/>
    <w:rsid w:val="00443136"/>
    <w:rsid w:val="00446967"/>
    <w:rsid w:val="004E7571"/>
    <w:rsid w:val="00536CB0"/>
    <w:rsid w:val="00557CD6"/>
    <w:rsid w:val="005A2976"/>
    <w:rsid w:val="005A5A8F"/>
    <w:rsid w:val="005B75AC"/>
    <w:rsid w:val="005C5B40"/>
    <w:rsid w:val="006125F6"/>
    <w:rsid w:val="0065710C"/>
    <w:rsid w:val="006938F6"/>
    <w:rsid w:val="00703603"/>
    <w:rsid w:val="00703753"/>
    <w:rsid w:val="00704B8A"/>
    <w:rsid w:val="0076763B"/>
    <w:rsid w:val="007B490D"/>
    <w:rsid w:val="007B705B"/>
    <w:rsid w:val="007C77F4"/>
    <w:rsid w:val="007F1F89"/>
    <w:rsid w:val="007F2B5D"/>
    <w:rsid w:val="007F53D9"/>
    <w:rsid w:val="00816E8A"/>
    <w:rsid w:val="0088673E"/>
    <w:rsid w:val="008C2D16"/>
    <w:rsid w:val="008D54A2"/>
    <w:rsid w:val="00910216"/>
    <w:rsid w:val="009D4BA9"/>
    <w:rsid w:val="009D5479"/>
    <w:rsid w:val="009F4527"/>
    <w:rsid w:val="00A140EF"/>
    <w:rsid w:val="00A21F35"/>
    <w:rsid w:val="00A600DA"/>
    <w:rsid w:val="00A677F5"/>
    <w:rsid w:val="00B17443"/>
    <w:rsid w:val="00B441CF"/>
    <w:rsid w:val="00B63DB6"/>
    <w:rsid w:val="00B702A0"/>
    <w:rsid w:val="00BB6270"/>
    <w:rsid w:val="00C073F7"/>
    <w:rsid w:val="00C5096E"/>
    <w:rsid w:val="00C94F04"/>
    <w:rsid w:val="00CD330E"/>
    <w:rsid w:val="00D3530F"/>
    <w:rsid w:val="00D374A1"/>
    <w:rsid w:val="00D566E8"/>
    <w:rsid w:val="00DA75ED"/>
    <w:rsid w:val="00DD1421"/>
    <w:rsid w:val="00DD58F1"/>
    <w:rsid w:val="00E0625D"/>
    <w:rsid w:val="00E54F85"/>
    <w:rsid w:val="00E559A0"/>
    <w:rsid w:val="00EB1B93"/>
    <w:rsid w:val="00EB6B6F"/>
    <w:rsid w:val="00EC35C3"/>
    <w:rsid w:val="00EC7F8E"/>
    <w:rsid w:val="00ED3A88"/>
    <w:rsid w:val="00F15CF6"/>
    <w:rsid w:val="00F306B7"/>
    <w:rsid w:val="00F3596E"/>
    <w:rsid w:val="00F66572"/>
    <w:rsid w:val="00FA694B"/>
    <w:rsid w:val="00FA73F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16"/>
    <w:rPr>
      <w:sz w:val="24"/>
      <w:szCs w:val="24"/>
    </w:rPr>
  </w:style>
  <w:style w:type="paragraph" w:styleId="Rubrik1">
    <w:name w:val="heading 1"/>
    <w:basedOn w:val="Normal"/>
    <w:next w:val="Normal"/>
    <w:qFormat/>
    <w:rsid w:val="001072E4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Rubrik1"/>
    <w:next w:val="Normal"/>
    <w:qFormat/>
    <w:rsid w:val="001072E4"/>
    <w:pPr>
      <w:numPr>
        <w:ilvl w:val="1"/>
      </w:numPr>
      <w:outlineLvl w:val="1"/>
    </w:pPr>
    <w:rPr>
      <w:b w:val="0"/>
      <w:i/>
      <w:sz w:val="28"/>
      <w:szCs w:val="28"/>
    </w:rPr>
  </w:style>
  <w:style w:type="paragraph" w:styleId="Rubrik3">
    <w:name w:val="heading 3"/>
    <w:basedOn w:val="Rubrik2"/>
    <w:next w:val="Normal"/>
    <w:qFormat/>
    <w:rsid w:val="001072E4"/>
    <w:pPr>
      <w:numPr>
        <w:ilvl w:val="2"/>
      </w:numPr>
      <w:outlineLvl w:val="2"/>
    </w:pPr>
    <w:rPr>
      <w:i w:val="0"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rsid w:val="00090D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90D9D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sid w:val="00090D9D"/>
    <w:rPr>
      <w:color w:val="0000FF"/>
      <w:u w:val="single"/>
    </w:rPr>
  </w:style>
  <w:style w:type="table" w:styleId="Tabellrutnt">
    <w:name w:val="Table Grid"/>
    <w:basedOn w:val="Normaltabell"/>
    <w:rsid w:val="0009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uiPriority w:val="99"/>
    <w:semiHidden/>
    <w:unhideWhenUsed/>
    <w:rsid w:val="00613018"/>
  </w:style>
  <w:style w:type="character" w:customStyle="1" w:styleId="SidhuvudChar">
    <w:name w:val="Sidhuvud Char"/>
    <w:basedOn w:val="Standardstycketypsnitt"/>
    <w:link w:val="Sidhuvud"/>
    <w:rsid w:val="00A9015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536CB0"/>
    <w:pPr>
      <w:ind w:left="720"/>
      <w:contextualSpacing/>
    </w:pPr>
  </w:style>
  <w:style w:type="character" w:styleId="Betoning">
    <w:name w:val="Emphasis"/>
    <w:basedOn w:val="Standardstycketypsnitt"/>
    <w:uiPriority w:val="20"/>
    <w:rsid w:val="00446967"/>
    <w:rPr>
      <w:i/>
    </w:rPr>
  </w:style>
  <w:style w:type="character" w:customStyle="1" w:styleId="apple-converted-space">
    <w:name w:val="apple-converted-space"/>
    <w:basedOn w:val="Standardstycketypsnitt"/>
    <w:rsid w:val="00DD58F1"/>
  </w:style>
  <w:style w:type="character" w:styleId="Betoning2">
    <w:name w:val="Strong"/>
    <w:basedOn w:val="Standardstycketypsnitt"/>
    <w:uiPriority w:val="22"/>
    <w:rsid w:val="002D11EC"/>
    <w:rPr>
      <w:b/>
    </w:rPr>
  </w:style>
  <w:style w:type="character" w:styleId="AnvndHyperlnk">
    <w:name w:val="FollowedHyperlink"/>
    <w:basedOn w:val="Standardstycketypsnitt"/>
    <w:uiPriority w:val="99"/>
    <w:semiHidden/>
    <w:unhideWhenUsed/>
    <w:rsid w:val="002D1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oomberg.com/article/2012-12-03/aTebdmF8xJXE.html" TargetMode="External"/><Relationship Id="rId6" Type="http://schemas.openxmlformats.org/officeDocument/2006/relationships/hyperlink" Target="http://www.oriboo.com" TargetMode="External"/><Relationship Id="rId7" Type="http://schemas.openxmlformats.org/officeDocument/2006/relationships/hyperlink" Target="mailto:jin@movintofun.com" TargetMode="External"/><Relationship Id="rId8" Type="http://schemas.openxmlformats.org/officeDocument/2006/relationships/hyperlink" Target="mailto:marie@movintofun.com" TargetMode="External"/><Relationship Id="rId9" Type="http://schemas.openxmlformats.org/officeDocument/2006/relationships/hyperlink" Target="http://www.vivendi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1668</Characters>
  <Application>Microsoft Macintosh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Movinto Fun AB</Company>
  <LinksUpToDate>false</LinksUpToDate>
  <CharactersWithSpaces>2245</CharactersWithSpaces>
  <SharedDoc>false</SharedDoc>
  <HLinks>
    <vt:vector size="12" baseType="variant">
      <vt:variant>
        <vt:i4>917580</vt:i4>
      </vt:variant>
      <vt:variant>
        <vt:i4>-1</vt:i4>
      </vt:variant>
      <vt:variant>
        <vt:i4>2050</vt:i4>
      </vt:variant>
      <vt:variant>
        <vt:i4>1</vt:i4>
      </vt:variant>
      <vt:variant>
        <vt:lpwstr>Logo_MovintoFunAB</vt:lpwstr>
      </vt:variant>
      <vt:variant>
        <vt:lpwstr/>
      </vt:variant>
      <vt:variant>
        <vt:i4>917580</vt:i4>
      </vt:variant>
      <vt:variant>
        <vt:i4>-1</vt:i4>
      </vt:variant>
      <vt:variant>
        <vt:i4>2051</vt:i4>
      </vt:variant>
      <vt:variant>
        <vt:i4>1</vt:i4>
      </vt:variant>
      <vt:variant>
        <vt:lpwstr>Logo_MovintoFunAB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Moen</dc:creator>
  <cp:keywords/>
  <cp:lastModifiedBy>Jin Moen</cp:lastModifiedBy>
  <cp:revision>4</cp:revision>
  <cp:lastPrinted>2012-12-05T23:54:00Z</cp:lastPrinted>
  <dcterms:created xsi:type="dcterms:W3CDTF">2012-12-05T23:54:00Z</dcterms:created>
  <dcterms:modified xsi:type="dcterms:W3CDTF">2012-12-06T00:24:00Z</dcterms:modified>
</cp:coreProperties>
</file>