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8" w:type="dxa"/>
        <w:tblLayout w:type="fixed"/>
        <w:tblCellMar>
          <w:left w:w="70" w:type="dxa"/>
          <w:right w:w="70" w:type="dxa"/>
        </w:tblCellMar>
        <w:tblLook w:val="0000" w:firstRow="0" w:lastRow="0" w:firstColumn="0" w:lastColumn="0" w:noHBand="0" w:noVBand="0"/>
      </w:tblPr>
      <w:tblGrid>
        <w:gridCol w:w="5245"/>
        <w:gridCol w:w="4195"/>
      </w:tblGrid>
      <w:tr w:rsidR="00C76978" w:rsidRPr="00C76978" w:rsidTr="00F774ED">
        <w:trPr>
          <w:cantSplit/>
          <w:trHeight w:val="999"/>
        </w:trPr>
        <w:tc>
          <w:tcPr>
            <w:tcW w:w="5245" w:type="dxa"/>
          </w:tcPr>
          <w:p w:rsidR="00C76978" w:rsidRPr="00C76978" w:rsidRDefault="004604FF" w:rsidP="00F774ED">
            <w:pPr>
              <w:pStyle w:val="Brdtext"/>
              <w:rPr>
                <w:rFonts w:ascii="Times New Roman" w:hAnsi="Times New Roman" w:cs="Times New Roman"/>
                <w:lang w:val="sv-SE"/>
              </w:rPr>
            </w:pPr>
            <w:r>
              <w:rPr>
                <w:rFonts w:ascii="Times New Roman" w:hAnsi="Times New Roman" w:cs="Times New Roman"/>
                <w:lang w:val="sv-SE"/>
              </w:rPr>
              <w:t>2011-07-12</w:t>
            </w:r>
          </w:p>
          <w:p w:rsidR="00C76978" w:rsidRPr="00C76978" w:rsidRDefault="00C76978" w:rsidP="00F774ED">
            <w:pPr>
              <w:ind w:left="14"/>
              <w:rPr>
                <w:rFonts w:ascii="Times New Roman" w:hAnsi="Times New Roman" w:cs="Times New Roman"/>
              </w:rPr>
            </w:pPr>
          </w:p>
          <w:p w:rsidR="00C76978" w:rsidRPr="00C76978" w:rsidRDefault="00C76978" w:rsidP="00F774ED">
            <w:pPr>
              <w:ind w:left="14"/>
              <w:rPr>
                <w:rFonts w:ascii="Times New Roman" w:hAnsi="Times New Roman" w:cs="Times New Roman"/>
              </w:rPr>
            </w:pPr>
          </w:p>
        </w:tc>
        <w:tc>
          <w:tcPr>
            <w:tcW w:w="4195" w:type="dxa"/>
          </w:tcPr>
          <w:p w:rsidR="00C76978" w:rsidRPr="00C76978" w:rsidRDefault="00C76978" w:rsidP="00F774ED">
            <w:pPr>
              <w:pStyle w:val="Brdtext"/>
              <w:tabs>
                <w:tab w:val="right" w:pos="3909"/>
              </w:tabs>
              <w:rPr>
                <w:rFonts w:ascii="Times New Roman" w:hAnsi="Times New Roman" w:cs="Times New Roman"/>
                <w:lang w:val="sv-SE"/>
              </w:rPr>
            </w:pPr>
            <w:r w:rsidRPr="00C76978">
              <w:rPr>
                <w:rFonts w:ascii="Times New Roman" w:hAnsi="Times New Roman" w:cs="Times New Roman"/>
                <w:lang w:val="sv-SE"/>
              </w:rPr>
              <w:tab/>
              <w:t>Nummer</w:t>
            </w:r>
            <w:r w:rsidR="00ED2AD8">
              <w:rPr>
                <w:rFonts w:ascii="Times New Roman" w:hAnsi="Times New Roman" w:cs="Times New Roman"/>
                <w:lang w:val="sv-SE"/>
              </w:rPr>
              <w:t xml:space="preserve"> </w:t>
            </w:r>
            <w:proofErr w:type="gramStart"/>
            <w:r w:rsidR="00ED2AD8">
              <w:rPr>
                <w:rFonts w:ascii="Times New Roman" w:hAnsi="Times New Roman" w:cs="Times New Roman"/>
                <w:lang w:val="sv-SE"/>
              </w:rPr>
              <w:t>56</w:t>
            </w:r>
            <w:r w:rsidRPr="00C76978">
              <w:rPr>
                <w:rFonts w:ascii="Times New Roman" w:hAnsi="Times New Roman" w:cs="Times New Roman"/>
                <w:lang w:val="sv-SE"/>
              </w:rPr>
              <w:t xml:space="preserve"> /2011</w:t>
            </w:r>
            <w:proofErr w:type="gramEnd"/>
          </w:p>
        </w:tc>
      </w:tr>
    </w:tbl>
    <w:p w:rsidR="00C76978" w:rsidRDefault="00C76978" w:rsidP="00C76978">
      <w:pPr>
        <w:ind w:left="0"/>
        <w:rPr>
          <w:rFonts w:ascii="Arial" w:hAnsi="Arial" w:cs="Arial"/>
          <w:b/>
        </w:rPr>
      </w:pPr>
      <w:bookmarkStart w:id="0" w:name="_GoBack"/>
      <w:bookmarkEnd w:id="0"/>
      <w:r w:rsidRPr="00932577">
        <w:rPr>
          <w:rFonts w:ascii="Arial" w:hAnsi="Arial" w:cs="Arial"/>
          <w:b/>
        </w:rPr>
        <w:t>Skåne bygger för framtidens äldre</w:t>
      </w:r>
    </w:p>
    <w:p w:rsidR="00932577" w:rsidRPr="00932577" w:rsidRDefault="00932577" w:rsidP="00C76978">
      <w:pPr>
        <w:ind w:left="0"/>
        <w:rPr>
          <w:rFonts w:ascii="Arial" w:hAnsi="Arial" w:cs="Arial"/>
          <w:b/>
        </w:rPr>
      </w:pPr>
    </w:p>
    <w:p w:rsidR="00C76978" w:rsidRPr="00C76978" w:rsidRDefault="00C76978" w:rsidP="00C76978">
      <w:pPr>
        <w:ind w:left="0"/>
        <w:rPr>
          <w:rFonts w:ascii="Times New Roman" w:hAnsi="Times New Roman" w:cs="Times New Roman"/>
        </w:rPr>
      </w:pPr>
      <w:r w:rsidRPr="00C76978">
        <w:rPr>
          <w:rFonts w:ascii="Times New Roman" w:hAnsi="Times New Roman" w:cs="Times New Roman"/>
        </w:rPr>
        <w:t>Hur ska det skapas bra livsinnehåll och delaktighet i trygghetsboenden för äldre?</w:t>
      </w:r>
    </w:p>
    <w:p w:rsidR="00C76978" w:rsidRPr="00C76978" w:rsidRDefault="00C76978" w:rsidP="00C76978">
      <w:pPr>
        <w:ind w:left="0"/>
        <w:rPr>
          <w:rFonts w:ascii="Times New Roman" w:hAnsi="Times New Roman" w:cs="Times New Roman"/>
        </w:rPr>
      </w:pPr>
      <w:r w:rsidRPr="00C76978">
        <w:rPr>
          <w:rFonts w:ascii="Times New Roman" w:hAnsi="Times New Roman" w:cs="Times New Roman"/>
        </w:rPr>
        <w:t>Det är en av flera frågor som ska undersökas i en studie som ska ligga till grund för den fysiska och regionala planeringen av trygghetsboenden i Skåne. Projektet leds av Nätverket Skåne Bygger och genomförs av Lunds universitet, institutionen för designvetenskap</w:t>
      </w:r>
    </w:p>
    <w:p w:rsidR="00C76978" w:rsidRPr="00C76978" w:rsidRDefault="00C76978" w:rsidP="00C76978">
      <w:pPr>
        <w:ind w:left="0"/>
        <w:rPr>
          <w:rFonts w:ascii="Times New Roman" w:hAnsi="Times New Roman" w:cs="Times New Roman"/>
        </w:rPr>
      </w:pPr>
      <w:r w:rsidRPr="00C76978">
        <w:rPr>
          <w:rFonts w:ascii="Times New Roman" w:hAnsi="Times New Roman" w:cs="Times New Roman"/>
        </w:rPr>
        <w:t xml:space="preserve">Projektet får 100 000 kronor i stöd av regeringsuppdraget Bo Bra på äldre </w:t>
      </w:r>
      <w:proofErr w:type="gramStart"/>
      <w:r w:rsidRPr="00C76978">
        <w:rPr>
          <w:rFonts w:ascii="Times New Roman" w:hAnsi="Times New Roman" w:cs="Times New Roman"/>
        </w:rPr>
        <w:t>dar</w:t>
      </w:r>
      <w:proofErr w:type="gramEnd"/>
      <w:r w:rsidRPr="00C76978">
        <w:rPr>
          <w:rFonts w:ascii="Times New Roman" w:hAnsi="Times New Roman" w:cs="Times New Roman"/>
        </w:rPr>
        <w:t xml:space="preserve"> som drivs av Hjälpmedelsinstitutet.</w:t>
      </w:r>
    </w:p>
    <w:p w:rsidR="00C76978" w:rsidRPr="00C76978" w:rsidRDefault="00C76978" w:rsidP="00C76978">
      <w:pPr>
        <w:numPr>
          <w:ilvl w:val="0"/>
          <w:numId w:val="2"/>
        </w:numPr>
        <w:spacing w:before="100" w:beforeAutospacing="1" w:after="100" w:afterAutospacing="1"/>
        <w:rPr>
          <w:rFonts w:ascii="Times New Roman" w:hAnsi="Times New Roman" w:cs="Times New Roman"/>
        </w:rPr>
      </w:pPr>
      <w:r w:rsidRPr="00C76978">
        <w:rPr>
          <w:rFonts w:ascii="Times New Roman" w:hAnsi="Times New Roman" w:cs="Times New Roman"/>
        </w:rPr>
        <w:t xml:space="preserve">För att möta den kommande </w:t>
      </w:r>
      <w:proofErr w:type="spellStart"/>
      <w:r w:rsidRPr="00C76978">
        <w:rPr>
          <w:rFonts w:ascii="Times New Roman" w:hAnsi="Times New Roman" w:cs="Times New Roman"/>
        </w:rPr>
        <w:t>äldreboomen</w:t>
      </w:r>
      <w:proofErr w:type="spellEnd"/>
      <w:r w:rsidRPr="00C76978">
        <w:rPr>
          <w:rFonts w:ascii="Times New Roman" w:hAnsi="Times New Roman" w:cs="Times New Roman"/>
        </w:rPr>
        <w:t xml:space="preserve"> måste vi öka beredskapen för att planera och bygga för äldre, säger Jan Grönlund, direktör vid Hjälpmedelsinstitutet. Vi måste även lyssna på vilka bostäder som de äldre vill ha och ha med dem i planeringen. </w:t>
      </w:r>
    </w:p>
    <w:p w:rsidR="00C76978" w:rsidRPr="00C76978" w:rsidRDefault="00C76978" w:rsidP="00C76978">
      <w:pPr>
        <w:ind w:left="0"/>
        <w:rPr>
          <w:rFonts w:ascii="Times New Roman" w:hAnsi="Times New Roman" w:cs="Times New Roman"/>
        </w:rPr>
      </w:pPr>
      <w:r w:rsidRPr="00C76978">
        <w:rPr>
          <w:rFonts w:ascii="Times New Roman" w:hAnsi="Times New Roman" w:cs="Times New Roman"/>
        </w:rPr>
        <w:t>Ökad lokal planberedskap och medborgarinflytande är frågor som ska belysas i projektet. Målet är ett planeringsunderlag där trygghetsboenden för äldre är integrerat i det vanliga bostadsbeståndet.</w:t>
      </w:r>
    </w:p>
    <w:p w:rsidR="00C76978" w:rsidRPr="00C76978" w:rsidRDefault="00C76978" w:rsidP="00C76978">
      <w:pPr>
        <w:ind w:left="0"/>
        <w:rPr>
          <w:rFonts w:ascii="Times New Roman" w:hAnsi="Times New Roman" w:cs="Times New Roman"/>
        </w:rPr>
      </w:pPr>
      <w:r w:rsidRPr="00C76978">
        <w:rPr>
          <w:rFonts w:ascii="Times New Roman" w:hAnsi="Times New Roman" w:cs="Times New Roman"/>
        </w:rPr>
        <w:t>Projektet omfattar ansvarig myndighet för bostadsförsörjningsfrågor, tillväxtperspektivet genom Region Skåne, intresseorganisationer för Skånes kommuner och de företag och organisationer som bygger och förvaltar bostäder.  Vid institutionen för designvetenskap vid Lunds universitet finns forskare med kompetens inom den fysiska och tekniska livsmiljön. Projektet sker i samverkan mellan Nätverk Skåne Bygger som består av Länsstyrelsen i Skåne, Region Skåne, Kommunförbundet Skåne, Fastighetsägarna, Sveriges Byggindustrier, Hyresgästföreningen samt Riksbyggen.</w:t>
      </w:r>
    </w:p>
    <w:p w:rsidR="00C76978" w:rsidRPr="00C76978" w:rsidRDefault="00C76978" w:rsidP="00C76978">
      <w:pPr>
        <w:spacing w:line="276" w:lineRule="auto"/>
        <w:ind w:left="0"/>
        <w:rPr>
          <w:rFonts w:ascii="Times New Roman" w:eastAsia="Calibri" w:hAnsi="Times New Roman" w:cs="Times New Roman"/>
          <w:b/>
          <w:lang w:eastAsia="en-US"/>
        </w:rPr>
      </w:pPr>
    </w:p>
    <w:p w:rsidR="00C76978" w:rsidRPr="00C76978" w:rsidRDefault="00C76978" w:rsidP="00C76978">
      <w:pPr>
        <w:spacing w:line="276" w:lineRule="auto"/>
        <w:ind w:left="0"/>
        <w:rPr>
          <w:rFonts w:ascii="Times New Roman" w:eastAsia="Calibri" w:hAnsi="Times New Roman" w:cs="Times New Roman"/>
          <w:b/>
          <w:lang w:eastAsia="en-US"/>
        </w:rPr>
      </w:pPr>
      <w:proofErr w:type="spellStart"/>
      <w:r w:rsidRPr="00C76978">
        <w:rPr>
          <w:rFonts w:ascii="Times New Roman" w:eastAsia="Calibri" w:hAnsi="Times New Roman" w:cs="Times New Roman"/>
          <w:b/>
          <w:lang w:eastAsia="en-US"/>
        </w:rPr>
        <w:t>Äldreboom</w:t>
      </w:r>
      <w:proofErr w:type="spellEnd"/>
    </w:p>
    <w:p w:rsidR="00C76978" w:rsidRPr="00C76978" w:rsidRDefault="00C76978" w:rsidP="00C76978">
      <w:pPr>
        <w:spacing w:line="276" w:lineRule="auto"/>
        <w:ind w:left="0"/>
        <w:rPr>
          <w:rFonts w:ascii="Times New Roman" w:eastAsia="Calibri" w:hAnsi="Times New Roman" w:cs="Times New Roman"/>
          <w:lang w:eastAsia="en-US"/>
        </w:rPr>
      </w:pPr>
      <w:r w:rsidRPr="00C76978">
        <w:rPr>
          <w:rFonts w:ascii="Times New Roman" w:eastAsia="Calibri" w:hAnsi="Times New Roman" w:cs="Times New Roman"/>
          <w:lang w:eastAsia="en-US"/>
        </w:rPr>
        <w:t xml:space="preserve">Vi står inför en kommande </w:t>
      </w:r>
      <w:proofErr w:type="spellStart"/>
      <w:r w:rsidRPr="00C76978">
        <w:rPr>
          <w:rFonts w:ascii="Times New Roman" w:eastAsia="Calibri" w:hAnsi="Times New Roman" w:cs="Times New Roman"/>
          <w:lang w:eastAsia="en-US"/>
        </w:rPr>
        <w:t>äldreboom</w:t>
      </w:r>
      <w:proofErr w:type="spellEnd"/>
      <w:r w:rsidRPr="00C76978">
        <w:rPr>
          <w:rFonts w:ascii="Times New Roman" w:eastAsia="Calibri" w:hAnsi="Times New Roman" w:cs="Times New Roman"/>
          <w:lang w:eastAsia="en-US"/>
        </w:rPr>
        <w:t xml:space="preserve">. </w:t>
      </w:r>
      <w:r w:rsidR="00C830AA">
        <w:rPr>
          <w:rFonts w:ascii="Times New Roman" w:eastAsia="Calibri" w:hAnsi="Times New Roman" w:cs="Times New Roman"/>
          <w:lang w:eastAsia="en-US"/>
        </w:rPr>
        <w:t xml:space="preserve"> År 20</w:t>
      </w:r>
      <w:r w:rsidR="0037613E">
        <w:rPr>
          <w:rFonts w:ascii="Times New Roman" w:eastAsia="Calibri" w:hAnsi="Times New Roman" w:cs="Times New Roman"/>
          <w:lang w:eastAsia="en-US"/>
        </w:rPr>
        <w:t xml:space="preserve">40 beräknas antalet invånare över 65 år ha ökat från </w:t>
      </w:r>
      <w:r w:rsidRPr="00C76978">
        <w:rPr>
          <w:rFonts w:ascii="Times New Roman" w:eastAsia="Calibri" w:hAnsi="Times New Roman" w:cs="Times New Roman"/>
          <w:lang w:eastAsia="en-US"/>
        </w:rPr>
        <w:t>1,</w:t>
      </w:r>
      <w:r w:rsidR="0037613E">
        <w:rPr>
          <w:rFonts w:ascii="Times New Roman" w:eastAsia="Calibri" w:hAnsi="Times New Roman" w:cs="Times New Roman"/>
          <w:lang w:eastAsia="en-US"/>
        </w:rPr>
        <w:t>6</w:t>
      </w:r>
      <w:r w:rsidRPr="00C76978">
        <w:rPr>
          <w:rFonts w:ascii="Times New Roman" w:eastAsia="Calibri" w:hAnsi="Times New Roman" w:cs="Times New Roman"/>
          <w:lang w:eastAsia="en-US"/>
        </w:rPr>
        <w:t xml:space="preserve"> miljoner</w:t>
      </w:r>
      <w:r w:rsidR="0037613E">
        <w:rPr>
          <w:rFonts w:ascii="Times New Roman" w:eastAsia="Calibri" w:hAnsi="Times New Roman" w:cs="Times New Roman"/>
          <w:lang w:eastAsia="en-US"/>
        </w:rPr>
        <w:t xml:space="preserve"> till</w:t>
      </w:r>
      <w:r w:rsidRPr="00C76978">
        <w:rPr>
          <w:rFonts w:ascii="Times New Roman" w:eastAsia="Calibri" w:hAnsi="Times New Roman" w:cs="Times New Roman"/>
          <w:lang w:eastAsia="en-US"/>
        </w:rPr>
        <w:t xml:space="preserve"> 2,5 miljoner. En åldrande befolkning och brister i det befintliga bostadsbeståndet gör att kommunerna på ett effektivt sätt måste planera för att möta kommande behov. Bo bra på äldre </w:t>
      </w:r>
      <w:proofErr w:type="gramStart"/>
      <w:r w:rsidRPr="00C76978">
        <w:rPr>
          <w:rFonts w:ascii="Times New Roman" w:eastAsia="Calibri" w:hAnsi="Times New Roman" w:cs="Times New Roman"/>
          <w:lang w:eastAsia="en-US"/>
        </w:rPr>
        <w:t>dar</w:t>
      </w:r>
      <w:proofErr w:type="gramEnd"/>
      <w:r w:rsidRPr="00C76978">
        <w:rPr>
          <w:rFonts w:ascii="Times New Roman" w:eastAsia="Calibri" w:hAnsi="Times New Roman" w:cs="Times New Roman"/>
          <w:lang w:eastAsia="en-US"/>
        </w:rPr>
        <w:t xml:space="preserve"> har sammanställt all offentlig statistik om äldres bostäder, </w:t>
      </w:r>
      <w:hyperlink r:id="rId8" w:history="1">
        <w:r w:rsidRPr="00C76978">
          <w:rPr>
            <w:rStyle w:val="Hyperlnk"/>
            <w:rFonts w:ascii="Times New Roman" w:eastAsia="Calibri" w:hAnsi="Times New Roman" w:cs="Times New Roman"/>
            <w:lang w:eastAsia="en-US"/>
          </w:rPr>
          <w:t>www.bobrapåäldredar.se</w:t>
        </w:r>
      </w:hyperlink>
      <w:r w:rsidRPr="00C76978">
        <w:rPr>
          <w:rFonts w:ascii="Times New Roman" w:eastAsia="Calibri" w:hAnsi="Times New Roman" w:cs="Times New Roman"/>
          <w:lang w:eastAsia="en-US"/>
        </w:rPr>
        <w:t>. Där kan man läsa om det befintliga beståndet och även om kommunernas planer framöver.</w:t>
      </w:r>
    </w:p>
    <w:p w:rsidR="00C76978" w:rsidRPr="00C76978" w:rsidRDefault="00C76978" w:rsidP="00C76978">
      <w:pPr>
        <w:spacing w:line="276" w:lineRule="auto"/>
        <w:ind w:left="0"/>
        <w:rPr>
          <w:rFonts w:ascii="Times New Roman" w:eastAsia="Calibri" w:hAnsi="Times New Roman" w:cs="Times New Roman"/>
          <w:lang w:eastAsia="en-US"/>
        </w:rPr>
      </w:pPr>
    </w:p>
    <w:p w:rsidR="00C76978" w:rsidRPr="00C76978" w:rsidRDefault="00C76978" w:rsidP="00C76978">
      <w:pPr>
        <w:spacing w:line="276" w:lineRule="auto"/>
        <w:ind w:left="0"/>
        <w:rPr>
          <w:rFonts w:ascii="Times New Roman" w:eastAsia="Calibri" w:hAnsi="Times New Roman" w:cs="Times New Roman"/>
          <w:b/>
          <w:lang w:eastAsia="en-US"/>
        </w:rPr>
      </w:pPr>
      <w:r w:rsidRPr="00C76978">
        <w:rPr>
          <w:rFonts w:ascii="Times New Roman" w:eastAsia="Calibri" w:hAnsi="Times New Roman" w:cs="Times New Roman"/>
          <w:b/>
          <w:lang w:eastAsia="en-US"/>
        </w:rPr>
        <w:t xml:space="preserve">Bo bra på äldre </w:t>
      </w:r>
      <w:proofErr w:type="gramStart"/>
      <w:r w:rsidRPr="00C76978">
        <w:rPr>
          <w:rFonts w:ascii="Times New Roman" w:eastAsia="Calibri" w:hAnsi="Times New Roman" w:cs="Times New Roman"/>
          <w:b/>
          <w:lang w:eastAsia="en-US"/>
        </w:rPr>
        <w:t>dar</w:t>
      </w:r>
      <w:proofErr w:type="gramEnd"/>
      <w:r w:rsidRPr="00C76978">
        <w:rPr>
          <w:rFonts w:ascii="Times New Roman" w:eastAsia="Calibri" w:hAnsi="Times New Roman" w:cs="Times New Roman"/>
          <w:b/>
          <w:lang w:eastAsia="en-US"/>
        </w:rPr>
        <w:br/>
      </w:r>
      <w:r w:rsidRPr="00C76978">
        <w:rPr>
          <w:rFonts w:ascii="Times New Roman" w:eastAsia="Calibri" w:hAnsi="Times New Roman" w:cs="Times New Roman"/>
          <w:lang w:eastAsia="en-US"/>
        </w:rPr>
        <w:t xml:space="preserve">Regeringsuppdraget Bo bra på äldre dar drivs av Hjälpmedelsinstitutet sedan hösten 2010. Syftet är att stimulera kommuner till nytänkande kring bostäder och boendemiljöer för äldre. Regeringsuppdraget pågår till den 1 dec 2012 med en budget på 50 miljoner kronor. På vår websida </w:t>
      </w:r>
      <w:hyperlink r:id="rId9" w:history="1">
        <w:r w:rsidRPr="00C76978">
          <w:rPr>
            <w:rStyle w:val="Hyperlnk"/>
            <w:rFonts w:ascii="Times New Roman" w:eastAsia="Calibri" w:hAnsi="Times New Roman" w:cs="Times New Roman"/>
            <w:lang w:eastAsia="en-US"/>
          </w:rPr>
          <w:t>www.bobrapåäldredar.se</w:t>
        </w:r>
      </w:hyperlink>
      <w:r w:rsidRPr="00C76978">
        <w:rPr>
          <w:rFonts w:ascii="Times New Roman" w:eastAsia="Calibri" w:hAnsi="Times New Roman" w:cs="Times New Roman"/>
          <w:lang w:eastAsia="en-US"/>
        </w:rPr>
        <w:t xml:space="preserve"> kan man läsa om andra projekt som får stöd av oss. </w:t>
      </w:r>
    </w:p>
    <w:p w:rsidR="00C76978" w:rsidRPr="00C76978" w:rsidRDefault="00C76978" w:rsidP="00C76978">
      <w:pPr>
        <w:spacing w:line="276" w:lineRule="auto"/>
        <w:ind w:left="0"/>
        <w:rPr>
          <w:rFonts w:ascii="Times New Roman" w:eastAsia="Calibri" w:hAnsi="Times New Roman" w:cs="Times New Roman"/>
          <w:b/>
          <w:lang w:eastAsia="en-US"/>
        </w:rPr>
      </w:pPr>
    </w:p>
    <w:p w:rsidR="0016392E" w:rsidRDefault="0016392E" w:rsidP="00C76978">
      <w:pPr>
        <w:spacing w:line="276" w:lineRule="auto"/>
        <w:ind w:left="0"/>
        <w:rPr>
          <w:rFonts w:ascii="Times New Roman" w:eastAsia="Calibri" w:hAnsi="Times New Roman" w:cs="Times New Roman"/>
          <w:b/>
          <w:lang w:eastAsia="en-US"/>
        </w:rPr>
      </w:pPr>
    </w:p>
    <w:p w:rsidR="0016392E" w:rsidRDefault="0016392E" w:rsidP="00C76978">
      <w:pPr>
        <w:spacing w:line="276" w:lineRule="auto"/>
        <w:ind w:left="0"/>
        <w:rPr>
          <w:rFonts w:ascii="Times New Roman" w:eastAsia="Calibri" w:hAnsi="Times New Roman" w:cs="Times New Roman"/>
          <w:b/>
          <w:lang w:eastAsia="en-US"/>
        </w:rPr>
      </w:pPr>
    </w:p>
    <w:p w:rsidR="00C76978" w:rsidRPr="00C76978" w:rsidRDefault="00C76978" w:rsidP="00C76978">
      <w:pPr>
        <w:spacing w:line="276" w:lineRule="auto"/>
        <w:ind w:left="0"/>
        <w:rPr>
          <w:rFonts w:ascii="Times New Roman" w:eastAsia="Calibri" w:hAnsi="Times New Roman" w:cs="Times New Roman"/>
          <w:b/>
          <w:lang w:eastAsia="en-US"/>
        </w:rPr>
      </w:pPr>
      <w:r w:rsidRPr="00C76978">
        <w:rPr>
          <w:rFonts w:ascii="Times New Roman" w:eastAsia="Calibri" w:hAnsi="Times New Roman" w:cs="Times New Roman"/>
          <w:b/>
          <w:lang w:eastAsia="en-US"/>
        </w:rPr>
        <w:lastRenderedPageBreak/>
        <w:t xml:space="preserve">För mer information om projektet kontakta </w:t>
      </w:r>
    </w:p>
    <w:p w:rsidR="0016392E" w:rsidRPr="0016392E" w:rsidRDefault="0016392E" w:rsidP="0016392E">
      <w:pPr>
        <w:spacing w:line="276" w:lineRule="auto"/>
        <w:ind w:left="0"/>
        <w:rPr>
          <w:rFonts w:ascii="Times New Roman" w:eastAsiaTheme="minorHAnsi" w:hAnsi="Times New Roman" w:cstheme="minorBidi"/>
          <w:szCs w:val="22"/>
          <w:lang w:eastAsia="en-US"/>
        </w:rPr>
      </w:pPr>
      <w:r w:rsidRPr="0016392E">
        <w:rPr>
          <w:rFonts w:ascii="Times New Roman" w:eastAsiaTheme="minorHAnsi" w:hAnsi="Times New Roman" w:cstheme="minorBidi"/>
          <w:szCs w:val="22"/>
          <w:lang w:eastAsia="en-US"/>
        </w:rPr>
        <w:t>Britt Östlund, docent och universitetslektor</w:t>
      </w:r>
    </w:p>
    <w:p w:rsidR="0016392E" w:rsidRPr="0016392E" w:rsidRDefault="0016392E" w:rsidP="0016392E">
      <w:pPr>
        <w:spacing w:line="276" w:lineRule="auto"/>
        <w:ind w:left="0"/>
        <w:rPr>
          <w:rFonts w:ascii="Times New Roman" w:eastAsiaTheme="minorHAnsi" w:hAnsi="Times New Roman" w:cstheme="minorBidi"/>
          <w:szCs w:val="22"/>
          <w:lang w:eastAsia="en-US"/>
        </w:rPr>
      </w:pPr>
      <w:r w:rsidRPr="0016392E">
        <w:rPr>
          <w:rFonts w:ascii="Times New Roman" w:eastAsiaTheme="minorHAnsi" w:hAnsi="Times New Roman" w:cstheme="minorBidi"/>
          <w:szCs w:val="22"/>
          <w:lang w:eastAsia="en-US"/>
        </w:rPr>
        <w:t>Telefon: 046 – 222 40 66</w:t>
      </w:r>
      <w:r w:rsidRPr="0016392E">
        <w:rPr>
          <w:rFonts w:ascii="Times New Roman" w:eastAsiaTheme="minorHAnsi" w:hAnsi="Times New Roman" w:cstheme="minorBidi"/>
          <w:szCs w:val="22"/>
          <w:lang w:eastAsia="en-US"/>
        </w:rPr>
        <w:br/>
        <w:t xml:space="preserve">Epost: </w:t>
      </w:r>
      <w:hyperlink r:id="rId10" w:history="1">
        <w:r w:rsidRPr="0016392E">
          <w:rPr>
            <w:rFonts w:ascii="Times New Roman" w:eastAsiaTheme="minorHAnsi" w:hAnsi="Times New Roman" w:cstheme="minorBidi"/>
            <w:color w:val="0000FF" w:themeColor="hyperlink"/>
            <w:szCs w:val="22"/>
            <w:u w:val="single"/>
            <w:lang w:eastAsia="en-US"/>
          </w:rPr>
          <w:t>britt.ostlund@design.lth.se</w:t>
        </w:r>
      </w:hyperlink>
    </w:p>
    <w:p w:rsidR="00C76978" w:rsidRPr="00C76978" w:rsidRDefault="00C76978" w:rsidP="00C76978">
      <w:pPr>
        <w:spacing w:line="276" w:lineRule="auto"/>
        <w:ind w:left="0"/>
        <w:rPr>
          <w:rFonts w:ascii="Times New Roman" w:eastAsia="Calibri" w:hAnsi="Times New Roman" w:cs="Times New Roman"/>
          <w:b/>
          <w:lang w:eastAsia="en-US"/>
        </w:rPr>
      </w:pPr>
    </w:p>
    <w:p w:rsidR="00C76978" w:rsidRPr="00C76978" w:rsidRDefault="00C76978" w:rsidP="00C76978">
      <w:pPr>
        <w:spacing w:line="276" w:lineRule="auto"/>
        <w:ind w:left="0"/>
        <w:rPr>
          <w:rFonts w:ascii="Times New Roman" w:eastAsia="Calibri" w:hAnsi="Times New Roman" w:cs="Times New Roman"/>
          <w:b/>
          <w:lang w:eastAsia="en-US"/>
        </w:rPr>
      </w:pPr>
      <w:r w:rsidRPr="00C76978">
        <w:rPr>
          <w:rFonts w:ascii="Times New Roman" w:eastAsia="Calibri" w:hAnsi="Times New Roman" w:cs="Times New Roman"/>
          <w:b/>
          <w:lang w:eastAsia="en-US"/>
        </w:rPr>
        <w:t xml:space="preserve">För mer information om Bo bra på äldre </w:t>
      </w:r>
      <w:proofErr w:type="gramStart"/>
      <w:r w:rsidRPr="00C76978">
        <w:rPr>
          <w:rFonts w:ascii="Times New Roman" w:eastAsia="Calibri" w:hAnsi="Times New Roman" w:cs="Times New Roman"/>
          <w:b/>
          <w:lang w:eastAsia="en-US"/>
        </w:rPr>
        <w:t>dar</w:t>
      </w:r>
      <w:proofErr w:type="gramEnd"/>
      <w:r w:rsidRPr="00C76978">
        <w:rPr>
          <w:rFonts w:ascii="Times New Roman" w:eastAsia="Calibri" w:hAnsi="Times New Roman" w:cs="Times New Roman"/>
          <w:b/>
          <w:lang w:eastAsia="en-US"/>
        </w:rPr>
        <w:t xml:space="preserve"> kontakta</w:t>
      </w:r>
    </w:p>
    <w:p w:rsidR="00C76978" w:rsidRPr="00C76978" w:rsidRDefault="00C76978" w:rsidP="00C76978">
      <w:pPr>
        <w:spacing w:line="276" w:lineRule="auto"/>
        <w:ind w:left="0"/>
        <w:rPr>
          <w:rFonts w:ascii="Times New Roman" w:eastAsia="Calibri" w:hAnsi="Times New Roman" w:cs="Times New Roman"/>
          <w:lang w:eastAsia="en-US"/>
        </w:rPr>
      </w:pPr>
      <w:r w:rsidRPr="00C76978">
        <w:rPr>
          <w:rFonts w:ascii="Times New Roman" w:eastAsia="Calibri" w:hAnsi="Times New Roman" w:cs="Times New Roman"/>
          <w:lang w:eastAsia="en-US"/>
        </w:rPr>
        <w:t>Tomas Lagerwall, samordnare</w:t>
      </w:r>
      <w:r w:rsidRPr="00C76978">
        <w:rPr>
          <w:rFonts w:ascii="Times New Roman" w:eastAsia="Calibri" w:hAnsi="Times New Roman" w:cs="Times New Roman"/>
          <w:b/>
          <w:lang w:eastAsia="en-US"/>
        </w:rPr>
        <w:t xml:space="preserve"> </w:t>
      </w:r>
    </w:p>
    <w:p w:rsidR="00C76978" w:rsidRPr="00C76978" w:rsidRDefault="00C76978" w:rsidP="00C76978">
      <w:pPr>
        <w:spacing w:line="276" w:lineRule="auto"/>
        <w:ind w:left="0"/>
        <w:rPr>
          <w:rFonts w:ascii="Times New Roman" w:eastAsia="Calibri" w:hAnsi="Times New Roman" w:cs="Times New Roman"/>
          <w:lang w:eastAsia="en-US"/>
        </w:rPr>
      </w:pPr>
      <w:r w:rsidRPr="00C76978">
        <w:rPr>
          <w:rFonts w:ascii="Times New Roman" w:eastAsia="Calibri" w:hAnsi="Times New Roman" w:cs="Times New Roman"/>
          <w:lang w:eastAsia="en-US"/>
        </w:rPr>
        <w:t>Telefon: 08 – 620 18 05</w:t>
      </w:r>
    </w:p>
    <w:p w:rsidR="00C76978" w:rsidRPr="00C76978" w:rsidRDefault="00C76978" w:rsidP="00C76978">
      <w:pPr>
        <w:spacing w:line="276" w:lineRule="auto"/>
        <w:ind w:left="0"/>
        <w:rPr>
          <w:rFonts w:ascii="Times New Roman" w:eastAsia="Calibri" w:hAnsi="Times New Roman" w:cs="Times New Roman"/>
          <w:b/>
          <w:lang w:eastAsia="en-US"/>
        </w:rPr>
      </w:pPr>
      <w:r w:rsidRPr="00C76978">
        <w:rPr>
          <w:rFonts w:ascii="Times New Roman" w:hAnsi="Times New Roman" w:cs="Times New Roman"/>
        </w:rPr>
        <w:t xml:space="preserve">Epost: </w:t>
      </w:r>
      <w:hyperlink r:id="rId11" w:history="1">
        <w:r w:rsidRPr="00C76978">
          <w:rPr>
            <w:rFonts w:ascii="Times New Roman" w:eastAsia="Calibri" w:hAnsi="Times New Roman" w:cs="Times New Roman"/>
            <w:color w:val="0000FF"/>
            <w:u w:val="single"/>
            <w:lang w:eastAsia="en-US"/>
          </w:rPr>
          <w:t>Tomas.lagerwall@hi.se</w:t>
        </w:r>
      </w:hyperlink>
      <w:r w:rsidRPr="00C76978">
        <w:rPr>
          <w:rFonts w:ascii="Times New Roman" w:eastAsia="Calibri" w:hAnsi="Times New Roman" w:cs="Times New Roman"/>
          <w:b/>
          <w:lang w:eastAsia="en-US"/>
        </w:rPr>
        <w:t xml:space="preserve"> </w:t>
      </w:r>
    </w:p>
    <w:p w:rsidR="00C76978" w:rsidRPr="00C76978" w:rsidRDefault="00C76978" w:rsidP="00C76978">
      <w:pPr>
        <w:spacing w:line="276" w:lineRule="auto"/>
        <w:ind w:left="0"/>
        <w:rPr>
          <w:rFonts w:ascii="Times New Roman" w:eastAsia="Calibri" w:hAnsi="Times New Roman" w:cs="Times New Roman"/>
          <w:b/>
          <w:lang w:eastAsia="en-US"/>
        </w:rPr>
      </w:pPr>
    </w:p>
    <w:p w:rsidR="00C76978" w:rsidRPr="00C76978" w:rsidRDefault="00C76978" w:rsidP="00C76978">
      <w:pPr>
        <w:spacing w:line="276" w:lineRule="auto"/>
        <w:ind w:left="0"/>
        <w:rPr>
          <w:rFonts w:ascii="Times New Roman" w:eastAsia="Calibri" w:hAnsi="Times New Roman" w:cs="Times New Roman"/>
          <w:lang w:eastAsia="en-US"/>
        </w:rPr>
      </w:pPr>
      <w:r w:rsidRPr="00C76978">
        <w:rPr>
          <w:rFonts w:ascii="Times New Roman" w:eastAsia="Calibri" w:hAnsi="Times New Roman" w:cs="Times New Roman"/>
          <w:lang w:eastAsia="en-US"/>
        </w:rPr>
        <w:t>Annica Lindgren, informationssamordnare</w:t>
      </w:r>
    </w:p>
    <w:p w:rsidR="00C76978" w:rsidRPr="00C76978" w:rsidRDefault="00C76978" w:rsidP="00C76978">
      <w:pPr>
        <w:spacing w:line="276" w:lineRule="auto"/>
        <w:ind w:left="0"/>
        <w:rPr>
          <w:rFonts w:ascii="Times New Roman" w:eastAsia="Calibri" w:hAnsi="Times New Roman" w:cs="Times New Roman"/>
          <w:lang w:eastAsia="en-US"/>
        </w:rPr>
      </w:pPr>
      <w:r w:rsidRPr="00C76978">
        <w:rPr>
          <w:rFonts w:ascii="Times New Roman" w:eastAsia="Calibri" w:hAnsi="Times New Roman" w:cs="Times New Roman"/>
          <w:lang w:eastAsia="en-US"/>
        </w:rPr>
        <w:t>Telefon 08- 620 18 06</w:t>
      </w:r>
    </w:p>
    <w:p w:rsidR="00C76978" w:rsidRPr="00C76978" w:rsidRDefault="00C76978" w:rsidP="00C76978">
      <w:pPr>
        <w:spacing w:line="276" w:lineRule="auto"/>
        <w:ind w:left="0"/>
        <w:rPr>
          <w:rFonts w:ascii="Times New Roman" w:eastAsia="Calibri" w:hAnsi="Times New Roman" w:cs="Times New Roman"/>
          <w:lang w:eastAsia="en-US"/>
        </w:rPr>
      </w:pPr>
      <w:proofErr w:type="spellStart"/>
      <w:r w:rsidRPr="00C76978">
        <w:rPr>
          <w:rFonts w:ascii="Times New Roman" w:hAnsi="Times New Roman" w:cs="Times New Roman"/>
        </w:rPr>
        <w:t>Epost:</w:t>
      </w:r>
      <w:hyperlink r:id="rId12" w:history="1">
        <w:r w:rsidRPr="00C76978">
          <w:rPr>
            <w:rFonts w:ascii="Times New Roman" w:eastAsia="Calibri" w:hAnsi="Times New Roman" w:cs="Times New Roman"/>
            <w:color w:val="0000FF"/>
            <w:u w:val="single"/>
            <w:lang w:eastAsia="en-US"/>
          </w:rPr>
          <w:t>Annica.lindgren@hi.se</w:t>
        </w:r>
        <w:proofErr w:type="spellEnd"/>
      </w:hyperlink>
    </w:p>
    <w:p w:rsidR="00C76978" w:rsidRPr="00C76978" w:rsidRDefault="00C76978" w:rsidP="00C76978">
      <w:pPr>
        <w:spacing w:line="276" w:lineRule="auto"/>
        <w:ind w:left="0"/>
        <w:rPr>
          <w:rFonts w:ascii="Times New Roman" w:eastAsia="Calibri" w:hAnsi="Times New Roman" w:cs="Times New Roman"/>
          <w:lang w:eastAsia="en-US"/>
        </w:rPr>
      </w:pPr>
    </w:p>
    <w:p w:rsidR="00C76978" w:rsidRPr="00C76978" w:rsidRDefault="00C76978" w:rsidP="00C76978">
      <w:pPr>
        <w:pStyle w:val="Normalwebb"/>
        <w:rPr>
          <w:color w:val="333333"/>
        </w:rPr>
      </w:pPr>
      <w:r w:rsidRPr="00C76978">
        <w:rPr>
          <w:color w:val="333333"/>
        </w:rPr>
        <w:t>Hjälpmedelsinstitutet (HI) är ett nationellt kunskapscentrum inom området hjälpmedel och tillgänglighet för människor med funktionsnedsättning.</w:t>
      </w:r>
    </w:p>
    <w:p w:rsidR="00C76978" w:rsidRPr="00C76978" w:rsidRDefault="00C76978" w:rsidP="00C76978">
      <w:pPr>
        <w:pStyle w:val="Normalwebb"/>
        <w:rPr>
          <w:color w:val="333333"/>
        </w:rPr>
      </w:pPr>
      <w:r w:rsidRPr="00C76978">
        <w:rPr>
          <w:color w:val="333333"/>
        </w:rPr>
        <w:t>Hjälpmedelsinstitutet arbetar för full delaktighet och jämlikhet genom att medverka till bra hjälpmedel, en effektiv hjälpmedelsverksamhet och ett tillgängligt samhälle.</w:t>
      </w:r>
    </w:p>
    <w:p w:rsidR="00C76978" w:rsidRPr="00C76978" w:rsidRDefault="00C76978" w:rsidP="00C76978">
      <w:pPr>
        <w:pStyle w:val="Normalwebb"/>
        <w:rPr>
          <w:color w:val="333333"/>
        </w:rPr>
      </w:pPr>
      <w:r w:rsidRPr="00C76978">
        <w:rPr>
          <w:color w:val="333333"/>
        </w:rPr>
        <w:t>Hjälpmedelsinstitutets huvudmän är staten och Sveriges Kommuner och Landsting.</w:t>
      </w:r>
    </w:p>
    <w:p w:rsidR="00C76978" w:rsidRPr="00C76978" w:rsidRDefault="00C76978" w:rsidP="00C76978">
      <w:pPr>
        <w:pStyle w:val="Brdtext"/>
        <w:ind w:left="-784" w:hanging="14"/>
        <w:rPr>
          <w:rFonts w:ascii="Times New Roman" w:hAnsi="Times New Roman" w:cs="Times New Roman"/>
          <w:lang w:val="sv-SE"/>
        </w:rPr>
      </w:pPr>
    </w:p>
    <w:p w:rsidR="00C76978" w:rsidRPr="00C76978" w:rsidRDefault="00C76978" w:rsidP="00C76978">
      <w:pPr>
        <w:spacing w:line="276" w:lineRule="auto"/>
        <w:ind w:left="0"/>
        <w:rPr>
          <w:rFonts w:ascii="Times New Roman" w:eastAsia="Calibri" w:hAnsi="Times New Roman" w:cs="Times New Roman"/>
          <w:lang w:eastAsia="en-US"/>
        </w:rPr>
      </w:pPr>
    </w:p>
    <w:p w:rsidR="00C76978" w:rsidRPr="00C76978" w:rsidRDefault="00C76978" w:rsidP="00C76978">
      <w:pPr>
        <w:spacing w:line="276" w:lineRule="auto"/>
        <w:ind w:left="0"/>
        <w:rPr>
          <w:rFonts w:ascii="Times New Roman" w:eastAsia="Calibri" w:hAnsi="Times New Roman" w:cs="Times New Roman"/>
          <w:lang w:eastAsia="en-US"/>
        </w:rPr>
      </w:pPr>
    </w:p>
    <w:p w:rsidR="00C76978" w:rsidRPr="00C76978" w:rsidRDefault="00C76978" w:rsidP="00C76978">
      <w:pPr>
        <w:pStyle w:val="Brdtext"/>
        <w:ind w:left="-784" w:hanging="14"/>
        <w:rPr>
          <w:rFonts w:ascii="Times New Roman" w:hAnsi="Times New Roman" w:cs="Times New Roman"/>
          <w:lang w:val="sv-SE"/>
        </w:rPr>
      </w:pPr>
    </w:p>
    <w:p w:rsidR="00C76978" w:rsidRPr="00C76978" w:rsidRDefault="00C76978" w:rsidP="00C76978">
      <w:pPr>
        <w:rPr>
          <w:rFonts w:ascii="Times New Roman" w:hAnsi="Times New Roman" w:cs="Times New Roman"/>
        </w:rPr>
      </w:pPr>
    </w:p>
    <w:p w:rsidR="00C76978" w:rsidRPr="00C76978" w:rsidRDefault="00C76978" w:rsidP="00C76978">
      <w:pPr>
        <w:rPr>
          <w:rFonts w:ascii="Times New Roman" w:hAnsi="Times New Roman" w:cs="Times New Roman"/>
        </w:rPr>
      </w:pPr>
    </w:p>
    <w:p w:rsidR="00C76978" w:rsidRPr="00C76978" w:rsidRDefault="00C76978" w:rsidP="00C76978">
      <w:pPr>
        <w:rPr>
          <w:rFonts w:ascii="Times New Roman" w:hAnsi="Times New Roman" w:cs="Times New Roman"/>
        </w:rPr>
      </w:pPr>
    </w:p>
    <w:p w:rsidR="00C76978" w:rsidRPr="00C76978" w:rsidRDefault="00C76978" w:rsidP="00C76978">
      <w:pPr>
        <w:rPr>
          <w:rFonts w:ascii="Times New Roman" w:hAnsi="Times New Roman" w:cs="Times New Roman"/>
        </w:rPr>
      </w:pPr>
    </w:p>
    <w:p w:rsidR="00C318B8" w:rsidRPr="00C76978" w:rsidRDefault="00C318B8">
      <w:pPr>
        <w:rPr>
          <w:rFonts w:ascii="Times New Roman" w:hAnsi="Times New Roman" w:cs="Times New Roman"/>
        </w:rPr>
      </w:pPr>
    </w:p>
    <w:sectPr w:rsidR="00C318B8" w:rsidRPr="00C76978" w:rsidSect="00373C19">
      <w:headerReference w:type="first" r:id="rId13"/>
      <w:footerReference w:type="first" r:id="rId14"/>
      <w:pgSz w:w="11906" w:h="16838" w:code="9"/>
      <w:pgMar w:top="1292" w:right="1134" w:bottom="1985" w:left="1474" w:header="340" w:footer="312"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D7D" w:rsidRDefault="00557D7D">
      <w:r>
        <w:separator/>
      </w:r>
    </w:p>
  </w:endnote>
  <w:endnote w:type="continuationSeparator" w:id="0">
    <w:p w:rsidR="00557D7D" w:rsidRDefault="00557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C19" w:rsidRPr="00132D6B" w:rsidRDefault="00C76978">
    <w:pPr>
      <w:pStyle w:val="Sidfot"/>
      <w:tabs>
        <w:tab w:val="left" w:pos="2977"/>
        <w:tab w:val="left" w:pos="5387"/>
        <w:tab w:val="left" w:pos="7513"/>
      </w:tabs>
      <w:spacing w:before="20"/>
      <w:jc w:val="both"/>
      <w:rPr>
        <w:sz w:val="18"/>
        <w:szCs w:val="18"/>
      </w:rPr>
    </w:pPr>
    <w:r>
      <w:rPr>
        <w:noProof/>
      </w:rPr>
      <mc:AlternateContent>
        <mc:Choice Requires="wps">
          <w:drawing>
            <wp:anchor distT="0" distB="0" distL="114300" distR="114300" simplePos="0" relativeHeight="251659264" behindDoc="0" locked="0" layoutInCell="0" allowOverlap="1" wp14:anchorId="1C3BF859" wp14:editId="43B340C1">
              <wp:simplePos x="0" y="0"/>
              <wp:positionH relativeFrom="column">
                <wp:posOffset>-79375</wp:posOffset>
              </wp:positionH>
              <wp:positionV relativeFrom="paragraph">
                <wp:posOffset>59055</wp:posOffset>
              </wp:positionV>
              <wp:extent cx="6047740" cy="0"/>
              <wp:effectExtent l="0" t="0" r="0" b="0"/>
              <wp:wrapTopAndBottom/>
              <wp:docPr id="2" name="Ra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77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k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4.65pt" to="469.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" o:allowincell="f" strokeweight=".5pt">
              <w10:wrap type="topAndBottom"/>
            </v:line>
          </w:pict>
        </mc:Fallback>
      </mc:AlternateContent>
    </w:r>
  </w:p>
  <w:tbl>
    <w:tblPr>
      <w:tblW w:w="0" w:type="auto"/>
      <w:tblInd w:w="-106" w:type="dxa"/>
      <w:tblLook w:val="01E0" w:firstRow="1" w:lastRow="1" w:firstColumn="1" w:lastColumn="1" w:noHBand="0" w:noVBand="0"/>
    </w:tblPr>
    <w:tblGrid>
      <w:gridCol w:w="2964"/>
      <w:gridCol w:w="2170"/>
      <w:gridCol w:w="2334"/>
      <w:gridCol w:w="2046"/>
    </w:tblGrid>
    <w:tr w:rsidR="00373C19" w:rsidRPr="00132D6B">
      <w:tc>
        <w:tcPr>
          <w:tcW w:w="2964" w:type="dxa"/>
        </w:tcPr>
        <w:p w:rsidR="00373C19" w:rsidRPr="00DF4B07" w:rsidRDefault="00C76978" w:rsidP="00373C19">
          <w:pPr>
            <w:pStyle w:val="Sidfot"/>
            <w:spacing w:before="20"/>
            <w:ind w:right="-2"/>
            <w:jc w:val="both"/>
            <w:rPr>
              <w:sz w:val="18"/>
              <w:szCs w:val="18"/>
              <w:lang w:val="en-GB"/>
            </w:rPr>
          </w:pPr>
          <w:r w:rsidRPr="00DF4B07">
            <w:rPr>
              <w:sz w:val="18"/>
              <w:szCs w:val="18"/>
              <w:lang w:val="en-GB"/>
            </w:rPr>
            <w:t>Box 510</w:t>
          </w:r>
        </w:p>
      </w:tc>
      <w:tc>
        <w:tcPr>
          <w:tcW w:w="2170" w:type="dxa"/>
        </w:tcPr>
        <w:p w:rsidR="00373C19" w:rsidRPr="00DF4B07" w:rsidRDefault="00C76978" w:rsidP="00373C19">
          <w:pPr>
            <w:pStyle w:val="Sidfot"/>
            <w:spacing w:before="20"/>
            <w:ind w:right="-2"/>
            <w:jc w:val="both"/>
            <w:rPr>
              <w:sz w:val="18"/>
              <w:szCs w:val="18"/>
              <w:lang w:val="en-GB"/>
            </w:rPr>
          </w:pPr>
          <w:r w:rsidRPr="00DF4B07">
            <w:rPr>
              <w:sz w:val="18"/>
              <w:szCs w:val="18"/>
              <w:lang w:val="en-GB"/>
            </w:rPr>
            <w:t>Tfn08-620 17 00</w:t>
          </w:r>
        </w:p>
      </w:tc>
      <w:tc>
        <w:tcPr>
          <w:tcW w:w="2334" w:type="dxa"/>
        </w:tcPr>
        <w:p w:rsidR="00373C19" w:rsidRPr="00DF4B07" w:rsidRDefault="00C76978" w:rsidP="00373C19">
          <w:pPr>
            <w:pStyle w:val="Sidfot"/>
            <w:spacing w:before="20"/>
            <w:ind w:right="-2"/>
            <w:jc w:val="both"/>
            <w:rPr>
              <w:sz w:val="18"/>
              <w:szCs w:val="18"/>
              <w:lang w:val="en-GB"/>
            </w:rPr>
          </w:pPr>
          <w:r w:rsidRPr="00DF4B07">
            <w:rPr>
              <w:sz w:val="18"/>
              <w:szCs w:val="18"/>
              <w:lang w:val="en-GB"/>
            </w:rPr>
            <w:t>E-postregistrator@hi.se</w:t>
          </w:r>
        </w:p>
      </w:tc>
      <w:tc>
        <w:tcPr>
          <w:tcW w:w="2046" w:type="dxa"/>
        </w:tcPr>
        <w:p w:rsidR="00373C19" w:rsidRPr="00DF4B07" w:rsidRDefault="00C76978" w:rsidP="00373C19">
          <w:pPr>
            <w:pStyle w:val="Sidfot"/>
            <w:spacing w:before="20"/>
            <w:ind w:right="-2"/>
            <w:jc w:val="left"/>
            <w:rPr>
              <w:sz w:val="18"/>
              <w:szCs w:val="18"/>
              <w:lang w:val="en-GB"/>
            </w:rPr>
          </w:pPr>
          <w:proofErr w:type="spellStart"/>
          <w:r w:rsidRPr="00DF4B07">
            <w:rPr>
              <w:sz w:val="18"/>
              <w:szCs w:val="18"/>
            </w:rPr>
            <w:t>Org</w:t>
          </w:r>
          <w:proofErr w:type="spellEnd"/>
          <w:r w:rsidRPr="00DF4B07">
            <w:rPr>
              <w:sz w:val="18"/>
              <w:szCs w:val="18"/>
            </w:rPr>
            <w:t xml:space="preserve"> nr.</w:t>
          </w:r>
          <w:proofErr w:type="gramStart"/>
          <w:r w:rsidRPr="00DF4B07">
            <w:rPr>
              <w:snapToGrid w:val="0"/>
              <w:sz w:val="18"/>
              <w:szCs w:val="18"/>
            </w:rPr>
            <w:t>802406-9372</w:t>
          </w:r>
          <w:proofErr w:type="gramEnd"/>
        </w:p>
      </w:tc>
    </w:tr>
    <w:tr w:rsidR="00373C19" w:rsidRPr="00132D6B">
      <w:tc>
        <w:tcPr>
          <w:tcW w:w="2964" w:type="dxa"/>
        </w:tcPr>
        <w:p w:rsidR="00373C19" w:rsidRPr="00DF4B07" w:rsidRDefault="00C76978" w:rsidP="00373C19">
          <w:pPr>
            <w:pStyle w:val="Sidfot"/>
            <w:spacing w:before="20"/>
            <w:ind w:right="-2"/>
            <w:jc w:val="both"/>
            <w:rPr>
              <w:sz w:val="18"/>
              <w:szCs w:val="18"/>
            </w:rPr>
          </w:pPr>
          <w:r w:rsidRPr="00DF4B07">
            <w:rPr>
              <w:sz w:val="18"/>
              <w:szCs w:val="18"/>
            </w:rPr>
            <w:t>162 15Vällingby</w:t>
          </w:r>
        </w:p>
      </w:tc>
      <w:tc>
        <w:tcPr>
          <w:tcW w:w="2170" w:type="dxa"/>
        </w:tcPr>
        <w:p w:rsidR="00373C19" w:rsidRPr="00DF4B07" w:rsidRDefault="00C76978" w:rsidP="00373C19">
          <w:pPr>
            <w:pStyle w:val="Sidfot"/>
            <w:spacing w:before="20"/>
            <w:ind w:right="-2"/>
            <w:jc w:val="both"/>
            <w:rPr>
              <w:sz w:val="18"/>
              <w:szCs w:val="18"/>
            </w:rPr>
          </w:pPr>
          <w:r w:rsidRPr="00DF4B07">
            <w:rPr>
              <w:sz w:val="18"/>
              <w:szCs w:val="18"/>
            </w:rPr>
            <w:t>Fax08-739 21 52</w:t>
          </w:r>
        </w:p>
      </w:tc>
      <w:tc>
        <w:tcPr>
          <w:tcW w:w="2334" w:type="dxa"/>
        </w:tcPr>
        <w:p w:rsidR="00373C19" w:rsidRPr="00DF4B07" w:rsidRDefault="00C76978" w:rsidP="00373C19">
          <w:pPr>
            <w:pStyle w:val="Sidfot"/>
            <w:spacing w:before="20"/>
            <w:ind w:right="-2"/>
            <w:jc w:val="both"/>
            <w:rPr>
              <w:sz w:val="18"/>
              <w:szCs w:val="18"/>
            </w:rPr>
          </w:pPr>
          <w:r w:rsidRPr="00DF4B07">
            <w:rPr>
              <w:sz w:val="18"/>
              <w:szCs w:val="18"/>
            </w:rPr>
            <w:t>Webbplatswww.hi.se</w:t>
          </w:r>
        </w:p>
      </w:tc>
      <w:tc>
        <w:tcPr>
          <w:tcW w:w="2046" w:type="dxa"/>
        </w:tcPr>
        <w:p w:rsidR="00373C19" w:rsidRPr="00DF4B07" w:rsidRDefault="00C76978" w:rsidP="00373C19">
          <w:pPr>
            <w:pStyle w:val="Sidfot"/>
            <w:spacing w:before="20"/>
            <w:ind w:right="-2"/>
            <w:jc w:val="left"/>
            <w:rPr>
              <w:sz w:val="18"/>
              <w:szCs w:val="18"/>
            </w:rPr>
          </w:pPr>
          <w:r w:rsidRPr="00DF4B07">
            <w:rPr>
              <w:sz w:val="18"/>
              <w:szCs w:val="18"/>
              <w:lang w:val="en-GB"/>
            </w:rPr>
            <w:t>Plusgiro1080613-1</w:t>
          </w:r>
        </w:p>
      </w:tc>
    </w:tr>
    <w:tr w:rsidR="00373C19" w:rsidRPr="00132D6B">
      <w:tc>
        <w:tcPr>
          <w:tcW w:w="2964" w:type="dxa"/>
        </w:tcPr>
        <w:p w:rsidR="00373C19" w:rsidRPr="00DF4B07" w:rsidRDefault="00C76978" w:rsidP="00373C19">
          <w:pPr>
            <w:pStyle w:val="Sidfot"/>
            <w:spacing w:before="20"/>
            <w:ind w:right="-2"/>
            <w:jc w:val="both"/>
            <w:rPr>
              <w:sz w:val="18"/>
              <w:szCs w:val="18"/>
            </w:rPr>
          </w:pPr>
          <w:proofErr w:type="spellStart"/>
          <w:r w:rsidRPr="00DF4B07">
            <w:rPr>
              <w:sz w:val="18"/>
              <w:szCs w:val="18"/>
            </w:rPr>
            <w:t>BesöksadressSorterargatan</w:t>
          </w:r>
          <w:proofErr w:type="spellEnd"/>
          <w:r w:rsidRPr="00DF4B07">
            <w:rPr>
              <w:sz w:val="18"/>
              <w:szCs w:val="18"/>
            </w:rPr>
            <w:t xml:space="preserve"> 23</w:t>
          </w:r>
        </w:p>
      </w:tc>
      <w:tc>
        <w:tcPr>
          <w:tcW w:w="2170" w:type="dxa"/>
        </w:tcPr>
        <w:p w:rsidR="00373C19" w:rsidRPr="00DF4B07" w:rsidRDefault="00C76978" w:rsidP="00373C19">
          <w:pPr>
            <w:pStyle w:val="Sidfot"/>
            <w:spacing w:before="20"/>
            <w:ind w:right="-2"/>
            <w:jc w:val="both"/>
            <w:rPr>
              <w:sz w:val="18"/>
              <w:szCs w:val="18"/>
            </w:rPr>
          </w:pPr>
          <w:r w:rsidRPr="00DF4B07">
            <w:rPr>
              <w:sz w:val="18"/>
              <w:szCs w:val="18"/>
            </w:rPr>
            <w:t>Texttfn08-759 66 30</w:t>
          </w:r>
        </w:p>
      </w:tc>
      <w:tc>
        <w:tcPr>
          <w:tcW w:w="2334" w:type="dxa"/>
        </w:tcPr>
        <w:p w:rsidR="00373C19" w:rsidRPr="00132D6B" w:rsidRDefault="00557D7D" w:rsidP="00373C19">
          <w:pPr>
            <w:pStyle w:val="Sidfot"/>
            <w:spacing w:before="20"/>
            <w:ind w:right="-2"/>
            <w:jc w:val="left"/>
          </w:pPr>
        </w:p>
      </w:tc>
      <w:tc>
        <w:tcPr>
          <w:tcW w:w="2046" w:type="dxa"/>
        </w:tcPr>
        <w:p w:rsidR="00373C19" w:rsidRPr="00132D6B" w:rsidRDefault="00C76978" w:rsidP="00373C19">
          <w:pPr>
            <w:pStyle w:val="Sidfot"/>
            <w:spacing w:before="20"/>
            <w:ind w:right="-2"/>
            <w:jc w:val="left"/>
          </w:pPr>
          <w:r w:rsidRPr="00DF4B07">
            <w:rPr>
              <w:sz w:val="18"/>
              <w:szCs w:val="18"/>
            </w:rPr>
            <w:t>Bankgiro5093-4744</w:t>
          </w:r>
        </w:p>
      </w:tc>
    </w:tr>
  </w:tbl>
  <w:p w:rsidR="00373C19" w:rsidRPr="00132D6B" w:rsidRDefault="00557D7D">
    <w:pPr>
      <w:pStyle w:val="Sidfot"/>
      <w:tabs>
        <w:tab w:val="left" w:pos="142"/>
        <w:tab w:val="left" w:pos="2977"/>
        <w:tab w:val="left" w:pos="5387"/>
        <w:tab w:val="left" w:pos="7655"/>
      </w:tabs>
      <w:spacing w:before="20"/>
      <w:ind w:right="-2"/>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D7D" w:rsidRDefault="00557D7D">
      <w:r>
        <w:separator/>
      </w:r>
    </w:p>
  </w:footnote>
  <w:footnote w:type="continuationSeparator" w:id="0">
    <w:p w:rsidR="00557D7D" w:rsidRDefault="00557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6" w:type="dxa"/>
      <w:tblLook w:val="01E0" w:firstRow="1" w:lastRow="1" w:firstColumn="1" w:lastColumn="1" w:noHBand="0" w:noVBand="0"/>
    </w:tblPr>
    <w:tblGrid>
      <w:gridCol w:w="4084"/>
      <w:gridCol w:w="5536"/>
    </w:tblGrid>
    <w:tr w:rsidR="00373C19" w:rsidRPr="00132D6B">
      <w:trPr>
        <w:trHeight w:val="1500"/>
      </w:trPr>
      <w:tc>
        <w:tcPr>
          <w:tcW w:w="5353" w:type="dxa"/>
        </w:tcPr>
        <w:p w:rsidR="00373C19" w:rsidRPr="00DF4B07" w:rsidRDefault="00C76978" w:rsidP="00373C19">
          <w:pPr>
            <w:pStyle w:val="Sidhuvud"/>
            <w:tabs>
              <w:tab w:val="clear" w:pos="4536"/>
            </w:tabs>
            <w:ind w:left="0"/>
          </w:pPr>
          <w:r>
            <w:rPr>
              <w:noProof/>
            </w:rPr>
            <w:drawing>
              <wp:inline distT="0" distB="0" distL="0" distR="0" wp14:anchorId="6D064A0D" wp14:editId="2553D5C0">
                <wp:extent cx="1171575" cy="847725"/>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47725"/>
                        </a:xfrm>
                        <a:prstGeom prst="rect">
                          <a:avLst/>
                        </a:prstGeom>
                        <a:noFill/>
                        <a:ln>
                          <a:noFill/>
                        </a:ln>
                      </pic:spPr>
                    </pic:pic>
                  </a:graphicData>
                </a:graphic>
              </wp:inline>
            </w:drawing>
          </w:r>
        </w:p>
      </w:tc>
      <w:tc>
        <w:tcPr>
          <w:tcW w:w="4161" w:type="dxa"/>
          <w:vAlign w:val="center"/>
        </w:tcPr>
        <w:p w:rsidR="00373C19" w:rsidRPr="00DF4B07" w:rsidRDefault="00C76978" w:rsidP="00373C19">
          <w:pPr>
            <w:ind w:left="0"/>
            <w:jc w:val="center"/>
            <w:rPr>
              <w:rFonts w:ascii="Arial" w:hAnsi="Arial" w:cs="Arial"/>
              <w:b/>
              <w:bCs/>
            </w:rPr>
          </w:pPr>
          <w:r w:rsidRPr="00DF4B07">
            <w:rPr>
              <w:rFonts w:ascii="Arial" w:hAnsi="Arial" w:cs="Arial"/>
              <w:sz w:val="66"/>
              <w:szCs w:val="66"/>
            </w:rPr>
            <w:t>Pressmeddelande</w:t>
          </w:r>
        </w:p>
      </w:tc>
    </w:tr>
  </w:tbl>
  <w:p w:rsidR="00373C19" w:rsidRPr="00132D6B" w:rsidRDefault="00557D7D" w:rsidP="00373C19">
    <w:pPr>
      <w:pStyle w:val="Sidhuvud"/>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0532"/>
    <w:multiLevelType w:val="hybridMultilevel"/>
    <w:tmpl w:val="DCEA9DC4"/>
    <w:lvl w:ilvl="0" w:tplc="BAE0D108">
      <w:start w:val="201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B4968D8"/>
    <w:multiLevelType w:val="hybridMultilevel"/>
    <w:tmpl w:val="3C5E2E38"/>
    <w:lvl w:ilvl="0" w:tplc="4390560A">
      <w:start w:val="2011"/>
      <w:numFmt w:val="bullet"/>
      <w:lvlText w:val="–"/>
      <w:lvlJc w:val="left"/>
      <w:pPr>
        <w:tabs>
          <w:tab w:val="num" w:pos="720"/>
        </w:tabs>
        <w:ind w:left="720" w:hanging="360"/>
      </w:pPr>
      <w:rPr>
        <w:rFonts w:ascii="Times New Roman" w:eastAsia="Calibri" w:hAnsi="Times New Roman" w:cs="Times New Roman" w:hint="default"/>
      </w:rPr>
    </w:lvl>
    <w:lvl w:ilvl="1" w:tplc="0003041D">
      <w:start w:val="1"/>
      <w:numFmt w:val="bullet"/>
      <w:lvlText w:val="o"/>
      <w:lvlJc w:val="left"/>
      <w:pPr>
        <w:tabs>
          <w:tab w:val="num" w:pos="1440"/>
        </w:tabs>
        <w:ind w:left="1440" w:hanging="360"/>
      </w:pPr>
      <w:rPr>
        <w:rFonts w:ascii="Courier New" w:hAnsi="Courier New" w:cs="Times New Roman" w:hint="default"/>
      </w:rPr>
    </w:lvl>
    <w:lvl w:ilvl="2" w:tplc="0005041D">
      <w:start w:val="1"/>
      <w:numFmt w:val="bullet"/>
      <w:lvlText w:val=""/>
      <w:lvlJc w:val="left"/>
      <w:pPr>
        <w:tabs>
          <w:tab w:val="num" w:pos="2160"/>
        </w:tabs>
        <w:ind w:left="2160" w:hanging="360"/>
      </w:pPr>
      <w:rPr>
        <w:rFonts w:ascii="Wingdings" w:hAnsi="Wingdings" w:hint="default"/>
      </w:rPr>
    </w:lvl>
    <w:lvl w:ilvl="3" w:tplc="0001041D">
      <w:start w:val="1"/>
      <w:numFmt w:val="bullet"/>
      <w:lvlText w:val=""/>
      <w:lvlJc w:val="left"/>
      <w:pPr>
        <w:tabs>
          <w:tab w:val="num" w:pos="2880"/>
        </w:tabs>
        <w:ind w:left="2880" w:hanging="360"/>
      </w:pPr>
      <w:rPr>
        <w:rFonts w:ascii="Symbol" w:hAnsi="Symbol" w:hint="default"/>
      </w:rPr>
    </w:lvl>
    <w:lvl w:ilvl="4" w:tplc="0003041D">
      <w:start w:val="1"/>
      <w:numFmt w:val="bullet"/>
      <w:lvlText w:val="o"/>
      <w:lvlJc w:val="left"/>
      <w:pPr>
        <w:tabs>
          <w:tab w:val="num" w:pos="3600"/>
        </w:tabs>
        <w:ind w:left="3600" w:hanging="360"/>
      </w:pPr>
      <w:rPr>
        <w:rFonts w:ascii="Courier New" w:hAnsi="Courier New" w:cs="Times New Roman" w:hint="default"/>
      </w:rPr>
    </w:lvl>
    <w:lvl w:ilvl="5" w:tplc="0005041D">
      <w:start w:val="1"/>
      <w:numFmt w:val="bullet"/>
      <w:lvlText w:val=""/>
      <w:lvlJc w:val="left"/>
      <w:pPr>
        <w:tabs>
          <w:tab w:val="num" w:pos="4320"/>
        </w:tabs>
        <w:ind w:left="4320" w:hanging="360"/>
      </w:pPr>
      <w:rPr>
        <w:rFonts w:ascii="Wingdings" w:hAnsi="Wingdings" w:hint="default"/>
      </w:rPr>
    </w:lvl>
    <w:lvl w:ilvl="6" w:tplc="0001041D">
      <w:start w:val="1"/>
      <w:numFmt w:val="bullet"/>
      <w:lvlText w:val=""/>
      <w:lvlJc w:val="left"/>
      <w:pPr>
        <w:tabs>
          <w:tab w:val="num" w:pos="5040"/>
        </w:tabs>
        <w:ind w:left="5040" w:hanging="360"/>
      </w:pPr>
      <w:rPr>
        <w:rFonts w:ascii="Symbol" w:hAnsi="Symbol" w:hint="default"/>
      </w:rPr>
    </w:lvl>
    <w:lvl w:ilvl="7" w:tplc="0003041D">
      <w:start w:val="1"/>
      <w:numFmt w:val="bullet"/>
      <w:lvlText w:val="o"/>
      <w:lvlJc w:val="left"/>
      <w:pPr>
        <w:tabs>
          <w:tab w:val="num" w:pos="5760"/>
        </w:tabs>
        <w:ind w:left="5760" w:hanging="360"/>
      </w:pPr>
      <w:rPr>
        <w:rFonts w:ascii="Courier New" w:hAnsi="Courier New" w:cs="Times New Roman" w:hint="default"/>
      </w:rPr>
    </w:lvl>
    <w:lvl w:ilvl="8" w:tplc="0005041D">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978"/>
    <w:rsid w:val="0016392E"/>
    <w:rsid w:val="00326B3C"/>
    <w:rsid w:val="0037613E"/>
    <w:rsid w:val="004604FF"/>
    <w:rsid w:val="0053128D"/>
    <w:rsid w:val="00557D7D"/>
    <w:rsid w:val="006D3BD8"/>
    <w:rsid w:val="008778B4"/>
    <w:rsid w:val="00932577"/>
    <w:rsid w:val="00AE1AA2"/>
    <w:rsid w:val="00C318B8"/>
    <w:rsid w:val="00C76978"/>
    <w:rsid w:val="00C830AA"/>
    <w:rsid w:val="00ED2A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v-S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978"/>
    <w:pPr>
      <w:spacing w:line="240" w:lineRule="auto"/>
      <w:ind w:left="1134"/>
    </w:pPr>
    <w:rPr>
      <w:rFonts w:ascii="Century Schoolbook" w:eastAsia="Times New Roman" w:hAnsi="Century Schoolbook" w:cs="Century Schoolbook"/>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C76978"/>
    <w:pPr>
      <w:tabs>
        <w:tab w:val="center" w:pos="4536"/>
        <w:tab w:val="right" w:pos="9072"/>
      </w:tabs>
    </w:pPr>
  </w:style>
  <w:style w:type="character" w:customStyle="1" w:styleId="SidhuvudChar">
    <w:name w:val="Sidhuvud Char"/>
    <w:basedOn w:val="Standardstycketeckensnitt"/>
    <w:link w:val="Sidhuvud"/>
    <w:uiPriority w:val="99"/>
    <w:rsid w:val="00C76978"/>
    <w:rPr>
      <w:rFonts w:ascii="Century Schoolbook" w:eastAsia="Times New Roman" w:hAnsi="Century Schoolbook" w:cs="Century Schoolbook"/>
      <w:szCs w:val="24"/>
      <w:lang w:eastAsia="sv-SE"/>
    </w:rPr>
  </w:style>
  <w:style w:type="paragraph" w:styleId="Sidfot">
    <w:name w:val="footer"/>
    <w:basedOn w:val="Normal"/>
    <w:link w:val="SidfotChar"/>
    <w:uiPriority w:val="99"/>
    <w:rsid w:val="00C76978"/>
    <w:pPr>
      <w:ind w:left="0"/>
      <w:jc w:val="center"/>
    </w:pPr>
    <w:rPr>
      <w:rFonts w:ascii="Arial" w:hAnsi="Arial" w:cs="Arial"/>
      <w:sz w:val="17"/>
      <w:szCs w:val="17"/>
    </w:rPr>
  </w:style>
  <w:style w:type="character" w:customStyle="1" w:styleId="SidfotChar">
    <w:name w:val="Sidfot Char"/>
    <w:basedOn w:val="Standardstycketeckensnitt"/>
    <w:link w:val="Sidfot"/>
    <w:uiPriority w:val="99"/>
    <w:rsid w:val="00C76978"/>
    <w:rPr>
      <w:rFonts w:ascii="Arial" w:eastAsia="Times New Roman" w:hAnsi="Arial" w:cs="Arial"/>
      <w:sz w:val="17"/>
      <w:szCs w:val="17"/>
      <w:lang w:eastAsia="sv-SE"/>
    </w:rPr>
  </w:style>
  <w:style w:type="paragraph" w:styleId="Brdtext">
    <w:name w:val="Body Text"/>
    <w:basedOn w:val="Normal"/>
    <w:link w:val="BrdtextChar"/>
    <w:uiPriority w:val="99"/>
    <w:rsid w:val="00C76978"/>
    <w:pPr>
      <w:ind w:left="0"/>
      <w:outlineLvl w:val="8"/>
    </w:pPr>
    <w:rPr>
      <w:color w:val="000000"/>
      <w:lang w:val="en-US"/>
    </w:rPr>
  </w:style>
  <w:style w:type="character" w:customStyle="1" w:styleId="BrdtextChar">
    <w:name w:val="Brödtext Char"/>
    <w:basedOn w:val="Standardstycketeckensnitt"/>
    <w:link w:val="Brdtext"/>
    <w:uiPriority w:val="99"/>
    <w:rsid w:val="00C76978"/>
    <w:rPr>
      <w:rFonts w:ascii="Century Schoolbook" w:eastAsia="Times New Roman" w:hAnsi="Century Schoolbook" w:cs="Century Schoolbook"/>
      <w:color w:val="000000"/>
      <w:szCs w:val="24"/>
      <w:lang w:val="en-US" w:eastAsia="sv-SE"/>
    </w:rPr>
  </w:style>
  <w:style w:type="paragraph" w:styleId="Normalwebb">
    <w:name w:val="Normal (Web)"/>
    <w:basedOn w:val="Normal"/>
    <w:uiPriority w:val="99"/>
    <w:semiHidden/>
    <w:unhideWhenUsed/>
    <w:rsid w:val="00C76978"/>
    <w:pPr>
      <w:spacing w:before="100" w:beforeAutospacing="1" w:after="100" w:afterAutospacing="1"/>
      <w:ind w:left="0"/>
    </w:pPr>
    <w:rPr>
      <w:rFonts w:ascii="Times New Roman" w:hAnsi="Times New Roman" w:cs="Times New Roman"/>
    </w:rPr>
  </w:style>
  <w:style w:type="character" w:styleId="Hyperlnk">
    <w:name w:val="Hyperlink"/>
    <w:basedOn w:val="Standardstycketeckensnitt"/>
    <w:uiPriority w:val="99"/>
    <w:unhideWhenUsed/>
    <w:rsid w:val="00C76978"/>
    <w:rPr>
      <w:color w:val="0000FF" w:themeColor="hyperlink"/>
      <w:u w:val="single"/>
    </w:rPr>
  </w:style>
  <w:style w:type="paragraph" w:styleId="Liststycke">
    <w:name w:val="List Paragraph"/>
    <w:basedOn w:val="Normal"/>
    <w:uiPriority w:val="34"/>
    <w:qFormat/>
    <w:rsid w:val="00C76978"/>
    <w:pPr>
      <w:ind w:left="720"/>
      <w:contextualSpacing/>
    </w:pPr>
  </w:style>
  <w:style w:type="paragraph" w:styleId="Ballongtext">
    <w:name w:val="Balloon Text"/>
    <w:basedOn w:val="Normal"/>
    <w:link w:val="BallongtextChar"/>
    <w:uiPriority w:val="99"/>
    <w:semiHidden/>
    <w:unhideWhenUsed/>
    <w:rsid w:val="00C76978"/>
    <w:rPr>
      <w:rFonts w:ascii="Tahoma" w:hAnsi="Tahoma" w:cs="Tahoma"/>
      <w:sz w:val="16"/>
      <w:szCs w:val="16"/>
    </w:rPr>
  </w:style>
  <w:style w:type="character" w:customStyle="1" w:styleId="BallongtextChar">
    <w:name w:val="Ballongtext Char"/>
    <w:basedOn w:val="Standardstycketeckensnitt"/>
    <w:link w:val="Ballongtext"/>
    <w:uiPriority w:val="99"/>
    <w:semiHidden/>
    <w:rsid w:val="00C76978"/>
    <w:rPr>
      <w:rFonts w:ascii="Tahoma" w:eastAsia="Times New Roman" w:hAnsi="Tahoma" w:cs="Tahoma"/>
      <w:sz w:val="16"/>
      <w:szCs w:val="16"/>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v-S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978"/>
    <w:pPr>
      <w:spacing w:line="240" w:lineRule="auto"/>
      <w:ind w:left="1134"/>
    </w:pPr>
    <w:rPr>
      <w:rFonts w:ascii="Century Schoolbook" w:eastAsia="Times New Roman" w:hAnsi="Century Schoolbook" w:cs="Century Schoolbook"/>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C76978"/>
    <w:pPr>
      <w:tabs>
        <w:tab w:val="center" w:pos="4536"/>
        <w:tab w:val="right" w:pos="9072"/>
      </w:tabs>
    </w:pPr>
  </w:style>
  <w:style w:type="character" w:customStyle="1" w:styleId="SidhuvudChar">
    <w:name w:val="Sidhuvud Char"/>
    <w:basedOn w:val="Standardstycketeckensnitt"/>
    <w:link w:val="Sidhuvud"/>
    <w:uiPriority w:val="99"/>
    <w:rsid w:val="00C76978"/>
    <w:rPr>
      <w:rFonts w:ascii="Century Schoolbook" w:eastAsia="Times New Roman" w:hAnsi="Century Schoolbook" w:cs="Century Schoolbook"/>
      <w:szCs w:val="24"/>
      <w:lang w:eastAsia="sv-SE"/>
    </w:rPr>
  </w:style>
  <w:style w:type="paragraph" w:styleId="Sidfot">
    <w:name w:val="footer"/>
    <w:basedOn w:val="Normal"/>
    <w:link w:val="SidfotChar"/>
    <w:uiPriority w:val="99"/>
    <w:rsid w:val="00C76978"/>
    <w:pPr>
      <w:ind w:left="0"/>
      <w:jc w:val="center"/>
    </w:pPr>
    <w:rPr>
      <w:rFonts w:ascii="Arial" w:hAnsi="Arial" w:cs="Arial"/>
      <w:sz w:val="17"/>
      <w:szCs w:val="17"/>
    </w:rPr>
  </w:style>
  <w:style w:type="character" w:customStyle="1" w:styleId="SidfotChar">
    <w:name w:val="Sidfot Char"/>
    <w:basedOn w:val="Standardstycketeckensnitt"/>
    <w:link w:val="Sidfot"/>
    <w:uiPriority w:val="99"/>
    <w:rsid w:val="00C76978"/>
    <w:rPr>
      <w:rFonts w:ascii="Arial" w:eastAsia="Times New Roman" w:hAnsi="Arial" w:cs="Arial"/>
      <w:sz w:val="17"/>
      <w:szCs w:val="17"/>
      <w:lang w:eastAsia="sv-SE"/>
    </w:rPr>
  </w:style>
  <w:style w:type="paragraph" w:styleId="Brdtext">
    <w:name w:val="Body Text"/>
    <w:basedOn w:val="Normal"/>
    <w:link w:val="BrdtextChar"/>
    <w:uiPriority w:val="99"/>
    <w:rsid w:val="00C76978"/>
    <w:pPr>
      <w:ind w:left="0"/>
      <w:outlineLvl w:val="8"/>
    </w:pPr>
    <w:rPr>
      <w:color w:val="000000"/>
      <w:lang w:val="en-US"/>
    </w:rPr>
  </w:style>
  <w:style w:type="character" w:customStyle="1" w:styleId="BrdtextChar">
    <w:name w:val="Brödtext Char"/>
    <w:basedOn w:val="Standardstycketeckensnitt"/>
    <w:link w:val="Brdtext"/>
    <w:uiPriority w:val="99"/>
    <w:rsid w:val="00C76978"/>
    <w:rPr>
      <w:rFonts w:ascii="Century Schoolbook" w:eastAsia="Times New Roman" w:hAnsi="Century Schoolbook" w:cs="Century Schoolbook"/>
      <w:color w:val="000000"/>
      <w:szCs w:val="24"/>
      <w:lang w:val="en-US" w:eastAsia="sv-SE"/>
    </w:rPr>
  </w:style>
  <w:style w:type="paragraph" w:styleId="Normalwebb">
    <w:name w:val="Normal (Web)"/>
    <w:basedOn w:val="Normal"/>
    <w:uiPriority w:val="99"/>
    <w:semiHidden/>
    <w:unhideWhenUsed/>
    <w:rsid w:val="00C76978"/>
    <w:pPr>
      <w:spacing w:before="100" w:beforeAutospacing="1" w:after="100" w:afterAutospacing="1"/>
      <w:ind w:left="0"/>
    </w:pPr>
    <w:rPr>
      <w:rFonts w:ascii="Times New Roman" w:hAnsi="Times New Roman" w:cs="Times New Roman"/>
    </w:rPr>
  </w:style>
  <w:style w:type="character" w:styleId="Hyperlnk">
    <w:name w:val="Hyperlink"/>
    <w:basedOn w:val="Standardstycketeckensnitt"/>
    <w:uiPriority w:val="99"/>
    <w:unhideWhenUsed/>
    <w:rsid w:val="00C76978"/>
    <w:rPr>
      <w:color w:val="0000FF" w:themeColor="hyperlink"/>
      <w:u w:val="single"/>
    </w:rPr>
  </w:style>
  <w:style w:type="paragraph" w:styleId="Liststycke">
    <w:name w:val="List Paragraph"/>
    <w:basedOn w:val="Normal"/>
    <w:uiPriority w:val="34"/>
    <w:qFormat/>
    <w:rsid w:val="00C76978"/>
    <w:pPr>
      <w:ind w:left="720"/>
      <w:contextualSpacing/>
    </w:pPr>
  </w:style>
  <w:style w:type="paragraph" w:styleId="Ballongtext">
    <w:name w:val="Balloon Text"/>
    <w:basedOn w:val="Normal"/>
    <w:link w:val="BallongtextChar"/>
    <w:uiPriority w:val="99"/>
    <w:semiHidden/>
    <w:unhideWhenUsed/>
    <w:rsid w:val="00C76978"/>
    <w:rPr>
      <w:rFonts w:ascii="Tahoma" w:hAnsi="Tahoma" w:cs="Tahoma"/>
      <w:sz w:val="16"/>
      <w:szCs w:val="16"/>
    </w:rPr>
  </w:style>
  <w:style w:type="character" w:customStyle="1" w:styleId="BallongtextChar">
    <w:name w:val="Ballongtext Char"/>
    <w:basedOn w:val="Standardstycketeckensnitt"/>
    <w:link w:val="Ballongtext"/>
    <w:uiPriority w:val="99"/>
    <w:semiHidden/>
    <w:rsid w:val="00C76978"/>
    <w:rPr>
      <w:rFonts w:ascii="Tahoma" w:eastAsia="Times New Roman" w:hAnsi="Tahoma" w:cs="Tahoma"/>
      <w:sz w:val="16"/>
      <w:szCs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258346">
      <w:bodyDiv w:val="1"/>
      <w:marLeft w:val="0"/>
      <w:marRight w:val="0"/>
      <w:marTop w:val="0"/>
      <w:marBottom w:val="0"/>
      <w:divBdr>
        <w:top w:val="none" w:sz="0" w:space="0" w:color="auto"/>
        <w:left w:val="none" w:sz="0" w:space="0" w:color="auto"/>
        <w:bottom w:val="none" w:sz="0" w:space="0" w:color="auto"/>
        <w:right w:val="none" w:sz="0" w:space="0" w:color="auto"/>
      </w:divBdr>
    </w:div>
    <w:div w:id="84262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rap&#229;&#228;ldredar.se"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nnica.lindgren@hi.s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omas.lagerwall@hi.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itt.ostlund@design.lth.se" TargetMode="External"/><Relationship Id="rId4" Type="http://schemas.openxmlformats.org/officeDocument/2006/relationships/settings" Target="settings.xml"/><Relationship Id="rId9" Type="http://schemas.openxmlformats.org/officeDocument/2006/relationships/hyperlink" Target="http://www.bobrap&#229;&#228;ldredar.s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540</Words>
  <Characters>2865</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Annica Lindgren</dc:creator>
  <cp:lastModifiedBy>Annica Lindgren</cp:lastModifiedBy>
  <cp:revision>7</cp:revision>
  <cp:lastPrinted>2011-06-29T06:59:00Z</cp:lastPrinted>
  <dcterms:created xsi:type="dcterms:W3CDTF">2011-06-29T06:59:00Z</dcterms:created>
  <dcterms:modified xsi:type="dcterms:W3CDTF">2011-07-12T06:25:00Z</dcterms:modified>
</cp:coreProperties>
</file>