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26" w:rsidRPr="00A5543C" w:rsidRDefault="008A2A32" w:rsidP="008A2A32">
      <w:pPr>
        <w:spacing w:line="360" w:lineRule="auto"/>
        <w:rPr>
          <w:rFonts w:ascii="Times New Roman" w:hAnsi="Times New Roman" w:cs="Times New Roman"/>
          <w:b/>
          <w:sz w:val="28"/>
          <w:szCs w:val="24"/>
        </w:rPr>
      </w:pPr>
      <w:r w:rsidRPr="00A5543C">
        <w:rPr>
          <w:rFonts w:ascii="Times New Roman" w:hAnsi="Times New Roman" w:cs="Times New Roman"/>
          <w:b/>
          <w:sz w:val="28"/>
          <w:szCs w:val="24"/>
        </w:rPr>
        <w:t>Gymnasiespexens alkoholpolicy</w:t>
      </w:r>
    </w:p>
    <w:p w:rsidR="008A2A32" w:rsidRDefault="00E458E3" w:rsidP="008A2A32">
      <w:pPr>
        <w:spacing w:line="360" w:lineRule="auto"/>
        <w:rPr>
          <w:rFonts w:ascii="Times New Roman" w:hAnsi="Times New Roman" w:cs="Times New Roman"/>
          <w:sz w:val="24"/>
          <w:szCs w:val="24"/>
        </w:rPr>
      </w:pPr>
      <w:r>
        <w:rPr>
          <w:rFonts w:ascii="Times New Roman" w:hAnsi="Times New Roman" w:cs="Times New Roman"/>
          <w:sz w:val="24"/>
          <w:szCs w:val="24"/>
        </w:rPr>
        <w:t xml:space="preserve">Vi är tre elevstyrda föreningar som varje år sätter upp föreställningar på våren. Under ett års tid så är vi 150-160 elever från varje skola som arbetar för att föreställningarna och att allt runtomkring skall fungera ordentligt. Ett av våra föreningars syfte är att, rent ekonomiskt, i slutändan inte har några under- eller överskott i budgeten. </w:t>
      </w:r>
      <w:r w:rsidR="00CF0A9A">
        <w:rPr>
          <w:rFonts w:ascii="Times New Roman" w:hAnsi="Times New Roman" w:cs="Times New Roman"/>
          <w:sz w:val="24"/>
          <w:szCs w:val="24"/>
        </w:rPr>
        <w:t>Vårt drivande mål</w:t>
      </w:r>
      <w:r w:rsidR="0033309F">
        <w:rPr>
          <w:rFonts w:ascii="Times New Roman" w:hAnsi="Times New Roman" w:cs="Times New Roman"/>
          <w:sz w:val="24"/>
          <w:szCs w:val="24"/>
        </w:rPr>
        <w:t xml:space="preserve"> med spexen är</w:t>
      </w:r>
      <w:r w:rsidR="00CF0A9A">
        <w:rPr>
          <w:rFonts w:ascii="Times New Roman" w:hAnsi="Times New Roman" w:cs="Times New Roman"/>
          <w:sz w:val="24"/>
          <w:szCs w:val="24"/>
        </w:rPr>
        <w:t xml:space="preserve"> dock</w:t>
      </w:r>
      <w:r w:rsidR="0033309F">
        <w:rPr>
          <w:rFonts w:ascii="Times New Roman" w:hAnsi="Times New Roman" w:cs="Times New Roman"/>
          <w:sz w:val="24"/>
          <w:szCs w:val="24"/>
        </w:rPr>
        <w:t xml:space="preserve"> att främja kreativitet bland ungdomar, lära dem om ansvarstagande och helt enkelt skapa underbara minnen för livet.</w:t>
      </w:r>
    </w:p>
    <w:p w:rsidR="0033309F" w:rsidRDefault="0033309F" w:rsidP="008A2A32">
      <w:pPr>
        <w:spacing w:line="360" w:lineRule="auto"/>
        <w:rPr>
          <w:rFonts w:ascii="Times New Roman" w:hAnsi="Times New Roman" w:cs="Times New Roman"/>
          <w:sz w:val="24"/>
          <w:szCs w:val="24"/>
        </w:rPr>
      </w:pPr>
      <w:r>
        <w:rPr>
          <w:rFonts w:ascii="Times New Roman" w:hAnsi="Times New Roman" w:cs="Times New Roman"/>
          <w:sz w:val="24"/>
          <w:szCs w:val="24"/>
        </w:rPr>
        <w:t>Som en förening med endast gymnasielever så är vi väl medvetna om den alkoholförtäring som förekommer under föreställningarna och i de andra aktiviteter som utövas under året.</w:t>
      </w:r>
      <w:r>
        <w:rPr>
          <w:rFonts w:ascii="Times New Roman" w:hAnsi="Times New Roman" w:cs="Times New Roman"/>
          <w:sz w:val="24"/>
          <w:szCs w:val="24"/>
        </w:rPr>
        <w:br/>
        <w:t>I år siktar vi på att få bättre kontroll över alkoholsituationen under respektives förest</w:t>
      </w:r>
      <w:r w:rsidR="00F2044B">
        <w:rPr>
          <w:rFonts w:ascii="Times New Roman" w:hAnsi="Times New Roman" w:cs="Times New Roman"/>
          <w:sz w:val="24"/>
          <w:szCs w:val="24"/>
        </w:rPr>
        <w:t>ällningsveckan på Stadsteatern.</w:t>
      </w:r>
      <w:r w:rsidR="00F2044B">
        <w:rPr>
          <w:rFonts w:ascii="Times New Roman" w:hAnsi="Times New Roman" w:cs="Times New Roman"/>
          <w:sz w:val="24"/>
          <w:szCs w:val="24"/>
        </w:rPr>
        <w:br/>
        <w:t>Som ansvariga i föreningarna är vårt mål att uppmuntra till en sundare inställning kring alkoholkonsumtion bland våra medlemmar.</w:t>
      </w:r>
    </w:p>
    <w:p w:rsidR="00F2044B" w:rsidRPr="00F2044B" w:rsidRDefault="00F2044B" w:rsidP="008A2A32">
      <w:pPr>
        <w:spacing w:line="360" w:lineRule="auto"/>
        <w:rPr>
          <w:rFonts w:ascii="Times New Roman" w:hAnsi="Times New Roman" w:cs="Times New Roman"/>
          <w:b/>
          <w:sz w:val="24"/>
          <w:szCs w:val="24"/>
        </w:rPr>
      </w:pPr>
      <w:r w:rsidRPr="00F2044B">
        <w:rPr>
          <w:rFonts w:ascii="Times New Roman" w:hAnsi="Times New Roman" w:cs="Times New Roman"/>
          <w:b/>
          <w:sz w:val="24"/>
          <w:szCs w:val="24"/>
        </w:rPr>
        <w:t>Deltagare och alkohol</w:t>
      </w:r>
    </w:p>
    <w:p w:rsidR="00E1298C" w:rsidRDefault="00F2044B" w:rsidP="00E1298C">
      <w:pPr>
        <w:spacing w:line="360" w:lineRule="auto"/>
        <w:rPr>
          <w:rFonts w:ascii="Times New Roman" w:hAnsi="Times New Roman" w:cs="Times New Roman"/>
          <w:sz w:val="24"/>
          <w:szCs w:val="24"/>
        </w:rPr>
      </w:pPr>
      <w:r>
        <w:rPr>
          <w:rFonts w:ascii="Times New Roman" w:hAnsi="Times New Roman" w:cs="Times New Roman"/>
          <w:sz w:val="24"/>
          <w:szCs w:val="24"/>
        </w:rPr>
        <w:t>Veckan pågår mellan tisdagen till och med söndagen då utvalda grupper arbetar intensivt på Stadsteatern med att rigga och repetera och til</w:t>
      </w:r>
      <w:r w:rsidR="000671E8">
        <w:rPr>
          <w:rFonts w:ascii="Times New Roman" w:hAnsi="Times New Roman" w:cs="Times New Roman"/>
          <w:sz w:val="24"/>
          <w:szCs w:val="24"/>
        </w:rPr>
        <w:t xml:space="preserve">lslut spela upp föreställningarna. Vi ställer oss emot, oavsett grupp, förekomsten av alkohol under all tid som grupperna spenderar i Stadsteaterns lokaler, det är inte heller i sin ordning att inta ett berusat tillstånd innan ankomsten till </w:t>
      </w:r>
      <w:r w:rsidR="00CF0A9A">
        <w:rPr>
          <w:rFonts w:ascii="Times New Roman" w:hAnsi="Times New Roman" w:cs="Times New Roman"/>
          <w:sz w:val="24"/>
          <w:szCs w:val="24"/>
        </w:rPr>
        <w:t>Stadsteatern</w:t>
      </w:r>
      <w:r w:rsidR="000671E8">
        <w:rPr>
          <w:rFonts w:ascii="Times New Roman" w:hAnsi="Times New Roman" w:cs="Times New Roman"/>
          <w:sz w:val="24"/>
          <w:szCs w:val="24"/>
        </w:rPr>
        <w:t xml:space="preserve"> för att spendera sin onyktra tid i lokalen. Ledarna för alla olika grupper kommer att jobba aktivt för att förebygga detta och att i förhand se till att alla gruppmedlemmar är informerade om detta. Vi som generaler/president kommer att poängtera </w:t>
      </w:r>
      <w:r w:rsidR="00CF0A9A">
        <w:rPr>
          <w:rFonts w:ascii="Times New Roman" w:hAnsi="Times New Roman" w:cs="Times New Roman"/>
          <w:sz w:val="24"/>
          <w:szCs w:val="24"/>
        </w:rPr>
        <w:t xml:space="preserve">för ledarna </w:t>
      </w:r>
      <w:r w:rsidR="000671E8">
        <w:rPr>
          <w:rFonts w:ascii="Times New Roman" w:hAnsi="Times New Roman" w:cs="Times New Roman"/>
          <w:sz w:val="24"/>
          <w:szCs w:val="24"/>
        </w:rPr>
        <w:t xml:space="preserve">vikten </w:t>
      </w:r>
      <w:r w:rsidR="00CF0A9A">
        <w:rPr>
          <w:rFonts w:ascii="Times New Roman" w:hAnsi="Times New Roman" w:cs="Times New Roman"/>
          <w:sz w:val="24"/>
          <w:szCs w:val="24"/>
        </w:rPr>
        <w:t>av deras</w:t>
      </w:r>
      <w:r w:rsidR="000671E8">
        <w:rPr>
          <w:rFonts w:ascii="Times New Roman" w:hAnsi="Times New Roman" w:cs="Times New Roman"/>
          <w:sz w:val="24"/>
          <w:szCs w:val="24"/>
        </w:rPr>
        <w:t xml:space="preserve"> roll</w:t>
      </w:r>
      <w:r w:rsidR="00CF0A9A">
        <w:rPr>
          <w:rFonts w:ascii="Times New Roman" w:hAnsi="Times New Roman" w:cs="Times New Roman"/>
          <w:sz w:val="24"/>
          <w:szCs w:val="24"/>
        </w:rPr>
        <w:t>er</w:t>
      </w:r>
      <w:r w:rsidR="000671E8">
        <w:rPr>
          <w:rFonts w:ascii="Times New Roman" w:hAnsi="Times New Roman" w:cs="Times New Roman"/>
          <w:sz w:val="24"/>
          <w:szCs w:val="24"/>
        </w:rPr>
        <w:t xml:space="preserve"> och insatser så att de verkligen </w:t>
      </w:r>
      <w:r w:rsidR="00CF0A9A">
        <w:rPr>
          <w:rFonts w:ascii="Times New Roman" w:hAnsi="Times New Roman" w:cs="Times New Roman"/>
          <w:sz w:val="24"/>
          <w:szCs w:val="24"/>
        </w:rPr>
        <w:t>gör det de</w:t>
      </w:r>
      <w:r w:rsidR="00C20967">
        <w:rPr>
          <w:rFonts w:ascii="Times New Roman" w:hAnsi="Times New Roman" w:cs="Times New Roman"/>
          <w:sz w:val="24"/>
          <w:szCs w:val="24"/>
        </w:rPr>
        <w:t xml:space="preserve"> ska göra på plats i lokalen och på eventuella ”förfester” till föreställningarna.</w:t>
      </w:r>
      <w:r w:rsidR="00C20967">
        <w:rPr>
          <w:rFonts w:ascii="Times New Roman" w:hAnsi="Times New Roman" w:cs="Times New Roman"/>
          <w:sz w:val="24"/>
          <w:szCs w:val="24"/>
        </w:rPr>
        <w:br/>
        <w:t xml:space="preserve">Alla deltagande, inte bara ledarna, har en skyldighet att se till så att de andra deltagarna </w:t>
      </w:r>
      <w:r w:rsidR="00E1298C">
        <w:rPr>
          <w:rFonts w:ascii="Times New Roman" w:hAnsi="Times New Roman" w:cs="Times New Roman"/>
          <w:sz w:val="24"/>
          <w:szCs w:val="24"/>
        </w:rPr>
        <w:t>följer dessa regler, och om en skyldig</w:t>
      </w:r>
      <w:r w:rsidR="00C20967">
        <w:rPr>
          <w:rFonts w:ascii="Times New Roman" w:hAnsi="Times New Roman" w:cs="Times New Roman"/>
          <w:sz w:val="24"/>
          <w:szCs w:val="24"/>
        </w:rPr>
        <w:t xml:space="preserve"> inte ger med sig skall ledare informeras och ledarna skall besluta om eventuell portning från Stadsteatern. Ifall man som ledare inte tycker att den skyldige har lärt sig av sitt misstag vid den första portningen så har ledaren all makt att utesluta denna från resterande föreställningar. Vid en eventuell portning kommer ersättare inte att behövas</w:t>
      </w:r>
      <w:r w:rsidR="00E1298C">
        <w:rPr>
          <w:rFonts w:ascii="Times New Roman" w:hAnsi="Times New Roman" w:cs="Times New Roman"/>
          <w:sz w:val="24"/>
          <w:szCs w:val="24"/>
        </w:rPr>
        <w:t>. Om detta skulle gälla någon medlem ur ensemblen så måste general/president att ta avgörande beslut om ersättning</w:t>
      </w:r>
      <w:r w:rsidR="00A5543C">
        <w:rPr>
          <w:rFonts w:ascii="Times New Roman" w:hAnsi="Times New Roman" w:cs="Times New Roman"/>
          <w:sz w:val="24"/>
          <w:szCs w:val="24"/>
        </w:rPr>
        <w:t xml:space="preserve"> av medlem</w:t>
      </w:r>
      <w:r w:rsidR="00E1298C">
        <w:rPr>
          <w:rFonts w:ascii="Times New Roman" w:hAnsi="Times New Roman" w:cs="Times New Roman"/>
          <w:sz w:val="24"/>
          <w:szCs w:val="24"/>
        </w:rPr>
        <w:t>.</w:t>
      </w:r>
      <w:r w:rsidR="00A5543C">
        <w:rPr>
          <w:rFonts w:ascii="Times New Roman" w:hAnsi="Times New Roman" w:cs="Times New Roman"/>
          <w:sz w:val="24"/>
          <w:szCs w:val="24"/>
        </w:rPr>
        <w:br/>
        <w:t xml:space="preserve">Toalettkontroll och biljettkontroll kommer att ske av respektive föringarnas PR-grupp. Biljettkontrollen kommer naturligtvis ske vid insläppet till Stadsteatern och det kommer att </w:t>
      </w:r>
      <w:r w:rsidR="00A5543C">
        <w:rPr>
          <w:rFonts w:ascii="Times New Roman" w:hAnsi="Times New Roman" w:cs="Times New Roman"/>
          <w:sz w:val="24"/>
          <w:szCs w:val="24"/>
        </w:rPr>
        <w:lastRenderedPageBreak/>
        <w:t>finnas minst en PR-medlem vid toaletterna hela tiden som kommer att se till att toaletterna håller sig städade.</w:t>
      </w:r>
    </w:p>
    <w:p w:rsidR="00A5543C" w:rsidRDefault="00A5543C" w:rsidP="00E1298C">
      <w:pPr>
        <w:spacing w:line="360" w:lineRule="auto"/>
        <w:rPr>
          <w:rFonts w:ascii="Times New Roman" w:hAnsi="Times New Roman" w:cs="Times New Roman"/>
          <w:sz w:val="24"/>
          <w:szCs w:val="24"/>
        </w:rPr>
      </w:pPr>
    </w:p>
    <w:p w:rsidR="00C20967" w:rsidRPr="00A5543C" w:rsidRDefault="00E1298C" w:rsidP="00A5543C">
      <w:pPr>
        <w:rPr>
          <w:rFonts w:ascii="Times New Roman" w:hAnsi="Times New Roman" w:cs="Times New Roman"/>
          <w:sz w:val="24"/>
          <w:szCs w:val="24"/>
        </w:rPr>
      </w:pPr>
      <w:r>
        <w:rPr>
          <w:rFonts w:ascii="Times New Roman" w:hAnsi="Times New Roman" w:cs="Times New Roman"/>
          <w:b/>
          <w:sz w:val="24"/>
          <w:szCs w:val="24"/>
        </w:rPr>
        <w:t>Publik och alkohol</w:t>
      </w:r>
    </w:p>
    <w:p w:rsidR="00771208" w:rsidRDefault="00E1298C" w:rsidP="00771208">
      <w:pPr>
        <w:spacing w:line="360" w:lineRule="auto"/>
        <w:rPr>
          <w:rFonts w:ascii="Times New Roman" w:hAnsi="Times New Roman" w:cs="Times New Roman"/>
          <w:sz w:val="24"/>
          <w:szCs w:val="24"/>
        </w:rPr>
      </w:pPr>
      <w:r>
        <w:rPr>
          <w:rFonts w:ascii="Times New Roman" w:hAnsi="Times New Roman" w:cs="Times New Roman"/>
          <w:sz w:val="24"/>
          <w:szCs w:val="24"/>
        </w:rPr>
        <w:t>Under föreställningarna på torsdagen och fredagen så är, enligt tradition, den största andelen av publiken medlemmar från de andra spexen. Under dessa föreställningar så kan stämningen uppfattas som stökig och</w:t>
      </w:r>
      <w:r w:rsidR="0070305E">
        <w:rPr>
          <w:rFonts w:ascii="Times New Roman" w:hAnsi="Times New Roman" w:cs="Times New Roman"/>
          <w:sz w:val="24"/>
          <w:szCs w:val="24"/>
        </w:rPr>
        <w:t xml:space="preserve"> väl</w:t>
      </w:r>
      <w:r>
        <w:rPr>
          <w:rFonts w:ascii="Times New Roman" w:hAnsi="Times New Roman" w:cs="Times New Roman"/>
          <w:sz w:val="24"/>
          <w:szCs w:val="24"/>
        </w:rPr>
        <w:t xml:space="preserve"> euforisk </w:t>
      </w:r>
      <w:r w:rsidR="0070305E">
        <w:rPr>
          <w:rFonts w:ascii="Times New Roman" w:hAnsi="Times New Roman" w:cs="Times New Roman"/>
          <w:sz w:val="24"/>
          <w:szCs w:val="24"/>
        </w:rPr>
        <w:t>bland publiken. I och med att vi har gemensamt framställt denna policy så kommer vi att se till att våra föreningar följer samma regler under våra egna föreställningar och under de andras föreställningar.</w:t>
      </w:r>
      <w:r w:rsidR="0070305E">
        <w:rPr>
          <w:rFonts w:ascii="Times New Roman" w:hAnsi="Times New Roman" w:cs="Times New Roman"/>
          <w:sz w:val="24"/>
          <w:szCs w:val="24"/>
        </w:rPr>
        <w:br/>
        <w:t xml:space="preserve">Det kommer även att finnas utbildade </w:t>
      </w:r>
      <w:r w:rsidR="00803ED0">
        <w:rPr>
          <w:rFonts w:ascii="Times New Roman" w:hAnsi="Times New Roman" w:cs="Times New Roman"/>
          <w:sz w:val="24"/>
          <w:szCs w:val="24"/>
        </w:rPr>
        <w:t>ordningsvakter</w:t>
      </w:r>
      <w:r w:rsidR="0070305E">
        <w:rPr>
          <w:rFonts w:ascii="Times New Roman" w:hAnsi="Times New Roman" w:cs="Times New Roman"/>
          <w:sz w:val="24"/>
          <w:szCs w:val="24"/>
        </w:rPr>
        <w:t xml:space="preserve"> på plats vid ingången till föreställningarna som kommer att verka under alla tre veckors föreställningar. </w:t>
      </w:r>
      <w:r w:rsidR="00803ED0">
        <w:rPr>
          <w:rFonts w:ascii="Times New Roman" w:hAnsi="Times New Roman" w:cs="Times New Roman"/>
          <w:sz w:val="24"/>
          <w:szCs w:val="24"/>
        </w:rPr>
        <w:t>Ordningsvakterna har rätt att utesluta människor ur lokalen utan att någon ledare informeras. Vid insläppen så kommer den allmänna publiken att bli insläppt först och föreningarnas medlemmar kommer att få en något senare insläpps</w:t>
      </w:r>
      <w:r w:rsidR="004A017E">
        <w:rPr>
          <w:rFonts w:ascii="Times New Roman" w:hAnsi="Times New Roman" w:cs="Times New Roman"/>
          <w:sz w:val="24"/>
          <w:szCs w:val="24"/>
        </w:rPr>
        <w:t xml:space="preserve">tid för att motverka eventuellt kaos. Ledarna för det besökande spexet och även från det framträdande spexet kommer att ha i uppgift att se till att medlemmarna ifrån det besökande spexet följer ordningsreglerna och inte blir för berusade innan föreställningarna. </w:t>
      </w:r>
      <w:r w:rsidR="00CF0A9A">
        <w:rPr>
          <w:rFonts w:ascii="Times New Roman" w:hAnsi="Times New Roman" w:cs="Times New Roman"/>
          <w:sz w:val="24"/>
          <w:szCs w:val="24"/>
        </w:rPr>
        <w:t>U</w:t>
      </w:r>
      <w:r w:rsidR="004A017E">
        <w:rPr>
          <w:rFonts w:ascii="Times New Roman" w:hAnsi="Times New Roman" w:cs="Times New Roman"/>
          <w:sz w:val="24"/>
          <w:szCs w:val="24"/>
        </w:rPr>
        <w:t>nder insläppet så kommer ordningsvakterna och ledarna sålla ut de personerna som inte uppfyller nykterhetskraven.</w:t>
      </w:r>
      <w:r w:rsidR="004A017E">
        <w:rPr>
          <w:rFonts w:ascii="Times New Roman" w:hAnsi="Times New Roman" w:cs="Times New Roman"/>
          <w:sz w:val="24"/>
          <w:szCs w:val="24"/>
        </w:rPr>
        <w:br/>
      </w:r>
      <w:r w:rsidR="00CF0A9A">
        <w:rPr>
          <w:rFonts w:ascii="Times New Roman" w:hAnsi="Times New Roman" w:cs="Times New Roman"/>
          <w:sz w:val="24"/>
          <w:szCs w:val="24"/>
        </w:rPr>
        <w:t>U</w:t>
      </w:r>
      <w:r w:rsidR="004A017E">
        <w:rPr>
          <w:rFonts w:ascii="Times New Roman" w:hAnsi="Times New Roman" w:cs="Times New Roman"/>
          <w:sz w:val="24"/>
          <w:szCs w:val="24"/>
        </w:rPr>
        <w:t xml:space="preserve">nder </w:t>
      </w:r>
      <w:r w:rsidR="00CF0A9A">
        <w:rPr>
          <w:rFonts w:ascii="Times New Roman" w:hAnsi="Times New Roman" w:cs="Times New Roman"/>
          <w:sz w:val="24"/>
          <w:szCs w:val="24"/>
        </w:rPr>
        <w:t>själva föreställningarna</w:t>
      </w:r>
      <w:r w:rsidR="004A017E">
        <w:rPr>
          <w:rFonts w:ascii="Times New Roman" w:hAnsi="Times New Roman" w:cs="Times New Roman"/>
          <w:sz w:val="24"/>
          <w:szCs w:val="24"/>
        </w:rPr>
        <w:t xml:space="preserve"> skall ledarna från det besökande spexet se till att ordning </w:t>
      </w:r>
      <w:proofErr w:type="gramStart"/>
      <w:r w:rsidR="004A017E">
        <w:rPr>
          <w:rFonts w:ascii="Times New Roman" w:hAnsi="Times New Roman" w:cs="Times New Roman"/>
          <w:sz w:val="24"/>
          <w:szCs w:val="24"/>
        </w:rPr>
        <w:t>bibehålls</w:t>
      </w:r>
      <w:proofErr w:type="gramEnd"/>
      <w:r w:rsidR="004A017E">
        <w:rPr>
          <w:rFonts w:ascii="Times New Roman" w:hAnsi="Times New Roman" w:cs="Times New Roman"/>
          <w:sz w:val="24"/>
          <w:szCs w:val="24"/>
        </w:rPr>
        <w:t xml:space="preserve"> </w:t>
      </w:r>
      <w:r w:rsidR="00BD65FE">
        <w:rPr>
          <w:rFonts w:ascii="Times New Roman" w:hAnsi="Times New Roman" w:cs="Times New Roman"/>
          <w:sz w:val="24"/>
          <w:szCs w:val="24"/>
        </w:rPr>
        <w:t>i publiken.</w:t>
      </w:r>
      <w:r w:rsidR="00BD65FE">
        <w:rPr>
          <w:rFonts w:ascii="Times New Roman" w:hAnsi="Times New Roman" w:cs="Times New Roman"/>
          <w:sz w:val="24"/>
          <w:szCs w:val="24"/>
        </w:rPr>
        <w:br/>
        <w:t>Bråk skall inte uppstå under några omständigheter. Om detta mot förmodan skulle hända så litar vi på att våra medlemmar kommer att meddela polisen ifall det skulle gå så pass långt att någon kan komma till skada.</w:t>
      </w:r>
      <w:r w:rsidR="00BD65FE">
        <w:rPr>
          <w:rFonts w:ascii="Times New Roman" w:hAnsi="Times New Roman" w:cs="Times New Roman"/>
          <w:sz w:val="24"/>
          <w:szCs w:val="24"/>
        </w:rPr>
        <w:br/>
        <w:t xml:space="preserve">Om alla individer tar sitt ansvar och följer ordningsreglerna så kommer inte någon värre oordning att uppstå. Vi kommer göra allt i vår makt för att svarta sopsäckar kommer att förekomma där eventuell alkoholförtärning utspelar sig, och att alla ser till att inte platserna lämnas ostädade. </w:t>
      </w:r>
    </w:p>
    <w:p w:rsidR="00771208" w:rsidRDefault="00A5543C" w:rsidP="00CF0A9A">
      <w:pPr>
        <w:spacing w:line="360" w:lineRule="auto"/>
        <w:rPr>
          <w:rFonts w:ascii="Times New Roman" w:hAnsi="Times New Roman" w:cs="Times New Roman"/>
          <w:sz w:val="24"/>
          <w:szCs w:val="24"/>
        </w:rPr>
      </w:pPr>
      <w:r>
        <w:rPr>
          <w:rFonts w:ascii="Times New Roman" w:hAnsi="Times New Roman" w:cs="Times New Roman"/>
          <w:sz w:val="24"/>
          <w:szCs w:val="24"/>
        </w:rPr>
        <w:t>Sammanfattningsvis så</w:t>
      </w:r>
      <w:r w:rsidR="00771208">
        <w:rPr>
          <w:rFonts w:ascii="Times New Roman" w:hAnsi="Times New Roman" w:cs="Times New Roman"/>
          <w:sz w:val="24"/>
          <w:szCs w:val="24"/>
        </w:rPr>
        <w:t xml:space="preserve"> skall vi jobba aktivt för att dessa krav kommer att uppfyllas och att de bidrar till att upplevelsen av spexen blir så bra som möjligt för alla deltagare och publik.</w:t>
      </w:r>
      <w:r w:rsidR="00771208">
        <w:rPr>
          <w:rFonts w:ascii="Times New Roman" w:hAnsi="Times New Roman" w:cs="Times New Roman"/>
          <w:sz w:val="24"/>
          <w:szCs w:val="24"/>
        </w:rPr>
        <w:br/>
        <w:t xml:space="preserve">Vi är medvetna om alkoholproblemet vid föreställningarna men vi vet att med klara budskap och ett stort engagemang så kommer vi att förbättra inställningen kring alkohol och bättra på </w:t>
      </w:r>
      <w:r w:rsidR="00771208">
        <w:rPr>
          <w:rFonts w:ascii="Times New Roman" w:hAnsi="Times New Roman" w:cs="Times New Roman"/>
          <w:sz w:val="24"/>
          <w:szCs w:val="24"/>
        </w:rPr>
        <w:lastRenderedPageBreak/>
        <w:t>folks eget ställningstagande kring ordning och respekt på föreställningarna samt under spexveckorna.</w:t>
      </w:r>
    </w:p>
    <w:p w:rsidR="00A74651" w:rsidRPr="00B90DCE" w:rsidRDefault="00FD5E9A" w:rsidP="00771208">
      <w:pPr>
        <w:spacing w:line="360" w:lineRule="auto"/>
        <w:rPr>
          <w:rFonts w:ascii="Times New Roman" w:hAnsi="Times New Roman" w:cs="Times New Roman"/>
          <w:b/>
          <w:sz w:val="24"/>
          <w:szCs w:val="24"/>
        </w:rPr>
      </w:pPr>
      <w:r w:rsidRPr="00B90DCE">
        <w:rPr>
          <w:rFonts w:ascii="Times New Roman" w:hAnsi="Times New Roman" w:cs="Times New Roman"/>
          <w:b/>
          <w:sz w:val="24"/>
          <w:szCs w:val="24"/>
        </w:rPr>
        <w:t>Björn Meeuwisse, Erik Brengdahl, Johanna Härdig</w:t>
      </w:r>
      <w:r w:rsidR="00376BB8" w:rsidRPr="00B90DCE">
        <w:rPr>
          <w:rFonts w:ascii="Times New Roman" w:hAnsi="Times New Roman" w:cs="Times New Roman"/>
          <w:b/>
          <w:sz w:val="24"/>
          <w:szCs w:val="24"/>
        </w:rPr>
        <w:t>.</w:t>
      </w:r>
      <w:r w:rsidR="00A74651" w:rsidRPr="00B90DCE">
        <w:rPr>
          <w:rFonts w:ascii="Times New Roman" w:hAnsi="Times New Roman" w:cs="Times New Roman"/>
          <w:b/>
          <w:sz w:val="24"/>
          <w:szCs w:val="24"/>
        </w:rPr>
        <w:t xml:space="preserve"> 19 mars 2012</w:t>
      </w:r>
      <w:bookmarkStart w:id="0" w:name="_GoBack"/>
      <w:bookmarkEnd w:id="0"/>
      <w:r w:rsidR="00FC6815">
        <w:rPr>
          <w:rFonts w:ascii="Times New Roman" w:hAnsi="Times New Roman" w:cs="Times New Roman"/>
          <w:b/>
          <w:sz w:val="24"/>
          <w:szCs w:val="24"/>
        </w:rPr>
        <w:t>.</w:t>
      </w:r>
    </w:p>
    <w:sectPr w:rsidR="00A74651" w:rsidRPr="00B90DCE" w:rsidSect="003E0E5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87F" w:rsidRDefault="009C387F" w:rsidP="008A2A32">
      <w:pPr>
        <w:spacing w:after="0" w:line="240" w:lineRule="auto"/>
      </w:pPr>
      <w:r>
        <w:separator/>
      </w:r>
    </w:p>
  </w:endnote>
  <w:endnote w:type="continuationSeparator" w:id="0">
    <w:p w:rsidR="009C387F" w:rsidRDefault="009C387F" w:rsidP="008A2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87F" w:rsidRDefault="009C387F" w:rsidP="008A2A32">
      <w:pPr>
        <w:spacing w:after="0" w:line="240" w:lineRule="auto"/>
      </w:pPr>
      <w:r>
        <w:separator/>
      </w:r>
    </w:p>
  </w:footnote>
  <w:footnote w:type="continuationSeparator" w:id="0">
    <w:p w:rsidR="009C387F" w:rsidRDefault="009C387F" w:rsidP="008A2A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8A2A32"/>
    <w:rsid w:val="000671E8"/>
    <w:rsid w:val="000C656F"/>
    <w:rsid w:val="0033309F"/>
    <w:rsid w:val="00376BB8"/>
    <w:rsid w:val="003E0E5A"/>
    <w:rsid w:val="004A017E"/>
    <w:rsid w:val="005F392E"/>
    <w:rsid w:val="0070305E"/>
    <w:rsid w:val="00754F93"/>
    <w:rsid w:val="00771208"/>
    <w:rsid w:val="00803ED0"/>
    <w:rsid w:val="00840767"/>
    <w:rsid w:val="008A2A32"/>
    <w:rsid w:val="00926A26"/>
    <w:rsid w:val="009C387F"/>
    <w:rsid w:val="00A5543C"/>
    <w:rsid w:val="00A74651"/>
    <w:rsid w:val="00B90DCE"/>
    <w:rsid w:val="00BD65FE"/>
    <w:rsid w:val="00C20967"/>
    <w:rsid w:val="00CF0A9A"/>
    <w:rsid w:val="00E1298C"/>
    <w:rsid w:val="00E458E3"/>
    <w:rsid w:val="00EF5FCF"/>
    <w:rsid w:val="00F2044B"/>
    <w:rsid w:val="00F740F9"/>
    <w:rsid w:val="00FC6815"/>
    <w:rsid w:val="00FD5E9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E5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A2A3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A2A32"/>
  </w:style>
  <w:style w:type="paragraph" w:styleId="Sidfot">
    <w:name w:val="footer"/>
    <w:basedOn w:val="Normal"/>
    <w:link w:val="SidfotChar"/>
    <w:uiPriority w:val="99"/>
    <w:unhideWhenUsed/>
    <w:rsid w:val="008A2A3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2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A2A3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A2A32"/>
  </w:style>
  <w:style w:type="paragraph" w:styleId="Sidfot">
    <w:name w:val="footer"/>
    <w:basedOn w:val="Normal"/>
    <w:link w:val="SidfotChar"/>
    <w:uiPriority w:val="99"/>
    <w:unhideWhenUsed/>
    <w:rsid w:val="008A2A3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2A3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800</Words>
  <Characters>4244</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Polhemskolan</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dc:creator>
  <cp:lastModifiedBy>Johanna</cp:lastModifiedBy>
  <cp:revision>4</cp:revision>
  <dcterms:created xsi:type="dcterms:W3CDTF">2012-03-20T21:11:00Z</dcterms:created>
  <dcterms:modified xsi:type="dcterms:W3CDTF">2012-03-20T21:19:00Z</dcterms:modified>
</cp:coreProperties>
</file>