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39492" w14:textId="77777777" w:rsidR="00B84722" w:rsidRPr="00B84722" w:rsidRDefault="008D08F3">
      <w:pPr>
        <w:rPr>
          <w:rFonts w:ascii="Calibri" w:hAnsi="Calibri"/>
          <w:sz w:val="28"/>
          <w:szCs w:val="28"/>
        </w:rPr>
      </w:pPr>
      <w:r>
        <w:rPr>
          <w:rFonts w:ascii="Calibri" w:hAnsi="Calibri"/>
          <w:sz w:val="28"/>
          <w:szCs w:val="28"/>
        </w:rPr>
        <w:t>PRESSMEDDELANDE</w:t>
      </w:r>
      <w:r w:rsidR="007A425B">
        <w:rPr>
          <w:rFonts w:ascii="Calibri" w:hAnsi="Calibri"/>
          <w:sz w:val="28"/>
          <w:szCs w:val="28"/>
        </w:rPr>
        <w:tab/>
      </w:r>
      <w:r w:rsidR="007A425B">
        <w:rPr>
          <w:rFonts w:ascii="Calibri" w:hAnsi="Calibri"/>
          <w:sz w:val="28"/>
          <w:szCs w:val="28"/>
        </w:rPr>
        <w:tab/>
      </w:r>
      <w:r w:rsidR="007A425B">
        <w:rPr>
          <w:rFonts w:ascii="Calibri" w:hAnsi="Calibri"/>
          <w:sz w:val="28"/>
          <w:szCs w:val="28"/>
        </w:rPr>
        <w:tab/>
      </w:r>
      <w:r w:rsidR="007A425B">
        <w:rPr>
          <w:rFonts w:ascii="Calibri" w:hAnsi="Calibri"/>
          <w:sz w:val="28"/>
          <w:szCs w:val="28"/>
        </w:rPr>
        <w:tab/>
        <w:t xml:space="preserve">                      </w:t>
      </w:r>
      <w:r w:rsidR="007A425B" w:rsidRPr="007A425B">
        <w:rPr>
          <w:rFonts w:ascii="Calibri" w:hAnsi="Calibri"/>
          <w:sz w:val="22"/>
          <w:szCs w:val="22"/>
        </w:rPr>
        <w:t>2016-09-??</w:t>
      </w:r>
    </w:p>
    <w:p w14:paraId="3687A76A" w14:textId="77777777" w:rsidR="00B84722" w:rsidRDefault="00B84722">
      <w:pPr>
        <w:rPr>
          <w:rFonts w:ascii="Calibri" w:hAnsi="Calibri"/>
          <w:b/>
          <w:sz w:val="28"/>
          <w:szCs w:val="28"/>
        </w:rPr>
      </w:pPr>
    </w:p>
    <w:p w14:paraId="0D2E6973" w14:textId="77777777" w:rsidR="00003EEB" w:rsidRDefault="00756968" w:rsidP="00756968">
      <w:pPr>
        <w:rPr>
          <w:rFonts w:ascii="Calibri" w:hAnsi="Calibri"/>
          <w:b/>
          <w:sz w:val="28"/>
          <w:szCs w:val="28"/>
        </w:rPr>
      </w:pPr>
      <w:r>
        <w:rPr>
          <w:rFonts w:ascii="Calibri" w:hAnsi="Calibri"/>
          <w:b/>
          <w:sz w:val="28"/>
          <w:szCs w:val="28"/>
        </w:rPr>
        <w:t>Julen på Gunnebo Slott och Trädgårdar</w:t>
      </w:r>
    </w:p>
    <w:p w14:paraId="48900F62" w14:textId="77777777" w:rsidR="004E23EF" w:rsidRPr="00BA151E" w:rsidRDefault="004E23EF">
      <w:pPr>
        <w:rPr>
          <w:rFonts w:ascii="Calibri" w:hAnsi="Calibri"/>
          <w:b/>
          <w:sz w:val="22"/>
          <w:szCs w:val="28"/>
        </w:rPr>
      </w:pPr>
    </w:p>
    <w:p w14:paraId="59AAFBB1" w14:textId="77777777" w:rsidR="00940ABD" w:rsidRDefault="003E5D29" w:rsidP="00A76D73">
      <w:pPr>
        <w:rPr>
          <w:rFonts w:ascii="Calibri" w:hAnsi="Calibri"/>
          <w:b/>
          <w:sz w:val="22"/>
          <w:szCs w:val="22"/>
        </w:rPr>
      </w:pPr>
      <w:r>
        <w:rPr>
          <w:rFonts w:ascii="Calibri" w:hAnsi="Calibri"/>
          <w:b/>
          <w:sz w:val="22"/>
          <w:szCs w:val="22"/>
        </w:rPr>
        <w:t>Julförbe</w:t>
      </w:r>
      <w:r w:rsidR="001C642F">
        <w:rPr>
          <w:rFonts w:ascii="Calibri" w:hAnsi="Calibri"/>
          <w:b/>
          <w:sz w:val="22"/>
          <w:szCs w:val="22"/>
        </w:rPr>
        <w:t>redelserna på Gun</w:t>
      </w:r>
      <w:r w:rsidR="005820FE">
        <w:rPr>
          <w:rFonts w:ascii="Calibri" w:hAnsi="Calibri"/>
          <w:b/>
          <w:sz w:val="22"/>
          <w:szCs w:val="22"/>
        </w:rPr>
        <w:t>nebo Slott och Trädgårdar är</w:t>
      </w:r>
      <w:r w:rsidR="00965910">
        <w:rPr>
          <w:rFonts w:ascii="Calibri" w:hAnsi="Calibri"/>
          <w:b/>
          <w:sz w:val="22"/>
          <w:szCs w:val="22"/>
        </w:rPr>
        <w:t xml:space="preserve"> i full gång. Från</w:t>
      </w:r>
      <w:r w:rsidR="005820FE">
        <w:rPr>
          <w:rFonts w:ascii="Calibri" w:hAnsi="Calibri"/>
          <w:b/>
          <w:sz w:val="22"/>
          <w:szCs w:val="22"/>
        </w:rPr>
        <w:t xml:space="preserve"> den egna trädgården skördas </w:t>
      </w:r>
      <w:r w:rsidR="00965910">
        <w:rPr>
          <w:rFonts w:ascii="Calibri" w:hAnsi="Calibri"/>
          <w:b/>
          <w:sz w:val="22"/>
          <w:szCs w:val="22"/>
        </w:rPr>
        <w:t>de råvaror som kommer att</w:t>
      </w:r>
      <w:r>
        <w:rPr>
          <w:rFonts w:ascii="Calibri" w:hAnsi="Calibri"/>
          <w:b/>
          <w:sz w:val="22"/>
          <w:szCs w:val="22"/>
        </w:rPr>
        <w:t xml:space="preserve"> tillagas och serveras vid</w:t>
      </w:r>
      <w:r w:rsidR="00965910">
        <w:rPr>
          <w:rFonts w:ascii="Calibri" w:hAnsi="Calibri"/>
          <w:b/>
          <w:sz w:val="22"/>
          <w:szCs w:val="22"/>
        </w:rPr>
        <w:t xml:space="preserve"> julens middagar och luncher. </w:t>
      </w:r>
      <w:r w:rsidR="00A73010">
        <w:rPr>
          <w:rFonts w:ascii="Calibri" w:hAnsi="Calibri"/>
          <w:b/>
          <w:sz w:val="22"/>
          <w:szCs w:val="22"/>
        </w:rPr>
        <w:t>Under slutet av november och hela december firas julen dessutom med ju</w:t>
      </w:r>
      <w:r>
        <w:rPr>
          <w:rFonts w:ascii="Calibri" w:hAnsi="Calibri"/>
          <w:b/>
          <w:sz w:val="22"/>
          <w:szCs w:val="22"/>
        </w:rPr>
        <w:t>lmarknader, adventsfika, julsagor</w:t>
      </w:r>
      <w:r w:rsidR="00A73010">
        <w:rPr>
          <w:rFonts w:ascii="Calibri" w:hAnsi="Calibri"/>
          <w:b/>
          <w:sz w:val="22"/>
          <w:szCs w:val="22"/>
        </w:rPr>
        <w:t xml:space="preserve"> för barn</w:t>
      </w:r>
      <w:r>
        <w:rPr>
          <w:rFonts w:ascii="Calibri" w:hAnsi="Calibri"/>
          <w:b/>
          <w:sz w:val="22"/>
          <w:szCs w:val="22"/>
        </w:rPr>
        <w:t>en</w:t>
      </w:r>
      <w:r w:rsidR="00A73010">
        <w:rPr>
          <w:rFonts w:ascii="Calibri" w:hAnsi="Calibri"/>
          <w:b/>
          <w:sz w:val="22"/>
          <w:szCs w:val="22"/>
        </w:rPr>
        <w:t xml:space="preserve">, luciakonsert och slottsvisningar. </w:t>
      </w:r>
    </w:p>
    <w:p w14:paraId="0F868E05" w14:textId="77777777" w:rsidR="00756968" w:rsidRDefault="00A73010" w:rsidP="00A76D73">
      <w:pPr>
        <w:rPr>
          <w:rFonts w:ascii="Calibri" w:hAnsi="Calibri"/>
          <w:b/>
          <w:sz w:val="22"/>
          <w:szCs w:val="22"/>
        </w:rPr>
      </w:pPr>
      <w:r>
        <w:rPr>
          <w:rFonts w:ascii="Calibri" w:hAnsi="Calibri"/>
          <w:b/>
          <w:sz w:val="22"/>
          <w:szCs w:val="22"/>
        </w:rPr>
        <w:t xml:space="preserve"> </w:t>
      </w:r>
      <w:r w:rsidR="00965910">
        <w:rPr>
          <w:rFonts w:ascii="Calibri" w:hAnsi="Calibri"/>
          <w:b/>
          <w:sz w:val="22"/>
          <w:szCs w:val="22"/>
        </w:rPr>
        <w:t xml:space="preserve"> </w:t>
      </w:r>
    </w:p>
    <w:p w14:paraId="38030BB1" w14:textId="194F262C" w:rsidR="003E5D29" w:rsidRDefault="00940ABD" w:rsidP="00F104B1">
      <w:pPr>
        <w:rPr>
          <w:rFonts w:ascii="Calibri" w:hAnsi="Calibri"/>
          <w:b/>
          <w:sz w:val="22"/>
          <w:szCs w:val="22"/>
        </w:rPr>
      </w:pPr>
      <w:r>
        <w:rPr>
          <w:rFonts w:ascii="Calibri" w:hAnsi="Calibri"/>
          <w:b/>
          <w:noProof/>
          <w:sz w:val="22"/>
          <w:szCs w:val="22"/>
        </w:rPr>
        <w:drawing>
          <wp:inline distT="0" distB="0" distL="0" distR="0" wp14:anchorId="517D125D" wp14:editId="469C03A2">
            <wp:extent cx="959470" cy="1440000"/>
            <wp:effectExtent l="0" t="0" r="6350" b="8255"/>
            <wp:docPr id="2" name="Bildobjekt 2" descr="../Bilder/Mattias/_MG_8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Mattias/_MG_8113.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59470" cy="1440000"/>
                    </a:xfrm>
                    <a:prstGeom prst="rect">
                      <a:avLst/>
                    </a:prstGeom>
                    <a:noFill/>
                    <a:ln>
                      <a:noFill/>
                    </a:ln>
                  </pic:spPr>
                </pic:pic>
              </a:graphicData>
            </a:graphic>
          </wp:inline>
        </w:drawing>
      </w:r>
      <w:r w:rsidR="00A511DE">
        <w:rPr>
          <w:rFonts w:ascii="Calibri" w:hAnsi="Calibri"/>
          <w:b/>
          <w:sz w:val="22"/>
          <w:szCs w:val="22"/>
        </w:rPr>
        <w:t xml:space="preserve">  </w:t>
      </w:r>
      <w:r>
        <w:rPr>
          <w:rFonts w:ascii="Calibri" w:hAnsi="Calibri"/>
          <w:b/>
          <w:noProof/>
          <w:sz w:val="22"/>
          <w:szCs w:val="22"/>
        </w:rPr>
        <w:drawing>
          <wp:inline distT="0" distB="0" distL="0" distR="0" wp14:anchorId="32C9362B" wp14:editId="20A9424C">
            <wp:extent cx="2189268" cy="1459513"/>
            <wp:effectExtent l="0" t="0" r="0" b="0"/>
            <wp:docPr id="1" name="Bildobjekt 1" descr="../Bilder/Mattias/_MG_9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Mattias/_MG_9428.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20474" cy="1480317"/>
                    </a:xfrm>
                    <a:prstGeom prst="rect">
                      <a:avLst/>
                    </a:prstGeom>
                    <a:noFill/>
                    <a:ln>
                      <a:noFill/>
                    </a:ln>
                  </pic:spPr>
                </pic:pic>
              </a:graphicData>
            </a:graphic>
          </wp:inline>
        </w:drawing>
      </w:r>
      <w:r w:rsidR="00A511DE">
        <w:rPr>
          <w:rFonts w:ascii="Calibri" w:hAnsi="Calibri"/>
          <w:b/>
          <w:sz w:val="22"/>
          <w:szCs w:val="22"/>
        </w:rPr>
        <w:t xml:space="preserve">  </w:t>
      </w:r>
      <w:r>
        <w:rPr>
          <w:rFonts w:ascii="Calibri" w:hAnsi="Calibri"/>
          <w:b/>
          <w:noProof/>
          <w:sz w:val="22"/>
          <w:szCs w:val="22"/>
        </w:rPr>
        <w:drawing>
          <wp:inline distT="0" distB="0" distL="0" distR="0" wp14:anchorId="7316F39A" wp14:editId="6459DAD3">
            <wp:extent cx="2168102" cy="1450586"/>
            <wp:effectExtent l="0" t="0" r="0" b="0"/>
            <wp:docPr id="6" name="Bildobjekt 6" descr="../Bilder/Mattias/12%20DSC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Mattias/12%20DSC_0317.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15097" cy="1482028"/>
                    </a:xfrm>
                    <a:prstGeom prst="rect">
                      <a:avLst/>
                    </a:prstGeom>
                    <a:noFill/>
                    <a:ln>
                      <a:noFill/>
                    </a:ln>
                  </pic:spPr>
                </pic:pic>
              </a:graphicData>
            </a:graphic>
          </wp:inline>
        </w:drawing>
      </w:r>
    </w:p>
    <w:p w14:paraId="0C7824ED" w14:textId="77777777" w:rsidR="00A511DE" w:rsidRDefault="00A511DE" w:rsidP="00940ABD">
      <w:pPr>
        <w:rPr>
          <w:rFonts w:ascii="Calibri" w:hAnsi="Calibri"/>
          <w:b/>
          <w:sz w:val="22"/>
          <w:szCs w:val="22"/>
        </w:rPr>
      </w:pPr>
    </w:p>
    <w:p w14:paraId="67E44FC7" w14:textId="77777777" w:rsidR="00756968" w:rsidRDefault="0050372E" w:rsidP="00940ABD">
      <w:pPr>
        <w:rPr>
          <w:rFonts w:ascii="Calibri" w:hAnsi="Calibri"/>
          <w:b/>
          <w:sz w:val="22"/>
          <w:szCs w:val="22"/>
        </w:rPr>
      </w:pPr>
      <w:r>
        <w:rPr>
          <w:rFonts w:ascii="Calibri" w:hAnsi="Calibri"/>
          <w:b/>
          <w:sz w:val="22"/>
          <w:szCs w:val="22"/>
        </w:rPr>
        <w:t xml:space="preserve">Lekfullt </w:t>
      </w:r>
      <w:r w:rsidR="007A425B">
        <w:rPr>
          <w:rFonts w:ascii="Calibri" w:hAnsi="Calibri"/>
          <w:b/>
          <w:sz w:val="22"/>
          <w:szCs w:val="22"/>
        </w:rPr>
        <w:t xml:space="preserve">och ekologiskt </w:t>
      </w:r>
      <w:r>
        <w:rPr>
          <w:rFonts w:ascii="Calibri" w:hAnsi="Calibri"/>
          <w:b/>
          <w:sz w:val="22"/>
          <w:szCs w:val="22"/>
        </w:rPr>
        <w:t>mathantverk</w:t>
      </w:r>
    </w:p>
    <w:p w14:paraId="3CD57443" w14:textId="3F2A545B" w:rsidR="003805DB" w:rsidRDefault="0050372E" w:rsidP="003805DB">
      <w:pPr>
        <w:rPr>
          <w:rFonts w:ascii="Calibri" w:hAnsi="Calibri"/>
          <w:bCs/>
          <w:sz w:val="22"/>
          <w:szCs w:val="22"/>
        </w:rPr>
      </w:pPr>
      <w:r>
        <w:rPr>
          <w:rFonts w:ascii="Calibri" w:hAnsi="Calibri"/>
          <w:bCs/>
          <w:sz w:val="22"/>
          <w:szCs w:val="22"/>
        </w:rPr>
        <w:t xml:space="preserve">På Gunnebo </w:t>
      </w:r>
      <w:r w:rsidR="00C940A3">
        <w:rPr>
          <w:rFonts w:ascii="Calibri" w:hAnsi="Calibri"/>
          <w:bCs/>
          <w:sz w:val="22"/>
          <w:szCs w:val="22"/>
        </w:rPr>
        <w:t>s</w:t>
      </w:r>
      <w:r>
        <w:rPr>
          <w:rFonts w:ascii="Calibri" w:hAnsi="Calibri"/>
          <w:bCs/>
          <w:sz w:val="22"/>
          <w:szCs w:val="22"/>
        </w:rPr>
        <w:t xml:space="preserve">lott serveras bara de finaste råvarorna, ofta från den egna trädgården. Skörden och tillgången i trädgårdslandet bestämmer inriktningen och </w:t>
      </w:r>
      <w:r w:rsidR="003805DB">
        <w:rPr>
          <w:rFonts w:ascii="Calibri" w:hAnsi="Calibri"/>
          <w:bCs/>
          <w:sz w:val="22"/>
          <w:szCs w:val="22"/>
        </w:rPr>
        <w:t>just nu diskuteras, i samråd med trädgår</w:t>
      </w:r>
      <w:r w:rsidR="005820FE">
        <w:rPr>
          <w:rFonts w:ascii="Calibri" w:hAnsi="Calibri"/>
          <w:bCs/>
          <w:sz w:val="22"/>
          <w:szCs w:val="22"/>
        </w:rPr>
        <w:t>d</w:t>
      </w:r>
      <w:r w:rsidR="003805DB">
        <w:rPr>
          <w:rFonts w:ascii="Calibri" w:hAnsi="Calibri"/>
          <w:bCs/>
          <w:sz w:val="22"/>
          <w:szCs w:val="22"/>
        </w:rPr>
        <w:t xml:space="preserve">smästarna hur skörden ska användas. Bland annat har rosenbönor mjölksyrats för att tas fram senare i december. Gunnebo </w:t>
      </w:r>
      <w:r w:rsidR="00C940A3">
        <w:rPr>
          <w:rFonts w:ascii="Calibri" w:hAnsi="Calibri"/>
          <w:bCs/>
          <w:sz w:val="22"/>
          <w:szCs w:val="22"/>
        </w:rPr>
        <w:t>s</w:t>
      </w:r>
      <w:bookmarkStart w:id="0" w:name="_GoBack"/>
      <w:bookmarkEnd w:id="0"/>
      <w:r w:rsidR="003805DB">
        <w:rPr>
          <w:rFonts w:ascii="Calibri" w:hAnsi="Calibri"/>
          <w:bCs/>
          <w:sz w:val="22"/>
          <w:szCs w:val="22"/>
        </w:rPr>
        <w:t xml:space="preserve">lott är högst certifierade enligt KRAV och ekologi och hållbarhet är en viktig del i verksamheten. </w:t>
      </w:r>
    </w:p>
    <w:p w14:paraId="63DA088D" w14:textId="77777777" w:rsidR="003805DB" w:rsidRDefault="003805DB" w:rsidP="00B20AD3">
      <w:pPr>
        <w:rPr>
          <w:rFonts w:ascii="Calibri" w:hAnsi="Calibri"/>
          <w:bCs/>
          <w:sz w:val="22"/>
          <w:szCs w:val="22"/>
        </w:rPr>
      </w:pPr>
    </w:p>
    <w:p w14:paraId="3E86FDBD" w14:textId="77777777" w:rsidR="0050372E" w:rsidRDefault="0050372E" w:rsidP="00B20AD3">
      <w:pPr>
        <w:rPr>
          <w:rFonts w:ascii="Calibri" w:hAnsi="Calibri"/>
          <w:bCs/>
          <w:sz w:val="22"/>
          <w:szCs w:val="22"/>
        </w:rPr>
      </w:pPr>
      <w:r>
        <w:rPr>
          <w:rFonts w:ascii="Calibri" w:hAnsi="Calibri"/>
          <w:bCs/>
          <w:sz w:val="22"/>
          <w:szCs w:val="22"/>
        </w:rPr>
        <w:t>I år serveras en femrätters</w:t>
      </w:r>
      <w:r w:rsidRPr="007A425B">
        <w:rPr>
          <w:rFonts w:ascii="Calibri" w:hAnsi="Calibri"/>
          <w:b/>
          <w:bCs/>
          <w:sz w:val="22"/>
          <w:szCs w:val="22"/>
        </w:rPr>
        <w:t xml:space="preserve"> julmiddag</w:t>
      </w:r>
      <w:r>
        <w:rPr>
          <w:rFonts w:ascii="Calibri" w:hAnsi="Calibri"/>
          <w:bCs/>
          <w:sz w:val="22"/>
          <w:szCs w:val="22"/>
        </w:rPr>
        <w:t xml:space="preserve"> – en </w:t>
      </w:r>
      <w:r w:rsidR="007A425B">
        <w:rPr>
          <w:rFonts w:ascii="Calibri" w:hAnsi="Calibri"/>
          <w:bCs/>
          <w:sz w:val="22"/>
          <w:szCs w:val="22"/>
        </w:rPr>
        <w:t>middag på Gunnebo-</w:t>
      </w:r>
      <w:r w:rsidR="0015417D">
        <w:rPr>
          <w:rFonts w:ascii="Calibri" w:hAnsi="Calibri"/>
          <w:bCs/>
          <w:sz w:val="22"/>
          <w:szCs w:val="22"/>
        </w:rPr>
        <w:t xml:space="preserve">vis där ett högklassigt och traditionellt mathantverk används för att </w:t>
      </w:r>
      <w:r w:rsidR="003B75F0">
        <w:rPr>
          <w:rFonts w:ascii="Calibri" w:hAnsi="Calibri"/>
          <w:bCs/>
          <w:sz w:val="22"/>
          <w:szCs w:val="22"/>
        </w:rPr>
        <w:t>presentera</w:t>
      </w:r>
      <w:r w:rsidR="0015417D">
        <w:rPr>
          <w:rFonts w:ascii="Calibri" w:hAnsi="Calibri"/>
          <w:bCs/>
          <w:sz w:val="22"/>
          <w:szCs w:val="22"/>
        </w:rPr>
        <w:t xml:space="preserve"> lekfulla och moderna smakk</w:t>
      </w:r>
      <w:r w:rsidR="007A425B">
        <w:rPr>
          <w:rFonts w:ascii="Calibri" w:hAnsi="Calibri"/>
          <w:bCs/>
          <w:sz w:val="22"/>
          <w:szCs w:val="22"/>
        </w:rPr>
        <w:t>ombinationer med stor omsorg om</w:t>
      </w:r>
      <w:r w:rsidR="0015417D">
        <w:rPr>
          <w:rFonts w:ascii="Calibri" w:hAnsi="Calibri"/>
          <w:bCs/>
          <w:sz w:val="22"/>
          <w:szCs w:val="22"/>
        </w:rPr>
        <w:t xml:space="preserve"> varje råvara. </w:t>
      </w:r>
      <w:r w:rsidR="003B411A" w:rsidRPr="007A425B">
        <w:rPr>
          <w:rFonts w:ascii="Calibri" w:hAnsi="Calibri"/>
          <w:b/>
          <w:bCs/>
          <w:sz w:val="22"/>
          <w:szCs w:val="22"/>
        </w:rPr>
        <w:t>Jullu</w:t>
      </w:r>
      <w:r w:rsidR="001A4DC9" w:rsidRPr="007A425B">
        <w:rPr>
          <w:rFonts w:ascii="Calibri" w:hAnsi="Calibri"/>
          <w:b/>
          <w:bCs/>
          <w:sz w:val="22"/>
          <w:szCs w:val="22"/>
        </w:rPr>
        <w:t xml:space="preserve">nchen </w:t>
      </w:r>
      <w:r w:rsidR="001A4DC9">
        <w:rPr>
          <w:rFonts w:ascii="Calibri" w:hAnsi="Calibri"/>
          <w:bCs/>
          <w:sz w:val="22"/>
          <w:szCs w:val="22"/>
        </w:rPr>
        <w:t xml:space="preserve">är en trerättersmeny inklusive ett </w:t>
      </w:r>
      <w:r w:rsidR="006E3471">
        <w:rPr>
          <w:rFonts w:ascii="Calibri" w:hAnsi="Calibri"/>
          <w:bCs/>
          <w:sz w:val="22"/>
          <w:szCs w:val="22"/>
        </w:rPr>
        <w:t xml:space="preserve">gottebord – ett perfekt alternativ till ett klassiskt julbord för företag och privatpersoner. För sällskap på minst 25 personer finns det också möjlighet att boka en stämningsfull </w:t>
      </w:r>
      <w:r w:rsidR="006E3471" w:rsidRPr="007A425B">
        <w:rPr>
          <w:rFonts w:ascii="Calibri" w:hAnsi="Calibri"/>
          <w:b/>
          <w:bCs/>
          <w:sz w:val="22"/>
          <w:szCs w:val="22"/>
        </w:rPr>
        <w:t xml:space="preserve">julfrukost </w:t>
      </w:r>
      <w:r w:rsidR="006E3471">
        <w:rPr>
          <w:rFonts w:ascii="Calibri" w:hAnsi="Calibri"/>
          <w:bCs/>
          <w:sz w:val="22"/>
          <w:szCs w:val="22"/>
        </w:rPr>
        <w:t>i Gunnebos Kaffehus.</w:t>
      </w:r>
      <w:r w:rsidR="00B20AD3">
        <w:rPr>
          <w:rFonts w:ascii="Calibri" w:hAnsi="Calibri"/>
          <w:bCs/>
          <w:sz w:val="22"/>
          <w:szCs w:val="22"/>
        </w:rPr>
        <w:t xml:space="preserve"> Under helgerna tredje och fjärde advent serveras </w:t>
      </w:r>
      <w:r w:rsidR="00B20AD3" w:rsidRPr="007A425B">
        <w:rPr>
          <w:rFonts w:ascii="Calibri" w:hAnsi="Calibri"/>
          <w:b/>
          <w:bCs/>
          <w:sz w:val="22"/>
          <w:szCs w:val="22"/>
        </w:rPr>
        <w:t xml:space="preserve">adventsfika </w:t>
      </w:r>
      <w:r w:rsidR="00B20AD3">
        <w:rPr>
          <w:rFonts w:ascii="Calibri" w:hAnsi="Calibri"/>
          <w:bCs/>
          <w:sz w:val="22"/>
          <w:szCs w:val="22"/>
        </w:rPr>
        <w:t>i Kaffehus</w:t>
      </w:r>
      <w:r w:rsidR="005820FE">
        <w:rPr>
          <w:rFonts w:ascii="Calibri" w:hAnsi="Calibri"/>
          <w:bCs/>
          <w:sz w:val="22"/>
          <w:szCs w:val="22"/>
        </w:rPr>
        <w:t>et och i mellandagarna hålls</w:t>
      </w:r>
      <w:r w:rsidR="00B20AD3">
        <w:rPr>
          <w:rFonts w:ascii="Calibri" w:hAnsi="Calibri"/>
          <w:bCs/>
          <w:sz w:val="22"/>
          <w:szCs w:val="22"/>
        </w:rPr>
        <w:t xml:space="preserve"> öppet för både lunch och fika.</w:t>
      </w:r>
      <w:r w:rsidR="001A4DC9">
        <w:rPr>
          <w:rFonts w:ascii="Calibri" w:hAnsi="Calibri"/>
          <w:bCs/>
          <w:sz w:val="22"/>
          <w:szCs w:val="22"/>
        </w:rPr>
        <w:t xml:space="preserve">  </w:t>
      </w:r>
    </w:p>
    <w:p w14:paraId="5BC10071" w14:textId="77777777" w:rsidR="003E5D29" w:rsidRDefault="003E5D29" w:rsidP="001B716C">
      <w:pPr>
        <w:rPr>
          <w:rFonts w:ascii="Calibri" w:hAnsi="Calibri"/>
          <w:bCs/>
          <w:sz w:val="22"/>
          <w:szCs w:val="22"/>
        </w:rPr>
      </w:pPr>
    </w:p>
    <w:p w14:paraId="163AE584" w14:textId="77777777" w:rsidR="00181CB0" w:rsidRPr="00E42FCE" w:rsidRDefault="001B716C" w:rsidP="003805DB">
      <w:pPr>
        <w:rPr>
          <w:rFonts w:ascii="Calibri" w:hAnsi="Calibri"/>
          <w:bCs/>
          <w:sz w:val="22"/>
          <w:szCs w:val="22"/>
        </w:rPr>
      </w:pPr>
      <w:r>
        <w:rPr>
          <w:rFonts w:ascii="Calibri" w:hAnsi="Calibri"/>
          <w:b/>
          <w:sz w:val="22"/>
          <w:szCs w:val="22"/>
        </w:rPr>
        <w:t>Övriga aktiviteter</w:t>
      </w:r>
      <w:r w:rsidR="00993824" w:rsidRPr="001B716C">
        <w:rPr>
          <w:rFonts w:ascii="Calibri" w:hAnsi="Calibri"/>
          <w:bCs/>
          <w:sz w:val="22"/>
          <w:szCs w:val="22"/>
        </w:rPr>
        <w:br/>
      </w:r>
      <w:r w:rsidR="00474AB2">
        <w:rPr>
          <w:rFonts w:ascii="Calibri" w:hAnsi="Calibri"/>
          <w:bCs/>
          <w:sz w:val="22"/>
          <w:szCs w:val="22"/>
        </w:rPr>
        <w:t>I den historiska 1700-tals miljön blir julstämningen något extra. Julfirandet inleds med</w:t>
      </w:r>
      <w:r w:rsidR="00474AB2" w:rsidRPr="007A425B">
        <w:rPr>
          <w:rFonts w:ascii="Calibri" w:hAnsi="Calibri"/>
          <w:b/>
          <w:bCs/>
          <w:sz w:val="22"/>
          <w:szCs w:val="22"/>
        </w:rPr>
        <w:t xml:space="preserve"> julmarknad </w:t>
      </w:r>
      <w:r w:rsidR="00474AB2">
        <w:rPr>
          <w:rFonts w:ascii="Calibri" w:hAnsi="Calibri"/>
          <w:bCs/>
          <w:sz w:val="22"/>
          <w:szCs w:val="22"/>
        </w:rPr>
        <w:t xml:space="preserve">helgerna första och andra event. Ett </w:t>
      </w:r>
      <w:r w:rsidR="00CC3FCD" w:rsidRPr="00CC3FCD">
        <w:rPr>
          <w:rFonts w:ascii="Calibri" w:hAnsi="Calibri"/>
          <w:bCs/>
          <w:color w:val="000000" w:themeColor="text1"/>
          <w:sz w:val="22"/>
          <w:szCs w:val="22"/>
        </w:rPr>
        <w:t>30</w:t>
      </w:r>
      <w:r w:rsidR="00474AB2" w:rsidRPr="00CC3FCD">
        <w:rPr>
          <w:rFonts w:ascii="Calibri" w:hAnsi="Calibri"/>
          <w:bCs/>
          <w:color w:val="000000" w:themeColor="text1"/>
          <w:sz w:val="22"/>
          <w:szCs w:val="22"/>
        </w:rPr>
        <w:t xml:space="preserve">-tal </w:t>
      </w:r>
      <w:r w:rsidR="003805DB">
        <w:rPr>
          <w:rFonts w:ascii="Calibri" w:hAnsi="Calibri"/>
          <w:bCs/>
          <w:color w:val="000000" w:themeColor="text1"/>
          <w:sz w:val="22"/>
          <w:szCs w:val="22"/>
        </w:rPr>
        <w:t>utställa</w:t>
      </w:r>
      <w:r w:rsidR="00474AB2">
        <w:rPr>
          <w:rFonts w:ascii="Calibri" w:hAnsi="Calibri"/>
          <w:bCs/>
          <w:color w:val="000000" w:themeColor="text1"/>
          <w:sz w:val="22"/>
          <w:szCs w:val="22"/>
        </w:rPr>
        <w:t>r</w:t>
      </w:r>
      <w:r w:rsidR="003805DB">
        <w:rPr>
          <w:rFonts w:ascii="Calibri" w:hAnsi="Calibri"/>
          <w:bCs/>
          <w:color w:val="000000" w:themeColor="text1"/>
          <w:sz w:val="22"/>
          <w:szCs w:val="22"/>
        </w:rPr>
        <w:t>e</w:t>
      </w:r>
      <w:r w:rsidR="00474AB2">
        <w:rPr>
          <w:rFonts w:ascii="Calibri" w:hAnsi="Calibri"/>
          <w:bCs/>
          <w:color w:val="000000" w:themeColor="text1"/>
          <w:sz w:val="22"/>
          <w:szCs w:val="22"/>
        </w:rPr>
        <w:t xml:space="preserve"> presenterar alltifrån </w:t>
      </w:r>
      <w:r w:rsidR="00CC3FCD" w:rsidRPr="00CC3FCD">
        <w:rPr>
          <w:rFonts w:ascii="Calibri" w:hAnsi="Calibri"/>
          <w:bCs/>
          <w:color w:val="000000" w:themeColor="text1"/>
          <w:sz w:val="22"/>
          <w:szCs w:val="22"/>
        </w:rPr>
        <w:t>ost till halmbockar,</w:t>
      </w:r>
      <w:r w:rsidR="003805DB">
        <w:rPr>
          <w:rFonts w:ascii="Calibri" w:hAnsi="Calibri"/>
          <w:bCs/>
          <w:color w:val="000000" w:themeColor="text1"/>
          <w:sz w:val="22"/>
          <w:szCs w:val="22"/>
        </w:rPr>
        <w:t xml:space="preserve"> det är </w:t>
      </w:r>
      <w:r w:rsidR="00CC3FCD" w:rsidRPr="00CC3FCD">
        <w:rPr>
          <w:rFonts w:ascii="Calibri" w:hAnsi="Calibri"/>
          <w:bCs/>
          <w:color w:val="000000" w:themeColor="text1"/>
          <w:sz w:val="22"/>
          <w:szCs w:val="22"/>
        </w:rPr>
        <w:t xml:space="preserve">lokala företag </w:t>
      </w:r>
      <w:r w:rsidR="003805DB">
        <w:rPr>
          <w:rFonts w:ascii="Calibri" w:hAnsi="Calibri"/>
          <w:bCs/>
          <w:color w:val="000000" w:themeColor="text1"/>
          <w:sz w:val="22"/>
          <w:szCs w:val="22"/>
        </w:rPr>
        <w:t>som alla står för</w:t>
      </w:r>
      <w:r w:rsidR="00CC3FCD" w:rsidRPr="00CC3FCD">
        <w:rPr>
          <w:rFonts w:ascii="Calibri" w:hAnsi="Calibri"/>
          <w:bCs/>
          <w:color w:val="000000" w:themeColor="text1"/>
          <w:sz w:val="22"/>
          <w:szCs w:val="22"/>
        </w:rPr>
        <w:t xml:space="preserve"> högklassigt hantverk</w:t>
      </w:r>
      <w:r w:rsidR="00474AB2" w:rsidRPr="00CC3FCD">
        <w:rPr>
          <w:rFonts w:ascii="Calibri" w:hAnsi="Calibri"/>
          <w:bCs/>
          <w:color w:val="000000" w:themeColor="text1"/>
          <w:sz w:val="22"/>
          <w:szCs w:val="22"/>
        </w:rPr>
        <w:t xml:space="preserve">. </w:t>
      </w:r>
      <w:r w:rsidR="00474AB2">
        <w:rPr>
          <w:rFonts w:ascii="Calibri" w:hAnsi="Calibri"/>
          <w:bCs/>
          <w:color w:val="000000" w:themeColor="text1"/>
          <w:sz w:val="22"/>
          <w:szCs w:val="22"/>
        </w:rPr>
        <w:t xml:space="preserve">Den tredje adventshelgen hälsas alla barn välkomna till Mangelboden där </w:t>
      </w:r>
      <w:r w:rsidR="00474AB2" w:rsidRPr="007A425B">
        <w:rPr>
          <w:rFonts w:ascii="Calibri" w:hAnsi="Calibri"/>
          <w:b/>
          <w:bCs/>
          <w:color w:val="000000" w:themeColor="text1"/>
          <w:sz w:val="22"/>
          <w:szCs w:val="22"/>
        </w:rPr>
        <w:t>tomtemor läser julsaga</w:t>
      </w:r>
      <w:r w:rsidR="00474AB2">
        <w:rPr>
          <w:rFonts w:ascii="Calibri" w:hAnsi="Calibri"/>
          <w:bCs/>
          <w:color w:val="000000" w:themeColor="text1"/>
          <w:sz w:val="22"/>
          <w:szCs w:val="22"/>
        </w:rPr>
        <w:t xml:space="preserve"> och bjuder på gröt. </w:t>
      </w:r>
      <w:r w:rsidR="007A425B">
        <w:rPr>
          <w:rFonts w:ascii="Calibri" w:hAnsi="Calibri"/>
          <w:bCs/>
          <w:sz w:val="22"/>
          <w:szCs w:val="22"/>
        </w:rPr>
        <w:t xml:space="preserve">Till </w:t>
      </w:r>
      <w:r w:rsidR="00052D1E">
        <w:rPr>
          <w:rFonts w:ascii="Calibri" w:hAnsi="Calibri"/>
          <w:sz w:val="22"/>
          <w:szCs w:val="22"/>
        </w:rPr>
        <w:t>l</w:t>
      </w:r>
      <w:r w:rsidR="00474AB2" w:rsidRPr="00052D1E">
        <w:rPr>
          <w:rFonts w:ascii="Calibri" w:hAnsi="Calibri"/>
          <w:sz w:val="22"/>
          <w:szCs w:val="22"/>
        </w:rPr>
        <w:t>ucia</w:t>
      </w:r>
      <w:r w:rsidR="00474AB2" w:rsidRPr="007A425B">
        <w:rPr>
          <w:rFonts w:ascii="Calibri" w:hAnsi="Calibri"/>
          <w:b/>
          <w:bCs/>
          <w:sz w:val="22"/>
          <w:szCs w:val="22"/>
        </w:rPr>
        <w:t xml:space="preserve"> </w:t>
      </w:r>
      <w:r w:rsidR="00474AB2">
        <w:rPr>
          <w:rFonts w:ascii="Calibri" w:hAnsi="Calibri"/>
          <w:bCs/>
          <w:sz w:val="22"/>
          <w:szCs w:val="22"/>
        </w:rPr>
        <w:t xml:space="preserve">gästar Mölndals kulturskola med en stämningsfull </w:t>
      </w:r>
      <w:r w:rsidR="00474AB2" w:rsidRPr="007A425B">
        <w:rPr>
          <w:rFonts w:ascii="Calibri" w:hAnsi="Calibri"/>
          <w:b/>
          <w:bCs/>
          <w:sz w:val="22"/>
          <w:szCs w:val="22"/>
        </w:rPr>
        <w:t xml:space="preserve">luciakonsert </w:t>
      </w:r>
      <w:r w:rsidR="00474AB2">
        <w:rPr>
          <w:rFonts w:ascii="Calibri" w:hAnsi="Calibri"/>
          <w:bCs/>
          <w:sz w:val="22"/>
          <w:szCs w:val="22"/>
        </w:rPr>
        <w:t xml:space="preserve">och under hela vintern är det också </w:t>
      </w:r>
      <w:r w:rsidR="00474AB2" w:rsidRPr="007A425B">
        <w:rPr>
          <w:rFonts w:ascii="Calibri" w:hAnsi="Calibri"/>
          <w:b/>
          <w:bCs/>
          <w:sz w:val="22"/>
          <w:szCs w:val="22"/>
        </w:rPr>
        <w:t>slottsvisningar</w:t>
      </w:r>
      <w:r w:rsidR="00474AB2">
        <w:rPr>
          <w:rFonts w:ascii="Calibri" w:hAnsi="Calibri"/>
          <w:bCs/>
          <w:sz w:val="22"/>
          <w:szCs w:val="22"/>
        </w:rPr>
        <w:t xml:space="preserve"> varje söndag </w:t>
      </w:r>
      <w:r w:rsidR="007A425B">
        <w:rPr>
          <w:rFonts w:ascii="Calibri" w:hAnsi="Calibri"/>
          <w:bCs/>
          <w:sz w:val="22"/>
          <w:szCs w:val="22"/>
        </w:rPr>
        <w:t>och helgdag. D</w:t>
      </w:r>
      <w:r w:rsidR="00474AB2">
        <w:rPr>
          <w:rFonts w:ascii="Calibri" w:hAnsi="Calibri"/>
          <w:bCs/>
          <w:sz w:val="22"/>
          <w:szCs w:val="22"/>
        </w:rPr>
        <w:t xml:space="preserve">å visas </w:t>
      </w:r>
      <w:r w:rsidR="00F260DC">
        <w:rPr>
          <w:rFonts w:ascii="Calibri" w:hAnsi="Calibri"/>
          <w:bCs/>
          <w:sz w:val="22"/>
          <w:szCs w:val="22"/>
        </w:rPr>
        <w:t xml:space="preserve">det bevarade herrskapshemmet från sent 1700-tal upp </w:t>
      </w:r>
      <w:r w:rsidR="008150CD">
        <w:rPr>
          <w:rFonts w:ascii="Calibri" w:hAnsi="Calibri"/>
          <w:bCs/>
          <w:sz w:val="22"/>
          <w:szCs w:val="22"/>
        </w:rPr>
        <w:t xml:space="preserve">och guiderna berättar om platsens historia och anekdoter från dåtidens Göteborg. </w:t>
      </w:r>
      <w:r w:rsidR="00474AB2">
        <w:rPr>
          <w:rFonts w:ascii="Calibri" w:hAnsi="Calibri"/>
          <w:bCs/>
          <w:sz w:val="22"/>
          <w:szCs w:val="22"/>
        </w:rPr>
        <w:t xml:space="preserve"> </w:t>
      </w:r>
    </w:p>
    <w:p w14:paraId="6C83B318" w14:textId="77777777" w:rsidR="00181CB0" w:rsidRDefault="00181CB0" w:rsidP="00181CB0">
      <w:pPr>
        <w:rPr>
          <w:rFonts w:ascii="Calibri" w:hAnsi="Calibri"/>
          <w:bCs/>
          <w:i/>
          <w:iCs/>
          <w:sz w:val="22"/>
          <w:szCs w:val="22"/>
        </w:rPr>
      </w:pPr>
    </w:p>
    <w:p w14:paraId="137A9E20" w14:textId="77777777" w:rsidR="003B75F0" w:rsidRDefault="003B75F0" w:rsidP="00181CB0">
      <w:pPr>
        <w:rPr>
          <w:rFonts w:ascii="Calibri" w:hAnsi="Calibri"/>
          <w:bCs/>
          <w:i/>
          <w:iCs/>
          <w:sz w:val="22"/>
          <w:szCs w:val="22"/>
        </w:rPr>
      </w:pPr>
      <w:r>
        <w:rPr>
          <w:rFonts w:ascii="Calibri" w:hAnsi="Calibri"/>
          <w:bCs/>
          <w:i/>
          <w:iCs/>
          <w:sz w:val="22"/>
          <w:szCs w:val="22"/>
        </w:rPr>
        <w:t>Se mer information i programmet nedan.</w:t>
      </w:r>
    </w:p>
    <w:p w14:paraId="6210F595" w14:textId="77777777" w:rsidR="0050372E" w:rsidRDefault="0050372E" w:rsidP="00181CB0">
      <w:pPr>
        <w:rPr>
          <w:rFonts w:ascii="Calibri" w:hAnsi="Calibri"/>
          <w:bCs/>
          <w:i/>
          <w:iCs/>
          <w:sz w:val="22"/>
          <w:szCs w:val="22"/>
        </w:rPr>
      </w:pPr>
    </w:p>
    <w:p w14:paraId="6A516A67" w14:textId="77777777" w:rsidR="00D618FD" w:rsidRDefault="00D618FD" w:rsidP="005C625C">
      <w:pPr>
        <w:widowControl w:val="0"/>
        <w:autoSpaceDE w:val="0"/>
        <w:autoSpaceDN w:val="0"/>
        <w:adjustRightInd w:val="0"/>
        <w:rPr>
          <w:rFonts w:asciiTheme="majorHAnsi" w:hAnsiTheme="majorHAnsi" w:cs="Helvetica Neue"/>
          <w:sz w:val="20"/>
          <w:szCs w:val="20"/>
        </w:rPr>
      </w:pPr>
    </w:p>
    <w:p w14:paraId="506BDD2A" w14:textId="77777777" w:rsidR="00D618FD" w:rsidRDefault="00D618FD" w:rsidP="005C625C">
      <w:pPr>
        <w:widowControl w:val="0"/>
        <w:autoSpaceDE w:val="0"/>
        <w:autoSpaceDN w:val="0"/>
        <w:adjustRightInd w:val="0"/>
        <w:rPr>
          <w:rFonts w:asciiTheme="majorHAnsi" w:hAnsiTheme="majorHAnsi" w:cs="Helvetica Neue"/>
          <w:sz w:val="20"/>
          <w:szCs w:val="20"/>
        </w:rPr>
      </w:pPr>
    </w:p>
    <w:p w14:paraId="551075BD" w14:textId="77777777" w:rsidR="00D618FD" w:rsidRDefault="00D618FD" w:rsidP="005C625C">
      <w:pPr>
        <w:widowControl w:val="0"/>
        <w:autoSpaceDE w:val="0"/>
        <w:autoSpaceDN w:val="0"/>
        <w:adjustRightInd w:val="0"/>
        <w:rPr>
          <w:rFonts w:asciiTheme="majorHAnsi" w:hAnsiTheme="majorHAnsi" w:cs="Helvetica Neue"/>
          <w:sz w:val="20"/>
          <w:szCs w:val="20"/>
        </w:rPr>
      </w:pPr>
    </w:p>
    <w:p w14:paraId="7381B98F" w14:textId="77777777" w:rsidR="00D618FD" w:rsidRDefault="00D618FD" w:rsidP="005C625C">
      <w:pPr>
        <w:widowControl w:val="0"/>
        <w:autoSpaceDE w:val="0"/>
        <w:autoSpaceDN w:val="0"/>
        <w:adjustRightInd w:val="0"/>
        <w:rPr>
          <w:rFonts w:asciiTheme="majorHAnsi" w:hAnsiTheme="majorHAnsi" w:cs="Helvetica Neue"/>
          <w:sz w:val="20"/>
          <w:szCs w:val="20"/>
        </w:rPr>
      </w:pPr>
    </w:p>
    <w:p w14:paraId="52B8A459" w14:textId="77777777" w:rsidR="00D618FD" w:rsidRDefault="00D618FD" w:rsidP="005C625C">
      <w:pPr>
        <w:widowControl w:val="0"/>
        <w:autoSpaceDE w:val="0"/>
        <w:autoSpaceDN w:val="0"/>
        <w:adjustRightInd w:val="0"/>
        <w:rPr>
          <w:rFonts w:asciiTheme="majorHAnsi" w:hAnsiTheme="majorHAnsi" w:cs="Helvetica Neue"/>
          <w:sz w:val="20"/>
          <w:szCs w:val="20"/>
        </w:rPr>
      </w:pPr>
    </w:p>
    <w:p w14:paraId="3FAA4BAA" w14:textId="77777777" w:rsidR="005C625C" w:rsidRPr="005C625C" w:rsidRDefault="005C625C" w:rsidP="005C625C">
      <w:pPr>
        <w:widowControl w:val="0"/>
        <w:autoSpaceDE w:val="0"/>
        <w:autoSpaceDN w:val="0"/>
        <w:adjustRightInd w:val="0"/>
        <w:rPr>
          <w:rFonts w:asciiTheme="majorHAnsi" w:hAnsiTheme="majorHAnsi" w:cs="Helvetica Neue"/>
          <w:sz w:val="20"/>
          <w:szCs w:val="20"/>
        </w:rPr>
      </w:pPr>
      <w:r w:rsidRPr="005C625C">
        <w:rPr>
          <w:rFonts w:asciiTheme="majorHAnsi" w:hAnsiTheme="majorHAnsi" w:cs="Helvetica Neue"/>
          <w:sz w:val="20"/>
          <w:szCs w:val="20"/>
        </w:rPr>
        <w:lastRenderedPageBreak/>
        <w:t xml:space="preserve">Presskontakt: </w:t>
      </w:r>
    </w:p>
    <w:p w14:paraId="0325A03D" w14:textId="77777777" w:rsidR="005C625C" w:rsidRPr="005C625C" w:rsidRDefault="005C625C" w:rsidP="005C625C">
      <w:pPr>
        <w:widowControl w:val="0"/>
        <w:autoSpaceDE w:val="0"/>
        <w:autoSpaceDN w:val="0"/>
        <w:adjustRightInd w:val="0"/>
        <w:rPr>
          <w:rFonts w:asciiTheme="majorHAnsi" w:hAnsiTheme="majorHAnsi" w:cs="Helvetica Neue"/>
          <w:sz w:val="20"/>
          <w:szCs w:val="20"/>
        </w:rPr>
      </w:pPr>
      <w:r w:rsidRPr="005C625C">
        <w:rPr>
          <w:rFonts w:asciiTheme="majorHAnsi" w:hAnsiTheme="majorHAnsi" w:cs="Helvetica Neue"/>
          <w:sz w:val="20"/>
          <w:szCs w:val="20"/>
        </w:rPr>
        <w:t>Mattias Johansson</w:t>
      </w:r>
      <w:r>
        <w:rPr>
          <w:rFonts w:asciiTheme="majorHAnsi" w:hAnsiTheme="majorHAnsi" w:cs="Helvetica Neue"/>
          <w:sz w:val="20"/>
          <w:szCs w:val="20"/>
        </w:rPr>
        <w:br/>
      </w:r>
      <w:hyperlink r:id="rId11" w:history="1">
        <w:r w:rsidRPr="005C625C">
          <w:rPr>
            <w:rFonts w:asciiTheme="majorHAnsi" w:hAnsiTheme="majorHAnsi" w:cs="Helvetica Neue"/>
            <w:sz w:val="20"/>
            <w:szCs w:val="20"/>
            <w:u w:val="single" w:color="3289AE"/>
          </w:rPr>
          <w:t>mattias.johansson@gunneboslott.se</w:t>
        </w:r>
      </w:hyperlink>
      <w:r>
        <w:rPr>
          <w:rFonts w:asciiTheme="majorHAnsi" w:hAnsiTheme="majorHAnsi" w:cs="Helvetica Neue"/>
          <w:sz w:val="20"/>
          <w:szCs w:val="20"/>
        </w:rPr>
        <w:t xml:space="preserve"> </w:t>
      </w:r>
    </w:p>
    <w:p w14:paraId="5580F1B7" w14:textId="77777777" w:rsidR="005C625C" w:rsidRPr="005C625C" w:rsidRDefault="005C625C" w:rsidP="005C625C">
      <w:pPr>
        <w:widowControl w:val="0"/>
        <w:autoSpaceDE w:val="0"/>
        <w:autoSpaceDN w:val="0"/>
        <w:adjustRightInd w:val="0"/>
        <w:rPr>
          <w:rFonts w:asciiTheme="majorHAnsi" w:hAnsiTheme="majorHAnsi" w:cs="Helvetica Neue"/>
          <w:sz w:val="20"/>
          <w:szCs w:val="20"/>
        </w:rPr>
      </w:pPr>
      <w:r w:rsidRPr="005C625C">
        <w:rPr>
          <w:rFonts w:asciiTheme="majorHAnsi" w:hAnsiTheme="majorHAnsi" w:cs="Helvetica Neue"/>
          <w:sz w:val="20"/>
          <w:szCs w:val="20"/>
        </w:rPr>
        <w:t>070-342 07 98</w:t>
      </w:r>
    </w:p>
    <w:p w14:paraId="4EC5E41B" w14:textId="77777777" w:rsidR="005C625C" w:rsidRPr="005C625C" w:rsidRDefault="005C625C" w:rsidP="005C625C">
      <w:pPr>
        <w:rPr>
          <w:rFonts w:asciiTheme="majorHAnsi" w:hAnsiTheme="majorHAnsi" w:cs="Helvetica Neue"/>
          <w:sz w:val="20"/>
          <w:szCs w:val="20"/>
        </w:rPr>
      </w:pPr>
    </w:p>
    <w:p w14:paraId="18CCBC7F" w14:textId="77777777" w:rsidR="00181CB0" w:rsidRDefault="005C625C" w:rsidP="005C625C">
      <w:pPr>
        <w:rPr>
          <w:rFonts w:asciiTheme="majorHAnsi" w:hAnsiTheme="majorHAnsi" w:cs="Helvetica Neue"/>
          <w:sz w:val="20"/>
          <w:szCs w:val="20"/>
        </w:rPr>
      </w:pPr>
      <w:r w:rsidRPr="005820FE">
        <w:rPr>
          <w:rFonts w:asciiTheme="majorHAnsi" w:hAnsiTheme="majorHAnsi" w:cs="Helvetica Neue"/>
          <w:b/>
          <w:sz w:val="20"/>
          <w:szCs w:val="20"/>
        </w:rPr>
        <w:t>Gunnebo Slott och Trädgårdar</w:t>
      </w:r>
      <w:r w:rsidRPr="005C625C">
        <w:rPr>
          <w:rFonts w:asciiTheme="majorHAnsi" w:hAnsiTheme="majorHAnsi" w:cs="Helvetica Neue"/>
          <w:sz w:val="20"/>
          <w:szCs w:val="20"/>
        </w:rPr>
        <w:t xml:space="preserve"> ligger i Mölndal strax utanför Göteborg. Det är en av Sveriges främsta 1700-talsmiljöer och ett av Göteborgsregionens mest populära besöksmål med slott, butik, turistbyrå, ekologiska trädgårdar, kaffehus och krog samt en omfattande evenemangsverksamhet året om. Slottet byggdes som sommarvilla åt den mycket förmögne köpmannen John Hall och stod färdigt 1796.</w:t>
      </w:r>
      <w:r w:rsidR="005820FE">
        <w:rPr>
          <w:rFonts w:asciiTheme="majorHAnsi" w:hAnsiTheme="majorHAnsi" w:cs="Helvetica Neue"/>
          <w:sz w:val="20"/>
          <w:szCs w:val="20"/>
        </w:rPr>
        <w:t xml:space="preserve"> </w:t>
      </w:r>
      <w:hyperlink r:id="rId12" w:history="1">
        <w:r w:rsidR="005820FE" w:rsidRPr="00340D9B">
          <w:rPr>
            <w:rStyle w:val="Hyperlnk"/>
            <w:rFonts w:asciiTheme="majorHAnsi" w:hAnsiTheme="majorHAnsi" w:cs="Helvetica Neue"/>
            <w:sz w:val="20"/>
            <w:szCs w:val="20"/>
          </w:rPr>
          <w:t>www.gunneboslott.se</w:t>
        </w:r>
      </w:hyperlink>
      <w:r w:rsidR="005820FE">
        <w:rPr>
          <w:rFonts w:asciiTheme="majorHAnsi" w:hAnsiTheme="majorHAnsi" w:cs="Helvetica Neue"/>
          <w:sz w:val="20"/>
          <w:szCs w:val="20"/>
        </w:rPr>
        <w:t xml:space="preserve"> </w:t>
      </w:r>
    </w:p>
    <w:p w14:paraId="01682211" w14:textId="77777777" w:rsidR="005820FE" w:rsidRPr="005C625C" w:rsidRDefault="005820FE" w:rsidP="005C625C">
      <w:pPr>
        <w:rPr>
          <w:rFonts w:asciiTheme="majorHAnsi" w:hAnsiTheme="majorHAnsi"/>
          <w:bCs/>
          <w:i/>
          <w:iCs/>
          <w:sz w:val="20"/>
          <w:szCs w:val="20"/>
        </w:rPr>
      </w:pPr>
    </w:p>
    <w:p w14:paraId="483DA056" w14:textId="77777777" w:rsidR="00E33AAE" w:rsidRDefault="00E33AAE" w:rsidP="004C7373">
      <w:pPr>
        <w:rPr>
          <w:rFonts w:ascii="Calibri" w:hAnsi="Calibri"/>
          <w:b/>
          <w:sz w:val="22"/>
          <w:szCs w:val="22"/>
        </w:rPr>
      </w:pPr>
      <w:r>
        <w:rPr>
          <w:rFonts w:ascii="Calibri" w:hAnsi="Calibri"/>
          <w:b/>
          <w:sz w:val="22"/>
          <w:szCs w:val="22"/>
        </w:rPr>
        <w:t>Program</w:t>
      </w:r>
    </w:p>
    <w:p w14:paraId="7F3CDAD4" w14:textId="77777777" w:rsidR="003503BD" w:rsidRDefault="003503BD" w:rsidP="003503BD">
      <w:pPr>
        <w:pStyle w:val="Liststycke"/>
        <w:numPr>
          <w:ilvl w:val="0"/>
          <w:numId w:val="4"/>
        </w:numPr>
        <w:rPr>
          <w:rFonts w:ascii="Calibri" w:hAnsi="Calibri"/>
          <w:bCs/>
          <w:sz w:val="22"/>
          <w:szCs w:val="22"/>
        </w:rPr>
      </w:pPr>
      <w:r w:rsidRPr="003503BD">
        <w:rPr>
          <w:rFonts w:ascii="Calibri" w:hAnsi="Calibri"/>
          <w:bCs/>
          <w:sz w:val="22"/>
          <w:szCs w:val="22"/>
        </w:rPr>
        <w:t>Julmarknad</w:t>
      </w:r>
    </w:p>
    <w:p w14:paraId="5CA4042E" w14:textId="77777777" w:rsidR="003503BD" w:rsidRDefault="003503BD" w:rsidP="003503BD">
      <w:pPr>
        <w:ind w:left="720"/>
        <w:rPr>
          <w:rFonts w:ascii="Calibri" w:hAnsi="Calibri"/>
          <w:bCs/>
          <w:sz w:val="22"/>
          <w:szCs w:val="22"/>
        </w:rPr>
      </w:pPr>
      <w:r>
        <w:rPr>
          <w:rFonts w:ascii="Calibri" w:hAnsi="Calibri"/>
          <w:bCs/>
          <w:sz w:val="22"/>
          <w:szCs w:val="22"/>
        </w:rPr>
        <w:t>L</w:t>
      </w:r>
      <w:r w:rsidRPr="003503BD">
        <w:rPr>
          <w:rFonts w:ascii="Calibri" w:hAnsi="Calibri"/>
          <w:bCs/>
          <w:sz w:val="22"/>
          <w:szCs w:val="22"/>
        </w:rPr>
        <w:t xml:space="preserve">ördag och söndag den 26-27 november och 3-4 december </w:t>
      </w:r>
      <w:r>
        <w:rPr>
          <w:rFonts w:ascii="Calibri" w:hAnsi="Calibri"/>
          <w:bCs/>
          <w:sz w:val="22"/>
          <w:szCs w:val="22"/>
        </w:rPr>
        <w:t xml:space="preserve">kl. </w:t>
      </w:r>
      <w:proofErr w:type="gramStart"/>
      <w:r>
        <w:rPr>
          <w:rFonts w:ascii="Calibri" w:hAnsi="Calibri"/>
          <w:bCs/>
          <w:sz w:val="22"/>
          <w:szCs w:val="22"/>
        </w:rPr>
        <w:t>11.00-16.00</w:t>
      </w:r>
      <w:proofErr w:type="gramEnd"/>
      <w:r>
        <w:rPr>
          <w:rFonts w:ascii="Calibri" w:hAnsi="Calibri"/>
          <w:bCs/>
          <w:sz w:val="22"/>
          <w:szCs w:val="22"/>
        </w:rPr>
        <w:br/>
      </w:r>
    </w:p>
    <w:p w14:paraId="1B413AA5" w14:textId="77777777" w:rsidR="003503BD" w:rsidRDefault="003503BD" w:rsidP="003503BD">
      <w:pPr>
        <w:pStyle w:val="Liststycke"/>
        <w:numPr>
          <w:ilvl w:val="0"/>
          <w:numId w:val="4"/>
        </w:numPr>
        <w:rPr>
          <w:rFonts w:ascii="Calibri" w:hAnsi="Calibri"/>
          <w:bCs/>
          <w:sz w:val="22"/>
          <w:szCs w:val="22"/>
        </w:rPr>
      </w:pPr>
      <w:r w:rsidRPr="003503BD">
        <w:rPr>
          <w:rFonts w:ascii="Calibri" w:hAnsi="Calibri"/>
          <w:bCs/>
          <w:sz w:val="22"/>
          <w:szCs w:val="22"/>
        </w:rPr>
        <w:t>Julfrukost</w:t>
      </w:r>
      <w:r>
        <w:rPr>
          <w:rFonts w:ascii="Calibri" w:hAnsi="Calibri"/>
          <w:bCs/>
          <w:sz w:val="22"/>
          <w:szCs w:val="22"/>
        </w:rPr>
        <w:br/>
      </w:r>
      <w:r w:rsidRPr="003503BD">
        <w:rPr>
          <w:rFonts w:ascii="Calibri" w:hAnsi="Calibri"/>
          <w:bCs/>
          <w:sz w:val="22"/>
          <w:szCs w:val="22"/>
        </w:rPr>
        <w:t>Bokningsbart 6-22 december för sällskap på minst 25 person</w:t>
      </w:r>
      <w:r>
        <w:rPr>
          <w:rFonts w:ascii="Calibri" w:hAnsi="Calibri"/>
          <w:bCs/>
          <w:sz w:val="22"/>
          <w:szCs w:val="22"/>
        </w:rPr>
        <w:t>er, 195 kr</w:t>
      </w:r>
      <w:r>
        <w:rPr>
          <w:rFonts w:ascii="Calibri" w:hAnsi="Calibri"/>
          <w:bCs/>
          <w:sz w:val="22"/>
          <w:szCs w:val="22"/>
        </w:rPr>
        <w:br/>
      </w:r>
    </w:p>
    <w:p w14:paraId="30738EEE" w14:textId="20654A86" w:rsidR="003503BD" w:rsidRPr="003503BD" w:rsidRDefault="003503BD" w:rsidP="00774DAA">
      <w:pPr>
        <w:pStyle w:val="Liststycke"/>
        <w:numPr>
          <w:ilvl w:val="0"/>
          <w:numId w:val="4"/>
        </w:numPr>
        <w:rPr>
          <w:rFonts w:ascii="Calibri" w:hAnsi="Calibri"/>
          <w:bCs/>
          <w:sz w:val="22"/>
          <w:szCs w:val="22"/>
        </w:rPr>
      </w:pPr>
      <w:r w:rsidRPr="003503BD">
        <w:rPr>
          <w:rFonts w:ascii="Calibri" w:hAnsi="Calibri"/>
          <w:bCs/>
          <w:sz w:val="22"/>
          <w:szCs w:val="22"/>
        </w:rPr>
        <w:t>Jullunch</w:t>
      </w:r>
      <w:r>
        <w:rPr>
          <w:rFonts w:ascii="Calibri" w:hAnsi="Calibri"/>
          <w:bCs/>
          <w:sz w:val="22"/>
          <w:szCs w:val="22"/>
        </w:rPr>
        <w:br/>
      </w:r>
      <w:r w:rsidRPr="003503BD">
        <w:rPr>
          <w:rFonts w:ascii="Calibri" w:hAnsi="Calibri"/>
          <w:bCs/>
          <w:sz w:val="22"/>
          <w:szCs w:val="22"/>
        </w:rPr>
        <w:t xml:space="preserve">Trerätters jullunch inklusive gottebord. Serveras </w:t>
      </w:r>
      <w:r w:rsidR="00774DAA">
        <w:rPr>
          <w:rFonts w:ascii="Calibri" w:hAnsi="Calibri"/>
          <w:bCs/>
          <w:sz w:val="22"/>
          <w:szCs w:val="22"/>
        </w:rPr>
        <w:t>vardagar</w:t>
      </w:r>
      <w:r w:rsidRPr="003503BD">
        <w:rPr>
          <w:rFonts w:ascii="Calibri" w:hAnsi="Calibri"/>
          <w:bCs/>
          <w:sz w:val="22"/>
          <w:szCs w:val="22"/>
        </w:rPr>
        <w:t xml:space="preserve"> 6-22 december. </w:t>
      </w:r>
    </w:p>
    <w:p w14:paraId="5C3F02C5" w14:textId="77777777" w:rsidR="00A91EC2" w:rsidRDefault="003503BD" w:rsidP="00A91EC2">
      <w:pPr>
        <w:ind w:firstLine="720"/>
        <w:rPr>
          <w:rFonts w:ascii="Calibri" w:hAnsi="Calibri"/>
          <w:bCs/>
          <w:sz w:val="22"/>
          <w:szCs w:val="22"/>
        </w:rPr>
      </w:pPr>
      <w:r w:rsidRPr="003503BD">
        <w:rPr>
          <w:rFonts w:ascii="Calibri" w:hAnsi="Calibri"/>
          <w:bCs/>
          <w:sz w:val="22"/>
          <w:szCs w:val="22"/>
        </w:rPr>
        <w:t>Två sittnin</w:t>
      </w:r>
      <w:r w:rsidR="00A91EC2">
        <w:rPr>
          <w:rFonts w:ascii="Calibri" w:hAnsi="Calibri"/>
          <w:bCs/>
          <w:sz w:val="22"/>
          <w:szCs w:val="22"/>
        </w:rPr>
        <w:t>gar kl. 11.30 och 13.30, 350 kr</w:t>
      </w:r>
    </w:p>
    <w:p w14:paraId="785A3640" w14:textId="77777777" w:rsidR="00A91EC2" w:rsidRDefault="00A91EC2" w:rsidP="00A91EC2">
      <w:pPr>
        <w:rPr>
          <w:rFonts w:ascii="Calibri" w:hAnsi="Calibri"/>
          <w:bCs/>
          <w:sz w:val="22"/>
          <w:szCs w:val="22"/>
        </w:rPr>
      </w:pPr>
    </w:p>
    <w:p w14:paraId="37E02AAA" w14:textId="77777777" w:rsidR="00A91EC2" w:rsidRDefault="003503BD" w:rsidP="00A91EC2">
      <w:pPr>
        <w:pStyle w:val="Liststycke"/>
        <w:numPr>
          <w:ilvl w:val="0"/>
          <w:numId w:val="6"/>
        </w:numPr>
        <w:rPr>
          <w:rFonts w:ascii="Calibri" w:hAnsi="Calibri"/>
          <w:bCs/>
          <w:sz w:val="22"/>
          <w:szCs w:val="22"/>
        </w:rPr>
      </w:pPr>
      <w:r w:rsidRPr="00A91EC2">
        <w:rPr>
          <w:rFonts w:ascii="Calibri" w:hAnsi="Calibri"/>
          <w:bCs/>
          <w:sz w:val="22"/>
          <w:szCs w:val="22"/>
        </w:rPr>
        <w:t>Julmiddag</w:t>
      </w:r>
    </w:p>
    <w:p w14:paraId="2DD18783" w14:textId="77777777" w:rsidR="00A91EC2" w:rsidRDefault="003503BD" w:rsidP="00A91EC2">
      <w:pPr>
        <w:pStyle w:val="Liststycke"/>
        <w:rPr>
          <w:rFonts w:ascii="Calibri" w:hAnsi="Calibri"/>
          <w:bCs/>
          <w:sz w:val="22"/>
          <w:szCs w:val="22"/>
        </w:rPr>
      </w:pPr>
      <w:r w:rsidRPr="00A91EC2">
        <w:rPr>
          <w:rFonts w:ascii="Calibri" w:hAnsi="Calibri"/>
          <w:bCs/>
          <w:sz w:val="22"/>
          <w:szCs w:val="22"/>
        </w:rPr>
        <w:t xml:space="preserve">Femrätters julmiddag inklusive dessert. Serveras onsdag till lördag kl. 19.00, </w:t>
      </w:r>
      <w:r w:rsidRPr="003503BD">
        <w:rPr>
          <w:rFonts w:ascii="Calibri" w:hAnsi="Calibri"/>
          <w:bCs/>
          <w:sz w:val="22"/>
          <w:szCs w:val="22"/>
        </w:rPr>
        <w:t xml:space="preserve">söndagar </w:t>
      </w:r>
      <w:r w:rsidR="00A91EC2">
        <w:rPr>
          <w:rFonts w:ascii="Calibri" w:hAnsi="Calibri"/>
          <w:bCs/>
          <w:sz w:val="22"/>
          <w:szCs w:val="22"/>
        </w:rPr>
        <w:br/>
      </w:r>
      <w:r w:rsidRPr="003503BD">
        <w:rPr>
          <w:rFonts w:ascii="Calibri" w:hAnsi="Calibri"/>
          <w:bCs/>
          <w:sz w:val="22"/>
          <w:szCs w:val="22"/>
        </w:rPr>
        <w:t>kl. 18.00 (7-11 dec, 14-18 dec). Under sista julveckan är julmiddagen boknings</w:t>
      </w:r>
      <w:r w:rsidR="00A91EC2">
        <w:rPr>
          <w:rFonts w:ascii="Calibri" w:hAnsi="Calibri"/>
          <w:bCs/>
          <w:sz w:val="22"/>
          <w:szCs w:val="22"/>
        </w:rPr>
        <w:t>bar för större sällskap, 595 kr</w:t>
      </w:r>
    </w:p>
    <w:p w14:paraId="5A487891" w14:textId="77777777" w:rsidR="00A91EC2" w:rsidRDefault="00A91EC2" w:rsidP="00A91EC2">
      <w:pPr>
        <w:rPr>
          <w:rFonts w:ascii="Calibri" w:hAnsi="Calibri"/>
          <w:bCs/>
          <w:sz w:val="22"/>
          <w:szCs w:val="22"/>
        </w:rPr>
      </w:pPr>
    </w:p>
    <w:p w14:paraId="2946338F" w14:textId="77777777" w:rsidR="00A91EC2" w:rsidRDefault="003503BD" w:rsidP="00A91EC2">
      <w:pPr>
        <w:pStyle w:val="Liststycke"/>
        <w:numPr>
          <w:ilvl w:val="0"/>
          <w:numId w:val="6"/>
        </w:numPr>
        <w:rPr>
          <w:rFonts w:ascii="Calibri" w:hAnsi="Calibri"/>
          <w:bCs/>
          <w:sz w:val="22"/>
          <w:szCs w:val="22"/>
        </w:rPr>
      </w:pPr>
      <w:r w:rsidRPr="00A91EC2">
        <w:rPr>
          <w:rFonts w:ascii="Calibri" w:hAnsi="Calibri"/>
          <w:bCs/>
          <w:sz w:val="22"/>
          <w:szCs w:val="22"/>
        </w:rPr>
        <w:t>Adventsfika</w:t>
      </w:r>
      <w:r w:rsidR="00A91EC2">
        <w:rPr>
          <w:rFonts w:ascii="Calibri" w:hAnsi="Calibri"/>
          <w:bCs/>
          <w:sz w:val="22"/>
          <w:szCs w:val="22"/>
        </w:rPr>
        <w:br/>
      </w:r>
      <w:proofErr w:type="gramStart"/>
      <w:r w:rsidRPr="00A91EC2">
        <w:rPr>
          <w:rFonts w:ascii="Calibri" w:hAnsi="Calibri"/>
          <w:bCs/>
          <w:sz w:val="22"/>
          <w:szCs w:val="22"/>
        </w:rPr>
        <w:t>Lördag</w:t>
      </w:r>
      <w:proofErr w:type="gramEnd"/>
      <w:r w:rsidRPr="00A91EC2">
        <w:rPr>
          <w:rFonts w:ascii="Calibri" w:hAnsi="Calibri"/>
          <w:bCs/>
          <w:sz w:val="22"/>
          <w:szCs w:val="22"/>
        </w:rPr>
        <w:t xml:space="preserve"> och söndag den 10-11 d</w:t>
      </w:r>
      <w:r w:rsidR="00A91EC2">
        <w:rPr>
          <w:rFonts w:ascii="Calibri" w:hAnsi="Calibri"/>
          <w:bCs/>
          <w:sz w:val="22"/>
          <w:szCs w:val="22"/>
        </w:rPr>
        <w:t>ecember och den 17-18 december kl. 11.00-16.00</w:t>
      </w:r>
    </w:p>
    <w:p w14:paraId="0534C979" w14:textId="77777777" w:rsidR="00A91EC2" w:rsidRDefault="00A91EC2" w:rsidP="00A91EC2">
      <w:pPr>
        <w:pStyle w:val="Liststycke"/>
        <w:rPr>
          <w:rFonts w:ascii="Calibri" w:hAnsi="Calibri"/>
          <w:bCs/>
          <w:sz w:val="22"/>
          <w:szCs w:val="22"/>
        </w:rPr>
      </w:pPr>
    </w:p>
    <w:p w14:paraId="5521D63C" w14:textId="77777777" w:rsidR="00A91EC2" w:rsidRDefault="003503BD" w:rsidP="00A91EC2">
      <w:pPr>
        <w:pStyle w:val="Liststycke"/>
        <w:numPr>
          <w:ilvl w:val="0"/>
          <w:numId w:val="6"/>
        </w:numPr>
        <w:rPr>
          <w:rFonts w:ascii="Calibri" w:hAnsi="Calibri"/>
          <w:bCs/>
          <w:sz w:val="22"/>
          <w:szCs w:val="22"/>
        </w:rPr>
      </w:pPr>
      <w:r w:rsidRPr="00A91EC2">
        <w:rPr>
          <w:rFonts w:ascii="Calibri" w:hAnsi="Calibri"/>
          <w:bCs/>
          <w:sz w:val="22"/>
          <w:szCs w:val="22"/>
        </w:rPr>
        <w:t>Tomtemor berättar julsaga</w:t>
      </w:r>
      <w:r w:rsidR="00A91EC2">
        <w:rPr>
          <w:rFonts w:ascii="Calibri" w:hAnsi="Calibri"/>
          <w:bCs/>
          <w:sz w:val="22"/>
          <w:szCs w:val="22"/>
        </w:rPr>
        <w:br/>
      </w:r>
      <w:r w:rsidRPr="00A91EC2">
        <w:rPr>
          <w:rFonts w:ascii="Calibri" w:hAnsi="Calibri"/>
          <w:bCs/>
          <w:sz w:val="22"/>
          <w:szCs w:val="22"/>
        </w:rPr>
        <w:t>10-11 december läser tomtemor julsaga och bjuder på gröt i Mangelbo</w:t>
      </w:r>
      <w:r w:rsidR="001E467A">
        <w:rPr>
          <w:rFonts w:ascii="Calibri" w:hAnsi="Calibri"/>
          <w:bCs/>
          <w:sz w:val="22"/>
          <w:szCs w:val="22"/>
        </w:rPr>
        <w:t>den, kl. 11.30, 13.00 och 14.30</w:t>
      </w:r>
    </w:p>
    <w:p w14:paraId="0E24AD3E" w14:textId="77777777" w:rsidR="00A91EC2" w:rsidRDefault="00A91EC2" w:rsidP="00A91EC2">
      <w:pPr>
        <w:pStyle w:val="Liststycke"/>
        <w:rPr>
          <w:rFonts w:ascii="Calibri" w:hAnsi="Calibri"/>
          <w:bCs/>
          <w:sz w:val="22"/>
          <w:szCs w:val="22"/>
        </w:rPr>
      </w:pPr>
    </w:p>
    <w:p w14:paraId="3016D726" w14:textId="77777777" w:rsidR="003503BD" w:rsidRPr="00A91EC2" w:rsidRDefault="003503BD" w:rsidP="00A91EC2">
      <w:pPr>
        <w:pStyle w:val="Liststycke"/>
        <w:numPr>
          <w:ilvl w:val="0"/>
          <w:numId w:val="6"/>
        </w:numPr>
        <w:rPr>
          <w:rFonts w:ascii="Calibri" w:hAnsi="Calibri"/>
          <w:bCs/>
          <w:sz w:val="22"/>
          <w:szCs w:val="22"/>
        </w:rPr>
      </w:pPr>
      <w:r w:rsidRPr="00A91EC2">
        <w:rPr>
          <w:rFonts w:ascii="Calibri" w:hAnsi="Calibri"/>
          <w:bCs/>
          <w:sz w:val="22"/>
          <w:szCs w:val="22"/>
        </w:rPr>
        <w:t>Luciakonsert</w:t>
      </w:r>
    </w:p>
    <w:p w14:paraId="7748AC69" w14:textId="77777777" w:rsidR="00A91EC2" w:rsidRDefault="003503BD" w:rsidP="00A91EC2">
      <w:pPr>
        <w:ind w:left="720"/>
        <w:rPr>
          <w:rFonts w:ascii="Calibri" w:hAnsi="Calibri"/>
          <w:bCs/>
          <w:sz w:val="22"/>
          <w:szCs w:val="22"/>
        </w:rPr>
      </w:pPr>
      <w:r w:rsidRPr="003503BD">
        <w:rPr>
          <w:rFonts w:ascii="Calibri" w:hAnsi="Calibri"/>
          <w:bCs/>
          <w:sz w:val="22"/>
          <w:szCs w:val="22"/>
        </w:rPr>
        <w:t xml:space="preserve">Klassiska luciasånger och moderna jullåtar med Mölndals kulturskola. 14 december kl. 18.00 och 19.30, 80 </w:t>
      </w:r>
      <w:r w:rsidR="001E467A">
        <w:rPr>
          <w:rFonts w:ascii="Calibri" w:hAnsi="Calibri"/>
          <w:bCs/>
          <w:sz w:val="22"/>
          <w:szCs w:val="22"/>
        </w:rPr>
        <w:t>kr inkl. glögg och pepparkaka</w:t>
      </w:r>
    </w:p>
    <w:p w14:paraId="3A0B2FA8" w14:textId="77777777" w:rsidR="00A91EC2" w:rsidRDefault="00A91EC2" w:rsidP="00A91EC2">
      <w:pPr>
        <w:rPr>
          <w:rFonts w:ascii="Calibri" w:hAnsi="Calibri"/>
          <w:bCs/>
          <w:sz w:val="22"/>
          <w:szCs w:val="22"/>
        </w:rPr>
      </w:pPr>
    </w:p>
    <w:p w14:paraId="5A300F14" w14:textId="77777777" w:rsidR="001E467A" w:rsidRDefault="003503BD" w:rsidP="001E467A">
      <w:pPr>
        <w:pStyle w:val="Liststycke"/>
        <w:numPr>
          <w:ilvl w:val="0"/>
          <w:numId w:val="7"/>
        </w:numPr>
        <w:rPr>
          <w:rFonts w:ascii="Calibri" w:hAnsi="Calibri"/>
          <w:bCs/>
          <w:sz w:val="22"/>
          <w:szCs w:val="22"/>
        </w:rPr>
      </w:pPr>
      <w:r w:rsidRPr="00A91EC2">
        <w:rPr>
          <w:rFonts w:ascii="Calibri" w:hAnsi="Calibri"/>
          <w:bCs/>
          <w:sz w:val="22"/>
          <w:szCs w:val="22"/>
        </w:rPr>
        <w:t>Mellandagar på Gunnebo</w:t>
      </w:r>
    </w:p>
    <w:p w14:paraId="00BF6450" w14:textId="77777777" w:rsidR="001E467A" w:rsidRDefault="003503BD" w:rsidP="001E467A">
      <w:pPr>
        <w:pStyle w:val="Liststycke"/>
        <w:rPr>
          <w:rFonts w:ascii="Calibri" w:hAnsi="Calibri"/>
          <w:bCs/>
          <w:sz w:val="22"/>
          <w:szCs w:val="22"/>
        </w:rPr>
      </w:pPr>
      <w:r w:rsidRPr="001E467A">
        <w:rPr>
          <w:rFonts w:ascii="Calibri" w:hAnsi="Calibri"/>
          <w:bCs/>
          <w:sz w:val="22"/>
          <w:szCs w:val="22"/>
        </w:rPr>
        <w:t>I mellandagarna den 26-30 december och den 2-8 januari serveras lunch och fika i Kaffehu</w:t>
      </w:r>
      <w:r w:rsidR="001E467A">
        <w:rPr>
          <w:rFonts w:ascii="Calibri" w:hAnsi="Calibri"/>
          <w:bCs/>
          <w:sz w:val="22"/>
          <w:szCs w:val="22"/>
        </w:rPr>
        <w:t xml:space="preserve">set på Gunnebo, kl. </w:t>
      </w:r>
      <w:proofErr w:type="gramStart"/>
      <w:r w:rsidR="001E467A">
        <w:rPr>
          <w:rFonts w:ascii="Calibri" w:hAnsi="Calibri"/>
          <w:bCs/>
          <w:sz w:val="22"/>
          <w:szCs w:val="22"/>
        </w:rPr>
        <w:t>11.00-16.00</w:t>
      </w:r>
      <w:proofErr w:type="gramEnd"/>
    </w:p>
    <w:p w14:paraId="4977EFB5" w14:textId="77777777" w:rsidR="001E467A" w:rsidRDefault="001E467A" w:rsidP="001E467A">
      <w:pPr>
        <w:rPr>
          <w:rFonts w:ascii="Calibri" w:hAnsi="Calibri"/>
          <w:bCs/>
          <w:sz w:val="22"/>
          <w:szCs w:val="22"/>
        </w:rPr>
      </w:pPr>
    </w:p>
    <w:p w14:paraId="1933D7C3" w14:textId="77777777" w:rsidR="003503BD" w:rsidRPr="001E467A" w:rsidRDefault="003503BD" w:rsidP="001E467A">
      <w:pPr>
        <w:pStyle w:val="Liststycke"/>
        <w:numPr>
          <w:ilvl w:val="0"/>
          <w:numId w:val="7"/>
        </w:numPr>
        <w:rPr>
          <w:rFonts w:ascii="Calibri" w:hAnsi="Calibri"/>
          <w:bCs/>
          <w:sz w:val="22"/>
          <w:szCs w:val="22"/>
        </w:rPr>
      </w:pPr>
      <w:r w:rsidRPr="001E467A">
        <w:rPr>
          <w:rFonts w:ascii="Calibri" w:hAnsi="Calibri"/>
          <w:bCs/>
          <w:sz w:val="22"/>
          <w:szCs w:val="22"/>
        </w:rPr>
        <w:t>Slottsvisningar</w:t>
      </w:r>
      <w:r w:rsidR="001E467A">
        <w:rPr>
          <w:rFonts w:ascii="Calibri" w:hAnsi="Calibri"/>
          <w:bCs/>
          <w:sz w:val="22"/>
          <w:szCs w:val="22"/>
        </w:rPr>
        <w:br/>
      </w:r>
      <w:r w:rsidRPr="001E467A">
        <w:rPr>
          <w:rFonts w:ascii="Calibri" w:hAnsi="Calibri"/>
          <w:bCs/>
          <w:sz w:val="22"/>
          <w:szCs w:val="22"/>
        </w:rPr>
        <w:t xml:space="preserve">Slottet visas av guide kl. 12.00 och 13.00 söndagar och </w:t>
      </w:r>
      <w:r w:rsidR="001E467A">
        <w:rPr>
          <w:rFonts w:ascii="Calibri" w:hAnsi="Calibri"/>
          <w:bCs/>
          <w:sz w:val="22"/>
          <w:szCs w:val="22"/>
        </w:rPr>
        <w:t xml:space="preserve">helgdagar under vinterhalvåret. </w:t>
      </w:r>
      <w:r w:rsidRPr="001E467A">
        <w:rPr>
          <w:rFonts w:ascii="Calibri" w:hAnsi="Calibri"/>
          <w:bCs/>
          <w:sz w:val="22"/>
          <w:szCs w:val="22"/>
        </w:rPr>
        <w:t>Sällskap k</w:t>
      </w:r>
      <w:r w:rsidR="001E467A">
        <w:rPr>
          <w:rFonts w:ascii="Calibri" w:hAnsi="Calibri"/>
          <w:bCs/>
          <w:sz w:val="22"/>
          <w:szCs w:val="22"/>
        </w:rPr>
        <w:t>an boka visning även övrig tid</w:t>
      </w:r>
    </w:p>
    <w:p w14:paraId="74E90D15" w14:textId="77777777" w:rsidR="00E33AAE" w:rsidRDefault="00E33AAE" w:rsidP="00F104B1">
      <w:pPr>
        <w:rPr>
          <w:rFonts w:ascii="Calibri" w:hAnsi="Calibri"/>
          <w:b/>
          <w:sz w:val="22"/>
          <w:szCs w:val="22"/>
        </w:rPr>
      </w:pPr>
    </w:p>
    <w:p w14:paraId="2BA7D624" w14:textId="77777777" w:rsidR="00756968" w:rsidRDefault="00756968" w:rsidP="00F104B1">
      <w:pPr>
        <w:rPr>
          <w:rFonts w:ascii="Calibri" w:hAnsi="Calibri"/>
          <w:b/>
          <w:sz w:val="22"/>
          <w:szCs w:val="22"/>
        </w:rPr>
      </w:pPr>
    </w:p>
    <w:p w14:paraId="60CEF220" w14:textId="77777777" w:rsidR="0081515C" w:rsidRDefault="0081515C" w:rsidP="0081515C">
      <w:pPr>
        <w:rPr>
          <w:rFonts w:ascii="Calibri" w:hAnsi="Calibri"/>
          <w:sz w:val="22"/>
          <w:szCs w:val="22"/>
        </w:rPr>
      </w:pPr>
    </w:p>
    <w:p w14:paraId="7E2BA7AA" w14:textId="77777777" w:rsidR="0081515C" w:rsidRPr="004E23EF" w:rsidRDefault="0081515C" w:rsidP="0081515C">
      <w:pPr>
        <w:rPr>
          <w:rFonts w:ascii="Calibri" w:hAnsi="Calibri"/>
          <w:sz w:val="22"/>
          <w:szCs w:val="22"/>
        </w:rPr>
      </w:pPr>
    </w:p>
    <w:p w14:paraId="6BCC1021" w14:textId="77777777" w:rsidR="004E23EF" w:rsidRDefault="004E23EF">
      <w:pPr>
        <w:rPr>
          <w:rFonts w:ascii="Calibri" w:hAnsi="Calibri"/>
          <w:sz w:val="22"/>
          <w:szCs w:val="22"/>
        </w:rPr>
      </w:pPr>
    </w:p>
    <w:p w14:paraId="0E93A712" w14:textId="77777777" w:rsidR="004E23EF" w:rsidRPr="004E23EF" w:rsidRDefault="004E23EF">
      <w:pPr>
        <w:rPr>
          <w:rFonts w:ascii="Calibri" w:hAnsi="Calibri"/>
          <w:sz w:val="22"/>
          <w:szCs w:val="22"/>
        </w:rPr>
      </w:pPr>
    </w:p>
    <w:sectPr w:rsidR="004E23EF" w:rsidRPr="004E23EF" w:rsidSect="0063484F">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FEB8" w14:textId="77777777" w:rsidR="00663D16" w:rsidRDefault="00663D16" w:rsidP="00B84722">
      <w:r>
        <w:separator/>
      </w:r>
    </w:p>
  </w:endnote>
  <w:endnote w:type="continuationSeparator" w:id="0">
    <w:p w14:paraId="68360F6D" w14:textId="77777777" w:rsidR="00663D16" w:rsidRDefault="00663D16" w:rsidP="00B8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5A28C" w14:textId="77777777" w:rsidR="00663D16" w:rsidRDefault="00663D16" w:rsidP="00B84722">
      <w:r>
        <w:separator/>
      </w:r>
    </w:p>
  </w:footnote>
  <w:footnote w:type="continuationSeparator" w:id="0">
    <w:p w14:paraId="6DBA8287" w14:textId="77777777" w:rsidR="00663D16" w:rsidRDefault="00663D16" w:rsidP="00B8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8D5A" w14:textId="77777777" w:rsidR="00B84722" w:rsidRDefault="00B84722" w:rsidP="00B84722">
    <w:pPr>
      <w:pStyle w:val="Sidhuvud"/>
      <w:jc w:val="right"/>
    </w:pPr>
    <w:r>
      <w:rPr>
        <w:rFonts w:ascii="Calibri" w:hAnsi="Calibri" w:cs="Calibri"/>
        <w:noProof/>
        <w:sz w:val="32"/>
        <w:szCs w:val="32"/>
      </w:rPr>
      <w:drawing>
        <wp:inline distT="0" distB="0" distL="0" distR="0" wp14:anchorId="58F1509C" wp14:editId="3CAE6530">
          <wp:extent cx="2227834" cy="79565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28206" cy="7957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254"/>
    <w:multiLevelType w:val="hybridMultilevel"/>
    <w:tmpl w:val="13CAAD04"/>
    <w:lvl w:ilvl="0" w:tplc="9B1CE7FA">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DB4EFC"/>
    <w:multiLevelType w:val="hybridMultilevel"/>
    <w:tmpl w:val="ABC29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9F025F"/>
    <w:multiLevelType w:val="hybridMultilevel"/>
    <w:tmpl w:val="64684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303DA4"/>
    <w:multiLevelType w:val="hybridMultilevel"/>
    <w:tmpl w:val="0AF2475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6B1603CF"/>
    <w:multiLevelType w:val="hybridMultilevel"/>
    <w:tmpl w:val="610A52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6197885"/>
    <w:multiLevelType w:val="hybridMultilevel"/>
    <w:tmpl w:val="12907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86134A"/>
    <w:multiLevelType w:val="hybridMultilevel"/>
    <w:tmpl w:val="FDFA0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EF"/>
    <w:rsid w:val="00003BB6"/>
    <w:rsid w:val="00003EEB"/>
    <w:rsid w:val="00052D1E"/>
    <w:rsid w:val="0015417D"/>
    <w:rsid w:val="00181CB0"/>
    <w:rsid w:val="001870BC"/>
    <w:rsid w:val="00190175"/>
    <w:rsid w:val="00192EF0"/>
    <w:rsid w:val="001A3994"/>
    <w:rsid w:val="001A4DC9"/>
    <w:rsid w:val="001B716C"/>
    <w:rsid w:val="001C642F"/>
    <w:rsid w:val="001E467A"/>
    <w:rsid w:val="002859F3"/>
    <w:rsid w:val="00291091"/>
    <w:rsid w:val="003503BD"/>
    <w:rsid w:val="003805DB"/>
    <w:rsid w:val="003A6BB9"/>
    <w:rsid w:val="003B411A"/>
    <w:rsid w:val="003B75F0"/>
    <w:rsid w:val="003C00EB"/>
    <w:rsid w:val="003C3006"/>
    <w:rsid w:val="003E2AEC"/>
    <w:rsid w:val="003E5D29"/>
    <w:rsid w:val="00404A70"/>
    <w:rsid w:val="00453A44"/>
    <w:rsid w:val="00474AB2"/>
    <w:rsid w:val="004C7373"/>
    <w:rsid w:val="004E23EF"/>
    <w:rsid w:val="004F60B8"/>
    <w:rsid w:val="0050372E"/>
    <w:rsid w:val="00520200"/>
    <w:rsid w:val="005820FE"/>
    <w:rsid w:val="00592E27"/>
    <w:rsid w:val="005C625C"/>
    <w:rsid w:val="005E0E51"/>
    <w:rsid w:val="005F56D2"/>
    <w:rsid w:val="00624048"/>
    <w:rsid w:val="0063484F"/>
    <w:rsid w:val="00660DD0"/>
    <w:rsid w:val="00663D16"/>
    <w:rsid w:val="006E3471"/>
    <w:rsid w:val="006E65B1"/>
    <w:rsid w:val="00721D66"/>
    <w:rsid w:val="00745328"/>
    <w:rsid w:val="00756968"/>
    <w:rsid w:val="00774DAA"/>
    <w:rsid w:val="0077638E"/>
    <w:rsid w:val="007A425B"/>
    <w:rsid w:val="008150CD"/>
    <w:rsid w:val="0081515C"/>
    <w:rsid w:val="00864C40"/>
    <w:rsid w:val="0089387C"/>
    <w:rsid w:val="008C4904"/>
    <w:rsid w:val="008D08F3"/>
    <w:rsid w:val="008E0C51"/>
    <w:rsid w:val="008F20C6"/>
    <w:rsid w:val="009205DC"/>
    <w:rsid w:val="00940ABD"/>
    <w:rsid w:val="00965910"/>
    <w:rsid w:val="009838CB"/>
    <w:rsid w:val="00993824"/>
    <w:rsid w:val="00A36AFE"/>
    <w:rsid w:val="00A511DE"/>
    <w:rsid w:val="00A73010"/>
    <w:rsid w:val="00A76D73"/>
    <w:rsid w:val="00A91EC2"/>
    <w:rsid w:val="00B20AD3"/>
    <w:rsid w:val="00B22DD6"/>
    <w:rsid w:val="00B3311F"/>
    <w:rsid w:val="00B44AC1"/>
    <w:rsid w:val="00B84722"/>
    <w:rsid w:val="00B90B69"/>
    <w:rsid w:val="00BA151E"/>
    <w:rsid w:val="00BE097E"/>
    <w:rsid w:val="00BF7D9D"/>
    <w:rsid w:val="00C42000"/>
    <w:rsid w:val="00C46991"/>
    <w:rsid w:val="00C940A3"/>
    <w:rsid w:val="00CB647D"/>
    <w:rsid w:val="00CC187C"/>
    <w:rsid w:val="00CC3FCD"/>
    <w:rsid w:val="00CD740A"/>
    <w:rsid w:val="00D13268"/>
    <w:rsid w:val="00D367B3"/>
    <w:rsid w:val="00D618FD"/>
    <w:rsid w:val="00D94A25"/>
    <w:rsid w:val="00E33AAE"/>
    <w:rsid w:val="00E42FCE"/>
    <w:rsid w:val="00E61FA9"/>
    <w:rsid w:val="00E75A16"/>
    <w:rsid w:val="00F104B1"/>
    <w:rsid w:val="00F260DC"/>
    <w:rsid w:val="00F717CF"/>
    <w:rsid w:val="00F81DB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80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23EF"/>
    <w:rPr>
      <w:color w:val="0000FF" w:themeColor="hyperlink"/>
      <w:u w:val="single"/>
    </w:rPr>
  </w:style>
  <w:style w:type="character" w:styleId="AnvndHyperlnk">
    <w:name w:val="FollowedHyperlink"/>
    <w:basedOn w:val="Standardstycketeckensnitt"/>
    <w:uiPriority w:val="99"/>
    <w:semiHidden/>
    <w:unhideWhenUsed/>
    <w:rsid w:val="004E23EF"/>
    <w:rPr>
      <w:color w:val="800080" w:themeColor="followedHyperlink"/>
      <w:u w:val="single"/>
    </w:rPr>
  </w:style>
  <w:style w:type="paragraph" w:styleId="Ballongtext">
    <w:name w:val="Balloon Text"/>
    <w:basedOn w:val="Normal"/>
    <w:link w:val="BallongtextChar"/>
    <w:uiPriority w:val="99"/>
    <w:semiHidden/>
    <w:unhideWhenUsed/>
    <w:rsid w:val="00D367B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367B3"/>
    <w:rPr>
      <w:rFonts w:ascii="Lucida Grande" w:hAnsi="Lucida Grande" w:cs="Lucida Grande"/>
      <w:sz w:val="18"/>
      <w:szCs w:val="18"/>
    </w:rPr>
  </w:style>
  <w:style w:type="paragraph" w:styleId="Sidhuvud">
    <w:name w:val="header"/>
    <w:basedOn w:val="Normal"/>
    <w:link w:val="SidhuvudChar"/>
    <w:uiPriority w:val="99"/>
    <w:unhideWhenUsed/>
    <w:rsid w:val="00B84722"/>
    <w:pPr>
      <w:tabs>
        <w:tab w:val="center" w:pos="4536"/>
        <w:tab w:val="right" w:pos="9072"/>
      </w:tabs>
    </w:pPr>
  </w:style>
  <w:style w:type="character" w:customStyle="1" w:styleId="SidhuvudChar">
    <w:name w:val="Sidhuvud Char"/>
    <w:basedOn w:val="Standardstycketeckensnitt"/>
    <w:link w:val="Sidhuvud"/>
    <w:uiPriority w:val="99"/>
    <w:rsid w:val="00B84722"/>
  </w:style>
  <w:style w:type="paragraph" w:styleId="Sidfot">
    <w:name w:val="footer"/>
    <w:basedOn w:val="Normal"/>
    <w:link w:val="SidfotChar"/>
    <w:uiPriority w:val="99"/>
    <w:unhideWhenUsed/>
    <w:rsid w:val="00B84722"/>
    <w:pPr>
      <w:tabs>
        <w:tab w:val="center" w:pos="4536"/>
        <w:tab w:val="right" w:pos="9072"/>
      </w:tabs>
    </w:pPr>
  </w:style>
  <w:style w:type="character" w:customStyle="1" w:styleId="SidfotChar">
    <w:name w:val="Sidfot Char"/>
    <w:basedOn w:val="Standardstycketeckensnitt"/>
    <w:link w:val="Sidfot"/>
    <w:uiPriority w:val="99"/>
    <w:rsid w:val="00B84722"/>
  </w:style>
  <w:style w:type="paragraph" w:styleId="Liststycke">
    <w:name w:val="List Paragraph"/>
    <w:basedOn w:val="Normal"/>
    <w:uiPriority w:val="34"/>
    <w:qFormat/>
    <w:rsid w:val="00BF7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23EF"/>
    <w:rPr>
      <w:color w:val="0000FF" w:themeColor="hyperlink"/>
      <w:u w:val="single"/>
    </w:rPr>
  </w:style>
  <w:style w:type="character" w:styleId="AnvndHyperlnk">
    <w:name w:val="FollowedHyperlink"/>
    <w:basedOn w:val="Standardstycketeckensnitt"/>
    <w:uiPriority w:val="99"/>
    <w:semiHidden/>
    <w:unhideWhenUsed/>
    <w:rsid w:val="004E23EF"/>
    <w:rPr>
      <w:color w:val="800080" w:themeColor="followedHyperlink"/>
      <w:u w:val="single"/>
    </w:rPr>
  </w:style>
  <w:style w:type="paragraph" w:styleId="Ballongtext">
    <w:name w:val="Balloon Text"/>
    <w:basedOn w:val="Normal"/>
    <w:link w:val="BallongtextChar"/>
    <w:uiPriority w:val="99"/>
    <w:semiHidden/>
    <w:unhideWhenUsed/>
    <w:rsid w:val="00D367B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367B3"/>
    <w:rPr>
      <w:rFonts w:ascii="Lucida Grande" w:hAnsi="Lucida Grande" w:cs="Lucida Grande"/>
      <w:sz w:val="18"/>
      <w:szCs w:val="18"/>
    </w:rPr>
  </w:style>
  <w:style w:type="paragraph" w:styleId="Sidhuvud">
    <w:name w:val="header"/>
    <w:basedOn w:val="Normal"/>
    <w:link w:val="SidhuvudChar"/>
    <w:uiPriority w:val="99"/>
    <w:unhideWhenUsed/>
    <w:rsid w:val="00B84722"/>
    <w:pPr>
      <w:tabs>
        <w:tab w:val="center" w:pos="4536"/>
        <w:tab w:val="right" w:pos="9072"/>
      </w:tabs>
    </w:pPr>
  </w:style>
  <w:style w:type="character" w:customStyle="1" w:styleId="SidhuvudChar">
    <w:name w:val="Sidhuvud Char"/>
    <w:basedOn w:val="Standardstycketeckensnitt"/>
    <w:link w:val="Sidhuvud"/>
    <w:uiPriority w:val="99"/>
    <w:rsid w:val="00B84722"/>
  </w:style>
  <w:style w:type="paragraph" w:styleId="Sidfot">
    <w:name w:val="footer"/>
    <w:basedOn w:val="Normal"/>
    <w:link w:val="SidfotChar"/>
    <w:uiPriority w:val="99"/>
    <w:unhideWhenUsed/>
    <w:rsid w:val="00B84722"/>
    <w:pPr>
      <w:tabs>
        <w:tab w:val="center" w:pos="4536"/>
        <w:tab w:val="right" w:pos="9072"/>
      </w:tabs>
    </w:pPr>
  </w:style>
  <w:style w:type="character" w:customStyle="1" w:styleId="SidfotChar">
    <w:name w:val="Sidfot Char"/>
    <w:basedOn w:val="Standardstycketeckensnitt"/>
    <w:link w:val="Sidfot"/>
    <w:uiPriority w:val="99"/>
    <w:rsid w:val="00B84722"/>
  </w:style>
  <w:style w:type="paragraph" w:styleId="Liststycke">
    <w:name w:val="List Paragraph"/>
    <w:basedOn w:val="Normal"/>
    <w:uiPriority w:val="34"/>
    <w:qFormat/>
    <w:rsid w:val="00BF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nneboslot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tias.johansson@gunneboslott.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Plyhm Kommunikation AB</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Richardson</dc:creator>
  <cp:lastModifiedBy>Mattias Johansson</cp:lastModifiedBy>
  <cp:revision>9</cp:revision>
  <cp:lastPrinted>2014-09-12T13:59:00Z</cp:lastPrinted>
  <dcterms:created xsi:type="dcterms:W3CDTF">2016-09-21T13:48:00Z</dcterms:created>
  <dcterms:modified xsi:type="dcterms:W3CDTF">2016-09-22T09:27:00Z</dcterms:modified>
</cp:coreProperties>
</file>