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7BA5E" w14:textId="278443F5" w:rsidR="00C42065" w:rsidRPr="002B5D68" w:rsidRDefault="00A414E2" w:rsidP="002B5D68">
      <w:pPr>
        <w:spacing w:line="276" w:lineRule="auto"/>
        <w:rPr>
          <w:rFonts w:ascii="Calibri" w:hAnsi="Calibri" w:cs="Calibri"/>
          <w:b/>
          <w:bCs/>
          <w:sz w:val="48"/>
          <w:szCs w:val="48"/>
        </w:rPr>
      </w:pPr>
      <w:r w:rsidRPr="002B5D68">
        <w:rPr>
          <w:rFonts w:ascii="Calibri" w:hAnsi="Calibri" w:cs="Calibri"/>
          <w:b/>
          <w:bCs/>
          <w:sz w:val="48"/>
          <w:szCs w:val="48"/>
        </w:rPr>
        <w:t>Fagligheden blev hædret i Arena Randers</w:t>
      </w:r>
    </w:p>
    <w:p w14:paraId="01E4586F" w14:textId="07765160" w:rsidR="009424A9" w:rsidRDefault="009424A9" w:rsidP="002B5D68">
      <w:pPr>
        <w:spacing w:line="276" w:lineRule="auto"/>
        <w:rPr>
          <w:rFonts w:ascii="Calibri" w:hAnsi="Calibri" w:cs="Calibri"/>
          <w:b/>
          <w:bCs/>
          <w:sz w:val="22"/>
          <w:szCs w:val="22"/>
        </w:rPr>
      </w:pPr>
      <w:r w:rsidRPr="009424A9">
        <w:rPr>
          <w:rFonts w:ascii="Calibri" w:hAnsi="Calibri" w:cs="Calibri"/>
          <w:b/>
          <w:bCs/>
          <w:sz w:val="22"/>
          <w:szCs w:val="22"/>
        </w:rPr>
        <w:t>Torsdag aften var knap 250 mennesker samlet i Arena Randers for at hylde byens nyudlærte erhvervsuddannelsestalenter</w:t>
      </w:r>
    </w:p>
    <w:p w14:paraId="203AEA99" w14:textId="77777777" w:rsidR="009424A9" w:rsidRPr="009424A9" w:rsidRDefault="009424A9" w:rsidP="002B5D68">
      <w:pPr>
        <w:spacing w:line="276" w:lineRule="auto"/>
        <w:rPr>
          <w:rFonts w:ascii="Calibri" w:hAnsi="Calibri" w:cs="Calibri"/>
          <w:b/>
          <w:bCs/>
          <w:sz w:val="22"/>
          <w:szCs w:val="22"/>
        </w:rPr>
      </w:pPr>
    </w:p>
    <w:p w14:paraId="03A78CBD" w14:textId="77777777" w:rsidR="00594B5F" w:rsidRPr="002B5D68" w:rsidRDefault="00594B5F" w:rsidP="002B5D68">
      <w:pPr>
        <w:spacing w:line="276" w:lineRule="auto"/>
        <w:rPr>
          <w:rFonts w:ascii="Calibri" w:hAnsi="Calibri" w:cs="Calibri"/>
          <w:sz w:val="22"/>
          <w:szCs w:val="22"/>
        </w:rPr>
      </w:pPr>
      <w:r w:rsidRPr="00594B5F">
        <w:rPr>
          <w:rFonts w:ascii="Calibri" w:hAnsi="Calibri" w:cs="Calibri"/>
          <w:sz w:val="22"/>
          <w:szCs w:val="22"/>
        </w:rPr>
        <w:t>For første gang var erhvervsskolerne Randers Social- og Sundhedsskole samt Tradium gået sammen om at hylde deres nyuddannede elever. Det skete ved en prisuddeling, hvor skolerne havde indstillet tre elever fra hver af deres erhvervsuddannelser, som dystede om titlen som Årets Elev.</w:t>
      </w:r>
    </w:p>
    <w:p w14:paraId="21EDED1C" w14:textId="77777777" w:rsidR="00594B5F" w:rsidRPr="00594B5F" w:rsidRDefault="00594B5F" w:rsidP="002B5D68">
      <w:pPr>
        <w:spacing w:line="276" w:lineRule="auto"/>
        <w:rPr>
          <w:rFonts w:ascii="Calibri" w:hAnsi="Calibri" w:cs="Calibri"/>
          <w:sz w:val="22"/>
          <w:szCs w:val="22"/>
        </w:rPr>
      </w:pPr>
    </w:p>
    <w:p w14:paraId="4DCEE848" w14:textId="77777777" w:rsidR="00594B5F" w:rsidRPr="00594B5F" w:rsidRDefault="00594B5F" w:rsidP="002B5D68">
      <w:pPr>
        <w:spacing w:line="276" w:lineRule="auto"/>
        <w:rPr>
          <w:rFonts w:ascii="Calibri" w:hAnsi="Calibri" w:cs="Calibri"/>
          <w:b/>
          <w:bCs/>
          <w:sz w:val="22"/>
          <w:szCs w:val="22"/>
        </w:rPr>
      </w:pPr>
      <w:r w:rsidRPr="00594B5F">
        <w:rPr>
          <w:rFonts w:ascii="Calibri" w:hAnsi="Calibri" w:cs="Calibri"/>
          <w:b/>
          <w:bCs/>
          <w:sz w:val="22"/>
          <w:szCs w:val="22"/>
        </w:rPr>
        <w:t>Prisuddeling og underholdning</w:t>
      </w:r>
    </w:p>
    <w:p w14:paraId="15B1DFC9" w14:textId="77777777" w:rsidR="00594B5F" w:rsidRPr="002B5D68" w:rsidRDefault="00594B5F" w:rsidP="002B5D68">
      <w:pPr>
        <w:spacing w:line="276" w:lineRule="auto"/>
        <w:rPr>
          <w:rFonts w:ascii="Calibri" w:hAnsi="Calibri" w:cs="Calibri"/>
          <w:sz w:val="22"/>
          <w:szCs w:val="22"/>
        </w:rPr>
      </w:pPr>
      <w:r w:rsidRPr="00594B5F">
        <w:rPr>
          <w:rFonts w:ascii="Calibri" w:hAnsi="Calibri" w:cs="Calibri"/>
          <w:sz w:val="22"/>
          <w:szCs w:val="22"/>
        </w:rPr>
        <w:t>Fra starten havde det været planlagt, at aftenen ikke blot skulle være en fejring af de elever, der vandt titlen som Årets Elev, men også af deres fag. Samtidig skulle de nominerede elever, der ikke vandt, også have en god oplevelse.</w:t>
      </w:r>
    </w:p>
    <w:p w14:paraId="14565237" w14:textId="77777777" w:rsidR="00594B5F" w:rsidRPr="00594B5F" w:rsidRDefault="00594B5F" w:rsidP="002B5D68">
      <w:pPr>
        <w:spacing w:line="276" w:lineRule="auto"/>
        <w:rPr>
          <w:rFonts w:ascii="Calibri" w:hAnsi="Calibri" w:cs="Calibri"/>
          <w:sz w:val="22"/>
          <w:szCs w:val="22"/>
        </w:rPr>
      </w:pPr>
    </w:p>
    <w:p w14:paraId="63E2DC63" w14:textId="77777777" w:rsidR="00594B5F" w:rsidRPr="002B5D68" w:rsidRDefault="00594B5F" w:rsidP="002B5D68">
      <w:pPr>
        <w:spacing w:line="276" w:lineRule="auto"/>
        <w:rPr>
          <w:rFonts w:ascii="Calibri" w:hAnsi="Calibri" w:cs="Calibri"/>
          <w:sz w:val="22"/>
          <w:szCs w:val="22"/>
        </w:rPr>
      </w:pPr>
      <w:r w:rsidRPr="00594B5F">
        <w:rPr>
          <w:rFonts w:ascii="Calibri" w:hAnsi="Calibri" w:cs="Calibri"/>
          <w:sz w:val="22"/>
          <w:szCs w:val="22"/>
        </w:rPr>
        <w:t>Derfor var musikeren Thomas Buttenschøn inviteret til at spille musik og være konferencier gennem aftenen. Det udmundede i fællessang og latterbrøl, når han kom med anekdoter om Randers, håndværk og sin egen ungdom i Jylland.</w:t>
      </w:r>
    </w:p>
    <w:p w14:paraId="41913C08" w14:textId="77777777" w:rsidR="007515A4" w:rsidRPr="00594B5F" w:rsidRDefault="007515A4" w:rsidP="002B5D68">
      <w:pPr>
        <w:spacing w:line="276" w:lineRule="auto"/>
        <w:rPr>
          <w:rFonts w:ascii="Calibri" w:hAnsi="Calibri" w:cs="Calibri"/>
          <w:sz w:val="22"/>
          <w:szCs w:val="22"/>
        </w:rPr>
      </w:pPr>
    </w:p>
    <w:p w14:paraId="112DAEEA" w14:textId="77777777" w:rsidR="00594B5F" w:rsidRPr="002B5D68" w:rsidRDefault="00594B5F" w:rsidP="002B5D68">
      <w:pPr>
        <w:spacing w:line="276" w:lineRule="auto"/>
        <w:rPr>
          <w:rFonts w:ascii="Calibri" w:hAnsi="Calibri" w:cs="Calibri"/>
          <w:sz w:val="22"/>
          <w:szCs w:val="22"/>
        </w:rPr>
      </w:pPr>
      <w:r w:rsidRPr="00594B5F">
        <w:rPr>
          <w:rFonts w:ascii="Calibri" w:hAnsi="Calibri" w:cs="Calibri"/>
          <w:sz w:val="22"/>
          <w:szCs w:val="22"/>
        </w:rPr>
        <w:t>Buttenschøn uddelte også priserne til eleverne og knyttede nogle ord til, hvorfor lige netop de stod på scenen denne aften – en scene, hvor prisen som Årets Underviser også blev uddelt, ligesom en fællespris som Årets Erhvervsuddannelsestalent blev givet til Kristoffer Kruse Svendsen.</w:t>
      </w:r>
    </w:p>
    <w:p w14:paraId="7162600C" w14:textId="77777777" w:rsidR="00594B5F" w:rsidRPr="00594B5F" w:rsidRDefault="00594B5F" w:rsidP="002B5D68">
      <w:pPr>
        <w:spacing w:line="276" w:lineRule="auto"/>
        <w:rPr>
          <w:rFonts w:ascii="Calibri" w:hAnsi="Calibri" w:cs="Calibri"/>
          <w:sz w:val="22"/>
          <w:szCs w:val="22"/>
        </w:rPr>
      </w:pPr>
    </w:p>
    <w:p w14:paraId="209BFE88" w14:textId="77777777" w:rsidR="00594B5F" w:rsidRPr="002B5D68" w:rsidRDefault="00594B5F" w:rsidP="002B5D68">
      <w:pPr>
        <w:spacing w:line="276" w:lineRule="auto"/>
        <w:rPr>
          <w:rFonts w:ascii="Calibri" w:hAnsi="Calibri" w:cs="Calibri"/>
          <w:sz w:val="22"/>
          <w:szCs w:val="22"/>
        </w:rPr>
      </w:pPr>
      <w:r w:rsidRPr="00594B5F">
        <w:rPr>
          <w:rFonts w:ascii="Calibri" w:hAnsi="Calibri" w:cs="Calibri"/>
          <w:sz w:val="22"/>
          <w:szCs w:val="22"/>
        </w:rPr>
        <w:t>Han har taget tømreruddannelsen som EUX-elev og har dermed både taget en studentereksamen og fået et svendebrev. Uddannelsen er meget krævende, men til trods for det har Kristoffer været på tømrerlandsholdet, deltaget ved DM i Skills og generelt været en vellidt klassekammerat og kollega, som har været en yderst god rollemodel. Som anerkendelse af dette fik Kristoffer Sydbanks rejselegat, som han nu kan bruge på at komme ud og opleve verden – og måske få inspiration med hjem til sit fag.</w:t>
      </w:r>
    </w:p>
    <w:p w14:paraId="67EAED70" w14:textId="77777777" w:rsidR="00594B5F" w:rsidRPr="00594B5F" w:rsidRDefault="00594B5F" w:rsidP="002B5D68">
      <w:pPr>
        <w:spacing w:line="276" w:lineRule="auto"/>
        <w:rPr>
          <w:rFonts w:ascii="Calibri" w:hAnsi="Calibri" w:cs="Calibri"/>
          <w:sz w:val="22"/>
          <w:szCs w:val="22"/>
        </w:rPr>
      </w:pPr>
    </w:p>
    <w:p w14:paraId="1B8071BD" w14:textId="77777777" w:rsidR="00594B5F" w:rsidRPr="00594B5F" w:rsidRDefault="00594B5F" w:rsidP="002B5D68">
      <w:pPr>
        <w:spacing w:line="276" w:lineRule="auto"/>
        <w:rPr>
          <w:rFonts w:ascii="Calibri" w:hAnsi="Calibri" w:cs="Calibri"/>
          <w:b/>
          <w:bCs/>
          <w:sz w:val="22"/>
          <w:szCs w:val="22"/>
        </w:rPr>
      </w:pPr>
      <w:r w:rsidRPr="00594B5F">
        <w:rPr>
          <w:rFonts w:ascii="Calibri" w:hAnsi="Calibri" w:cs="Calibri"/>
          <w:b/>
          <w:bCs/>
          <w:sz w:val="22"/>
          <w:szCs w:val="22"/>
        </w:rPr>
        <w:t>Et bredt samarbejde</w:t>
      </w:r>
    </w:p>
    <w:p w14:paraId="33276040" w14:textId="77777777" w:rsidR="002B5D68" w:rsidRPr="002B5D68" w:rsidRDefault="002B5D68" w:rsidP="002B5D68">
      <w:pPr>
        <w:spacing w:line="276" w:lineRule="auto"/>
        <w:rPr>
          <w:rFonts w:ascii="Calibri" w:hAnsi="Calibri" w:cs="Calibri"/>
          <w:sz w:val="22"/>
          <w:szCs w:val="22"/>
        </w:rPr>
      </w:pPr>
      <w:r w:rsidRPr="002B5D68">
        <w:rPr>
          <w:rFonts w:ascii="Calibri" w:hAnsi="Calibri" w:cs="Calibri"/>
          <w:sz w:val="22"/>
          <w:szCs w:val="22"/>
        </w:rPr>
        <w:t>At Fagenes Fest i år kunne afholdes for første gang i Randers, skyldes hele byens involvering. Eleverne skulle mærke, at det ikke kun er deres skoler, der hylder deres faglighed, men også kommunen, erhvervslivet og de faglige organisationer – altså med andre ord hele det samfund, de nu skal ud at være en del af.</w:t>
      </w:r>
    </w:p>
    <w:p w14:paraId="08A44029" w14:textId="77777777" w:rsidR="002B5D68" w:rsidRPr="002B5D68" w:rsidRDefault="002B5D68" w:rsidP="002B5D68">
      <w:pPr>
        <w:spacing w:line="276" w:lineRule="auto"/>
        <w:rPr>
          <w:rFonts w:ascii="Calibri" w:hAnsi="Calibri" w:cs="Calibri"/>
          <w:sz w:val="22"/>
          <w:szCs w:val="22"/>
        </w:rPr>
      </w:pPr>
      <w:r w:rsidRPr="002B5D68">
        <w:rPr>
          <w:rFonts w:ascii="Calibri" w:hAnsi="Calibri" w:cs="Calibri"/>
          <w:sz w:val="22"/>
          <w:szCs w:val="22"/>
        </w:rPr>
        <w:t> </w:t>
      </w:r>
    </w:p>
    <w:p w14:paraId="203E0E42" w14:textId="62111369" w:rsidR="002B5D68" w:rsidRPr="002B5D68" w:rsidRDefault="002B5D68" w:rsidP="002B5D68">
      <w:pPr>
        <w:spacing w:line="276" w:lineRule="auto"/>
        <w:rPr>
          <w:rFonts w:ascii="Calibri" w:hAnsi="Calibri" w:cs="Calibri"/>
          <w:sz w:val="22"/>
          <w:szCs w:val="22"/>
        </w:rPr>
      </w:pPr>
      <w:r w:rsidRPr="002B5D68">
        <w:rPr>
          <w:rFonts w:ascii="Calibri" w:hAnsi="Calibri" w:cs="Calibri"/>
          <w:sz w:val="22"/>
          <w:szCs w:val="22"/>
        </w:rPr>
        <w:t>– Vi, der har arrangeret Fagenes Fest i Randers, er meget glade for den store opbakning, der har været til prisuddelingen. Aftenen kunne ikke være blevet til uden stor involvering fra skolerne, kommunen, de faglige organisationer, Randers Håndværker- og Industriforening samt resten af erhvervslivet, der både har siddet i styregruppen og sponsoreret præmier samt tilblivelsen af selve prisuddelingen, fortæller Søren Sørensen, som er nu tidligere bestyrelsesformand på Tradium</w:t>
      </w:r>
      <w:r w:rsidR="003E13EA">
        <w:rPr>
          <w:rFonts w:ascii="Calibri" w:hAnsi="Calibri" w:cs="Calibri"/>
          <w:sz w:val="22"/>
          <w:szCs w:val="22"/>
        </w:rPr>
        <w:t xml:space="preserve"> samt </w:t>
      </w:r>
      <w:r w:rsidRPr="002B5D68">
        <w:rPr>
          <w:rFonts w:ascii="Calibri" w:hAnsi="Calibri" w:cs="Calibri"/>
          <w:sz w:val="22"/>
          <w:szCs w:val="22"/>
        </w:rPr>
        <w:t>medlem af Dansk Industri og har været en af de drivende kræfter bag Fagenes Fest i Randers.</w:t>
      </w:r>
    </w:p>
    <w:p w14:paraId="07B5B7A5" w14:textId="77777777" w:rsidR="002B5D68" w:rsidRPr="002B5D68" w:rsidRDefault="002B5D68" w:rsidP="002B5D68">
      <w:pPr>
        <w:spacing w:line="276" w:lineRule="auto"/>
        <w:rPr>
          <w:rFonts w:ascii="Calibri" w:hAnsi="Calibri" w:cs="Calibri"/>
          <w:sz w:val="22"/>
          <w:szCs w:val="22"/>
        </w:rPr>
      </w:pPr>
      <w:r w:rsidRPr="002B5D68">
        <w:rPr>
          <w:rFonts w:ascii="Calibri" w:hAnsi="Calibri" w:cs="Calibri"/>
          <w:sz w:val="22"/>
          <w:szCs w:val="22"/>
        </w:rPr>
        <w:t> </w:t>
      </w:r>
    </w:p>
    <w:p w14:paraId="6152FB39" w14:textId="77777777" w:rsidR="002B5D68" w:rsidRPr="002B5D68" w:rsidRDefault="002B5D68" w:rsidP="002B5D68">
      <w:pPr>
        <w:spacing w:line="276" w:lineRule="auto"/>
        <w:rPr>
          <w:rFonts w:ascii="Calibri" w:hAnsi="Calibri" w:cs="Calibri"/>
          <w:sz w:val="22"/>
          <w:szCs w:val="22"/>
        </w:rPr>
      </w:pPr>
      <w:r w:rsidRPr="002B5D68">
        <w:rPr>
          <w:rFonts w:ascii="Calibri" w:hAnsi="Calibri" w:cs="Calibri"/>
          <w:sz w:val="22"/>
          <w:szCs w:val="22"/>
        </w:rPr>
        <w:t>Søren afslutter også med at fortælle, at både elever, undervisere, sponsorer og andre gæster var meget glade for aftenens forløb - og derfor afholdes prisuddelingen også igen i 2027.</w:t>
      </w:r>
    </w:p>
    <w:p w14:paraId="49825289" w14:textId="77777777" w:rsidR="001C0AFF" w:rsidRDefault="001C0AFF" w:rsidP="002B5D68">
      <w:pPr>
        <w:spacing w:line="276" w:lineRule="auto"/>
        <w:rPr>
          <w:rFonts w:ascii="Calibri" w:hAnsi="Calibri" w:cs="Calibri"/>
          <w:sz w:val="22"/>
          <w:szCs w:val="22"/>
        </w:rPr>
      </w:pPr>
    </w:p>
    <w:p w14:paraId="05434D88" w14:textId="571486C0" w:rsidR="00465E9B" w:rsidRPr="001C0AFF" w:rsidRDefault="00465E9B" w:rsidP="002B5D68">
      <w:pPr>
        <w:spacing w:line="276" w:lineRule="auto"/>
        <w:rPr>
          <w:rFonts w:ascii="Calibri" w:hAnsi="Calibri" w:cs="Calibri"/>
          <w:b/>
          <w:bCs/>
          <w:sz w:val="22"/>
          <w:szCs w:val="22"/>
        </w:rPr>
      </w:pPr>
      <w:r w:rsidRPr="001C0AFF">
        <w:rPr>
          <w:rFonts w:ascii="Calibri" w:hAnsi="Calibri" w:cs="Calibri"/>
          <w:b/>
          <w:bCs/>
          <w:sz w:val="22"/>
          <w:szCs w:val="22"/>
          <w:u w:val="single"/>
        </w:rPr>
        <w:t>Vinderne</w:t>
      </w:r>
      <w:r w:rsidR="00AB429A" w:rsidRPr="001C0AFF">
        <w:rPr>
          <w:rFonts w:ascii="Calibri" w:hAnsi="Calibri" w:cs="Calibri"/>
          <w:b/>
          <w:bCs/>
          <w:sz w:val="22"/>
          <w:szCs w:val="22"/>
          <w:u w:val="single"/>
        </w:rPr>
        <w:t xml:space="preserve"> til Fagenes Fest i Randers </w:t>
      </w:r>
      <w:r w:rsidRPr="001C0AFF">
        <w:rPr>
          <w:rFonts w:ascii="Calibri" w:hAnsi="Calibri" w:cs="Calibri"/>
          <w:b/>
          <w:bCs/>
          <w:sz w:val="22"/>
          <w:szCs w:val="22"/>
          <w:u w:val="single"/>
        </w:rPr>
        <w:t>var som følger:</w:t>
      </w:r>
    </w:p>
    <w:p w14:paraId="46A70CAB" w14:textId="77777777" w:rsidR="00641CA4" w:rsidRDefault="00641CA4" w:rsidP="002B5D68">
      <w:pPr>
        <w:spacing w:line="276" w:lineRule="auto"/>
        <w:rPr>
          <w:rFonts w:ascii="Calibri" w:hAnsi="Calibri" w:cs="Calibri"/>
          <w:sz w:val="22"/>
          <w:szCs w:val="22"/>
        </w:rPr>
      </w:pPr>
    </w:p>
    <w:tbl>
      <w:tblPr>
        <w:tblW w:w="7621" w:type="dxa"/>
        <w:tblInd w:w="-16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786"/>
        <w:gridCol w:w="2835"/>
      </w:tblGrid>
      <w:tr w:rsidR="00641CA4" w:rsidRPr="00641CA4" w14:paraId="4FD92CDE" w14:textId="77777777" w:rsidTr="00FF75AC">
        <w:tblPrEx>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77082354" w14:textId="7AE8C996" w:rsidR="00641CA4" w:rsidRPr="00641CA4" w:rsidRDefault="00641CA4" w:rsidP="00641CA4">
            <w:pPr>
              <w:spacing w:line="276" w:lineRule="auto"/>
              <w:rPr>
                <w:rFonts w:ascii="Calibri" w:hAnsi="Calibri" w:cs="Calibri"/>
                <w:b/>
                <w:bCs/>
                <w:sz w:val="22"/>
                <w:szCs w:val="22"/>
              </w:rPr>
            </w:pPr>
            <w:r w:rsidRPr="00641CA4">
              <w:rPr>
                <w:rFonts w:ascii="Calibri" w:hAnsi="Calibri" w:cs="Calibri"/>
                <w:b/>
                <w:bCs/>
                <w:sz w:val="22"/>
                <w:szCs w:val="22"/>
              </w:rPr>
              <w:lastRenderedPageBreak/>
              <w:t>PRÆMIE</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0E40325F" w14:textId="40370ADB" w:rsidR="00641CA4" w:rsidRPr="00641CA4" w:rsidRDefault="00641CA4" w:rsidP="00641CA4">
            <w:pPr>
              <w:spacing w:line="276" w:lineRule="auto"/>
              <w:rPr>
                <w:rFonts w:ascii="Calibri" w:hAnsi="Calibri" w:cs="Calibri"/>
                <w:b/>
                <w:bCs/>
                <w:sz w:val="22"/>
                <w:szCs w:val="22"/>
              </w:rPr>
            </w:pPr>
            <w:r w:rsidRPr="00641CA4">
              <w:rPr>
                <w:rFonts w:ascii="Calibri" w:hAnsi="Calibri" w:cs="Calibri"/>
                <w:b/>
                <w:bCs/>
                <w:sz w:val="22"/>
                <w:szCs w:val="22"/>
              </w:rPr>
              <w:t>VINDER</w:t>
            </w:r>
          </w:p>
        </w:tc>
      </w:tr>
      <w:tr w:rsidR="00641CA4" w:rsidRPr="00641CA4" w14:paraId="3BB37D2A" w14:textId="77777777" w:rsidTr="00FF75AC">
        <w:tblPrEx>
          <w:tblCellMar>
            <w:top w:w="0" w:type="dxa"/>
            <w:bottom w:w="0" w:type="dxa"/>
          </w:tblCellMar>
        </w:tblPrEx>
        <w:trPr>
          <w:trHeight w:val="96"/>
        </w:trPr>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52373FA9" w14:textId="0FB43E22"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Tømrer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7D12221C"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Bjerke Franchi Bolther</w:t>
            </w:r>
          </w:p>
        </w:tc>
      </w:tr>
      <w:tr w:rsidR="00641CA4" w:rsidRPr="00641CA4" w14:paraId="15DF80FC" w14:textId="77777777" w:rsidTr="00FF75AC">
        <w:tblPrEx>
          <w:tblBorders>
            <w:top w:val="none" w:sz="0" w:space="0" w:color="auto"/>
          </w:tblBorders>
          <w:tblCellMar>
            <w:top w:w="0" w:type="dxa"/>
            <w:bottom w:w="0" w:type="dxa"/>
          </w:tblCellMar>
        </w:tblPrEx>
        <w:trPr>
          <w:trHeight w:val="17"/>
        </w:trPr>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6FD58ACC" w14:textId="3EDBEEFF"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Elektriker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5BF66076"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Amanda Cecilie Findinge</w:t>
            </w:r>
          </w:p>
        </w:tc>
      </w:tr>
      <w:tr w:rsidR="00641CA4" w:rsidRPr="00641CA4" w14:paraId="2B8A3106"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3A640F86" w14:textId="166C7ED6"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Chauffør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431C30D5"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Victor Duval Sørensen</w:t>
            </w:r>
          </w:p>
        </w:tc>
      </w:tr>
      <w:tr w:rsidR="00641CA4" w:rsidRPr="00641CA4" w14:paraId="57670C9F"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6F877E41" w14:textId="5B4A952F"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Social- og sundhedsassistent</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6DEA7A69"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Karin Juhlsen</w:t>
            </w:r>
          </w:p>
        </w:tc>
      </w:tr>
      <w:tr w:rsidR="00641CA4" w:rsidRPr="00641CA4" w14:paraId="29697ADF"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275C20FB" w14:textId="574A03D0"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Frisør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41E5D6AD"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Victoria Eleonora Smerl</w:t>
            </w:r>
          </w:p>
        </w:tc>
      </w:tr>
      <w:tr w:rsidR="00641CA4" w:rsidRPr="00641CA4" w14:paraId="6D8E3D0B"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4E9B968D" w14:textId="04C08E21"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w:t>
            </w:r>
            <w:r w:rsidR="00D63401">
              <w:rPr>
                <w:rFonts w:ascii="Calibri" w:hAnsi="Calibri" w:cs="Calibri"/>
                <w:sz w:val="16"/>
                <w:szCs w:val="16"/>
              </w:rPr>
              <w:t>–</w:t>
            </w:r>
            <w:r w:rsidRPr="002A7953">
              <w:rPr>
                <w:rFonts w:ascii="Calibri" w:hAnsi="Calibri" w:cs="Calibri"/>
                <w:sz w:val="16"/>
                <w:szCs w:val="16"/>
              </w:rPr>
              <w:t xml:space="preserve"> </w:t>
            </w:r>
            <w:r w:rsidR="00641CA4" w:rsidRPr="00641CA4">
              <w:rPr>
                <w:rFonts w:ascii="Calibri" w:hAnsi="Calibri" w:cs="Calibri"/>
                <w:sz w:val="16"/>
                <w:szCs w:val="16"/>
              </w:rPr>
              <w:t>Bygningsmaler</w:t>
            </w:r>
            <w:r w:rsidR="00D63401">
              <w:rPr>
                <w:rFonts w:ascii="Calibri" w:hAnsi="Calibri" w:cs="Calibri"/>
                <w:sz w:val="16"/>
                <w:szCs w:val="16"/>
              </w:rPr>
              <w:t xml:space="preserve"> (</w:t>
            </w:r>
            <w:r w:rsidR="00FF75AC">
              <w:rPr>
                <w:rFonts w:ascii="Calibri" w:hAnsi="Calibri" w:cs="Calibri"/>
                <w:sz w:val="16"/>
                <w:szCs w:val="16"/>
              </w:rPr>
              <w:t xml:space="preserve">elev </w:t>
            </w:r>
            <w:r w:rsidR="00D63401">
              <w:rPr>
                <w:rFonts w:ascii="Calibri" w:hAnsi="Calibri" w:cs="Calibri"/>
                <w:sz w:val="16"/>
                <w:szCs w:val="16"/>
              </w:rPr>
              <w:t>ikke tilstede)</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01E9487B"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Thorkild David Mygind Jensen</w:t>
            </w:r>
          </w:p>
        </w:tc>
      </w:tr>
      <w:tr w:rsidR="00641CA4" w:rsidRPr="00641CA4" w14:paraId="39731C08"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04C8CF34" w14:textId="71335EA9"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Industrioperatør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71F75B36"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Tina Bach</w:t>
            </w:r>
          </w:p>
        </w:tc>
      </w:tr>
      <w:tr w:rsidR="00641CA4" w:rsidRPr="00641CA4" w14:paraId="1808A94A"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10072AA9" w14:textId="5AC3637E"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Lager- og terminal</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56305A65"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Casper Elkjær Rohde Gosvig</w:t>
            </w:r>
          </w:p>
        </w:tc>
      </w:tr>
      <w:tr w:rsidR="00641CA4" w:rsidRPr="00641CA4" w14:paraId="42A89FE6"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1F533222" w14:textId="14CCBA68"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Murer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69ECF60F"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Simon Løvendal</w:t>
            </w:r>
          </w:p>
        </w:tc>
      </w:tr>
      <w:tr w:rsidR="00641CA4" w:rsidRPr="00641CA4" w14:paraId="5AA47242"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5A0B1D75" w14:textId="0D17F543"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Overfladebehandler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06392DF3"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Ingus Liparts</w:t>
            </w:r>
          </w:p>
        </w:tc>
      </w:tr>
      <w:tr w:rsidR="00641CA4" w:rsidRPr="00641CA4" w14:paraId="0F514F13"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71C0238B" w14:textId="6B28B7C5"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Kontor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3F5A8947"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Jannie Munch Lund</w:t>
            </w:r>
          </w:p>
        </w:tc>
      </w:tr>
      <w:tr w:rsidR="00641CA4" w:rsidRPr="00641CA4" w14:paraId="75068A35"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3D533D0E" w14:textId="141EF5C2"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Pædagogisk assistent</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45D41A6C"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Maria Lynge Bisgaard Munk</w:t>
            </w:r>
          </w:p>
        </w:tc>
      </w:tr>
      <w:tr w:rsidR="00641CA4" w:rsidRPr="00641CA4" w14:paraId="34ED5EBF"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16F0FF74" w14:textId="02C6CA41"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Fodterapeut</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1E54C3EF"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Mette Elnegaard Sommer Adelgaard</w:t>
            </w:r>
          </w:p>
        </w:tc>
      </w:tr>
      <w:tr w:rsidR="00641CA4" w:rsidRPr="00641CA4" w14:paraId="4EDE8689"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1158A4B3" w14:textId="1F49CAA0"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Personvognsmekaniker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4251956E"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Mathias Dalby Møgelvang</w:t>
            </w:r>
          </w:p>
        </w:tc>
      </w:tr>
      <w:tr w:rsidR="00641CA4" w:rsidRPr="00641CA4" w14:paraId="6DD0728C"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49DC0CFC" w14:textId="6CEF19A4"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Smed</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68E6802F"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Kalle Hørsted</w:t>
            </w:r>
          </w:p>
        </w:tc>
      </w:tr>
      <w:tr w:rsidR="00641CA4" w:rsidRPr="00641CA4" w14:paraId="58ACD4C3"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70C75F24" w14:textId="2BB79E4B"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Social- og sundhedshjælper</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47350926"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Simone Juel Pedersen</w:t>
            </w:r>
          </w:p>
        </w:tc>
      </w:tr>
      <w:tr w:rsidR="00641CA4" w:rsidRPr="00641CA4" w14:paraId="590B4DB3"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796B347F" w14:textId="3E406482" w:rsidR="00641CA4" w:rsidRPr="00641CA4" w:rsidRDefault="00AB429A" w:rsidP="00641CA4">
            <w:pPr>
              <w:spacing w:line="276" w:lineRule="auto"/>
              <w:rPr>
                <w:rFonts w:ascii="Calibri" w:hAnsi="Calibri" w:cs="Calibri"/>
                <w:sz w:val="16"/>
                <w:szCs w:val="16"/>
              </w:rPr>
            </w:pPr>
            <w:r w:rsidRPr="002A7953">
              <w:rPr>
                <w:rFonts w:ascii="Calibri" w:hAnsi="Calibri" w:cs="Calibri"/>
                <w:sz w:val="16"/>
                <w:szCs w:val="16"/>
              </w:rPr>
              <w:t xml:space="preserve">Årets Erhvervsuddannelseselev - </w:t>
            </w:r>
            <w:r w:rsidR="00641CA4" w:rsidRPr="00641CA4">
              <w:rPr>
                <w:rFonts w:ascii="Calibri" w:hAnsi="Calibri" w:cs="Calibri"/>
                <w:sz w:val="16"/>
                <w:szCs w:val="16"/>
              </w:rPr>
              <w:t>Detailhandel</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7DF271F9"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Mille Hasselager Mackenhauer</w:t>
            </w:r>
          </w:p>
        </w:tc>
      </w:tr>
      <w:tr w:rsidR="00641CA4" w:rsidRPr="00641CA4" w14:paraId="49B0337B"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21B0A9C4" w14:textId="77777777" w:rsidR="00641CA4" w:rsidRPr="00641CA4" w:rsidRDefault="00641CA4" w:rsidP="00641CA4">
            <w:pPr>
              <w:spacing w:line="276" w:lineRule="auto"/>
              <w:rPr>
                <w:rFonts w:ascii="Calibri" w:hAnsi="Calibri" w:cs="Calibri"/>
                <w:sz w:val="16"/>
                <w:szCs w:val="16"/>
              </w:rPr>
            </w:pP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30EB307F" w14:textId="77777777" w:rsidR="00641CA4" w:rsidRPr="00641CA4" w:rsidRDefault="00641CA4" w:rsidP="00641CA4">
            <w:pPr>
              <w:spacing w:line="276" w:lineRule="auto"/>
              <w:rPr>
                <w:rFonts w:ascii="Calibri" w:hAnsi="Calibri" w:cs="Calibri"/>
                <w:sz w:val="16"/>
                <w:szCs w:val="16"/>
              </w:rPr>
            </w:pPr>
          </w:p>
        </w:tc>
      </w:tr>
      <w:tr w:rsidR="00641CA4" w:rsidRPr="00641CA4" w14:paraId="5CCC6A9E"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07B3CA22" w14:textId="6BF7205B" w:rsidR="00641CA4" w:rsidRPr="00641CA4" w:rsidRDefault="00A44D02" w:rsidP="00641CA4">
            <w:pPr>
              <w:spacing w:line="276" w:lineRule="auto"/>
              <w:rPr>
                <w:rFonts w:ascii="Calibri" w:hAnsi="Calibri" w:cs="Calibri"/>
                <w:sz w:val="16"/>
                <w:szCs w:val="16"/>
              </w:rPr>
            </w:pPr>
            <w:r w:rsidRPr="002A7953">
              <w:rPr>
                <w:rFonts w:ascii="Calibri" w:hAnsi="Calibri" w:cs="Calibri"/>
                <w:sz w:val="16"/>
                <w:szCs w:val="16"/>
              </w:rPr>
              <w:t xml:space="preserve">Årets </w:t>
            </w:r>
            <w:r w:rsidR="00641CA4" w:rsidRPr="00641CA4">
              <w:rPr>
                <w:rFonts w:ascii="Calibri" w:hAnsi="Calibri" w:cs="Calibri"/>
                <w:sz w:val="16"/>
                <w:szCs w:val="16"/>
              </w:rPr>
              <w:t>Underviser ved Tradium</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1164A2F6"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Dan Zier Middelboe Carlson</w:t>
            </w:r>
          </w:p>
        </w:tc>
      </w:tr>
      <w:tr w:rsidR="00641CA4" w:rsidRPr="00641CA4" w14:paraId="1551EAF0" w14:textId="77777777" w:rsidTr="00FF75AC">
        <w:tblPrEx>
          <w:tblBorders>
            <w:top w:val="none" w:sz="0" w:space="0" w:color="auto"/>
          </w:tblBorders>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29231288" w14:textId="03712F38" w:rsidR="00641CA4" w:rsidRPr="00641CA4" w:rsidRDefault="00A44D02" w:rsidP="00641CA4">
            <w:pPr>
              <w:spacing w:line="276" w:lineRule="auto"/>
              <w:rPr>
                <w:rFonts w:ascii="Calibri" w:hAnsi="Calibri" w:cs="Calibri"/>
                <w:sz w:val="16"/>
                <w:szCs w:val="16"/>
              </w:rPr>
            </w:pPr>
            <w:r w:rsidRPr="002A7953">
              <w:rPr>
                <w:rFonts w:ascii="Calibri" w:hAnsi="Calibri" w:cs="Calibri"/>
                <w:sz w:val="16"/>
                <w:szCs w:val="16"/>
              </w:rPr>
              <w:t xml:space="preserve">Årets </w:t>
            </w:r>
            <w:r w:rsidR="00641CA4" w:rsidRPr="00641CA4">
              <w:rPr>
                <w:rFonts w:ascii="Calibri" w:hAnsi="Calibri" w:cs="Calibri"/>
                <w:sz w:val="16"/>
                <w:szCs w:val="16"/>
              </w:rPr>
              <w:t>Underviser ved Randers Social- og Sundhedsskole</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7FC72135"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Lotte Tønder</w:t>
            </w:r>
          </w:p>
        </w:tc>
      </w:tr>
      <w:tr w:rsidR="00641CA4" w:rsidRPr="00641CA4" w14:paraId="48C19BDE" w14:textId="77777777" w:rsidTr="00FF75AC">
        <w:tblPrEx>
          <w:tblCellMar>
            <w:top w:w="0" w:type="dxa"/>
            <w:bottom w:w="0" w:type="dxa"/>
          </w:tblCellMar>
        </w:tblPrEx>
        <w:tc>
          <w:tcPr>
            <w:tcW w:w="4786" w:type="dxa"/>
            <w:tcBorders>
              <w:top w:val="none" w:sz="6" w:space="0" w:color="auto"/>
              <w:bottom w:val="none" w:sz="6" w:space="0" w:color="auto"/>
              <w:right w:val="none" w:sz="6" w:space="0" w:color="auto"/>
            </w:tcBorders>
            <w:tcMar>
              <w:top w:w="20" w:type="nil"/>
              <w:left w:w="20" w:type="nil"/>
              <w:bottom w:w="20" w:type="nil"/>
              <w:right w:w="20" w:type="nil"/>
            </w:tcMar>
            <w:vAlign w:val="bottom"/>
          </w:tcPr>
          <w:p w14:paraId="02AEB642" w14:textId="650D210B" w:rsidR="00641CA4" w:rsidRPr="00641CA4" w:rsidRDefault="003C5E9E" w:rsidP="00641CA4">
            <w:pPr>
              <w:spacing w:line="276" w:lineRule="auto"/>
              <w:rPr>
                <w:rFonts w:ascii="Calibri" w:hAnsi="Calibri" w:cs="Calibri"/>
                <w:sz w:val="16"/>
                <w:szCs w:val="16"/>
              </w:rPr>
            </w:pPr>
            <w:r w:rsidRPr="002A7953">
              <w:rPr>
                <w:rFonts w:ascii="Calibri" w:hAnsi="Calibri" w:cs="Calibri"/>
                <w:sz w:val="16"/>
                <w:szCs w:val="16"/>
              </w:rPr>
              <w:t xml:space="preserve">Årets </w:t>
            </w:r>
            <w:r w:rsidR="00AE6024" w:rsidRPr="00641CA4">
              <w:rPr>
                <w:rFonts w:ascii="Calibri" w:hAnsi="Calibri" w:cs="Calibri"/>
                <w:sz w:val="16"/>
                <w:szCs w:val="16"/>
              </w:rPr>
              <w:t>Erhvervsuddannelses</w:t>
            </w:r>
            <w:r w:rsidR="00641CA4" w:rsidRPr="00641CA4">
              <w:rPr>
                <w:rFonts w:ascii="Calibri" w:hAnsi="Calibri" w:cs="Calibri"/>
                <w:sz w:val="16"/>
                <w:szCs w:val="16"/>
              </w:rPr>
              <w:t>talent i Randers</w:t>
            </w:r>
          </w:p>
        </w:tc>
        <w:tc>
          <w:tcPr>
            <w:tcW w:w="2835" w:type="dxa"/>
            <w:tcBorders>
              <w:top w:val="none" w:sz="6" w:space="0" w:color="auto"/>
              <w:left w:val="none" w:sz="6" w:space="0" w:color="auto"/>
              <w:bottom w:val="none" w:sz="6" w:space="0" w:color="auto"/>
            </w:tcBorders>
            <w:tcMar>
              <w:top w:w="20" w:type="nil"/>
              <w:left w:w="20" w:type="nil"/>
              <w:bottom w:w="20" w:type="nil"/>
              <w:right w:w="20" w:type="nil"/>
            </w:tcMar>
            <w:vAlign w:val="bottom"/>
          </w:tcPr>
          <w:p w14:paraId="2E7E925C" w14:textId="77777777" w:rsidR="00641CA4" w:rsidRPr="00641CA4" w:rsidRDefault="00641CA4" w:rsidP="00641CA4">
            <w:pPr>
              <w:spacing w:line="276" w:lineRule="auto"/>
              <w:rPr>
                <w:rFonts w:ascii="Calibri" w:hAnsi="Calibri" w:cs="Calibri"/>
                <w:sz w:val="16"/>
                <w:szCs w:val="16"/>
              </w:rPr>
            </w:pPr>
            <w:r w:rsidRPr="00641CA4">
              <w:rPr>
                <w:rFonts w:ascii="Calibri" w:hAnsi="Calibri" w:cs="Calibri"/>
                <w:sz w:val="16"/>
                <w:szCs w:val="16"/>
              </w:rPr>
              <w:t>Kristoffer Kruse Svendsen</w:t>
            </w:r>
          </w:p>
        </w:tc>
      </w:tr>
    </w:tbl>
    <w:p w14:paraId="6D4EA53F" w14:textId="77777777" w:rsidR="00641CA4" w:rsidRDefault="00641CA4" w:rsidP="002B5D68">
      <w:pPr>
        <w:spacing w:line="276" w:lineRule="auto"/>
        <w:rPr>
          <w:rFonts w:ascii="Calibri" w:hAnsi="Calibri" w:cs="Calibri"/>
          <w:sz w:val="22"/>
          <w:szCs w:val="22"/>
        </w:rPr>
      </w:pPr>
    </w:p>
    <w:p w14:paraId="2171424E" w14:textId="77777777" w:rsidR="00230E0A" w:rsidRPr="001C0AFF" w:rsidRDefault="00230E0A" w:rsidP="00230E0A">
      <w:pPr>
        <w:spacing w:line="276" w:lineRule="auto"/>
        <w:rPr>
          <w:rFonts w:ascii="Calibri" w:hAnsi="Calibri" w:cs="Calibri"/>
          <w:b/>
          <w:bCs/>
          <w:sz w:val="22"/>
          <w:szCs w:val="22"/>
          <w:u w:val="single"/>
        </w:rPr>
      </w:pPr>
      <w:r w:rsidRPr="001C0AFF">
        <w:rPr>
          <w:rFonts w:ascii="Calibri" w:hAnsi="Calibri" w:cs="Calibri"/>
          <w:b/>
          <w:bCs/>
          <w:sz w:val="22"/>
          <w:szCs w:val="22"/>
          <w:u w:val="single"/>
        </w:rPr>
        <w:t>Prisuddelingen var afholdt med bidrag og sponsorater fra:</w:t>
      </w:r>
    </w:p>
    <w:p w14:paraId="11096801" w14:textId="77777777" w:rsidR="00230E0A" w:rsidRPr="00910C9C" w:rsidRDefault="00230E0A" w:rsidP="00230E0A">
      <w:pPr>
        <w:spacing w:line="276" w:lineRule="auto"/>
        <w:rPr>
          <w:rFonts w:ascii="Calibri" w:hAnsi="Calibri" w:cs="Calibri"/>
          <w:sz w:val="18"/>
          <w:szCs w:val="18"/>
        </w:rPr>
      </w:pPr>
    </w:p>
    <w:p w14:paraId="2FCB8A28" w14:textId="4DC5D6C3" w:rsidR="000B3C01" w:rsidRPr="002B5D68" w:rsidRDefault="00CC1919" w:rsidP="00CC1919">
      <w:pPr>
        <w:spacing w:line="276" w:lineRule="auto"/>
        <w:rPr>
          <w:rFonts w:ascii="Calibri" w:hAnsi="Calibri" w:cs="Calibri"/>
          <w:sz w:val="22"/>
          <w:szCs w:val="22"/>
        </w:rPr>
      </w:pPr>
      <w:r w:rsidRPr="00CC1919">
        <w:rPr>
          <w:rFonts w:ascii="Calibri" w:hAnsi="Calibri" w:cs="Calibri"/>
          <w:sz w:val="18"/>
          <w:szCs w:val="18"/>
        </w:rPr>
        <w:t>3F</w:t>
      </w:r>
      <w:r w:rsidRPr="00CC1919">
        <w:rPr>
          <w:rFonts w:ascii="Calibri" w:hAnsi="Calibri" w:cs="Calibri"/>
          <w:sz w:val="18"/>
          <w:szCs w:val="18"/>
        </w:rPr>
        <w:br/>
        <w:t>Dansk Industri</w:t>
      </w:r>
      <w:r w:rsidRPr="00CC1919">
        <w:rPr>
          <w:rFonts w:ascii="Calibri" w:hAnsi="Calibri" w:cs="Calibri"/>
          <w:sz w:val="18"/>
          <w:szCs w:val="18"/>
        </w:rPr>
        <w:br/>
        <w:t>Dansk Metal</w:t>
      </w:r>
      <w:r w:rsidRPr="00CC1919">
        <w:rPr>
          <w:rFonts w:ascii="Calibri" w:hAnsi="Calibri" w:cs="Calibri"/>
          <w:sz w:val="18"/>
          <w:szCs w:val="18"/>
        </w:rPr>
        <w:br/>
        <w:t>DermaPharm</w:t>
      </w:r>
      <w:r w:rsidRPr="00CC1919">
        <w:rPr>
          <w:rFonts w:ascii="Calibri" w:hAnsi="Calibri" w:cs="Calibri"/>
          <w:sz w:val="18"/>
          <w:szCs w:val="18"/>
        </w:rPr>
        <w:br/>
        <w:t>PN Tømrer &amp; Byggefirma</w:t>
      </w:r>
      <w:r w:rsidRPr="00CC1919">
        <w:rPr>
          <w:rFonts w:ascii="Calibri" w:hAnsi="Calibri" w:cs="Calibri"/>
          <w:sz w:val="18"/>
          <w:szCs w:val="18"/>
        </w:rPr>
        <w:br/>
        <w:t>Praxis</w:t>
      </w:r>
      <w:r w:rsidRPr="00CC1919">
        <w:rPr>
          <w:rFonts w:ascii="Calibri" w:hAnsi="Calibri" w:cs="Calibri"/>
          <w:sz w:val="18"/>
          <w:szCs w:val="18"/>
        </w:rPr>
        <w:br/>
        <w:t>Randers Gears</w:t>
      </w:r>
      <w:r w:rsidRPr="00CC1919">
        <w:rPr>
          <w:rFonts w:ascii="Calibri" w:hAnsi="Calibri" w:cs="Calibri"/>
          <w:sz w:val="18"/>
          <w:szCs w:val="18"/>
        </w:rPr>
        <w:br/>
        <w:t>Randers Handelsråd</w:t>
      </w:r>
      <w:r w:rsidRPr="00CC1919">
        <w:rPr>
          <w:rFonts w:ascii="Calibri" w:hAnsi="Calibri" w:cs="Calibri"/>
          <w:sz w:val="18"/>
          <w:szCs w:val="18"/>
        </w:rPr>
        <w:br/>
        <w:t>Randers Havn</w:t>
      </w:r>
      <w:r w:rsidRPr="00CC1919">
        <w:rPr>
          <w:rFonts w:ascii="Calibri" w:hAnsi="Calibri" w:cs="Calibri"/>
          <w:sz w:val="18"/>
          <w:szCs w:val="18"/>
        </w:rPr>
        <w:br/>
        <w:t>Randers Håndværker- og Industriforening</w:t>
      </w:r>
      <w:r w:rsidRPr="00CC1919">
        <w:rPr>
          <w:rFonts w:ascii="Calibri" w:hAnsi="Calibri" w:cs="Calibri"/>
          <w:sz w:val="18"/>
          <w:szCs w:val="18"/>
        </w:rPr>
        <w:br/>
        <w:t>Randers Klubben</w:t>
      </w:r>
      <w:r w:rsidRPr="00CC1919">
        <w:rPr>
          <w:rFonts w:ascii="Calibri" w:hAnsi="Calibri" w:cs="Calibri"/>
          <w:sz w:val="18"/>
          <w:szCs w:val="18"/>
        </w:rPr>
        <w:br/>
        <w:t>Randers Kommune</w:t>
      </w:r>
      <w:r w:rsidRPr="00CC1919">
        <w:rPr>
          <w:rFonts w:ascii="Calibri" w:hAnsi="Calibri" w:cs="Calibri"/>
          <w:sz w:val="18"/>
          <w:szCs w:val="18"/>
        </w:rPr>
        <w:br/>
        <w:t>Randers Social- og Sundhedsskole</w:t>
      </w:r>
      <w:r w:rsidRPr="00CC1919">
        <w:rPr>
          <w:rFonts w:ascii="Calibri" w:hAnsi="Calibri" w:cs="Calibri"/>
          <w:sz w:val="18"/>
          <w:szCs w:val="18"/>
        </w:rPr>
        <w:br/>
        <w:t>Redmark</w:t>
      </w:r>
      <w:r w:rsidRPr="00CC1919">
        <w:rPr>
          <w:rFonts w:ascii="Calibri" w:hAnsi="Calibri" w:cs="Calibri"/>
          <w:sz w:val="18"/>
          <w:szCs w:val="18"/>
        </w:rPr>
        <w:br/>
        <w:t>Sparekassen Kronjylland</w:t>
      </w:r>
      <w:r w:rsidRPr="00CC1919">
        <w:rPr>
          <w:rFonts w:ascii="Calibri" w:hAnsi="Calibri" w:cs="Calibri"/>
          <w:sz w:val="18"/>
          <w:szCs w:val="18"/>
        </w:rPr>
        <w:br/>
        <w:t>Sydbank</w:t>
      </w:r>
      <w:r w:rsidRPr="00CC1919">
        <w:rPr>
          <w:rFonts w:ascii="Calibri" w:hAnsi="Calibri" w:cs="Calibri"/>
          <w:sz w:val="18"/>
          <w:szCs w:val="18"/>
        </w:rPr>
        <w:br/>
        <w:t>Søstrøm A/S</w:t>
      </w:r>
      <w:r w:rsidRPr="00CC1919">
        <w:rPr>
          <w:rFonts w:ascii="Calibri" w:hAnsi="Calibri" w:cs="Calibri"/>
          <w:sz w:val="18"/>
          <w:szCs w:val="18"/>
        </w:rPr>
        <w:br/>
        <w:t>Tradium</w:t>
      </w:r>
      <w:r w:rsidRPr="00CC1919">
        <w:rPr>
          <w:rFonts w:ascii="Calibri" w:hAnsi="Calibri" w:cs="Calibri"/>
          <w:sz w:val="18"/>
          <w:szCs w:val="18"/>
        </w:rPr>
        <w:br/>
        <w:t>Varelotteriet</w:t>
      </w:r>
      <w:r w:rsidRPr="00CC1919">
        <w:rPr>
          <w:rFonts w:ascii="Calibri" w:hAnsi="Calibri" w:cs="Calibri"/>
          <w:sz w:val="18"/>
          <w:szCs w:val="18"/>
        </w:rPr>
        <w:br/>
        <w:t>Verdo</w:t>
      </w:r>
    </w:p>
    <w:sectPr w:rsidR="000B3C01" w:rsidRPr="002B5D68" w:rsidSect="00665A65">
      <w:pgSz w:w="11906" w:h="16838"/>
      <w:pgMar w:top="1547" w:right="1134" w:bottom="128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3A78BF"/>
    <w:multiLevelType w:val="hybridMultilevel"/>
    <w:tmpl w:val="783624D2"/>
    <w:lvl w:ilvl="0" w:tplc="B3147DBE">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02882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68"/>
    <w:rsid w:val="000B3C01"/>
    <w:rsid w:val="0013437D"/>
    <w:rsid w:val="00152714"/>
    <w:rsid w:val="001A3301"/>
    <w:rsid w:val="001B2A5B"/>
    <w:rsid w:val="001B4400"/>
    <w:rsid w:val="001C0AFF"/>
    <w:rsid w:val="001E3226"/>
    <w:rsid w:val="00217AA2"/>
    <w:rsid w:val="00221808"/>
    <w:rsid w:val="00230E0A"/>
    <w:rsid w:val="002A7953"/>
    <w:rsid w:val="002B5D68"/>
    <w:rsid w:val="00346C09"/>
    <w:rsid w:val="00363E10"/>
    <w:rsid w:val="003C5E9E"/>
    <w:rsid w:val="003E13EA"/>
    <w:rsid w:val="00433A06"/>
    <w:rsid w:val="00461518"/>
    <w:rsid w:val="00465E9B"/>
    <w:rsid w:val="0047767A"/>
    <w:rsid w:val="004A0639"/>
    <w:rsid w:val="004A4362"/>
    <w:rsid w:val="0057502C"/>
    <w:rsid w:val="00594B5F"/>
    <w:rsid w:val="00597B8D"/>
    <w:rsid w:val="00601491"/>
    <w:rsid w:val="006177EC"/>
    <w:rsid w:val="00625248"/>
    <w:rsid w:val="00641CA4"/>
    <w:rsid w:val="00665A65"/>
    <w:rsid w:val="006907C0"/>
    <w:rsid w:val="006B11D8"/>
    <w:rsid w:val="006C359D"/>
    <w:rsid w:val="006F46E0"/>
    <w:rsid w:val="0073128A"/>
    <w:rsid w:val="007515A4"/>
    <w:rsid w:val="00757E15"/>
    <w:rsid w:val="007A4014"/>
    <w:rsid w:val="008511B3"/>
    <w:rsid w:val="00861368"/>
    <w:rsid w:val="00910C9C"/>
    <w:rsid w:val="009424A9"/>
    <w:rsid w:val="00954514"/>
    <w:rsid w:val="00A36EB9"/>
    <w:rsid w:val="00A414E2"/>
    <w:rsid w:val="00A420F9"/>
    <w:rsid w:val="00A44D02"/>
    <w:rsid w:val="00A549ED"/>
    <w:rsid w:val="00AB429A"/>
    <w:rsid w:val="00AE6024"/>
    <w:rsid w:val="00B835E4"/>
    <w:rsid w:val="00C026E5"/>
    <w:rsid w:val="00C42065"/>
    <w:rsid w:val="00C46A77"/>
    <w:rsid w:val="00C7412F"/>
    <w:rsid w:val="00CC1919"/>
    <w:rsid w:val="00CE535E"/>
    <w:rsid w:val="00CF2013"/>
    <w:rsid w:val="00CF6480"/>
    <w:rsid w:val="00CF7F9E"/>
    <w:rsid w:val="00D156EB"/>
    <w:rsid w:val="00D63401"/>
    <w:rsid w:val="00D96956"/>
    <w:rsid w:val="00DB4D56"/>
    <w:rsid w:val="00E27F83"/>
    <w:rsid w:val="00E5033B"/>
    <w:rsid w:val="00E57D4C"/>
    <w:rsid w:val="00E85FD9"/>
    <w:rsid w:val="00EF5119"/>
    <w:rsid w:val="00FC4212"/>
    <w:rsid w:val="00FC6CA3"/>
    <w:rsid w:val="00FF75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2697D6D"/>
  <w15:chartTrackingRefBased/>
  <w15:docId w15:val="{BD2C6C7C-25C9-E142-B1CF-B6E7A2CE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13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13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136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136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136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1368"/>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1368"/>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1368"/>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1368"/>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6136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6136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6136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6136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6136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6136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6136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6136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61368"/>
    <w:rPr>
      <w:rFonts w:eastAsiaTheme="majorEastAsia" w:cstheme="majorBidi"/>
      <w:color w:val="272727" w:themeColor="text1" w:themeTint="D8"/>
    </w:rPr>
  </w:style>
  <w:style w:type="paragraph" w:styleId="Titel">
    <w:name w:val="Title"/>
    <w:basedOn w:val="Normal"/>
    <w:next w:val="Normal"/>
    <w:link w:val="TitelTegn"/>
    <w:uiPriority w:val="10"/>
    <w:qFormat/>
    <w:rsid w:val="00861368"/>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6136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61368"/>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6136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61368"/>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861368"/>
    <w:rPr>
      <w:i/>
      <w:iCs/>
      <w:color w:val="404040" w:themeColor="text1" w:themeTint="BF"/>
    </w:rPr>
  </w:style>
  <w:style w:type="paragraph" w:styleId="Listeafsnit">
    <w:name w:val="List Paragraph"/>
    <w:basedOn w:val="Normal"/>
    <w:uiPriority w:val="34"/>
    <w:qFormat/>
    <w:rsid w:val="00861368"/>
    <w:pPr>
      <w:ind w:left="720"/>
      <w:contextualSpacing/>
    </w:pPr>
  </w:style>
  <w:style w:type="character" w:styleId="Kraftigfremhvning">
    <w:name w:val="Intense Emphasis"/>
    <w:basedOn w:val="Standardskrifttypeiafsnit"/>
    <w:uiPriority w:val="21"/>
    <w:qFormat/>
    <w:rsid w:val="00861368"/>
    <w:rPr>
      <w:i/>
      <w:iCs/>
      <w:color w:val="0F4761" w:themeColor="accent1" w:themeShade="BF"/>
    </w:rPr>
  </w:style>
  <w:style w:type="paragraph" w:styleId="Strktcitat">
    <w:name w:val="Intense Quote"/>
    <w:basedOn w:val="Normal"/>
    <w:next w:val="Normal"/>
    <w:link w:val="StrktcitatTegn"/>
    <w:uiPriority w:val="30"/>
    <w:qFormat/>
    <w:rsid w:val="008613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61368"/>
    <w:rPr>
      <w:i/>
      <w:iCs/>
      <w:color w:val="0F4761" w:themeColor="accent1" w:themeShade="BF"/>
    </w:rPr>
  </w:style>
  <w:style w:type="character" w:styleId="Kraftighenvisning">
    <w:name w:val="Intense Reference"/>
    <w:basedOn w:val="Standardskrifttypeiafsnit"/>
    <w:uiPriority w:val="32"/>
    <w:qFormat/>
    <w:rsid w:val="00861368"/>
    <w:rPr>
      <w:b/>
      <w:bCs/>
      <w:smallCaps/>
      <w:color w:val="0F4761" w:themeColor="accent1" w:themeShade="BF"/>
      <w:spacing w:val="5"/>
    </w:rPr>
  </w:style>
  <w:style w:type="character" w:styleId="Hyperlink">
    <w:name w:val="Hyperlink"/>
    <w:basedOn w:val="Standardskrifttypeiafsnit"/>
    <w:uiPriority w:val="99"/>
    <w:unhideWhenUsed/>
    <w:rsid w:val="00A420F9"/>
    <w:rPr>
      <w:color w:val="467886" w:themeColor="hyperlink"/>
      <w:u w:val="single"/>
    </w:rPr>
  </w:style>
  <w:style w:type="character" w:styleId="Ulstomtale">
    <w:name w:val="Unresolved Mention"/>
    <w:basedOn w:val="Standardskrifttypeiafsnit"/>
    <w:uiPriority w:val="99"/>
    <w:semiHidden/>
    <w:unhideWhenUsed/>
    <w:rsid w:val="00A42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772674">
      <w:bodyDiv w:val="1"/>
      <w:marLeft w:val="0"/>
      <w:marRight w:val="0"/>
      <w:marTop w:val="0"/>
      <w:marBottom w:val="0"/>
      <w:divBdr>
        <w:top w:val="none" w:sz="0" w:space="0" w:color="auto"/>
        <w:left w:val="none" w:sz="0" w:space="0" w:color="auto"/>
        <w:bottom w:val="none" w:sz="0" w:space="0" w:color="auto"/>
        <w:right w:val="none" w:sz="0" w:space="0" w:color="auto"/>
      </w:divBdr>
    </w:div>
    <w:div w:id="495457321">
      <w:bodyDiv w:val="1"/>
      <w:marLeft w:val="0"/>
      <w:marRight w:val="0"/>
      <w:marTop w:val="0"/>
      <w:marBottom w:val="0"/>
      <w:divBdr>
        <w:top w:val="none" w:sz="0" w:space="0" w:color="auto"/>
        <w:left w:val="none" w:sz="0" w:space="0" w:color="auto"/>
        <w:bottom w:val="none" w:sz="0" w:space="0" w:color="auto"/>
        <w:right w:val="none" w:sz="0" w:space="0" w:color="auto"/>
      </w:divBdr>
    </w:div>
    <w:div w:id="1033193981">
      <w:bodyDiv w:val="1"/>
      <w:marLeft w:val="0"/>
      <w:marRight w:val="0"/>
      <w:marTop w:val="0"/>
      <w:marBottom w:val="0"/>
      <w:divBdr>
        <w:top w:val="none" w:sz="0" w:space="0" w:color="auto"/>
        <w:left w:val="none" w:sz="0" w:space="0" w:color="auto"/>
        <w:bottom w:val="none" w:sz="0" w:space="0" w:color="auto"/>
        <w:right w:val="none" w:sz="0" w:space="0" w:color="auto"/>
      </w:divBdr>
    </w:div>
    <w:div w:id="1921018805">
      <w:bodyDiv w:val="1"/>
      <w:marLeft w:val="0"/>
      <w:marRight w:val="0"/>
      <w:marTop w:val="0"/>
      <w:marBottom w:val="0"/>
      <w:divBdr>
        <w:top w:val="none" w:sz="0" w:space="0" w:color="auto"/>
        <w:left w:val="none" w:sz="0" w:space="0" w:color="auto"/>
        <w:bottom w:val="none" w:sz="0" w:space="0" w:color="auto"/>
        <w:right w:val="none" w:sz="0" w:space="0" w:color="auto"/>
      </w:divBdr>
    </w:div>
    <w:div w:id="214604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652</Words>
  <Characters>3980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 Burhøj Jepsen</dc:creator>
  <cp:keywords/>
  <dc:description/>
  <cp:lastModifiedBy>Ulrik Burhøj Jepsen</cp:lastModifiedBy>
  <cp:revision>93</cp:revision>
  <dcterms:created xsi:type="dcterms:W3CDTF">2026-05-22T08:29:00Z</dcterms:created>
  <dcterms:modified xsi:type="dcterms:W3CDTF">2026-05-22T13:11:00Z</dcterms:modified>
</cp:coreProperties>
</file>