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3E" w:rsidRPr="006062E0" w:rsidRDefault="00333D3E" w:rsidP="00505322">
      <w:pPr>
        <w:spacing w:after="0" w:line="240" w:lineRule="auto"/>
        <w:rPr>
          <w:rFonts w:ascii="Verdana" w:hAnsi="Verdana"/>
        </w:rPr>
      </w:pPr>
      <w:r w:rsidRPr="006062E0">
        <w:rPr>
          <w:rFonts w:ascii="Verdana" w:hAnsi="Verdana"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-106680</wp:posOffset>
            </wp:positionV>
            <wp:extent cx="1630045" cy="767715"/>
            <wp:effectExtent l="0" t="0" r="8255" b="0"/>
            <wp:wrapTight wrapText="bothSides">
              <wp:wrapPolygon edited="0">
                <wp:start x="0" y="0"/>
                <wp:lineTo x="0" y="20903"/>
                <wp:lineTo x="21457" y="20903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zlo¦êzaLogo_Wordmark_H_Blac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80" t="25581" r="6184" b="22675"/>
                    <a:stretch/>
                  </pic:blipFill>
                  <pic:spPr bwMode="auto">
                    <a:xfrm>
                      <a:off x="0" y="0"/>
                      <a:ext cx="1630045" cy="76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C2DB8" w:rsidRPr="006062E0">
        <w:rPr>
          <w:rFonts w:ascii="Verdana" w:hAnsi="Verdana"/>
        </w:rPr>
        <w:t xml:space="preserve"> </w:t>
      </w:r>
      <w:r w:rsidR="007E16D6" w:rsidRPr="006062E0">
        <w:rPr>
          <w:rFonts w:ascii="Verdana" w:hAnsi="Verdana"/>
          <w:noProof/>
          <w:lang w:eastAsia="sv-SE"/>
        </w:rPr>
        <w:drawing>
          <wp:inline distT="0" distB="0" distL="0" distR="0">
            <wp:extent cx="1190446" cy="41352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itterlogo payoff_06_s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265" cy="41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3E" w:rsidRPr="006062E0" w:rsidRDefault="00333D3E" w:rsidP="00505322">
      <w:pPr>
        <w:spacing w:after="0" w:line="240" w:lineRule="auto"/>
        <w:rPr>
          <w:rFonts w:ascii="Verdana" w:hAnsi="Verdana"/>
        </w:rPr>
      </w:pPr>
    </w:p>
    <w:p w:rsidR="00E32D05" w:rsidRPr="006062E0" w:rsidRDefault="00E32D05" w:rsidP="00505322">
      <w:pPr>
        <w:spacing w:after="0" w:line="240" w:lineRule="auto"/>
        <w:rPr>
          <w:rFonts w:ascii="Verdana" w:hAnsi="Verdana"/>
          <w:color w:val="000000" w:themeColor="text1"/>
        </w:rPr>
      </w:pPr>
    </w:p>
    <w:p w:rsidR="00884D6B" w:rsidRDefault="00884D6B" w:rsidP="00505322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84D6B" w:rsidRDefault="00884D6B" w:rsidP="00505322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84D6B" w:rsidRDefault="00884D6B" w:rsidP="00505322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F29D8" w:rsidRPr="00884D6B" w:rsidRDefault="00333D3E" w:rsidP="00505322">
      <w:pPr>
        <w:spacing w:after="0" w:line="240" w:lineRule="auto"/>
        <w:rPr>
          <w:rFonts w:ascii="Arial" w:hAnsi="Arial" w:cs="Arial"/>
          <w:color w:val="000000" w:themeColor="text1"/>
        </w:rPr>
      </w:pPr>
      <w:r w:rsidRPr="00884D6B">
        <w:rPr>
          <w:rFonts w:ascii="Arial" w:hAnsi="Arial" w:cs="Arial"/>
          <w:color w:val="000000" w:themeColor="text1"/>
        </w:rPr>
        <w:t>PRESSMED</w:t>
      </w:r>
      <w:r w:rsidR="0090492F" w:rsidRPr="00884D6B">
        <w:rPr>
          <w:rFonts w:ascii="Arial" w:hAnsi="Arial" w:cs="Arial"/>
          <w:color w:val="000000" w:themeColor="text1"/>
        </w:rPr>
        <w:t>D</w:t>
      </w:r>
      <w:r w:rsidRPr="00884D6B">
        <w:rPr>
          <w:rFonts w:ascii="Arial" w:hAnsi="Arial" w:cs="Arial"/>
          <w:color w:val="000000" w:themeColor="text1"/>
        </w:rPr>
        <w:t>ELANDE</w:t>
      </w:r>
      <w:r w:rsidR="00505322" w:rsidRPr="00884D6B">
        <w:rPr>
          <w:rFonts w:ascii="Arial" w:hAnsi="Arial" w:cs="Arial"/>
          <w:color w:val="000000" w:themeColor="text1"/>
        </w:rPr>
        <w:t xml:space="preserve"> </w:t>
      </w:r>
      <w:r w:rsidR="00E32D05" w:rsidRPr="00884D6B">
        <w:rPr>
          <w:rFonts w:ascii="Arial" w:hAnsi="Arial" w:cs="Arial"/>
          <w:color w:val="000000" w:themeColor="text1"/>
        </w:rPr>
        <w:t>2014</w:t>
      </w:r>
      <w:r w:rsidRPr="00884D6B">
        <w:rPr>
          <w:rFonts w:ascii="Arial" w:hAnsi="Arial" w:cs="Arial"/>
          <w:color w:val="000000" w:themeColor="text1"/>
        </w:rPr>
        <w:t>-</w:t>
      </w:r>
      <w:r w:rsidR="005A191F" w:rsidRPr="00884D6B">
        <w:rPr>
          <w:rFonts w:ascii="Arial" w:hAnsi="Arial" w:cs="Arial"/>
          <w:color w:val="000000" w:themeColor="text1"/>
        </w:rPr>
        <w:t>04-09</w:t>
      </w:r>
    </w:p>
    <w:p w:rsidR="00B9291D" w:rsidRDefault="00B9291D" w:rsidP="0050532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9291D" w:rsidRDefault="00B9291D" w:rsidP="0050532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9291D" w:rsidRDefault="00B9291D" w:rsidP="0050532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9291D" w:rsidRDefault="00B9291D" w:rsidP="0050532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57214" w:rsidRDefault="00333D3E" w:rsidP="0050532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7214">
        <w:rPr>
          <w:rFonts w:ascii="Arial" w:hAnsi="Arial" w:cs="Arial"/>
          <w:b/>
          <w:color w:val="000000" w:themeColor="text1"/>
          <w:sz w:val="28"/>
          <w:szCs w:val="28"/>
        </w:rPr>
        <w:t xml:space="preserve">Zanzlöza Zmycken </w:t>
      </w:r>
      <w:r w:rsidR="000C5A8C" w:rsidRPr="00C57214">
        <w:rPr>
          <w:rFonts w:ascii="Arial" w:hAnsi="Arial" w:cs="Arial"/>
          <w:b/>
          <w:color w:val="000000" w:themeColor="text1"/>
          <w:sz w:val="28"/>
          <w:szCs w:val="28"/>
        </w:rPr>
        <w:t>storsatsar</w:t>
      </w:r>
      <w:r w:rsidR="00E32D05" w:rsidRPr="00C5721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05322" w:rsidRPr="00C57214">
        <w:rPr>
          <w:rFonts w:ascii="Arial" w:hAnsi="Arial" w:cs="Arial"/>
          <w:b/>
          <w:sz w:val="28"/>
          <w:szCs w:val="28"/>
        </w:rPr>
        <w:t>med</w:t>
      </w:r>
      <w:r w:rsidR="003E1A13" w:rsidRPr="00C57214">
        <w:rPr>
          <w:rFonts w:ascii="Arial" w:hAnsi="Arial" w:cs="Arial"/>
          <w:b/>
          <w:sz w:val="28"/>
          <w:szCs w:val="28"/>
        </w:rPr>
        <w:t xml:space="preserve"> </w:t>
      </w:r>
      <w:r w:rsidR="00CE19C2" w:rsidRPr="00C57214">
        <w:rPr>
          <w:rFonts w:ascii="Arial" w:hAnsi="Arial" w:cs="Arial"/>
          <w:b/>
          <w:sz w:val="28"/>
          <w:szCs w:val="28"/>
        </w:rPr>
        <w:t>23</w:t>
      </w:r>
      <w:r w:rsidR="009B45A6" w:rsidRPr="00C57214">
        <w:rPr>
          <w:rFonts w:ascii="Arial" w:hAnsi="Arial" w:cs="Arial"/>
          <w:b/>
          <w:sz w:val="28"/>
          <w:szCs w:val="28"/>
        </w:rPr>
        <w:t xml:space="preserve"> </w:t>
      </w:r>
      <w:r w:rsidR="00505322" w:rsidRPr="00C57214">
        <w:rPr>
          <w:rFonts w:ascii="Arial" w:hAnsi="Arial" w:cs="Arial"/>
          <w:b/>
          <w:sz w:val="28"/>
          <w:szCs w:val="28"/>
        </w:rPr>
        <w:t>shop in shop på Glitter</w:t>
      </w:r>
      <w:r w:rsidR="000C5A8C" w:rsidRPr="00C57214">
        <w:rPr>
          <w:rFonts w:ascii="Arial" w:hAnsi="Arial" w:cs="Arial"/>
          <w:b/>
          <w:sz w:val="28"/>
          <w:szCs w:val="28"/>
        </w:rPr>
        <w:t>,</w:t>
      </w:r>
    </w:p>
    <w:p w:rsidR="00505322" w:rsidRPr="00C57214" w:rsidRDefault="000C5A8C" w:rsidP="0050532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7214">
        <w:rPr>
          <w:rFonts w:ascii="Arial" w:hAnsi="Arial" w:cs="Arial"/>
          <w:b/>
          <w:sz w:val="28"/>
          <w:szCs w:val="28"/>
        </w:rPr>
        <w:t>e-handel och första annonskampanjen</w:t>
      </w:r>
    </w:p>
    <w:p w:rsidR="00E32D05" w:rsidRPr="00884D6B" w:rsidRDefault="00E32D05" w:rsidP="0050532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AE2032" w:rsidRPr="00884D6B" w:rsidRDefault="00505322" w:rsidP="00505322">
      <w:pPr>
        <w:pStyle w:val="Oformateradtext"/>
        <w:rPr>
          <w:rFonts w:ascii="Arial" w:hAnsi="Arial" w:cs="Arial"/>
          <w:i/>
          <w:color w:val="000000" w:themeColor="text1"/>
          <w:szCs w:val="22"/>
        </w:rPr>
      </w:pPr>
      <w:r w:rsidRPr="00884D6B">
        <w:rPr>
          <w:rFonts w:ascii="Arial" w:hAnsi="Arial" w:cs="Arial"/>
          <w:i/>
          <w:color w:val="000000" w:themeColor="text1"/>
          <w:szCs w:val="22"/>
        </w:rPr>
        <w:t>Som ett led i</w:t>
      </w:r>
      <w:r w:rsidR="00E32D05" w:rsidRPr="00884D6B">
        <w:rPr>
          <w:rFonts w:ascii="Arial" w:hAnsi="Arial" w:cs="Arial"/>
          <w:i/>
          <w:color w:val="000000" w:themeColor="text1"/>
          <w:szCs w:val="22"/>
        </w:rPr>
        <w:t xml:space="preserve"> att förstärka position</w:t>
      </w:r>
      <w:r w:rsidR="00DE7336" w:rsidRPr="00884D6B">
        <w:rPr>
          <w:rFonts w:ascii="Arial" w:hAnsi="Arial" w:cs="Arial"/>
          <w:i/>
          <w:color w:val="000000" w:themeColor="text1"/>
          <w:szCs w:val="22"/>
        </w:rPr>
        <w:t>en</w:t>
      </w:r>
      <w:r w:rsidR="00E32D05" w:rsidRPr="00884D6B">
        <w:rPr>
          <w:rFonts w:ascii="Arial" w:hAnsi="Arial" w:cs="Arial"/>
          <w:i/>
          <w:color w:val="000000" w:themeColor="text1"/>
          <w:szCs w:val="22"/>
        </w:rPr>
        <w:t xml:space="preserve"> </w:t>
      </w:r>
      <w:r w:rsidR="00EB0858" w:rsidRPr="00884D6B">
        <w:rPr>
          <w:rFonts w:ascii="Arial" w:hAnsi="Arial" w:cs="Arial"/>
          <w:i/>
          <w:color w:val="000000" w:themeColor="text1"/>
          <w:szCs w:val="22"/>
        </w:rPr>
        <w:t xml:space="preserve">som </w:t>
      </w:r>
      <w:r w:rsidR="00E32D05" w:rsidRPr="00884D6B">
        <w:rPr>
          <w:rFonts w:ascii="Arial" w:hAnsi="Arial" w:cs="Arial"/>
          <w:i/>
          <w:color w:val="000000" w:themeColor="text1"/>
          <w:szCs w:val="22"/>
        </w:rPr>
        <w:t>marknadsledar</w:t>
      </w:r>
      <w:r w:rsidR="005D0B9B" w:rsidRPr="00884D6B">
        <w:rPr>
          <w:rFonts w:ascii="Arial" w:hAnsi="Arial" w:cs="Arial"/>
          <w:i/>
          <w:color w:val="000000" w:themeColor="text1"/>
          <w:szCs w:val="22"/>
        </w:rPr>
        <w:t xml:space="preserve">e inom smycken och accessoarer </w:t>
      </w:r>
      <w:r w:rsidR="00EB0858" w:rsidRPr="00884D6B">
        <w:rPr>
          <w:rFonts w:ascii="Arial" w:hAnsi="Arial" w:cs="Arial"/>
          <w:i/>
          <w:color w:val="000000" w:themeColor="text1"/>
          <w:szCs w:val="22"/>
        </w:rPr>
        <w:t xml:space="preserve">i </w:t>
      </w:r>
      <w:r w:rsidR="005D0B9B" w:rsidRPr="00884D6B">
        <w:rPr>
          <w:rFonts w:ascii="Arial" w:hAnsi="Arial" w:cs="Arial"/>
          <w:i/>
          <w:color w:val="000000" w:themeColor="text1"/>
          <w:szCs w:val="22"/>
        </w:rPr>
        <w:t>N</w:t>
      </w:r>
      <w:r w:rsidR="00E32D05" w:rsidRPr="00884D6B">
        <w:rPr>
          <w:rFonts w:ascii="Arial" w:hAnsi="Arial" w:cs="Arial"/>
          <w:i/>
          <w:color w:val="000000" w:themeColor="text1"/>
          <w:szCs w:val="22"/>
        </w:rPr>
        <w:t xml:space="preserve">orden </w:t>
      </w:r>
      <w:r w:rsidRPr="00884D6B">
        <w:rPr>
          <w:rFonts w:ascii="Arial" w:hAnsi="Arial" w:cs="Arial"/>
          <w:i/>
          <w:color w:val="000000" w:themeColor="text1"/>
          <w:szCs w:val="22"/>
        </w:rPr>
        <w:t>tar Glitter</w:t>
      </w:r>
      <w:r w:rsidR="005A191F" w:rsidRPr="00884D6B">
        <w:rPr>
          <w:rFonts w:ascii="Arial" w:hAnsi="Arial" w:cs="Arial"/>
          <w:i/>
          <w:color w:val="000000" w:themeColor="text1"/>
          <w:szCs w:val="22"/>
        </w:rPr>
        <w:t xml:space="preserve"> </w:t>
      </w:r>
      <w:r w:rsidR="00EB0858" w:rsidRPr="00884D6B">
        <w:rPr>
          <w:rFonts w:ascii="Arial" w:hAnsi="Arial" w:cs="Arial"/>
          <w:i/>
          <w:color w:val="000000" w:themeColor="text1"/>
          <w:szCs w:val="22"/>
        </w:rPr>
        <w:t xml:space="preserve">i mitten </w:t>
      </w:r>
      <w:r w:rsidR="00E32D05" w:rsidRPr="00884D6B">
        <w:rPr>
          <w:rFonts w:ascii="Arial" w:hAnsi="Arial" w:cs="Arial"/>
          <w:i/>
          <w:color w:val="000000" w:themeColor="text1"/>
          <w:szCs w:val="22"/>
        </w:rPr>
        <w:t xml:space="preserve">av maj </w:t>
      </w:r>
      <w:r w:rsidRPr="00884D6B">
        <w:rPr>
          <w:rFonts w:ascii="Arial" w:hAnsi="Arial" w:cs="Arial"/>
          <w:i/>
          <w:color w:val="000000" w:themeColor="text1"/>
          <w:szCs w:val="22"/>
        </w:rPr>
        <w:t xml:space="preserve">in Zanzlöza Zmyckens sortiment i </w:t>
      </w:r>
      <w:r w:rsidR="00EB0858" w:rsidRPr="00884D6B">
        <w:rPr>
          <w:rFonts w:ascii="Arial" w:hAnsi="Arial" w:cs="Arial"/>
          <w:i/>
          <w:color w:val="000000" w:themeColor="text1"/>
          <w:szCs w:val="22"/>
        </w:rPr>
        <w:t>23</w:t>
      </w:r>
      <w:r w:rsidRPr="00884D6B">
        <w:rPr>
          <w:rFonts w:ascii="Arial" w:hAnsi="Arial" w:cs="Arial"/>
          <w:i/>
          <w:color w:val="000000" w:themeColor="text1"/>
          <w:szCs w:val="22"/>
        </w:rPr>
        <w:t xml:space="preserve"> av kedjans butiker </w:t>
      </w:r>
      <w:r w:rsidR="00E32D05" w:rsidRPr="00884D6B">
        <w:rPr>
          <w:rFonts w:ascii="Arial" w:hAnsi="Arial" w:cs="Arial"/>
          <w:i/>
          <w:color w:val="000000" w:themeColor="text1"/>
          <w:szCs w:val="22"/>
        </w:rPr>
        <w:t xml:space="preserve">i </w:t>
      </w:r>
      <w:r w:rsidR="00E433A8" w:rsidRPr="00884D6B">
        <w:rPr>
          <w:rFonts w:ascii="Arial" w:hAnsi="Arial" w:cs="Arial"/>
          <w:i/>
          <w:color w:val="000000" w:themeColor="text1"/>
          <w:szCs w:val="22"/>
        </w:rPr>
        <w:t xml:space="preserve">Sverige. </w:t>
      </w:r>
      <w:r w:rsidRPr="00884D6B">
        <w:rPr>
          <w:rFonts w:ascii="Arial" w:hAnsi="Arial" w:cs="Arial"/>
          <w:i/>
          <w:color w:val="000000" w:themeColor="text1"/>
          <w:szCs w:val="22"/>
        </w:rPr>
        <w:t>Därmed</w:t>
      </w:r>
      <w:r w:rsidR="00AE2032" w:rsidRPr="00884D6B">
        <w:rPr>
          <w:rFonts w:ascii="Arial" w:hAnsi="Arial" w:cs="Arial"/>
          <w:i/>
          <w:color w:val="000000" w:themeColor="text1"/>
          <w:szCs w:val="22"/>
        </w:rPr>
        <w:t xml:space="preserve"> </w:t>
      </w:r>
      <w:r w:rsidRPr="00884D6B">
        <w:rPr>
          <w:rFonts w:ascii="Arial" w:hAnsi="Arial" w:cs="Arial"/>
          <w:i/>
          <w:color w:val="000000" w:themeColor="text1"/>
          <w:szCs w:val="22"/>
        </w:rPr>
        <w:t xml:space="preserve">finns </w:t>
      </w:r>
      <w:r w:rsidR="00472A0C" w:rsidRPr="00884D6B">
        <w:rPr>
          <w:rFonts w:ascii="Arial" w:hAnsi="Arial" w:cs="Arial"/>
          <w:i/>
          <w:color w:val="000000" w:themeColor="text1"/>
          <w:szCs w:val="22"/>
        </w:rPr>
        <w:t xml:space="preserve">Zanzlöza Zmycken </w:t>
      </w:r>
      <w:r w:rsidRPr="00884D6B">
        <w:rPr>
          <w:rFonts w:ascii="Arial" w:hAnsi="Arial" w:cs="Arial"/>
          <w:i/>
          <w:color w:val="000000" w:themeColor="text1"/>
          <w:szCs w:val="22"/>
        </w:rPr>
        <w:t>representerade med 33 shop in s</w:t>
      </w:r>
      <w:r w:rsidR="005A191F" w:rsidRPr="00884D6B">
        <w:rPr>
          <w:rFonts w:ascii="Arial" w:hAnsi="Arial" w:cs="Arial"/>
          <w:i/>
          <w:color w:val="000000" w:themeColor="text1"/>
          <w:szCs w:val="22"/>
        </w:rPr>
        <w:t xml:space="preserve">hop </w:t>
      </w:r>
      <w:r w:rsidR="0091663A" w:rsidRPr="00884D6B">
        <w:rPr>
          <w:rFonts w:ascii="Arial" w:hAnsi="Arial" w:cs="Arial"/>
          <w:i/>
          <w:color w:val="000000" w:themeColor="text1"/>
          <w:szCs w:val="22"/>
        </w:rPr>
        <w:t xml:space="preserve">i fyra av </w:t>
      </w:r>
      <w:r w:rsidRPr="00884D6B">
        <w:rPr>
          <w:rFonts w:ascii="Arial" w:hAnsi="Arial" w:cs="Arial"/>
          <w:i/>
          <w:color w:val="000000" w:themeColor="text1"/>
          <w:szCs w:val="22"/>
        </w:rPr>
        <w:t xml:space="preserve">de </w:t>
      </w:r>
      <w:r w:rsidR="00AE2032" w:rsidRPr="00884D6B">
        <w:rPr>
          <w:rFonts w:ascii="Arial" w:hAnsi="Arial" w:cs="Arial"/>
          <w:i/>
          <w:color w:val="000000" w:themeColor="text1"/>
          <w:szCs w:val="22"/>
        </w:rPr>
        <w:t>fem länder</w:t>
      </w:r>
      <w:r w:rsidRPr="00884D6B">
        <w:rPr>
          <w:rFonts w:ascii="Arial" w:hAnsi="Arial" w:cs="Arial"/>
          <w:i/>
          <w:color w:val="000000" w:themeColor="text1"/>
          <w:szCs w:val="22"/>
        </w:rPr>
        <w:t xml:space="preserve"> där Glitter har butiker</w:t>
      </w:r>
      <w:r w:rsidR="006E2C4A" w:rsidRPr="00884D6B">
        <w:rPr>
          <w:rFonts w:ascii="Arial" w:hAnsi="Arial" w:cs="Arial"/>
          <w:i/>
          <w:color w:val="000000" w:themeColor="text1"/>
          <w:szCs w:val="22"/>
        </w:rPr>
        <w:t>.</w:t>
      </w:r>
    </w:p>
    <w:p w:rsidR="006E2C4A" w:rsidRPr="00884D6B" w:rsidRDefault="006E2C4A" w:rsidP="00505322">
      <w:pPr>
        <w:pStyle w:val="Oformateradtext"/>
        <w:rPr>
          <w:rFonts w:ascii="Arial" w:hAnsi="Arial" w:cs="Arial"/>
          <w:color w:val="000000" w:themeColor="text1"/>
          <w:szCs w:val="22"/>
        </w:rPr>
      </w:pPr>
    </w:p>
    <w:p w:rsidR="00884D6B" w:rsidRPr="00884D6B" w:rsidRDefault="006E2C4A" w:rsidP="006E2C4A">
      <w:pPr>
        <w:pStyle w:val="Oformateradtext"/>
        <w:rPr>
          <w:rFonts w:ascii="Arial" w:hAnsi="Arial" w:cs="Arial"/>
          <w:color w:val="000000" w:themeColor="text1"/>
          <w:szCs w:val="22"/>
        </w:rPr>
      </w:pPr>
      <w:r w:rsidRPr="00884D6B">
        <w:rPr>
          <w:rFonts w:ascii="Arial" w:hAnsi="Arial" w:cs="Arial"/>
          <w:color w:val="000000" w:themeColor="text1"/>
          <w:szCs w:val="22"/>
        </w:rPr>
        <w:t xml:space="preserve">Glitters satsning på </w:t>
      </w:r>
      <w:r w:rsidR="006062E0" w:rsidRPr="00884D6B">
        <w:rPr>
          <w:rFonts w:ascii="Arial" w:hAnsi="Arial" w:cs="Arial"/>
          <w:color w:val="000000" w:themeColor="text1"/>
          <w:szCs w:val="22"/>
        </w:rPr>
        <w:t xml:space="preserve">shop in shop </w:t>
      </w:r>
      <w:r w:rsidRPr="00884D6B">
        <w:rPr>
          <w:rFonts w:ascii="Arial" w:hAnsi="Arial" w:cs="Arial"/>
          <w:color w:val="000000" w:themeColor="text1"/>
          <w:szCs w:val="22"/>
        </w:rPr>
        <w:t xml:space="preserve">ingår i en plan för att öka tillgängligheten </w:t>
      </w:r>
      <w:r w:rsidR="005A5BAA" w:rsidRPr="00884D6B">
        <w:rPr>
          <w:rFonts w:ascii="Arial" w:hAnsi="Arial" w:cs="Arial"/>
          <w:color w:val="000000" w:themeColor="text1"/>
          <w:szCs w:val="22"/>
        </w:rPr>
        <w:t>på varor under varumärket</w:t>
      </w:r>
      <w:r w:rsidR="006062E0" w:rsidRPr="00884D6B">
        <w:rPr>
          <w:rFonts w:ascii="Arial" w:hAnsi="Arial" w:cs="Arial"/>
          <w:color w:val="000000" w:themeColor="text1"/>
          <w:szCs w:val="22"/>
        </w:rPr>
        <w:t xml:space="preserve"> </w:t>
      </w:r>
      <w:hyperlink r:id="rId7" w:history="1">
        <w:r w:rsidR="006062E0" w:rsidRPr="004F3055">
          <w:rPr>
            <w:rStyle w:val="Hyperlnk"/>
            <w:rFonts w:ascii="Arial" w:hAnsi="Arial" w:cs="Arial"/>
            <w:szCs w:val="22"/>
          </w:rPr>
          <w:t>Zanzlöza Zmycken</w:t>
        </w:r>
      </w:hyperlink>
      <w:r w:rsidR="005A5BAA" w:rsidRPr="00884D6B">
        <w:rPr>
          <w:rFonts w:ascii="Arial" w:hAnsi="Arial" w:cs="Arial"/>
          <w:color w:val="000000" w:themeColor="text1"/>
          <w:szCs w:val="22"/>
        </w:rPr>
        <w:t xml:space="preserve">. En annan del i den satsningen är den </w:t>
      </w:r>
      <w:r w:rsidRPr="00884D6B">
        <w:rPr>
          <w:rFonts w:ascii="Arial" w:hAnsi="Arial" w:cs="Arial"/>
          <w:color w:val="000000" w:themeColor="text1"/>
          <w:szCs w:val="22"/>
        </w:rPr>
        <w:t>utvecklad</w:t>
      </w:r>
      <w:r w:rsidR="005A5BAA" w:rsidRPr="00884D6B">
        <w:rPr>
          <w:rFonts w:ascii="Arial" w:hAnsi="Arial" w:cs="Arial"/>
          <w:color w:val="000000" w:themeColor="text1"/>
          <w:szCs w:val="22"/>
        </w:rPr>
        <w:t>e</w:t>
      </w:r>
      <w:r w:rsidRPr="00884D6B">
        <w:rPr>
          <w:rFonts w:ascii="Arial" w:hAnsi="Arial" w:cs="Arial"/>
          <w:color w:val="000000" w:themeColor="text1"/>
          <w:szCs w:val="22"/>
        </w:rPr>
        <w:t xml:space="preserve"> version av Zanzlöza Zmyckens e-handel</w:t>
      </w:r>
      <w:r w:rsidR="00F11426">
        <w:rPr>
          <w:rFonts w:ascii="Arial" w:hAnsi="Arial" w:cs="Arial"/>
          <w:color w:val="000000" w:themeColor="text1"/>
          <w:szCs w:val="22"/>
        </w:rPr>
        <w:t xml:space="preserve"> </w:t>
      </w:r>
      <w:r w:rsidR="005A5BAA" w:rsidRPr="00884D6B">
        <w:rPr>
          <w:rFonts w:ascii="Arial" w:hAnsi="Arial" w:cs="Arial"/>
          <w:color w:val="000000" w:themeColor="text1"/>
          <w:szCs w:val="22"/>
        </w:rPr>
        <w:t xml:space="preserve">som lanseras </w:t>
      </w:r>
      <w:r w:rsidR="006062E0" w:rsidRPr="00884D6B">
        <w:rPr>
          <w:rFonts w:ascii="Arial" w:hAnsi="Arial" w:cs="Arial"/>
          <w:color w:val="000000" w:themeColor="text1"/>
          <w:szCs w:val="22"/>
        </w:rPr>
        <w:t>samtidigt</w:t>
      </w:r>
      <w:r w:rsidR="00884D6B" w:rsidRPr="00884D6B">
        <w:rPr>
          <w:rFonts w:ascii="Arial" w:hAnsi="Arial" w:cs="Arial"/>
          <w:color w:val="000000" w:themeColor="text1"/>
          <w:szCs w:val="22"/>
        </w:rPr>
        <w:t>.</w:t>
      </w:r>
    </w:p>
    <w:p w:rsidR="00884D6B" w:rsidRPr="00884D6B" w:rsidRDefault="00884D6B" w:rsidP="006E2C4A">
      <w:pPr>
        <w:pStyle w:val="Oformateradtext"/>
        <w:rPr>
          <w:rFonts w:ascii="Arial" w:hAnsi="Arial" w:cs="Arial"/>
          <w:color w:val="000000" w:themeColor="text1"/>
          <w:szCs w:val="22"/>
        </w:rPr>
      </w:pPr>
    </w:p>
    <w:p w:rsidR="00884D6B" w:rsidRPr="00884D6B" w:rsidRDefault="00884D6B" w:rsidP="006E2C4A">
      <w:pPr>
        <w:pStyle w:val="Oformateradtext"/>
        <w:rPr>
          <w:rFonts w:ascii="Arial" w:hAnsi="Arial" w:cs="Arial"/>
          <w:color w:val="000000" w:themeColor="text1"/>
          <w:szCs w:val="22"/>
        </w:rPr>
      </w:pPr>
      <w:r w:rsidRPr="00884D6B">
        <w:rPr>
          <w:rFonts w:ascii="Arial" w:hAnsi="Arial" w:cs="Arial"/>
          <w:color w:val="000000" w:themeColor="text1"/>
          <w:szCs w:val="22"/>
        </w:rPr>
        <w:t xml:space="preserve">Supermodellen </w:t>
      </w:r>
      <w:r w:rsidR="006062E0" w:rsidRPr="00884D6B">
        <w:rPr>
          <w:rFonts w:ascii="Arial" w:hAnsi="Arial" w:cs="Arial"/>
          <w:color w:val="000000" w:themeColor="text1"/>
          <w:szCs w:val="22"/>
        </w:rPr>
        <w:t xml:space="preserve">Caroline </w:t>
      </w:r>
      <w:r w:rsidR="006E2C4A" w:rsidRPr="00884D6B">
        <w:rPr>
          <w:rFonts w:ascii="Arial" w:hAnsi="Arial" w:cs="Arial"/>
          <w:color w:val="000000" w:themeColor="text1"/>
          <w:szCs w:val="22"/>
        </w:rPr>
        <w:t xml:space="preserve">Winberg </w:t>
      </w:r>
      <w:r w:rsidRPr="00884D6B">
        <w:rPr>
          <w:rFonts w:ascii="Arial" w:hAnsi="Arial" w:cs="Arial"/>
          <w:color w:val="000000" w:themeColor="text1"/>
          <w:szCs w:val="22"/>
        </w:rPr>
        <w:t xml:space="preserve">som representerar den typiska </w:t>
      </w:r>
      <w:proofErr w:type="spellStart"/>
      <w:r w:rsidRPr="00884D6B">
        <w:rPr>
          <w:rFonts w:ascii="Arial" w:hAnsi="Arial" w:cs="Arial"/>
          <w:color w:val="000000" w:themeColor="text1"/>
          <w:szCs w:val="22"/>
        </w:rPr>
        <w:t>Zanzlözakunden</w:t>
      </w:r>
      <w:proofErr w:type="spellEnd"/>
      <w:r w:rsidRPr="00884D6B">
        <w:rPr>
          <w:rFonts w:ascii="Arial" w:hAnsi="Arial" w:cs="Arial"/>
          <w:color w:val="000000" w:themeColor="text1"/>
          <w:szCs w:val="22"/>
        </w:rPr>
        <w:t xml:space="preserve"> kommer att fronta Zanzlöza Zmyckens</w:t>
      </w:r>
      <w:r>
        <w:rPr>
          <w:rFonts w:ascii="Arial" w:hAnsi="Arial" w:cs="Arial"/>
          <w:color w:val="000000" w:themeColor="text1"/>
          <w:szCs w:val="22"/>
        </w:rPr>
        <w:t xml:space="preserve"> första annonskampanj som även</w:t>
      </w:r>
      <w:r w:rsidR="00576E5C">
        <w:rPr>
          <w:rFonts w:ascii="Arial" w:hAnsi="Arial" w:cs="Arial"/>
          <w:color w:val="000000" w:themeColor="text1"/>
          <w:szCs w:val="22"/>
        </w:rPr>
        <w:t xml:space="preserve"> den</w:t>
      </w:r>
      <w:r w:rsidRPr="00884D6B">
        <w:rPr>
          <w:rFonts w:ascii="Arial" w:hAnsi="Arial" w:cs="Arial"/>
          <w:color w:val="000000" w:themeColor="text1"/>
          <w:szCs w:val="22"/>
        </w:rPr>
        <w:t xml:space="preserve"> lanseras i maj.</w:t>
      </w:r>
    </w:p>
    <w:p w:rsidR="00335FB0" w:rsidRPr="00884D6B" w:rsidRDefault="00335FB0" w:rsidP="00505322">
      <w:pPr>
        <w:pStyle w:val="Oformateradtext"/>
        <w:rPr>
          <w:rFonts w:ascii="Arial" w:hAnsi="Arial" w:cs="Arial"/>
          <w:color w:val="000000" w:themeColor="text1"/>
          <w:szCs w:val="22"/>
        </w:rPr>
      </w:pPr>
    </w:p>
    <w:p w:rsidR="005A5BAA" w:rsidRPr="00B9291D" w:rsidRDefault="00505322" w:rsidP="005A5BAA">
      <w:pPr>
        <w:pStyle w:val="Oformateradtext"/>
        <w:ind w:left="284" w:hanging="142"/>
        <w:rPr>
          <w:rFonts w:ascii="Arial" w:hAnsi="Arial" w:cs="Arial"/>
          <w:i/>
          <w:color w:val="000000" w:themeColor="text1"/>
          <w:szCs w:val="22"/>
        </w:rPr>
      </w:pPr>
      <w:r w:rsidRPr="00B9291D">
        <w:rPr>
          <w:rFonts w:ascii="Arial" w:hAnsi="Arial" w:cs="Arial"/>
          <w:i/>
          <w:color w:val="000000" w:themeColor="text1"/>
          <w:szCs w:val="22"/>
        </w:rPr>
        <w:t>-</w:t>
      </w:r>
      <w:r w:rsidRPr="00B9291D">
        <w:rPr>
          <w:rFonts w:ascii="Arial" w:hAnsi="Arial" w:cs="Arial"/>
          <w:i/>
          <w:color w:val="000000" w:themeColor="text1"/>
          <w:szCs w:val="22"/>
        </w:rPr>
        <w:tab/>
      </w:r>
      <w:r w:rsidR="005A5BAA" w:rsidRPr="00B9291D">
        <w:rPr>
          <w:rFonts w:ascii="Arial" w:hAnsi="Arial" w:cs="Arial"/>
          <w:i/>
          <w:color w:val="000000" w:themeColor="text1"/>
          <w:szCs w:val="22"/>
        </w:rPr>
        <w:t>Glitter förvärvade</w:t>
      </w:r>
      <w:r w:rsidR="00335FB0" w:rsidRPr="00B9291D">
        <w:rPr>
          <w:rFonts w:ascii="Arial" w:hAnsi="Arial" w:cs="Arial"/>
          <w:i/>
          <w:color w:val="000000" w:themeColor="text1"/>
          <w:szCs w:val="22"/>
        </w:rPr>
        <w:t xml:space="preserve"> Zanzlöza Zmycken </w:t>
      </w:r>
      <w:r w:rsidR="005A5BAA" w:rsidRPr="00B9291D">
        <w:rPr>
          <w:rFonts w:ascii="Arial" w:hAnsi="Arial" w:cs="Arial"/>
          <w:i/>
          <w:color w:val="000000" w:themeColor="text1"/>
          <w:szCs w:val="22"/>
        </w:rPr>
        <w:t xml:space="preserve">för att </w:t>
      </w:r>
      <w:r w:rsidR="00335FB0" w:rsidRPr="00B9291D">
        <w:rPr>
          <w:rFonts w:ascii="Arial" w:hAnsi="Arial" w:cs="Arial"/>
          <w:i/>
          <w:color w:val="000000" w:themeColor="text1"/>
          <w:szCs w:val="22"/>
        </w:rPr>
        <w:t xml:space="preserve">kunna erbjuda ett bredare sortiment och större utbud av varumärken </w:t>
      </w:r>
      <w:r w:rsidR="005A5BAA" w:rsidRPr="00B9291D">
        <w:rPr>
          <w:rFonts w:ascii="Arial" w:hAnsi="Arial" w:cs="Arial"/>
          <w:i/>
          <w:color w:val="000000" w:themeColor="text1"/>
          <w:szCs w:val="22"/>
        </w:rPr>
        <w:t>som ett</w:t>
      </w:r>
      <w:r w:rsidR="00335FB0" w:rsidRPr="00B9291D">
        <w:rPr>
          <w:rFonts w:ascii="Arial" w:hAnsi="Arial" w:cs="Arial"/>
          <w:i/>
          <w:color w:val="000000" w:themeColor="text1"/>
          <w:szCs w:val="22"/>
        </w:rPr>
        <w:t xml:space="preserve"> </w:t>
      </w:r>
      <w:r w:rsidR="005A5BAA" w:rsidRPr="00B9291D">
        <w:rPr>
          <w:rFonts w:ascii="Arial" w:hAnsi="Arial" w:cs="Arial"/>
          <w:i/>
          <w:color w:val="000000" w:themeColor="text1"/>
          <w:szCs w:val="22"/>
        </w:rPr>
        <w:t xml:space="preserve">sätt att </w:t>
      </w:r>
      <w:r w:rsidR="0023794A" w:rsidRPr="00B9291D">
        <w:rPr>
          <w:rFonts w:ascii="Arial" w:hAnsi="Arial" w:cs="Arial"/>
          <w:i/>
          <w:color w:val="000000" w:themeColor="text1"/>
          <w:szCs w:val="22"/>
        </w:rPr>
        <w:t>attrahera</w:t>
      </w:r>
      <w:r w:rsidR="00335FB0" w:rsidRPr="00B9291D">
        <w:rPr>
          <w:rFonts w:ascii="Arial" w:hAnsi="Arial" w:cs="Arial"/>
          <w:i/>
          <w:color w:val="000000" w:themeColor="text1"/>
          <w:szCs w:val="22"/>
        </w:rPr>
        <w:t xml:space="preserve"> </w:t>
      </w:r>
      <w:r w:rsidR="005A5BAA" w:rsidRPr="00B9291D">
        <w:rPr>
          <w:rFonts w:ascii="Arial" w:hAnsi="Arial" w:cs="Arial"/>
          <w:i/>
          <w:color w:val="000000" w:themeColor="text1"/>
          <w:szCs w:val="22"/>
        </w:rPr>
        <w:t>nya kundgrupper</w:t>
      </w:r>
      <w:r w:rsidR="00335FB0" w:rsidRPr="00B9291D">
        <w:rPr>
          <w:rFonts w:ascii="Arial" w:hAnsi="Arial" w:cs="Arial"/>
          <w:i/>
          <w:color w:val="000000" w:themeColor="text1"/>
          <w:szCs w:val="22"/>
        </w:rPr>
        <w:t xml:space="preserve">, säger Anni Blomster VD på Glitter.  </w:t>
      </w:r>
    </w:p>
    <w:p w:rsidR="005A5BAA" w:rsidRPr="00B9291D" w:rsidRDefault="005A5BAA" w:rsidP="005A5BAA">
      <w:pPr>
        <w:pStyle w:val="Oformateradtext"/>
        <w:ind w:left="284" w:hanging="142"/>
        <w:rPr>
          <w:rFonts w:ascii="Arial" w:hAnsi="Arial" w:cs="Arial"/>
          <w:i/>
          <w:color w:val="000000" w:themeColor="text1"/>
          <w:szCs w:val="22"/>
        </w:rPr>
      </w:pPr>
    </w:p>
    <w:p w:rsidR="00142E6F" w:rsidRPr="00B9291D" w:rsidRDefault="00EB0858" w:rsidP="005A5BAA">
      <w:pPr>
        <w:pStyle w:val="Oformateradtext"/>
        <w:ind w:left="284" w:hanging="142"/>
        <w:rPr>
          <w:rFonts w:ascii="Arial" w:hAnsi="Arial" w:cs="Arial"/>
          <w:i/>
          <w:color w:val="000000" w:themeColor="text1"/>
          <w:szCs w:val="22"/>
        </w:rPr>
      </w:pPr>
      <w:r w:rsidRPr="00B9291D">
        <w:rPr>
          <w:rFonts w:ascii="Arial" w:hAnsi="Arial" w:cs="Arial"/>
          <w:i/>
          <w:color w:val="000000" w:themeColor="text1"/>
          <w:szCs w:val="22"/>
        </w:rPr>
        <w:t xml:space="preserve">- </w:t>
      </w:r>
      <w:r w:rsidR="005A5BAA" w:rsidRPr="00B9291D">
        <w:rPr>
          <w:rFonts w:ascii="Arial" w:hAnsi="Arial" w:cs="Arial"/>
          <w:i/>
          <w:color w:val="000000" w:themeColor="text1"/>
          <w:szCs w:val="22"/>
        </w:rPr>
        <w:t xml:space="preserve">En del av </w:t>
      </w:r>
      <w:r w:rsidRPr="00B9291D">
        <w:rPr>
          <w:rFonts w:ascii="Arial" w:hAnsi="Arial" w:cs="Arial"/>
          <w:i/>
          <w:color w:val="000000" w:themeColor="text1"/>
          <w:szCs w:val="22"/>
        </w:rPr>
        <w:t>Zanzlöza Zmycken</w:t>
      </w:r>
      <w:r w:rsidR="005A5BAA" w:rsidRPr="00B9291D">
        <w:rPr>
          <w:rFonts w:ascii="Arial" w:hAnsi="Arial" w:cs="Arial"/>
          <w:i/>
          <w:color w:val="000000" w:themeColor="text1"/>
          <w:szCs w:val="22"/>
        </w:rPr>
        <w:t xml:space="preserve">s själ är att </w:t>
      </w:r>
      <w:r w:rsidR="006062E0" w:rsidRPr="00B9291D">
        <w:rPr>
          <w:rFonts w:ascii="Arial" w:hAnsi="Arial" w:cs="Arial"/>
          <w:i/>
          <w:color w:val="000000" w:themeColor="text1"/>
          <w:szCs w:val="22"/>
        </w:rPr>
        <w:t xml:space="preserve">kunna erbjuda unika </w:t>
      </w:r>
      <w:r w:rsidR="005A5BAA" w:rsidRPr="00B9291D">
        <w:rPr>
          <w:rFonts w:ascii="Arial" w:hAnsi="Arial" w:cs="Arial"/>
          <w:i/>
          <w:color w:val="000000" w:themeColor="text1"/>
          <w:szCs w:val="22"/>
        </w:rPr>
        <w:t xml:space="preserve">varumärken </w:t>
      </w:r>
      <w:r w:rsidR="006062E0" w:rsidRPr="00B9291D">
        <w:rPr>
          <w:rFonts w:ascii="Arial" w:hAnsi="Arial" w:cs="Arial"/>
          <w:i/>
          <w:color w:val="000000" w:themeColor="text1"/>
          <w:szCs w:val="22"/>
        </w:rPr>
        <w:t>och spännande designers</w:t>
      </w:r>
      <w:r w:rsidRPr="00B9291D">
        <w:rPr>
          <w:rFonts w:ascii="Arial" w:hAnsi="Arial" w:cs="Arial"/>
          <w:i/>
          <w:color w:val="000000" w:themeColor="text1"/>
          <w:szCs w:val="22"/>
        </w:rPr>
        <w:t xml:space="preserve">, </w:t>
      </w:r>
      <w:r w:rsidR="00CE19C2" w:rsidRPr="00B9291D">
        <w:rPr>
          <w:rFonts w:ascii="Arial" w:hAnsi="Arial" w:cs="Arial"/>
          <w:i/>
          <w:color w:val="000000" w:themeColor="text1"/>
          <w:szCs w:val="22"/>
        </w:rPr>
        <w:t>s</w:t>
      </w:r>
      <w:r w:rsidR="00333D3E" w:rsidRPr="00B9291D">
        <w:rPr>
          <w:rFonts w:ascii="Arial" w:hAnsi="Arial" w:cs="Arial"/>
          <w:i/>
          <w:color w:val="000000" w:themeColor="text1"/>
          <w:szCs w:val="22"/>
        </w:rPr>
        <w:t>äger Kerstin Dartiguelongue</w:t>
      </w:r>
      <w:r w:rsidR="0090492F" w:rsidRPr="00B9291D">
        <w:rPr>
          <w:rFonts w:ascii="Arial" w:hAnsi="Arial" w:cs="Arial"/>
          <w:i/>
          <w:color w:val="000000" w:themeColor="text1"/>
          <w:szCs w:val="22"/>
        </w:rPr>
        <w:t>,</w:t>
      </w:r>
      <w:r w:rsidR="00333D3E" w:rsidRPr="00B9291D">
        <w:rPr>
          <w:rFonts w:ascii="Arial" w:hAnsi="Arial" w:cs="Arial"/>
          <w:i/>
          <w:color w:val="000000" w:themeColor="text1"/>
          <w:szCs w:val="22"/>
        </w:rPr>
        <w:t xml:space="preserve"> </w:t>
      </w:r>
      <w:r w:rsidR="006062E0" w:rsidRPr="00B9291D">
        <w:rPr>
          <w:rFonts w:ascii="Arial" w:hAnsi="Arial" w:cs="Arial"/>
          <w:i/>
          <w:color w:val="000000" w:themeColor="text1"/>
          <w:szCs w:val="22"/>
        </w:rPr>
        <w:t xml:space="preserve">grundare av och idag kreativ ledare för </w:t>
      </w:r>
      <w:r w:rsidR="00142E6F" w:rsidRPr="00B9291D">
        <w:rPr>
          <w:rFonts w:ascii="Arial" w:hAnsi="Arial" w:cs="Arial"/>
          <w:i/>
          <w:color w:val="000000" w:themeColor="text1"/>
          <w:szCs w:val="22"/>
        </w:rPr>
        <w:t>Zanzlöza Zmycken</w:t>
      </w:r>
      <w:r w:rsidRPr="00B9291D">
        <w:rPr>
          <w:rFonts w:ascii="Arial" w:hAnsi="Arial" w:cs="Arial"/>
          <w:i/>
          <w:color w:val="000000" w:themeColor="text1"/>
          <w:szCs w:val="22"/>
        </w:rPr>
        <w:t>.</w:t>
      </w:r>
    </w:p>
    <w:p w:rsidR="006062E0" w:rsidRPr="00884D6B" w:rsidRDefault="009B48FE" w:rsidP="00505322">
      <w:pPr>
        <w:pStyle w:val="Oformateradtext"/>
        <w:rPr>
          <w:rFonts w:ascii="Arial" w:hAnsi="Arial" w:cs="Arial"/>
          <w:color w:val="000000" w:themeColor="text1"/>
          <w:szCs w:val="22"/>
        </w:rPr>
      </w:pPr>
      <w:r w:rsidRPr="00884D6B">
        <w:rPr>
          <w:rFonts w:ascii="Arial" w:hAnsi="Arial" w:cs="Arial"/>
          <w:b/>
          <w:color w:val="000000" w:themeColor="text1"/>
          <w:szCs w:val="22"/>
        </w:rPr>
        <w:br/>
      </w:r>
      <w:r w:rsidR="00853EF7" w:rsidRPr="00884D6B">
        <w:rPr>
          <w:rFonts w:ascii="Arial" w:hAnsi="Arial" w:cs="Arial"/>
          <w:color w:val="000000" w:themeColor="text1"/>
          <w:szCs w:val="22"/>
        </w:rPr>
        <w:t>För yt</w:t>
      </w:r>
      <w:r w:rsidR="0090492F" w:rsidRPr="00884D6B">
        <w:rPr>
          <w:rFonts w:ascii="Arial" w:hAnsi="Arial" w:cs="Arial"/>
          <w:color w:val="000000" w:themeColor="text1"/>
          <w:szCs w:val="22"/>
        </w:rPr>
        <w:t>ter</w:t>
      </w:r>
      <w:r w:rsidR="00853EF7" w:rsidRPr="00884D6B">
        <w:rPr>
          <w:rFonts w:ascii="Arial" w:hAnsi="Arial" w:cs="Arial"/>
          <w:color w:val="000000" w:themeColor="text1"/>
          <w:szCs w:val="22"/>
        </w:rPr>
        <w:t>ligare</w:t>
      </w:r>
      <w:r w:rsidR="0090492F" w:rsidRPr="00884D6B">
        <w:rPr>
          <w:rFonts w:ascii="Arial" w:hAnsi="Arial" w:cs="Arial"/>
          <w:color w:val="000000" w:themeColor="text1"/>
          <w:szCs w:val="22"/>
        </w:rPr>
        <w:t xml:space="preserve"> </w:t>
      </w:r>
      <w:r w:rsidR="00853EF7" w:rsidRPr="00884D6B">
        <w:rPr>
          <w:rFonts w:ascii="Arial" w:hAnsi="Arial" w:cs="Arial"/>
          <w:color w:val="000000" w:themeColor="text1"/>
          <w:szCs w:val="22"/>
        </w:rPr>
        <w:t>information</w:t>
      </w:r>
      <w:r w:rsidR="0090492F" w:rsidRPr="00884D6B">
        <w:rPr>
          <w:rFonts w:ascii="Arial" w:hAnsi="Arial" w:cs="Arial"/>
          <w:color w:val="000000" w:themeColor="text1"/>
          <w:szCs w:val="22"/>
        </w:rPr>
        <w:t>:</w:t>
      </w:r>
    </w:p>
    <w:p w:rsidR="00853EF7" w:rsidRPr="00884D6B" w:rsidRDefault="00853EF7" w:rsidP="00505322">
      <w:pPr>
        <w:pStyle w:val="Oformateradtext"/>
        <w:rPr>
          <w:rFonts w:ascii="Arial" w:hAnsi="Arial" w:cs="Arial"/>
          <w:color w:val="000000" w:themeColor="text1"/>
          <w:szCs w:val="22"/>
        </w:rPr>
      </w:pPr>
      <w:r w:rsidRPr="00884D6B">
        <w:rPr>
          <w:rFonts w:ascii="Arial" w:hAnsi="Arial" w:cs="Arial"/>
          <w:color w:val="000000" w:themeColor="text1"/>
          <w:szCs w:val="22"/>
        </w:rPr>
        <w:t xml:space="preserve"> </w:t>
      </w:r>
    </w:p>
    <w:p w:rsidR="00EB0858" w:rsidRPr="00884D6B" w:rsidRDefault="00EB0858" w:rsidP="00505322">
      <w:pPr>
        <w:pStyle w:val="Oformateradtext"/>
        <w:rPr>
          <w:rFonts w:ascii="Arial" w:hAnsi="Arial" w:cs="Arial"/>
          <w:color w:val="000000" w:themeColor="text1"/>
          <w:szCs w:val="22"/>
        </w:rPr>
      </w:pPr>
      <w:r w:rsidRPr="00884D6B">
        <w:rPr>
          <w:rFonts w:ascii="Arial" w:hAnsi="Arial" w:cs="Arial"/>
          <w:color w:val="000000" w:themeColor="text1"/>
          <w:szCs w:val="22"/>
        </w:rPr>
        <w:t>Anni Blomster</w:t>
      </w:r>
      <w:r w:rsidR="00B625BF" w:rsidRPr="00884D6B">
        <w:rPr>
          <w:rFonts w:ascii="Arial" w:hAnsi="Arial" w:cs="Arial"/>
          <w:color w:val="000000" w:themeColor="text1"/>
          <w:szCs w:val="22"/>
        </w:rPr>
        <w:t xml:space="preserve">, </w:t>
      </w:r>
      <w:r w:rsidRPr="00884D6B">
        <w:rPr>
          <w:rFonts w:ascii="Arial" w:hAnsi="Arial" w:cs="Arial"/>
          <w:color w:val="000000" w:themeColor="text1"/>
          <w:szCs w:val="22"/>
        </w:rPr>
        <w:t>V</w:t>
      </w:r>
      <w:r w:rsidR="003E1A13" w:rsidRPr="00884D6B">
        <w:rPr>
          <w:rFonts w:ascii="Arial" w:hAnsi="Arial" w:cs="Arial"/>
          <w:color w:val="000000" w:themeColor="text1"/>
          <w:szCs w:val="22"/>
        </w:rPr>
        <w:t>D</w:t>
      </w:r>
      <w:r w:rsidRPr="00884D6B">
        <w:rPr>
          <w:rFonts w:ascii="Arial" w:hAnsi="Arial" w:cs="Arial"/>
          <w:color w:val="000000" w:themeColor="text1"/>
          <w:szCs w:val="22"/>
        </w:rPr>
        <w:t xml:space="preserve"> Glitter</w:t>
      </w:r>
      <w:r w:rsidR="006062E0" w:rsidRPr="00884D6B">
        <w:rPr>
          <w:rFonts w:ascii="Arial" w:hAnsi="Arial" w:cs="Arial"/>
          <w:color w:val="000000" w:themeColor="text1"/>
          <w:szCs w:val="22"/>
        </w:rPr>
        <w:t>,</w:t>
      </w:r>
      <w:r w:rsidRPr="00884D6B">
        <w:rPr>
          <w:rFonts w:ascii="Arial" w:hAnsi="Arial" w:cs="Arial"/>
          <w:color w:val="000000" w:themeColor="text1"/>
          <w:szCs w:val="22"/>
        </w:rPr>
        <w:t xml:space="preserve"> </w:t>
      </w:r>
      <w:r w:rsidR="00F978B6">
        <w:rPr>
          <w:rFonts w:ascii="Arial" w:hAnsi="Arial" w:cs="Arial"/>
          <w:color w:val="000000" w:themeColor="text1"/>
          <w:szCs w:val="22"/>
        </w:rPr>
        <w:t xml:space="preserve">070 </w:t>
      </w:r>
      <w:r w:rsidR="00884D6B" w:rsidRPr="00884D6B">
        <w:rPr>
          <w:rFonts w:ascii="Arial" w:hAnsi="Arial" w:cs="Arial"/>
          <w:color w:val="000000" w:themeColor="text1"/>
          <w:szCs w:val="22"/>
        </w:rPr>
        <w:t>744 64 27</w:t>
      </w:r>
      <w:r w:rsidR="00F978B6">
        <w:rPr>
          <w:rFonts w:ascii="Arial" w:hAnsi="Arial" w:cs="Arial"/>
          <w:color w:val="000000" w:themeColor="text1"/>
          <w:szCs w:val="22"/>
        </w:rPr>
        <w:t>,</w:t>
      </w:r>
      <w:r w:rsidR="00884D6B" w:rsidRPr="00884D6B">
        <w:rPr>
          <w:rFonts w:ascii="Arial" w:hAnsi="Arial" w:cs="Arial"/>
          <w:color w:val="000000" w:themeColor="text1"/>
          <w:szCs w:val="22"/>
        </w:rPr>
        <w:t xml:space="preserve"> </w:t>
      </w:r>
      <w:r w:rsidRPr="00884D6B">
        <w:rPr>
          <w:rFonts w:ascii="Arial" w:hAnsi="Arial" w:cs="Arial"/>
          <w:color w:val="000000" w:themeColor="text1"/>
          <w:szCs w:val="22"/>
        </w:rPr>
        <w:t>anni.blomster@glitter.se</w:t>
      </w:r>
    </w:p>
    <w:p w:rsidR="00B9291D" w:rsidRDefault="0090492F" w:rsidP="00505322">
      <w:pPr>
        <w:pStyle w:val="Oformateradtext"/>
        <w:rPr>
          <w:rFonts w:ascii="Arial" w:hAnsi="Arial" w:cs="Arial"/>
          <w:color w:val="000000" w:themeColor="text1"/>
          <w:szCs w:val="22"/>
        </w:rPr>
      </w:pPr>
      <w:r w:rsidRPr="00884D6B">
        <w:rPr>
          <w:rFonts w:ascii="Arial" w:hAnsi="Arial" w:cs="Arial"/>
          <w:color w:val="000000" w:themeColor="text1"/>
          <w:szCs w:val="22"/>
        </w:rPr>
        <w:t xml:space="preserve">Kerstin Dartiguelongue, </w:t>
      </w:r>
      <w:r w:rsidR="006062E0" w:rsidRPr="00884D6B">
        <w:rPr>
          <w:rFonts w:ascii="Arial" w:hAnsi="Arial" w:cs="Arial"/>
          <w:color w:val="000000" w:themeColor="text1"/>
          <w:szCs w:val="22"/>
        </w:rPr>
        <w:t>grundare/kreativ ledare</w:t>
      </w:r>
      <w:r w:rsidR="008752FB" w:rsidRPr="00884D6B">
        <w:rPr>
          <w:rFonts w:ascii="Arial" w:hAnsi="Arial" w:cs="Arial"/>
          <w:color w:val="000000" w:themeColor="text1"/>
          <w:szCs w:val="22"/>
        </w:rPr>
        <w:t xml:space="preserve"> </w:t>
      </w:r>
      <w:r w:rsidR="00B41316">
        <w:rPr>
          <w:rFonts w:ascii="Arial" w:hAnsi="Arial" w:cs="Arial"/>
          <w:color w:val="000000" w:themeColor="text1"/>
          <w:szCs w:val="22"/>
        </w:rPr>
        <w:t>Zanzlöza Zmycken 073 370 20 84,</w:t>
      </w:r>
      <w:bookmarkStart w:id="0" w:name="_GoBack"/>
      <w:bookmarkEnd w:id="0"/>
      <w:r w:rsidR="00F978B6">
        <w:rPr>
          <w:rFonts w:ascii="Arial" w:hAnsi="Arial" w:cs="Arial"/>
          <w:color w:val="000000" w:themeColor="text1"/>
          <w:szCs w:val="22"/>
        </w:rPr>
        <w:t xml:space="preserve"> </w:t>
      </w:r>
      <w:r w:rsidR="00853EF7" w:rsidRPr="00884D6B">
        <w:rPr>
          <w:rFonts w:ascii="Arial" w:hAnsi="Arial" w:cs="Arial"/>
          <w:color w:val="000000" w:themeColor="text1"/>
          <w:szCs w:val="22"/>
        </w:rPr>
        <w:t>kerstin@zanzlozazmycken.se</w:t>
      </w:r>
    </w:p>
    <w:p w:rsidR="006062E0" w:rsidRPr="00884D6B" w:rsidRDefault="006062E0" w:rsidP="00505322">
      <w:pPr>
        <w:pStyle w:val="Oformateradtext"/>
        <w:rPr>
          <w:rFonts w:ascii="Arial" w:hAnsi="Arial" w:cs="Arial"/>
          <w:color w:val="000000" w:themeColor="text1"/>
          <w:szCs w:val="22"/>
        </w:rPr>
      </w:pPr>
      <w:r w:rsidRPr="00B9291D">
        <w:rPr>
          <w:rFonts w:ascii="Arial" w:hAnsi="Arial" w:cs="Arial"/>
          <w:szCs w:val="22"/>
        </w:rPr>
        <w:t>www.glitter.</w:t>
      </w:r>
      <w:r w:rsidR="00F978B6">
        <w:rPr>
          <w:rFonts w:ascii="Arial" w:hAnsi="Arial" w:cs="Arial"/>
          <w:szCs w:val="22"/>
        </w:rPr>
        <w:t>se</w:t>
      </w:r>
      <w:r w:rsidRPr="00884D6B">
        <w:rPr>
          <w:rFonts w:ascii="Arial" w:hAnsi="Arial" w:cs="Arial"/>
          <w:color w:val="000000" w:themeColor="text1"/>
          <w:szCs w:val="22"/>
        </w:rPr>
        <w:t xml:space="preserve"> • </w:t>
      </w:r>
      <w:r w:rsidRPr="00B9291D">
        <w:rPr>
          <w:rFonts w:ascii="Arial" w:hAnsi="Arial" w:cs="Arial"/>
          <w:szCs w:val="22"/>
        </w:rPr>
        <w:t>www.zanzlozazmycken.se</w:t>
      </w:r>
    </w:p>
    <w:p w:rsidR="00B9291D" w:rsidRDefault="00B9291D" w:rsidP="00B9291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F978B6" w:rsidRDefault="00884D6B" w:rsidP="00B9291D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För produktlån och högupplösta bilder k</w:t>
      </w:r>
      <w:r w:rsidR="006062E0" w:rsidRPr="00884D6B">
        <w:rPr>
          <w:rFonts w:ascii="Arial" w:hAnsi="Arial" w:cs="Arial"/>
          <w:color w:val="000000" w:themeColor="text1"/>
        </w:rPr>
        <w:t xml:space="preserve">ontakta </w:t>
      </w:r>
      <w:r w:rsidR="00CE19C2" w:rsidRPr="00884D6B">
        <w:rPr>
          <w:rFonts w:ascii="Arial" w:hAnsi="Arial" w:cs="Arial"/>
          <w:color w:val="000000" w:themeColor="text1"/>
        </w:rPr>
        <w:t>Polhem PR 08-20 32 27</w:t>
      </w:r>
      <w:r w:rsidR="00F978B6">
        <w:rPr>
          <w:rFonts w:ascii="Arial" w:hAnsi="Arial" w:cs="Arial"/>
          <w:color w:val="000000" w:themeColor="text1"/>
        </w:rPr>
        <w:t>,</w:t>
      </w:r>
      <w:r w:rsidR="00CE19C2" w:rsidRPr="00884D6B">
        <w:rPr>
          <w:rFonts w:ascii="Arial" w:hAnsi="Arial" w:cs="Arial"/>
          <w:color w:val="000000" w:themeColor="text1"/>
        </w:rPr>
        <w:t xml:space="preserve"> </w:t>
      </w:r>
    </w:p>
    <w:p w:rsidR="00884D6B" w:rsidRPr="00B9291D" w:rsidRDefault="00657708" w:rsidP="00B9291D">
      <w:pPr>
        <w:spacing w:after="0" w:line="240" w:lineRule="auto"/>
        <w:rPr>
          <w:rFonts w:ascii="Arial" w:hAnsi="Arial" w:cs="Arial"/>
          <w:color w:val="000000" w:themeColor="text1"/>
        </w:rPr>
      </w:pPr>
      <w:hyperlink r:id="rId8" w:history="1">
        <w:r w:rsidR="00CE19C2" w:rsidRPr="00884D6B">
          <w:rPr>
            <w:rFonts w:ascii="Arial" w:hAnsi="Arial" w:cs="Arial"/>
            <w:color w:val="000000" w:themeColor="text1"/>
          </w:rPr>
          <w:t>mode@polhem.com</w:t>
        </w:r>
      </w:hyperlink>
      <w:r w:rsidR="00C57214">
        <w:rPr>
          <w:rFonts w:ascii="Arial" w:hAnsi="Arial" w:cs="Arial"/>
        </w:rPr>
        <w:t xml:space="preserve"> </w:t>
      </w:r>
      <w:r w:rsidR="00D86B3F" w:rsidRPr="00884D6B">
        <w:rPr>
          <w:rFonts w:ascii="Arial" w:hAnsi="Arial" w:cs="Arial"/>
          <w:color w:val="000000" w:themeColor="text1"/>
        </w:rPr>
        <w:t>(se även</w:t>
      </w:r>
      <w:r w:rsidR="00CE19C2" w:rsidRPr="00884D6B">
        <w:rPr>
          <w:rFonts w:ascii="Arial" w:hAnsi="Arial" w:cs="Arial"/>
          <w:color w:val="000000" w:themeColor="text1"/>
        </w:rPr>
        <w:t xml:space="preserve"> portfolios.polhem.com</w:t>
      </w:r>
      <w:r w:rsidR="00C57214">
        <w:rPr>
          <w:rFonts w:ascii="Arial" w:hAnsi="Arial" w:cs="Arial"/>
          <w:color w:val="000000" w:themeColor="text1"/>
        </w:rPr>
        <w:t>)</w:t>
      </w:r>
    </w:p>
    <w:p w:rsidR="00884D6B" w:rsidRDefault="00884D6B" w:rsidP="00505322">
      <w:pPr>
        <w:pStyle w:val="Oformateradtext"/>
        <w:rPr>
          <w:rFonts w:ascii="Verdana" w:hAnsi="Verdana" w:cs="Times New Roman"/>
          <w:i/>
          <w:iCs/>
          <w:color w:val="777777"/>
          <w:szCs w:val="20"/>
        </w:rPr>
      </w:pPr>
    </w:p>
    <w:p w:rsidR="00B9291D" w:rsidRDefault="00B9291D" w:rsidP="00505322">
      <w:pPr>
        <w:pStyle w:val="Oformateradtext"/>
        <w:rPr>
          <w:rFonts w:ascii="Verdana" w:hAnsi="Verdana" w:cs="Times New Roman"/>
          <w:i/>
          <w:iCs/>
          <w:color w:val="777777"/>
          <w:szCs w:val="20"/>
        </w:rPr>
      </w:pPr>
    </w:p>
    <w:p w:rsidR="00B9291D" w:rsidRDefault="00B9291D" w:rsidP="00505322">
      <w:pPr>
        <w:pStyle w:val="Oformateradtext"/>
        <w:rPr>
          <w:rFonts w:ascii="Verdana" w:hAnsi="Verdana" w:cs="Times New Roman"/>
          <w:i/>
          <w:iCs/>
          <w:color w:val="777777"/>
          <w:szCs w:val="20"/>
        </w:rPr>
      </w:pPr>
    </w:p>
    <w:p w:rsidR="003E13C6" w:rsidRDefault="003E13C6" w:rsidP="00505322">
      <w:pPr>
        <w:pStyle w:val="Oformateradtext"/>
        <w:rPr>
          <w:rFonts w:ascii="Verdana" w:hAnsi="Verdana" w:cs="Times New Roman"/>
          <w:i/>
          <w:iCs/>
          <w:color w:val="777777"/>
          <w:szCs w:val="20"/>
        </w:rPr>
      </w:pPr>
    </w:p>
    <w:p w:rsidR="003E13C6" w:rsidRDefault="003E13C6" w:rsidP="00505322">
      <w:pPr>
        <w:pStyle w:val="Oformateradtext"/>
        <w:rPr>
          <w:rFonts w:ascii="Verdana" w:hAnsi="Verdana" w:cs="Times New Roman"/>
          <w:i/>
          <w:iCs/>
          <w:color w:val="777777"/>
          <w:szCs w:val="20"/>
        </w:rPr>
      </w:pPr>
    </w:p>
    <w:p w:rsidR="005A191F" w:rsidRPr="006062E0" w:rsidRDefault="00E32D05" w:rsidP="00505322">
      <w:pPr>
        <w:pStyle w:val="Oformateradtext"/>
        <w:rPr>
          <w:rFonts w:ascii="Verdana" w:hAnsi="Verdana" w:cs="Times New Roman"/>
          <w:i/>
          <w:iCs/>
          <w:color w:val="777777"/>
          <w:szCs w:val="20"/>
        </w:rPr>
      </w:pPr>
      <w:r w:rsidRPr="006062E0">
        <w:rPr>
          <w:rFonts w:ascii="Verdana" w:hAnsi="Verdana" w:cs="Times New Roman"/>
          <w:i/>
          <w:iCs/>
          <w:color w:val="777777"/>
          <w:szCs w:val="20"/>
        </w:rPr>
        <w:t>Zanzlöza Zmycken ingå</w:t>
      </w:r>
      <w:r w:rsidR="00D86B3F">
        <w:rPr>
          <w:rFonts w:ascii="Verdana" w:hAnsi="Verdana" w:cs="Times New Roman"/>
          <w:i/>
          <w:iCs/>
          <w:color w:val="777777"/>
          <w:szCs w:val="20"/>
        </w:rPr>
        <w:t xml:space="preserve">r i </w:t>
      </w:r>
      <w:proofErr w:type="spellStart"/>
      <w:r w:rsidR="00D86B3F">
        <w:rPr>
          <w:rFonts w:ascii="Verdana" w:hAnsi="Verdana" w:cs="Times New Roman"/>
          <w:i/>
          <w:iCs/>
          <w:color w:val="777777"/>
          <w:szCs w:val="20"/>
        </w:rPr>
        <w:t>faml</w:t>
      </w:r>
      <w:r w:rsidR="00D86B3F" w:rsidRPr="006062E0">
        <w:rPr>
          <w:rFonts w:ascii="Verdana" w:hAnsi="Verdana" w:cs="Times New Roman"/>
          <w:i/>
          <w:iCs/>
          <w:color w:val="777777"/>
          <w:szCs w:val="20"/>
        </w:rPr>
        <w:t>jeföretag</w:t>
      </w:r>
      <w:r w:rsidR="00D86B3F">
        <w:rPr>
          <w:rFonts w:ascii="Verdana" w:hAnsi="Verdana" w:cs="Times New Roman"/>
          <w:i/>
          <w:iCs/>
          <w:color w:val="777777"/>
          <w:szCs w:val="20"/>
        </w:rPr>
        <w:t>et</w:t>
      </w:r>
      <w:proofErr w:type="spellEnd"/>
      <w:r w:rsidR="00D86B3F" w:rsidRPr="006062E0">
        <w:rPr>
          <w:rFonts w:ascii="Verdana" w:hAnsi="Verdana" w:cs="Times New Roman"/>
          <w:i/>
          <w:iCs/>
          <w:color w:val="777777"/>
          <w:szCs w:val="20"/>
        </w:rPr>
        <w:t xml:space="preserve"> </w:t>
      </w:r>
      <w:r w:rsidR="00D86B3F">
        <w:rPr>
          <w:rFonts w:ascii="Verdana" w:hAnsi="Verdana" w:cs="Times New Roman"/>
          <w:i/>
          <w:iCs/>
          <w:color w:val="777777"/>
          <w:szCs w:val="20"/>
        </w:rPr>
        <w:t>Bergendahls, startat</w:t>
      </w:r>
      <w:r w:rsidRPr="006062E0">
        <w:rPr>
          <w:rFonts w:ascii="Verdana" w:hAnsi="Verdana" w:cs="Times New Roman"/>
          <w:i/>
          <w:iCs/>
          <w:color w:val="777777"/>
          <w:szCs w:val="20"/>
        </w:rPr>
        <w:t xml:space="preserve"> 1922 i Hässleholm av nuvarande huvudägaren Elisabeth Bergendahl Mylonopoulos farfar Mikael Bergendahl. Bergendahls är idag ett av landets fem största svenskägda familjeföretag och det </w:t>
      </w:r>
      <w:r w:rsidR="00D86B3F">
        <w:rPr>
          <w:rFonts w:ascii="Verdana" w:hAnsi="Verdana" w:cs="Times New Roman"/>
          <w:i/>
          <w:iCs/>
          <w:color w:val="777777"/>
          <w:szCs w:val="20"/>
        </w:rPr>
        <w:t>97:e</w:t>
      </w:r>
      <w:r w:rsidRPr="006062E0">
        <w:rPr>
          <w:rFonts w:ascii="Verdana" w:hAnsi="Verdana" w:cs="Times New Roman"/>
          <w:i/>
          <w:iCs/>
          <w:color w:val="777777"/>
          <w:szCs w:val="20"/>
        </w:rPr>
        <w:t xml:space="preserve"> största f</w:t>
      </w:r>
      <w:r w:rsidR="00A54423" w:rsidRPr="006062E0">
        <w:rPr>
          <w:rFonts w:ascii="Verdana" w:hAnsi="Verdana" w:cs="Times New Roman"/>
          <w:i/>
          <w:iCs/>
          <w:color w:val="777777"/>
          <w:szCs w:val="20"/>
        </w:rPr>
        <w:t>öretaget (enl Veckans Affärer).</w:t>
      </w:r>
    </w:p>
    <w:sectPr w:rsidR="005A191F" w:rsidRPr="006062E0" w:rsidSect="0095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1304"/>
  <w:hyphenationZone w:val="425"/>
  <w:characterSpacingControl w:val="doNotCompress"/>
  <w:compat/>
  <w:rsids>
    <w:rsidRoot w:val="00333D3E"/>
    <w:rsid w:val="000C5A8C"/>
    <w:rsid w:val="000D541D"/>
    <w:rsid w:val="000F29D8"/>
    <w:rsid w:val="00120738"/>
    <w:rsid w:val="00142E6F"/>
    <w:rsid w:val="001E30DF"/>
    <w:rsid w:val="001F0BC4"/>
    <w:rsid w:val="0023794A"/>
    <w:rsid w:val="00246268"/>
    <w:rsid w:val="00273E06"/>
    <w:rsid w:val="002912B2"/>
    <w:rsid w:val="00333D3E"/>
    <w:rsid w:val="00334BE3"/>
    <w:rsid w:val="00335FB0"/>
    <w:rsid w:val="003E13C6"/>
    <w:rsid w:val="003E1A13"/>
    <w:rsid w:val="003F34CF"/>
    <w:rsid w:val="00430235"/>
    <w:rsid w:val="00472A0C"/>
    <w:rsid w:val="004F3055"/>
    <w:rsid w:val="00505322"/>
    <w:rsid w:val="00576E5C"/>
    <w:rsid w:val="005865F7"/>
    <w:rsid w:val="005A191F"/>
    <w:rsid w:val="005A5BAA"/>
    <w:rsid w:val="005B215C"/>
    <w:rsid w:val="005D0B9B"/>
    <w:rsid w:val="006062E0"/>
    <w:rsid w:val="0065727B"/>
    <w:rsid w:val="00657708"/>
    <w:rsid w:val="006804EF"/>
    <w:rsid w:val="006E2C4A"/>
    <w:rsid w:val="007A0AEC"/>
    <w:rsid w:val="007A74DC"/>
    <w:rsid w:val="007C62A1"/>
    <w:rsid w:val="007E16D6"/>
    <w:rsid w:val="00853EF7"/>
    <w:rsid w:val="008752FB"/>
    <w:rsid w:val="00884D6B"/>
    <w:rsid w:val="0090492F"/>
    <w:rsid w:val="0091663A"/>
    <w:rsid w:val="00951DD8"/>
    <w:rsid w:val="00981D12"/>
    <w:rsid w:val="00990371"/>
    <w:rsid w:val="009B45A6"/>
    <w:rsid w:val="009B48FE"/>
    <w:rsid w:val="00A33734"/>
    <w:rsid w:val="00A54423"/>
    <w:rsid w:val="00AE2032"/>
    <w:rsid w:val="00B41316"/>
    <w:rsid w:val="00B625BF"/>
    <w:rsid w:val="00B9291D"/>
    <w:rsid w:val="00BB6948"/>
    <w:rsid w:val="00BF1CB5"/>
    <w:rsid w:val="00C27953"/>
    <w:rsid w:val="00C57214"/>
    <w:rsid w:val="00CC2DB8"/>
    <w:rsid w:val="00CE19C2"/>
    <w:rsid w:val="00D86B3F"/>
    <w:rsid w:val="00DC39DF"/>
    <w:rsid w:val="00DE7336"/>
    <w:rsid w:val="00E32D05"/>
    <w:rsid w:val="00E433A8"/>
    <w:rsid w:val="00E44E4A"/>
    <w:rsid w:val="00E70E31"/>
    <w:rsid w:val="00E93649"/>
    <w:rsid w:val="00EB0858"/>
    <w:rsid w:val="00F11426"/>
    <w:rsid w:val="00F712D2"/>
    <w:rsid w:val="00F978B6"/>
  </w:rsids>
  <m:mathPr>
    <m:mathFont m:val="GillSans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0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3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33D3E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142E6F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142E6F"/>
    <w:rPr>
      <w:rFonts w:ascii="Calibri" w:hAnsi="Calibri"/>
      <w:szCs w:val="21"/>
    </w:rPr>
  </w:style>
  <w:style w:type="character" w:customStyle="1" w:styleId="hps">
    <w:name w:val="hps"/>
    <w:basedOn w:val="Standardstycketypsnitt"/>
    <w:rsid w:val="00853EF7"/>
  </w:style>
  <w:style w:type="character" w:styleId="Hyperlnk">
    <w:name w:val="Hyperlink"/>
    <w:basedOn w:val="Standardstycketypsnitt"/>
    <w:uiPriority w:val="99"/>
    <w:unhideWhenUsed/>
    <w:rsid w:val="00853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3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42E6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E6F"/>
    <w:rPr>
      <w:rFonts w:ascii="Calibri" w:hAnsi="Calibri"/>
      <w:szCs w:val="21"/>
    </w:rPr>
  </w:style>
  <w:style w:type="character" w:customStyle="1" w:styleId="hps">
    <w:name w:val="hps"/>
    <w:basedOn w:val="DefaultParagraphFont"/>
    <w:rsid w:val="00853EF7"/>
  </w:style>
  <w:style w:type="character" w:styleId="Hyperlink">
    <w:name w:val="Hyperlink"/>
    <w:basedOn w:val="DefaultParagraphFont"/>
    <w:uiPriority w:val="99"/>
    <w:unhideWhenUsed/>
    <w:rsid w:val="00853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zanzlozazmycken.se/" TargetMode="External"/><Relationship Id="rId8" Type="http://schemas.openxmlformats.org/officeDocument/2006/relationships/hyperlink" Target="mailto:mode@polhem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90A2-A4A2-4C47-81D5-752D51F8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Glitter International AB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Naess</dc:creator>
  <cp:lastModifiedBy>Gryningsmannen</cp:lastModifiedBy>
  <cp:revision>10</cp:revision>
  <cp:lastPrinted>2014-04-08T16:29:00Z</cp:lastPrinted>
  <dcterms:created xsi:type="dcterms:W3CDTF">2014-04-08T16:00:00Z</dcterms:created>
  <dcterms:modified xsi:type="dcterms:W3CDTF">2014-04-09T05:56:00Z</dcterms:modified>
</cp:coreProperties>
</file>