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48" w:rsidRPr="008F24D4" w:rsidRDefault="00BA3FDA" w:rsidP="009D2AE9">
      <w:pPr>
        <w:pStyle w:val="Rubrik1"/>
        <w:ind w:left="426"/>
        <w:jc w:val="right"/>
        <w:rPr>
          <w:rFonts w:cs="Arial"/>
          <w:b w:val="0"/>
          <w:color w:val="888888"/>
          <w:sz w:val="28"/>
          <w:szCs w:val="28"/>
          <w:lang w:val="en-US"/>
        </w:rPr>
      </w:pPr>
      <w:bookmarkStart w:id="0" w:name="Subject"/>
      <w:r w:rsidRPr="008F24D4">
        <w:rPr>
          <w:rFonts w:cs="Arial"/>
          <w:b w:val="0"/>
          <w:color w:val="888888"/>
          <w:sz w:val="28"/>
          <w:szCs w:val="28"/>
          <w:lang w:val="en-US"/>
        </w:rPr>
        <w:t>PRESS RELEASE</w:t>
      </w:r>
      <w:bookmarkStart w:id="1" w:name="Start"/>
      <w:bookmarkEnd w:id="0"/>
      <w:bookmarkEnd w:id="1"/>
    </w:p>
    <w:p w:rsidR="004F0401" w:rsidRPr="008F24D4" w:rsidRDefault="004F0401" w:rsidP="004F0401">
      <w:pPr>
        <w:rPr>
          <w:lang w:val="en-US"/>
        </w:rPr>
      </w:pPr>
    </w:p>
    <w:p w:rsidR="008F24D4" w:rsidRPr="00772A10" w:rsidRDefault="008F24D4" w:rsidP="008F24D4">
      <w:pPr>
        <w:rPr>
          <w:rFonts w:ascii="Arial" w:hAnsi="Arial" w:cs="Arial"/>
          <w:b/>
          <w:szCs w:val="22"/>
          <w:lang w:val="en-US"/>
        </w:rPr>
      </w:pPr>
    </w:p>
    <w:p w:rsidR="00742F31" w:rsidRPr="00742F31" w:rsidRDefault="00742F31" w:rsidP="00742F31">
      <w:pPr>
        <w:rPr>
          <w:rFonts w:ascii="Arial" w:hAnsi="Arial" w:cs="Arial"/>
          <w:b/>
          <w:sz w:val="28"/>
          <w:szCs w:val="28"/>
          <w:lang w:val="en-GB"/>
        </w:rPr>
      </w:pPr>
      <w:proofErr w:type="spellStart"/>
      <w:r w:rsidRPr="00742F31">
        <w:rPr>
          <w:rFonts w:ascii="Arial" w:hAnsi="Arial" w:cs="Arial"/>
          <w:b/>
          <w:bCs/>
          <w:sz w:val="28"/>
          <w:szCs w:val="28"/>
          <w:lang w:val="en-GB"/>
        </w:rPr>
        <w:t>Nordbygg</w:t>
      </w:r>
      <w:proofErr w:type="spellEnd"/>
      <w:r w:rsidRPr="00742F31">
        <w:rPr>
          <w:rFonts w:ascii="Arial" w:hAnsi="Arial" w:cs="Arial"/>
          <w:b/>
          <w:bCs/>
          <w:sz w:val="28"/>
          <w:szCs w:val="28"/>
          <w:lang w:val="en-GB"/>
        </w:rPr>
        <w:t xml:space="preserve"> 2016 - four intensive days for a high-pressure industry</w:t>
      </w:r>
    </w:p>
    <w:p w:rsidR="008F24D4" w:rsidRPr="00742F31" w:rsidRDefault="008F24D4" w:rsidP="008F24D4">
      <w:pPr>
        <w:autoSpaceDE w:val="0"/>
        <w:autoSpaceDN w:val="0"/>
        <w:adjustRightInd w:val="0"/>
        <w:spacing w:line="240" w:lineRule="auto"/>
        <w:rPr>
          <w:rFonts w:ascii="Arial" w:eastAsiaTheme="minorHAnsi" w:hAnsi="Arial" w:cs="Arial"/>
          <w:b/>
          <w:sz w:val="32"/>
          <w:szCs w:val="32"/>
          <w:lang w:val="en-GB"/>
        </w:rPr>
      </w:pPr>
    </w:p>
    <w:p w:rsidR="00742F31" w:rsidRPr="00742F31" w:rsidRDefault="00742F31" w:rsidP="00742F31">
      <w:pPr>
        <w:rPr>
          <w:rFonts w:ascii="Arial" w:hAnsi="Arial" w:cs="Arial"/>
          <w:i/>
          <w:lang w:val="en-GB"/>
        </w:rPr>
      </w:pPr>
      <w:bookmarkStart w:id="2" w:name="_GoBack"/>
      <w:proofErr w:type="gramStart"/>
      <w:r w:rsidRPr="00742F31">
        <w:rPr>
          <w:rFonts w:ascii="Arial" w:hAnsi="Arial" w:cs="Arial"/>
          <w:i/>
          <w:iCs/>
          <w:lang w:val="en-GB"/>
        </w:rPr>
        <w:t>A genuine industry expo with knowledge-intensive seminars.</w:t>
      </w:r>
      <w:proofErr w:type="gramEnd"/>
      <w:r w:rsidRPr="00742F31">
        <w:rPr>
          <w:rFonts w:ascii="Arial" w:hAnsi="Arial" w:cs="Arial"/>
          <w:lang w:val="en-GB"/>
        </w:rPr>
        <w:t xml:space="preserve"> </w:t>
      </w:r>
      <w:proofErr w:type="gramStart"/>
      <w:r w:rsidRPr="00742F31">
        <w:rPr>
          <w:rFonts w:ascii="Arial" w:hAnsi="Arial" w:cs="Arial"/>
          <w:i/>
          <w:iCs/>
          <w:lang w:val="en-GB"/>
        </w:rPr>
        <w:t>Networking and meetings that resulted in many deals being agreed right on the event floor.</w:t>
      </w:r>
      <w:proofErr w:type="gramEnd"/>
      <w:r w:rsidRPr="00742F31">
        <w:rPr>
          <w:rFonts w:ascii="Arial" w:hAnsi="Arial" w:cs="Arial"/>
          <w:lang w:val="en-GB"/>
        </w:rPr>
        <w:t xml:space="preserve"> </w:t>
      </w:r>
      <w:r w:rsidRPr="00742F31">
        <w:rPr>
          <w:rFonts w:ascii="Arial" w:hAnsi="Arial" w:cs="Arial"/>
          <w:i/>
          <w:iCs/>
          <w:lang w:val="en-GB"/>
        </w:rPr>
        <w:t xml:space="preserve">That, according to the results of the quality survey conducted for the event, is the broad strokes picture painted of </w:t>
      </w:r>
      <w:proofErr w:type="spellStart"/>
      <w:r w:rsidRPr="00742F31">
        <w:rPr>
          <w:rFonts w:ascii="Arial" w:hAnsi="Arial" w:cs="Arial"/>
          <w:i/>
          <w:iCs/>
          <w:lang w:val="en-GB"/>
        </w:rPr>
        <w:t>Nordbygg</w:t>
      </w:r>
      <w:proofErr w:type="spellEnd"/>
      <w:r w:rsidRPr="00742F31">
        <w:rPr>
          <w:rFonts w:ascii="Arial" w:hAnsi="Arial" w:cs="Arial"/>
          <w:i/>
          <w:iCs/>
          <w:lang w:val="en-GB"/>
        </w:rPr>
        <w:t xml:space="preserve"> 2016.</w:t>
      </w:r>
    </w:p>
    <w:p w:rsidR="00742F31" w:rsidRDefault="00742F31" w:rsidP="00742F31">
      <w:pPr>
        <w:rPr>
          <w:rFonts w:ascii="Arial" w:hAnsi="Arial" w:cs="Arial"/>
          <w:lang w:val="en-GB"/>
        </w:rPr>
      </w:pPr>
    </w:p>
    <w:p w:rsidR="00742F31" w:rsidRPr="00742F31" w:rsidRDefault="00742F31" w:rsidP="00742F31">
      <w:pPr>
        <w:rPr>
          <w:rFonts w:ascii="Arial" w:hAnsi="Arial" w:cs="Arial"/>
          <w:lang w:val="en-GB"/>
        </w:rPr>
      </w:pPr>
      <w:proofErr w:type="spellStart"/>
      <w:r w:rsidRPr="00742F31">
        <w:rPr>
          <w:rFonts w:ascii="Arial" w:hAnsi="Arial" w:cs="Arial"/>
          <w:lang w:val="en-GB"/>
        </w:rPr>
        <w:t>Nordbygg</w:t>
      </w:r>
      <w:proofErr w:type="spellEnd"/>
      <w:r w:rsidRPr="00742F31">
        <w:rPr>
          <w:rFonts w:ascii="Arial" w:hAnsi="Arial" w:cs="Arial"/>
          <w:lang w:val="en-GB"/>
        </w:rPr>
        <w:t xml:space="preserve"> - the biggest industry expo in Northern Europe - ended last Friday. Some 900 exhibitors from the construction, property and HVAC sectors interacted with around 48,000 visitors</w:t>
      </w:r>
      <w:r w:rsidRPr="00742F31">
        <w:rPr>
          <w:rFonts w:ascii="Arial" w:hAnsi="Arial" w:cs="Arial"/>
          <w:color w:val="FF0000"/>
          <w:lang w:val="en-GB"/>
        </w:rPr>
        <w:t xml:space="preserve"> </w:t>
      </w:r>
      <w:r w:rsidRPr="00742F31">
        <w:rPr>
          <w:rFonts w:ascii="Arial" w:hAnsi="Arial" w:cs="Arial"/>
          <w:lang w:val="en-GB"/>
        </w:rPr>
        <w:t>over four intensive days at the Stockholmsmässan Conference Centre.</w:t>
      </w:r>
    </w:p>
    <w:p w:rsidR="00742F31" w:rsidRPr="00742F31" w:rsidRDefault="00742F31" w:rsidP="00742F31">
      <w:pPr>
        <w:rPr>
          <w:rFonts w:ascii="Arial" w:hAnsi="Arial" w:cs="Arial"/>
          <w:lang w:val="en-GB"/>
        </w:rPr>
      </w:pPr>
      <w:r w:rsidRPr="00742F31">
        <w:rPr>
          <w:rFonts w:ascii="Arial" w:hAnsi="Arial" w:cs="Arial"/>
          <w:lang w:val="en-GB"/>
        </w:rPr>
        <w:t xml:space="preserve">“That’s a couple of thousand fewer visitors than at </w:t>
      </w:r>
      <w:proofErr w:type="spellStart"/>
      <w:r w:rsidRPr="00742F31">
        <w:rPr>
          <w:rFonts w:ascii="Arial" w:hAnsi="Arial" w:cs="Arial"/>
          <w:lang w:val="en-GB"/>
        </w:rPr>
        <w:t>Nordbygg</w:t>
      </w:r>
      <w:proofErr w:type="spellEnd"/>
      <w:r w:rsidRPr="00742F31">
        <w:rPr>
          <w:rFonts w:ascii="Arial" w:hAnsi="Arial" w:cs="Arial"/>
          <w:lang w:val="en-GB"/>
        </w:rPr>
        <w:t xml:space="preserve"> 2014, but it’s still a very high figure. The fact that so many people decided to spend a day or more attending </w:t>
      </w:r>
      <w:proofErr w:type="spellStart"/>
      <w:r w:rsidRPr="00742F31">
        <w:rPr>
          <w:rFonts w:ascii="Arial" w:hAnsi="Arial" w:cs="Arial"/>
          <w:lang w:val="en-GB"/>
        </w:rPr>
        <w:t>Nordbygg</w:t>
      </w:r>
      <w:proofErr w:type="spellEnd"/>
      <w:r w:rsidRPr="00742F31">
        <w:rPr>
          <w:rFonts w:ascii="Arial" w:hAnsi="Arial" w:cs="Arial"/>
          <w:lang w:val="en-GB"/>
        </w:rPr>
        <w:t xml:space="preserve"> during what is, historically speaking, a period of boom in the industry is very pleasing indeed, and underlines the strength of the event,” says Project Manager Peter Söderberg</w:t>
      </w:r>
    </w:p>
    <w:p w:rsidR="00742F31" w:rsidRPr="00742F31" w:rsidRDefault="00742F31" w:rsidP="00742F31">
      <w:pPr>
        <w:rPr>
          <w:rFonts w:ascii="Arial" w:hAnsi="Arial" w:cs="Arial"/>
          <w:lang w:val="en-GB"/>
        </w:rPr>
      </w:pPr>
      <w:r w:rsidRPr="00742F31">
        <w:rPr>
          <w:rFonts w:ascii="Arial" w:hAnsi="Arial" w:cs="Arial"/>
          <w:lang w:val="en-GB"/>
        </w:rPr>
        <w:t xml:space="preserve">“The mood has been really positive. Our decision to put on more open and easily accessible seminars than ever before was much </w:t>
      </w:r>
      <w:proofErr w:type="gramStart"/>
      <w:r w:rsidRPr="00742F31">
        <w:rPr>
          <w:rFonts w:ascii="Arial" w:hAnsi="Arial" w:cs="Arial"/>
          <w:lang w:val="en-GB"/>
        </w:rPr>
        <w:t>appreciated,</w:t>
      </w:r>
      <w:proofErr w:type="gramEnd"/>
      <w:r w:rsidRPr="00742F31">
        <w:rPr>
          <w:rFonts w:ascii="Arial" w:hAnsi="Arial" w:cs="Arial"/>
          <w:lang w:val="en-GB"/>
        </w:rPr>
        <w:t xml:space="preserve"> and our daily quality surveys generated a huge amount of positive feedback.</w:t>
      </w:r>
    </w:p>
    <w:p w:rsidR="00742F31" w:rsidRPr="00742F31" w:rsidRDefault="00742F31" w:rsidP="00742F31">
      <w:pPr>
        <w:rPr>
          <w:rFonts w:ascii="Arial" w:hAnsi="Arial" w:cs="Arial"/>
          <w:lang w:val="en-GB"/>
        </w:rPr>
      </w:pPr>
      <w:r w:rsidRPr="00742F31">
        <w:rPr>
          <w:rFonts w:ascii="Arial" w:hAnsi="Arial" w:cs="Arial"/>
          <w:lang w:val="en-GB"/>
        </w:rPr>
        <w:t xml:space="preserve">Visitors and exhibitors alike thought that it was an industry event where business, knowledge sharing and networking were at the heart.” </w:t>
      </w:r>
    </w:p>
    <w:p w:rsidR="00742F31" w:rsidRDefault="00742F31" w:rsidP="00742F31">
      <w:pPr>
        <w:rPr>
          <w:rFonts w:ascii="Arial" w:hAnsi="Arial" w:cs="Arial"/>
          <w:b/>
          <w:bCs/>
          <w:lang w:val="en-GB"/>
        </w:rPr>
      </w:pPr>
    </w:p>
    <w:p w:rsidR="00742F31" w:rsidRPr="00742F31" w:rsidRDefault="00742F31" w:rsidP="00742F31">
      <w:pPr>
        <w:rPr>
          <w:rFonts w:ascii="Arial" w:hAnsi="Arial" w:cs="Arial"/>
          <w:b/>
          <w:lang w:val="en-GB"/>
        </w:rPr>
      </w:pPr>
      <w:r w:rsidRPr="00742F31">
        <w:rPr>
          <w:rFonts w:ascii="Arial" w:hAnsi="Arial" w:cs="Arial"/>
          <w:b/>
          <w:bCs/>
          <w:lang w:val="en-GB"/>
        </w:rPr>
        <w:t>Continual improvement</w:t>
      </w:r>
    </w:p>
    <w:p w:rsidR="00742F31" w:rsidRPr="00742F31" w:rsidRDefault="00742F31" w:rsidP="00742F31">
      <w:pPr>
        <w:shd w:val="clear" w:color="auto" w:fill="FFFFFF"/>
        <w:rPr>
          <w:rFonts w:ascii="Arial" w:hAnsi="Arial" w:cs="Arial"/>
          <w:color w:val="222222"/>
          <w:lang w:val="en-US" w:eastAsia="sv-SE"/>
        </w:rPr>
      </w:pPr>
      <w:r w:rsidRPr="00742F31">
        <w:rPr>
          <w:rFonts w:ascii="Arial" w:hAnsi="Arial" w:cs="Arial"/>
          <w:lang w:val="en-GB"/>
        </w:rPr>
        <w:t>“</w:t>
      </w:r>
      <w:r w:rsidRPr="00742F31">
        <w:rPr>
          <w:rFonts w:ascii="Arial" w:hAnsi="Arial" w:cs="Arial"/>
          <w:color w:val="222222"/>
          <w:lang w:val="en-US" w:eastAsia="sv-SE"/>
        </w:rPr>
        <w:t xml:space="preserve">We have a huge amount of respect for the time and efforts that our exhibitors invest in connection to </w:t>
      </w:r>
      <w:proofErr w:type="spellStart"/>
      <w:r w:rsidRPr="00742F31">
        <w:rPr>
          <w:rFonts w:ascii="Arial" w:hAnsi="Arial" w:cs="Arial"/>
          <w:color w:val="222222"/>
          <w:lang w:val="en-US" w:eastAsia="sv-SE"/>
        </w:rPr>
        <w:t>Nordbygg</w:t>
      </w:r>
      <w:proofErr w:type="spellEnd"/>
      <w:r w:rsidRPr="00742F31">
        <w:rPr>
          <w:rFonts w:ascii="Arial" w:hAnsi="Arial" w:cs="Arial"/>
          <w:color w:val="222222"/>
          <w:lang w:val="en-US" w:eastAsia="sv-SE"/>
        </w:rPr>
        <w:t>. </w:t>
      </w:r>
      <w:r w:rsidRPr="00742F31">
        <w:rPr>
          <w:rFonts w:ascii="Arial" w:hAnsi="Arial" w:cs="Arial"/>
          <w:lang w:val="en-GB"/>
        </w:rPr>
        <w:t>We have a responsibility to continually improve our offering. Based on what I heard out in the halls, we’ve done really well this year,” says Söderberg.</w:t>
      </w:r>
    </w:p>
    <w:p w:rsidR="00742F31" w:rsidRPr="00742F31" w:rsidRDefault="00742F31" w:rsidP="00742F31">
      <w:pPr>
        <w:rPr>
          <w:rFonts w:ascii="Arial" w:eastAsiaTheme="minorHAnsi" w:hAnsi="Arial" w:cs="Arial"/>
          <w:lang w:val="en-GB"/>
        </w:rPr>
      </w:pPr>
      <w:r w:rsidRPr="00742F31">
        <w:rPr>
          <w:rFonts w:ascii="Arial" w:hAnsi="Arial" w:cs="Arial"/>
          <w:lang w:val="en-GB"/>
        </w:rPr>
        <w:t xml:space="preserve">In the run-up to </w:t>
      </w:r>
      <w:proofErr w:type="spellStart"/>
      <w:r w:rsidRPr="00742F31">
        <w:rPr>
          <w:rFonts w:ascii="Arial" w:hAnsi="Arial" w:cs="Arial"/>
          <w:lang w:val="en-GB"/>
        </w:rPr>
        <w:t>Nordbygg</w:t>
      </w:r>
      <w:proofErr w:type="spellEnd"/>
      <w:r w:rsidRPr="00742F31">
        <w:rPr>
          <w:rFonts w:ascii="Arial" w:hAnsi="Arial" w:cs="Arial"/>
          <w:lang w:val="en-GB"/>
        </w:rPr>
        <w:t xml:space="preserve"> 2016, the behind the scenes activity had mainly consisted of focused and intensified target group work. </w:t>
      </w:r>
    </w:p>
    <w:p w:rsidR="00742F31" w:rsidRPr="00742F31" w:rsidRDefault="00742F31" w:rsidP="00742F31">
      <w:pPr>
        <w:rPr>
          <w:rFonts w:ascii="Arial" w:hAnsi="Arial" w:cs="Arial"/>
          <w:lang w:val="en-GB"/>
        </w:rPr>
      </w:pPr>
      <w:r w:rsidRPr="00742F31">
        <w:rPr>
          <w:rFonts w:ascii="Arial" w:hAnsi="Arial" w:cs="Arial"/>
          <w:lang w:val="en-GB"/>
        </w:rPr>
        <w:t xml:space="preserve">“For each edition of </w:t>
      </w:r>
      <w:proofErr w:type="spellStart"/>
      <w:r w:rsidRPr="00742F31">
        <w:rPr>
          <w:rFonts w:ascii="Arial" w:hAnsi="Arial" w:cs="Arial"/>
          <w:lang w:val="en-GB"/>
        </w:rPr>
        <w:t>Nordbygg</w:t>
      </w:r>
      <w:proofErr w:type="spellEnd"/>
      <w:r w:rsidRPr="00742F31">
        <w:rPr>
          <w:rFonts w:ascii="Arial" w:hAnsi="Arial" w:cs="Arial"/>
          <w:lang w:val="en-GB"/>
        </w:rPr>
        <w:t>, we work with project partners and engage in direct dialogue with the exhibitor group. Based on this dialogue, we set about actively reaching out to the target groups they want to attract,” explains Söderberg.</w:t>
      </w:r>
    </w:p>
    <w:p w:rsidR="00742F31" w:rsidRDefault="00742F31" w:rsidP="00742F31">
      <w:pPr>
        <w:rPr>
          <w:rFonts w:ascii="Arial" w:hAnsi="Arial" w:cs="Arial"/>
          <w:b/>
          <w:bCs/>
          <w:lang w:val="en-GB"/>
        </w:rPr>
      </w:pPr>
    </w:p>
    <w:p w:rsidR="00742F31" w:rsidRPr="00742F31" w:rsidRDefault="00742F31" w:rsidP="00742F31">
      <w:pPr>
        <w:rPr>
          <w:rFonts w:ascii="Arial" w:hAnsi="Arial" w:cs="Arial"/>
          <w:b/>
          <w:lang w:val="en-GB"/>
        </w:rPr>
      </w:pPr>
      <w:r w:rsidRPr="00742F31">
        <w:rPr>
          <w:rFonts w:ascii="Arial" w:hAnsi="Arial" w:cs="Arial"/>
          <w:b/>
          <w:bCs/>
          <w:lang w:val="en-GB"/>
        </w:rPr>
        <w:t>Praising exhibitors</w:t>
      </w:r>
    </w:p>
    <w:p w:rsidR="00742F31" w:rsidRPr="00742F31" w:rsidRDefault="00742F31" w:rsidP="00742F31">
      <w:pPr>
        <w:rPr>
          <w:rFonts w:ascii="Arial" w:hAnsi="Arial" w:cs="Arial"/>
          <w:lang w:val="en-GB"/>
        </w:rPr>
      </w:pPr>
      <w:r w:rsidRPr="00742F31">
        <w:rPr>
          <w:rFonts w:ascii="Arial" w:hAnsi="Arial" w:cs="Arial"/>
          <w:lang w:val="en-GB"/>
        </w:rPr>
        <w:t>He also wants to highlight the exhibitors’ contribution to this year’s event.</w:t>
      </w:r>
    </w:p>
    <w:p w:rsidR="00742F31" w:rsidRPr="00742F31" w:rsidRDefault="00742F31" w:rsidP="00742F31">
      <w:pPr>
        <w:rPr>
          <w:rFonts w:ascii="Arial" w:hAnsi="Arial" w:cs="Arial"/>
          <w:lang w:val="en-GB"/>
        </w:rPr>
      </w:pPr>
      <w:r w:rsidRPr="00742F31">
        <w:rPr>
          <w:rFonts w:ascii="Arial" w:hAnsi="Arial" w:cs="Arial"/>
          <w:lang w:val="en-GB"/>
        </w:rPr>
        <w:t xml:space="preserve">“It’s about getting involved, not just showing off your offerings. At this year’s </w:t>
      </w:r>
      <w:proofErr w:type="spellStart"/>
      <w:r w:rsidRPr="00742F31">
        <w:rPr>
          <w:rFonts w:ascii="Arial" w:hAnsi="Arial" w:cs="Arial"/>
          <w:lang w:val="en-GB"/>
        </w:rPr>
        <w:t>Nordbygg</w:t>
      </w:r>
      <w:proofErr w:type="spellEnd"/>
      <w:r w:rsidRPr="00742F31">
        <w:rPr>
          <w:rFonts w:ascii="Arial" w:hAnsi="Arial" w:cs="Arial"/>
          <w:lang w:val="en-GB"/>
        </w:rPr>
        <w:t>, the quality of interaction was incredibly high. In addition to some fantastically good-looking stands, exhibitors also staged a whole host of well thought out seminars, events and communicative activities.”</w:t>
      </w:r>
    </w:p>
    <w:p w:rsidR="00742F31" w:rsidRPr="00742F31" w:rsidRDefault="00742F31" w:rsidP="00742F31">
      <w:pPr>
        <w:rPr>
          <w:rFonts w:ascii="Arial" w:hAnsi="Arial" w:cs="Arial"/>
          <w:lang w:val="en-GB"/>
        </w:rPr>
      </w:pPr>
      <w:r w:rsidRPr="00742F31">
        <w:rPr>
          <w:rFonts w:ascii="Arial" w:hAnsi="Arial" w:cs="Arial"/>
          <w:lang w:val="en-GB"/>
        </w:rPr>
        <w:t xml:space="preserve">The work of the organising committee is also a vital element. Collaboration between the construction, property and HVAC sectors is one of </w:t>
      </w:r>
      <w:proofErr w:type="spellStart"/>
      <w:r w:rsidRPr="00742F31">
        <w:rPr>
          <w:rFonts w:ascii="Arial" w:hAnsi="Arial" w:cs="Arial"/>
          <w:lang w:val="en-GB"/>
        </w:rPr>
        <w:t>Nordbygg’s</w:t>
      </w:r>
      <w:proofErr w:type="spellEnd"/>
      <w:r w:rsidRPr="00742F31">
        <w:rPr>
          <w:rFonts w:ascii="Arial" w:hAnsi="Arial" w:cs="Arial"/>
          <w:lang w:val="en-GB"/>
        </w:rPr>
        <w:t xml:space="preserve"> foremost strengths.</w:t>
      </w:r>
    </w:p>
    <w:p w:rsidR="00742F31" w:rsidRPr="00742F31" w:rsidRDefault="00742F31" w:rsidP="00742F31">
      <w:pPr>
        <w:rPr>
          <w:rFonts w:ascii="Arial" w:hAnsi="Arial" w:cs="Arial"/>
          <w:lang w:val="en-GB"/>
        </w:rPr>
      </w:pPr>
      <w:r w:rsidRPr="00742F31">
        <w:rPr>
          <w:rFonts w:ascii="Arial" w:hAnsi="Arial" w:cs="Arial"/>
          <w:lang w:val="en-GB"/>
        </w:rPr>
        <w:t xml:space="preserve">“We have a number of recurring themes that are developed year after year.  The </w:t>
      </w:r>
      <w:proofErr w:type="spellStart"/>
      <w:r w:rsidRPr="00742F31">
        <w:rPr>
          <w:rFonts w:ascii="Arial" w:hAnsi="Arial" w:cs="Arial"/>
          <w:i/>
          <w:iCs/>
          <w:lang w:val="en-GB"/>
        </w:rPr>
        <w:t>Renovera</w:t>
      </w:r>
      <w:proofErr w:type="spellEnd"/>
      <w:r w:rsidRPr="00742F31">
        <w:rPr>
          <w:rFonts w:ascii="Arial" w:hAnsi="Arial" w:cs="Arial"/>
          <w:i/>
          <w:iCs/>
          <w:lang w:val="en-GB"/>
        </w:rPr>
        <w:t xml:space="preserve"> </w:t>
      </w:r>
      <w:proofErr w:type="spellStart"/>
      <w:r w:rsidRPr="00742F31">
        <w:rPr>
          <w:rFonts w:ascii="Arial" w:hAnsi="Arial" w:cs="Arial"/>
          <w:i/>
          <w:iCs/>
          <w:lang w:val="en-GB"/>
        </w:rPr>
        <w:t>Energismart</w:t>
      </w:r>
      <w:proofErr w:type="spellEnd"/>
      <w:r w:rsidRPr="00742F31">
        <w:rPr>
          <w:rFonts w:ascii="Arial" w:hAnsi="Arial" w:cs="Arial"/>
          <w:lang w:val="en-GB"/>
        </w:rPr>
        <w:t xml:space="preserve"> project is one example of a collaborative endeavour where knowledge and understanding are shared across industries to the benefit of everyone,” says Söderberg.</w:t>
      </w:r>
    </w:p>
    <w:p w:rsidR="00742F31" w:rsidRDefault="00742F31" w:rsidP="00742F31">
      <w:pPr>
        <w:rPr>
          <w:rFonts w:ascii="Arial" w:hAnsi="Arial" w:cs="Arial"/>
          <w:b/>
          <w:bCs/>
          <w:lang w:val="en-GB"/>
        </w:rPr>
      </w:pPr>
    </w:p>
    <w:p w:rsidR="00742F31" w:rsidRDefault="00742F31" w:rsidP="00742F31">
      <w:pPr>
        <w:rPr>
          <w:rFonts w:ascii="Arial" w:hAnsi="Arial" w:cs="Arial"/>
          <w:b/>
          <w:bCs/>
          <w:lang w:val="en-GB"/>
        </w:rPr>
      </w:pPr>
    </w:p>
    <w:p w:rsidR="00742F31" w:rsidRDefault="00742F31" w:rsidP="00742F31">
      <w:pPr>
        <w:rPr>
          <w:rFonts w:ascii="Arial" w:hAnsi="Arial" w:cs="Arial"/>
          <w:b/>
          <w:bCs/>
          <w:lang w:val="en-GB"/>
        </w:rPr>
      </w:pPr>
    </w:p>
    <w:p w:rsidR="00742F31" w:rsidRPr="00742F31" w:rsidRDefault="00742F31" w:rsidP="00742F31">
      <w:pPr>
        <w:rPr>
          <w:rFonts w:ascii="Arial" w:hAnsi="Arial" w:cs="Arial"/>
          <w:b/>
          <w:lang w:val="en-GB"/>
        </w:rPr>
      </w:pPr>
      <w:r w:rsidRPr="00742F31">
        <w:rPr>
          <w:rFonts w:ascii="Arial" w:hAnsi="Arial" w:cs="Arial"/>
          <w:b/>
          <w:bCs/>
          <w:lang w:val="en-GB"/>
        </w:rPr>
        <w:lastRenderedPageBreak/>
        <w:t>Preparations for 2018 already underway</w:t>
      </w:r>
    </w:p>
    <w:p w:rsidR="00742F31" w:rsidRPr="00742F31" w:rsidRDefault="00742F31" w:rsidP="00742F31">
      <w:pPr>
        <w:rPr>
          <w:rFonts w:ascii="Arial" w:hAnsi="Arial" w:cs="Arial"/>
          <w:lang w:val="en-GB"/>
        </w:rPr>
      </w:pPr>
      <w:r w:rsidRPr="00742F31">
        <w:rPr>
          <w:rFonts w:ascii="Arial" w:hAnsi="Arial" w:cs="Arial"/>
          <w:lang w:val="en-GB"/>
        </w:rPr>
        <w:t xml:space="preserve">The work of planning </w:t>
      </w:r>
      <w:proofErr w:type="spellStart"/>
      <w:r w:rsidRPr="00742F31">
        <w:rPr>
          <w:rFonts w:ascii="Arial" w:hAnsi="Arial" w:cs="Arial"/>
          <w:lang w:val="en-GB"/>
        </w:rPr>
        <w:t>Nordbygg</w:t>
      </w:r>
      <w:proofErr w:type="spellEnd"/>
      <w:r w:rsidRPr="00742F31">
        <w:rPr>
          <w:rFonts w:ascii="Arial" w:hAnsi="Arial" w:cs="Arial"/>
          <w:lang w:val="en-GB"/>
        </w:rPr>
        <w:t xml:space="preserve"> 2018 has already begun. </w:t>
      </w:r>
    </w:p>
    <w:p w:rsidR="00742F31" w:rsidRPr="00742F31" w:rsidRDefault="00742F31" w:rsidP="00742F31">
      <w:pPr>
        <w:rPr>
          <w:rFonts w:ascii="Arial" w:hAnsi="Arial" w:cs="Arial"/>
          <w:lang w:val="en-GB"/>
        </w:rPr>
      </w:pPr>
      <w:r w:rsidRPr="00742F31">
        <w:rPr>
          <w:rFonts w:ascii="Arial" w:hAnsi="Arial" w:cs="Arial"/>
          <w:lang w:val="en-GB"/>
        </w:rPr>
        <w:t xml:space="preserve">The digitalisation and level of international exchange that has become increasingly important at each passing </w:t>
      </w:r>
      <w:proofErr w:type="spellStart"/>
      <w:r w:rsidRPr="00742F31">
        <w:rPr>
          <w:rFonts w:ascii="Arial" w:hAnsi="Arial" w:cs="Arial"/>
          <w:lang w:val="en-GB"/>
        </w:rPr>
        <w:t>Nordbygg</w:t>
      </w:r>
      <w:proofErr w:type="spellEnd"/>
      <w:r w:rsidRPr="00742F31">
        <w:rPr>
          <w:rFonts w:ascii="Arial" w:hAnsi="Arial" w:cs="Arial"/>
          <w:lang w:val="en-GB"/>
        </w:rPr>
        <w:t xml:space="preserve"> will play an even greater role in 2018.</w:t>
      </w:r>
    </w:p>
    <w:p w:rsidR="00742F31" w:rsidRPr="00742F31" w:rsidRDefault="00742F31" w:rsidP="00742F31">
      <w:pPr>
        <w:shd w:val="clear" w:color="auto" w:fill="FFFFFF"/>
        <w:spacing w:line="240" w:lineRule="auto"/>
        <w:rPr>
          <w:rFonts w:ascii="Arial" w:hAnsi="Arial" w:cs="Arial"/>
          <w:color w:val="222222"/>
          <w:lang w:val="en-GB"/>
        </w:rPr>
      </w:pPr>
      <w:r w:rsidRPr="00742F31">
        <w:rPr>
          <w:rFonts w:ascii="Arial" w:hAnsi="Arial" w:cs="Arial"/>
          <w:color w:val="222222"/>
          <w:lang w:val="en-GB"/>
        </w:rPr>
        <w:t xml:space="preserve">“Many exhibitors have already booked their spots for </w:t>
      </w:r>
      <w:proofErr w:type="spellStart"/>
      <w:r w:rsidRPr="00742F31">
        <w:rPr>
          <w:rFonts w:ascii="Arial" w:hAnsi="Arial" w:cs="Arial"/>
          <w:color w:val="222222"/>
          <w:lang w:val="en-GB"/>
        </w:rPr>
        <w:t>Nordbygg</w:t>
      </w:r>
      <w:proofErr w:type="spellEnd"/>
      <w:r w:rsidRPr="00742F31">
        <w:rPr>
          <w:rFonts w:ascii="Arial" w:hAnsi="Arial" w:cs="Arial"/>
          <w:color w:val="222222"/>
          <w:lang w:val="en-GB"/>
        </w:rPr>
        <w:t xml:space="preserve"> 2018 in order to guarantee their involvement,” says Söderberg.</w:t>
      </w:r>
    </w:p>
    <w:p w:rsidR="00742F31" w:rsidRDefault="00742F31" w:rsidP="00742F31">
      <w:pPr>
        <w:shd w:val="clear" w:color="auto" w:fill="FFFFFF"/>
        <w:spacing w:line="240" w:lineRule="auto"/>
        <w:rPr>
          <w:rFonts w:cs="Arial"/>
          <w:color w:val="222222"/>
          <w:lang w:val="en-GB"/>
        </w:rPr>
      </w:pPr>
      <w:r w:rsidRPr="00742F31">
        <w:rPr>
          <w:rFonts w:ascii="Arial" w:hAnsi="Arial" w:cs="Arial"/>
          <w:color w:val="222222"/>
          <w:lang w:val="en-GB"/>
        </w:rPr>
        <w:t>“This year, there was a queue of 100 companies that wanted to take part, but were unable to get in.”</w:t>
      </w:r>
    </w:p>
    <w:p w:rsidR="00C334DB" w:rsidRDefault="00C334DB">
      <w:pPr>
        <w:rPr>
          <w:rFonts w:ascii="Arial" w:hAnsi="Arial" w:cs="Arial"/>
          <w:szCs w:val="22"/>
          <w:lang w:val="en-GB"/>
        </w:rPr>
      </w:pPr>
    </w:p>
    <w:p w:rsidR="00742F31" w:rsidRPr="00FE7F83" w:rsidRDefault="00742F31" w:rsidP="00742F31">
      <w:pPr>
        <w:pStyle w:val="Ingetavstnd"/>
        <w:rPr>
          <w:rFonts w:ascii="Arial" w:hAnsi="Arial" w:cs="Arial"/>
          <w:i/>
          <w:lang w:val="en-US"/>
        </w:rPr>
      </w:pPr>
      <w:r w:rsidRPr="00FE7F83">
        <w:rPr>
          <w:rFonts w:ascii="Arial" w:hAnsi="Arial" w:cs="Arial"/>
          <w:i/>
          <w:lang w:val="en-US"/>
        </w:rPr>
        <w:t xml:space="preserve">For more information please visit </w:t>
      </w:r>
      <w:hyperlink r:id="rId9" w:history="1">
        <w:r w:rsidRPr="00FE7F83">
          <w:rPr>
            <w:rStyle w:val="Hyperlnk"/>
            <w:rFonts w:ascii="Arial" w:hAnsi="Arial" w:cs="Arial"/>
            <w:i/>
            <w:lang w:val="en-US"/>
          </w:rPr>
          <w:t>www.nordbygg.se</w:t>
        </w:r>
      </w:hyperlink>
      <w:r w:rsidRPr="00FE7F83">
        <w:rPr>
          <w:rFonts w:ascii="Arial" w:hAnsi="Arial" w:cs="Arial"/>
          <w:i/>
          <w:lang w:val="en-US"/>
        </w:rPr>
        <w:t xml:space="preserve"> or contact </w:t>
      </w:r>
    </w:p>
    <w:p w:rsidR="00742F31" w:rsidRPr="00742F31" w:rsidRDefault="00742F31" w:rsidP="00742F31">
      <w:pPr>
        <w:pStyle w:val="Ingetavstnd"/>
        <w:rPr>
          <w:rFonts w:ascii="Arial" w:hAnsi="Arial" w:cs="Arial"/>
          <w:color w:val="000000"/>
        </w:rPr>
      </w:pPr>
      <w:r w:rsidRPr="00742F31">
        <w:rPr>
          <w:rFonts w:ascii="Arial" w:hAnsi="Arial" w:cs="Arial"/>
        </w:rPr>
        <w:t xml:space="preserve">Peter Söderberg, +46 8 749 43 93, </w:t>
      </w:r>
      <w:hyperlink r:id="rId10" w:history="1">
        <w:r w:rsidRPr="00742F31">
          <w:rPr>
            <w:rStyle w:val="Hyperlnk"/>
            <w:rFonts w:ascii="Arial" w:hAnsi="Arial" w:cs="Arial"/>
          </w:rPr>
          <w:t>peter.soderberg@stockholmsmassan.se</w:t>
        </w:r>
      </w:hyperlink>
    </w:p>
    <w:p w:rsidR="00742F31" w:rsidRPr="00742F31" w:rsidRDefault="00742F31" w:rsidP="00742F31">
      <w:pPr>
        <w:pStyle w:val="Ingetavstnd"/>
        <w:rPr>
          <w:rFonts w:ascii="Arial" w:hAnsi="Arial" w:cs="Arial"/>
          <w:lang w:val="en-US"/>
        </w:rPr>
      </w:pPr>
      <w:r w:rsidRPr="00FE7F83">
        <w:rPr>
          <w:rFonts w:ascii="Arial" w:hAnsi="Arial" w:cs="Arial"/>
          <w:lang w:val="en-US"/>
        </w:rPr>
        <w:t xml:space="preserve">Catarina Oscarsson +46 8 749 43 66, </w:t>
      </w:r>
      <w:hyperlink r:id="rId11" w:history="1">
        <w:r w:rsidRPr="00FE7F83">
          <w:rPr>
            <w:rStyle w:val="Hyperlnk"/>
            <w:rFonts w:ascii="Arial" w:hAnsi="Arial" w:cs="Arial"/>
            <w:lang w:val="en-US"/>
          </w:rPr>
          <w:t>catarina.oscarsson@stockholmsmassan.se</w:t>
        </w:r>
      </w:hyperlink>
      <w:r w:rsidRPr="00FE7F83">
        <w:rPr>
          <w:rFonts w:ascii="Arial" w:hAnsi="Arial" w:cs="Arial"/>
          <w:lang w:val="en-US"/>
        </w:rPr>
        <w:t xml:space="preserve"> </w:t>
      </w:r>
      <w:bookmarkEnd w:id="2"/>
    </w:p>
    <w:sectPr w:rsidR="00742F31" w:rsidRPr="00742F31"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6E" w:rsidRDefault="00EC146E">
      <w:pPr>
        <w:spacing w:line="240" w:lineRule="auto"/>
      </w:pPr>
      <w:r>
        <w:separator/>
      </w:r>
    </w:p>
  </w:endnote>
  <w:endnote w:type="continuationSeparator" w:id="0">
    <w:p w:rsidR="00EC146E" w:rsidRDefault="00EC1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8F24D4">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8F24D4">
      <w:rPr>
        <w:rFonts w:ascii="Tahoma" w:hAnsi="Tahoma" w:cs="Tahoma"/>
        <w:color w:val="888888"/>
        <w:sz w:val="15"/>
        <w:szCs w:val="15"/>
        <w:lang w:val="en-US"/>
      </w:rPr>
      <w:t>and</w:t>
    </w:r>
    <w:proofErr w:type="gramEnd"/>
    <w:r w:rsidRPr="008F24D4">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8F24D4">
      <w:rPr>
        <w:rFonts w:ascii="Tahoma" w:hAnsi="Tahoma" w:cs="Tahoma"/>
        <w:color w:val="888888"/>
        <w:sz w:val="15"/>
        <w:szCs w:val="15"/>
        <w:lang w:val="en-US"/>
      </w:rPr>
      <w:t>more</w:t>
    </w:r>
    <w:proofErr w:type="gramEnd"/>
    <w:r w:rsidRPr="008F24D4">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8F24D4" w:rsidRDefault="00B33F98" w:rsidP="00F53C23">
    <w:pPr>
      <w:pStyle w:val="Sidfot"/>
      <w:ind w:left="-1588" w:right="-1588"/>
      <w:rPr>
        <w:lang w:val="en-US"/>
      </w:rPr>
    </w:pPr>
    <w:r w:rsidRPr="008F24D4">
      <w:rPr>
        <w:sz w:val="2"/>
        <w:szCs w:val="2"/>
        <w:lang w:val="en-US"/>
      </w:rPr>
      <w:t xml:space="preserve"> </w:t>
    </w:r>
    <w:bookmarkEnd w:id="3"/>
    <w:r w:rsidRPr="008F24D4">
      <w:rPr>
        <w:sz w:val="2"/>
        <w:szCs w:val="2"/>
        <w:lang w:val="en-US"/>
      </w:rPr>
      <w:t xml:space="preserve">   </w:t>
    </w:r>
    <w:bookmarkStart w:id="4" w:name="Sidfot"/>
    <w:r w:rsidRPr="008F24D4">
      <w:rPr>
        <w:lang w:val="en-US"/>
      </w:rPr>
      <w:t xml:space="preserve">Postal address: SE-125 80 Stockholm, Sweden   Visitor address: </w:t>
    </w:r>
    <w:proofErr w:type="spellStart"/>
    <w:r w:rsidRPr="008F24D4">
      <w:rPr>
        <w:lang w:val="en-US"/>
      </w:rPr>
      <w:t>Mässvägen</w:t>
    </w:r>
    <w:proofErr w:type="spellEnd"/>
    <w:r w:rsidRPr="008F24D4">
      <w:rPr>
        <w:lang w:val="en-US"/>
      </w:rPr>
      <w:t xml:space="preserve"> 1, </w:t>
    </w:r>
    <w:proofErr w:type="spellStart"/>
    <w:r w:rsidRPr="008F24D4">
      <w:rPr>
        <w:lang w:val="en-US"/>
      </w:rPr>
      <w:t>Älvsjö</w:t>
    </w:r>
    <w:proofErr w:type="spellEnd"/>
    <w:r w:rsidRPr="008F24D4">
      <w:rPr>
        <w:lang w:val="en-US"/>
      </w:rPr>
      <w:t xml:space="preserve">, </w:t>
    </w:r>
    <w:proofErr w:type="gramStart"/>
    <w:r w:rsidRPr="008F24D4">
      <w:rPr>
        <w:lang w:val="en-US"/>
      </w:rPr>
      <w:t>Sweden  Tel</w:t>
    </w:r>
    <w:proofErr w:type="gramEnd"/>
    <w:r w:rsidRPr="008F24D4">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8F24D4">
      <w:rPr>
        <w:b/>
        <w:bCs/>
        <w:color w:val="808080"/>
        <w:lang w:val="en-US"/>
      </w:rPr>
      <w:t>Stockholmsmässan AB   Co. reg. no.:</w:t>
    </w:r>
    <w:r w:rsidRPr="008F24D4">
      <w:rPr>
        <w:color w:val="808080"/>
        <w:lang w:val="en-US"/>
      </w:rPr>
      <w:t xml:space="preserve"> </w:t>
    </w:r>
    <w:r w:rsidRPr="008F24D4">
      <w:rPr>
        <w:b/>
        <w:bCs/>
        <w:color w:val="808080"/>
        <w:lang w:val="en-US"/>
      </w:rPr>
      <w:t xml:space="preserve">556272-4491 Bank Giro </w:t>
    </w:r>
    <w:proofErr w:type="spellStart"/>
    <w:r w:rsidRPr="008F24D4">
      <w:rPr>
        <w:b/>
        <w:bCs/>
        <w:color w:val="808080"/>
        <w:lang w:val="en-US"/>
      </w:rPr>
      <w:t>Handelsbanken</w:t>
    </w:r>
    <w:proofErr w:type="spellEnd"/>
    <w:r w:rsidRPr="008F24D4">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9A3D91">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9A3D91">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8F24D4">
      <w:rPr>
        <w:rFonts w:ascii="Arial" w:hAnsi="Arial" w:cs="Arial"/>
        <w:i/>
        <w:iCs/>
        <w:sz w:val="16"/>
        <w:szCs w:val="16"/>
        <w:lang w:val="en-US"/>
      </w:rPr>
      <w:t>Find inspiration and knowledge, business opportunities and new friends.</w:t>
    </w:r>
    <w:r w:rsidRPr="008F24D4">
      <w:rPr>
        <w:rFonts w:ascii="Arial" w:hAnsi="Arial" w:cs="Arial"/>
        <w:sz w:val="16"/>
        <w:szCs w:val="16"/>
        <w:lang w:val="en-US"/>
      </w:rPr>
      <w:t xml:space="preserve"> </w:t>
    </w:r>
    <w:r w:rsidRPr="008F24D4">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8F24D4">
      <w:rPr>
        <w:rFonts w:ascii="Arial" w:hAnsi="Arial" w:cs="Arial"/>
        <w:sz w:val="16"/>
        <w:szCs w:val="16"/>
        <w:lang w:val="en-US"/>
      </w:rPr>
      <w:t xml:space="preserve"> </w:t>
    </w:r>
    <w:r w:rsidRPr="008F24D4">
      <w:rPr>
        <w:rFonts w:ascii="Arial" w:hAnsi="Arial" w:cs="Arial"/>
        <w:sz w:val="16"/>
        <w:szCs w:val="16"/>
        <w:lang w:val="en-US"/>
      </w:rPr>
      <w:br/>
    </w:r>
    <w:r w:rsidRPr="008F24D4">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8F24D4">
      <w:rPr>
        <w:color w:val="333333"/>
        <w:sz w:val="2"/>
        <w:szCs w:val="24"/>
        <w:lang w:val="en-US"/>
      </w:rPr>
      <w:t xml:space="preserve">    </w:t>
    </w:r>
    <w:r w:rsidRPr="008F24D4">
      <w:rPr>
        <w:color w:val="333333"/>
        <w:szCs w:val="24"/>
        <w:lang w:val="en-US"/>
      </w:rPr>
      <w:t xml:space="preserve">Address: SE-125 80 Stockholm, Sweden   Visitor address: </w:t>
    </w:r>
    <w:proofErr w:type="spellStart"/>
    <w:r w:rsidRPr="008F24D4">
      <w:rPr>
        <w:color w:val="333333"/>
        <w:szCs w:val="24"/>
        <w:lang w:val="en-US"/>
      </w:rPr>
      <w:t>Mässvägen</w:t>
    </w:r>
    <w:proofErr w:type="spellEnd"/>
    <w:r w:rsidRPr="008F24D4">
      <w:rPr>
        <w:color w:val="333333"/>
        <w:szCs w:val="24"/>
        <w:lang w:val="en-US"/>
      </w:rPr>
      <w:t xml:space="preserve"> 1, </w:t>
    </w:r>
    <w:proofErr w:type="spellStart"/>
    <w:r w:rsidRPr="008F24D4">
      <w:rPr>
        <w:color w:val="333333"/>
        <w:szCs w:val="24"/>
        <w:lang w:val="en-US"/>
      </w:rPr>
      <w:t>Älvsjö</w:t>
    </w:r>
    <w:proofErr w:type="spellEnd"/>
    <w:r w:rsidRPr="008F24D4">
      <w:rPr>
        <w:color w:val="333333"/>
        <w:szCs w:val="24"/>
        <w:lang w:val="en-US"/>
      </w:rPr>
      <w:t xml:space="preserve">, </w:t>
    </w:r>
    <w:proofErr w:type="gramStart"/>
    <w:r w:rsidRPr="008F24D4">
      <w:rPr>
        <w:color w:val="333333"/>
        <w:szCs w:val="24"/>
        <w:lang w:val="en-US"/>
      </w:rPr>
      <w:t>Sweden  Tel</w:t>
    </w:r>
    <w:proofErr w:type="gramEnd"/>
    <w:r w:rsidRPr="008F24D4">
      <w:rPr>
        <w:color w:val="333333"/>
        <w:szCs w:val="24"/>
        <w:lang w:val="en-US"/>
      </w:rPr>
      <w:t xml:space="preserve">.: +46 8 749 41 00 Fax: +46 8 99 20 44   Email: info@stockholmsmassan.se   www.stockholmsmassan.se </w:t>
    </w:r>
  </w:p>
  <w:p w:rsidR="00B33F98" w:rsidRPr="00742F31" w:rsidRDefault="00B33F98" w:rsidP="00F53C23">
    <w:pPr>
      <w:pStyle w:val="Sidfot"/>
      <w:spacing w:line="160" w:lineRule="atLeast"/>
      <w:ind w:left="-1588" w:right="-1588"/>
      <w:rPr>
        <w:color w:val="333333"/>
        <w:szCs w:val="24"/>
      </w:rPr>
    </w:pPr>
    <w:r w:rsidRPr="00742F31">
      <w:t>Stockholmsmässan AB CIN: 556272-4491   Bank Giro Handelsbanken 730-7440, SEB 382-6005    VAT no</w:t>
    </w:r>
    <w:proofErr w:type="gramStart"/>
    <w:r w:rsidRPr="00742F31">
      <w:t>.:</w:t>
    </w:r>
    <w:proofErr w:type="gramEnd"/>
    <w:r w:rsidRPr="00742F31">
      <w:t xml:space="preserve">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6E" w:rsidRDefault="00EC146E">
      <w:pPr>
        <w:spacing w:line="240" w:lineRule="auto"/>
      </w:pPr>
      <w:r>
        <w:separator/>
      </w:r>
    </w:p>
  </w:footnote>
  <w:footnote w:type="continuationSeparator" w:id="0">
    <w:p w:rsidR="00EC146E" w:rsidRDefault="00EC14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B33F98">
    <w:pPr>
      <w:pStyle w:val="Sidhuvud"/>
    </w:pPr>
    <w:r>
      <w:rPr>
        <w:noProof/>
        <w:lang w:eastAsia="sv-SE"/>
      </w:rPr>
      <w:drawing>
        <wp:anchor distT="0" distB="0" distL="114300" distR="114300" simplePos="0" relativeHeight="251659264"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F17DF"/>
    <w:rsid w:val="00106C9F"/>
    <w:rsid w:val="00113338"/>
    <w:rsid w:val="00114AA6"/>
    <w:rsid w:val="00115750"/>
    <w:rsid w:val="001323F3"/>
    <w:rsid w:val="00133D41"/>
    <w:rsid w:val="00145663"/>
    <w:rsid w:val="00160427"/>
    <w:rsid w:val="00167F3C"/>
    <w:rsid w:val="001774ED"/>
    <w:rsid w:val="00186AEF"/>
    <w:rsid w:val="00190548"/>
    <w:rsid w:val="001A2077"/>
    <w:rsid w:val="001C7A57"/>
    <w:rsid w:val="001D3C01"/>
    <w:rsid w:val="001D7526"/>
    <w:rsid w:val="001E1F95"/>
    <w:rsid w:val="001E2AD0"/>
    <w:rsid w:val="001F6BDB"/>
    <w:rsid w:val="00201BCA"/>
    <w:rsid w:val="00204C75"/>
    <w:rsid w:val="0020761B"/>
    <w:rsid w:val="002113C9"/>
    <w:rsid w:val="00214203"/>
    <w:rsid w:val="00214910"/>
    <w:rsid w:val="00233454"/>
    <w:rsid w:val="00247392"/>
    <w:rsid w:val="00257D96"/>
    <w:rsid w:val="00262B19"/>
    <w:rsid w:val="002A16B8"/>
    <w:rsid w:val="002A4233"/>
    <w:rsid w:val="002B66BA"/>
    <w:rsid w:val="002C1E34"/>
    <w:rsid w:val="002C41BE"/>
    <w:rsid w:val="002D141A"/>
    <w:rsid w:val="002D7F7A"/>
    <w:rsid w:val="002E0C1F"/>
    <w:rsid w:val="002F5B7A"/>
    <w:rsid w:val="003323A9"/>
    <w:rsid w:val="003339CD"/>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66D8"/>
    <w:rsid w:val="006A1E0A"/>
    <w:rsid w:val="006B45BA"/>
    <w:rsid w:val="006C02AC"/>
    <w:rsid w:val="006F55E8"/>
    <w:rsid w:val="00706404"/>
    <w:rsid w:val="00713083"/>
    <w:rsid w:val="0071564F"/>
    <w:rsid w:val="007267DA"/>
    <w:rsid w:val="00742F31"/>
    <w:rsid w:val="00746ACB"/>
    <w:rsid w:val="0076571B"/>
    <w:rsid w:val="007716E7"/>
    <w:rsid w:val="00772A10"/>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8F24D4"/>
    <w:rsid w:val="0090001D"/>
    <w:rsid w:val="00905639"/>
    <w:rsid w:val="0094291D"/>
    <w:rsid w:val="00985265"/>
    <w:rsid w:val="009A3D91"/>
    <w:rsid w:val="009D2AE9"/>
    <w:rsid w:val="009D3F02"/>
    <w:rsid w:val="00A055B9"/>
    <w:rsid w:val="00A06E9A"/>
    <w:rsid w:val="00A21B58"/>
    <w:rsid w:val="00A21E83"/>
    <w:rsid w:val="00A22D9E"/>
    <w:rsid w:val="00A23831"/>
    <w:rsid w:val="00A2696F"/>
    <w:rsid w:val="00A2789B"/>
    <w:rsid w:val="00A356A9"/>
    <w:rsid w:val="00A50526"/>
    <w:rsid w:val="00A50755"/>
    <w:rsid w:val="00A5505C"/>
    <w:rsid w:val="00A73A1F"/>
    <w:rsid w:val="00A821C2"/>
    <w:rsid w:val="00A874D3"/>
    <w:rsid w:val="00A92AF6"/>
    <w:rsid w:val="00AA3376"/>
    <w:rsid w:val="00AA66DF"/>
    <w:rsid w:val="00AC65BB"/>
    <w:rsid w:val="00AD0FA3"/>
    <w:rsid w:val="00AD1559"/>
    <w:rsid w:val="00AD5710"/>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95537"/>
    <w:rsid w:val="00DB0176"/>
    <w:rsid w:val="00DB0A1E"/>
    <w:rsid w:val="00DB12E6"/>
    <w:rsid w:val="00DE2594"/>
    <w:rsid w:val="00E0527E"/>
    <w:rsid w:val="00E3682F"/>
    <w:rsid w:val="00E52B0B"/>
    <w:rsid w:val="00E52BD5"/>
    <w:rsid w:val="00EB7DF8"/>
    <w:rsid w:val="00EC146E"/>
    <w:rsid w:val="00F10AB5"/>
    <w:rsid w:val="00F12D09"/>
    <w:rsid w:val="00F25A18"/>
    <w:rsid w:val="00F26365"/>
    <w:rsid w:val="00F375DD"/>
    <w:rsid w:val="00F40975"/>
    <w:rsid w:val="00F510F8"/>
    <w:rsid w:val="00F51722"/>
    <w:rsid w:val="00F53C23"/>
    <w:rsid w:val="00F57304"/>
    <w:rsid w:val="00F66537"/>
    <w:rsid w:val="00F71C65"/>
    <w:rsid w:val="00F735A4"/>
    <w:rsid w:val="00F77CCC"/>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39688">
      <w:bodyDiv w:val="1"/>
      <w:marLeft w:val="0"/>
      <w:marRight w:val="0"/>
      <w:marTop w:val="0"/>
      <w:marBottom w:val="0"/>
      <w:divBdr>
        <w:top w:val="none" w:sz="0" w:space="0" w:color="auto"/>
        <w:left w:val="none" w:sz="0" w:space="0" w:color="auto"/>
        <w:bottom w:val="none" w:sz="0" w:space="0" w:color="auto"/>
        <w:right w:val="none" w:sz="0" w:space="0" w:color="auto"/>
      </w:divBdr>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02972033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arina.oscarsson@stockholmsmassan.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ter.soderberg@stockholmsmassan.se" TargetMode="External"/><Relationship Id="rId4" Type="http://schemas.microsoft.com/office/2007/relationships/stylesWithEffects" Target="stylesWithEffects.xml"/><Relationship Id="rId9" Type="http://schemas.openxmlformats.org/officeDocument/2006/relationships/hyperlink" Target="http://www.nordbyg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54F8-E827-4A23-9D33-6090F2B6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3086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3</cp:revision>
  <cp:lastPrinted>2016-04-14T12:35:00Z</cp:lastPrinted>
  <dcterms:created xsi:type="dcterms:W3CDTF">2016-04-14T12:33:00Z</dcterms:created>
  <dcterms:modified xsi:type="dcterms:W3CDTF">2016-04-14T12:35:00Z</dcterms:modified>
</cp:coreProperties>
</file>