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BFE" w:rsidRPr="009B1730" w:rsidRDefault="00CC0032" w:rsidP="00BA1BFE">
      <w:pPr>
        <w:rPr>
          <w:rFonts w:ascii="Cambria" w:hAnsi="Cambria"/>
          <w:b/>
          <w:bCs/>
          <w:sz w:val="28"/>
          <w:szCs w:val="28"/>
          <w:lang w:val="en-GB"/>
        </w:rPr>
      </w:pPr>
      <w:r w:rsidRPr="009B1730">
        <w:rPr>
          <w:rFonts w:ascii="Cambria" w:hAnsi="Cambria"/>
          <w:b/>
          <w:bCs/>
          <w:noProof/>
          <w:sz w:val="28"/>
          <w:szCs w:val="28"/>
          <w:lang w:eastAsia="sv-SE"/>
        </w:rPr>
        <w:drawing>
          <wp:inline distT="0" distB="0" distL="0" distR="0">
            <wp:extent cx="1665027" cy="4080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ent_LOGO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6942" cy="408487"/>
                    </a:xfrm>
                    <a:prstGeom prst="rect">
                      <a:avLst/>
                    </a:prstGeom>
                  </pic:spPr>
                </pic:pic>
              </a:graphicData>
            </a:graphic>
          </wp:inline>
        </w:drawing>
      </w:r>
      <w:r w:rsidR="00BA1BFE" w:rsidRPr="009B1730">
        <w:rPr>
          <w:rFonts w:ascii="Cambria" w:hAnsi="Cambria"/>
          <w:b/>
          <w:bCs/>
          <w:sz w:val="28"/>
          <w:szCs w:val="28"/>
          <w:lang w:val="en-GB"/>
        </w:rPr>
        <w:tab/>
      </w:r>
      <w:r w:rsidR="00BA1BFE" w:rsidRPr="009B1730">
        <w:rPr>
          <w:rFonts w:ascii="Cambria" w:hAnsi="Cambria"/>
          <w:b/>
          <w:bCs/>
          <w:sz w:val="28"/>
          <w:szCs w:val="28"/>
          <w:lang w:val="en-GB"/>
        </w:rPr>
        <w:tab/>
      </w:r>
      <w:r w:rsidR="00BA1BFE" w:rsidRPr="009B1730">
        <w:rPr>
          <w:rFonts w:ascii="Cambria" w:hAnsi="Cambria"/>
          <w:b/>
          <w:bCs/>
          <w:sz w:val="28"/>
          <w:szCs w:val="28"/>
          <w:lang w:val="en-GB"/>
        </w:rPr>
        <w:tab/>
      </w:r>
      <w:r w:rsidR="00BA1BFE" w:rsidRPr="009B1730">
        <w:rPr>
          <w:rFonts w:ascii="Cambria" w:hAnsi="Cambria"/>
          <w:b/>
          <w:bCs/>
          <w:sz w:val="28"/>
          <w:szCs w:val="28"/>
          <w:lang w:val="en-GB"/>
        </w:rPr>
        <w:tab/>
      </w:r>
      <w:r w:rsidR="00BA1BFE" w:rsidRPr="009B1730">
        <w:rPr>
          <w:rFonts w:ascii="Cambria" w:hAnsi="Cambria"/>
          <w:b/>
          <w:bCs/>
          <w:sz w:val="28"/>
          <w:szCs w:val="28"/>
          <w:lang w:val="en-GB"/>
        </w:rPr>
        <w:tab/>
        <w:t xml:space="preserve">        </w:t>
      </w:r>
      <w:r w:rsidR="00BA1BFE" w:rsidRPr="009B1730">
        <w:rPr>
          <w:rFonts w:ascii="Cambria" w:hAnsi="Cambria"/>
          <w:b/>
          <w:bCs/>
          <w:noProof/>
          <w:sz w:val="28"/>
          <w:szCs w:val="28"/>
          <w:lang w:eastAsia="sv-SE"/>
        </w:rPr>
        <w:drawing>
          <wp:inline distT="0" distB="0" distL="0" distR="0">
            <wp:extent cx="1801506" cy="515040"/>
            <wp:effectExtent l="0" t="0" r="8255" b="0"/>
            <wp:docPr id="2" name="Picture 2" descr="C:\Users\hendrikt\AppData\Local\Microsoft\Windows\Temporary Internet Files\Content.IE5\3R7EUE67\Unitedlog_taglin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drikt\AppData\Local\Microsoft\Windows\Temporary Internet Files\Content.IE5\3R7EUE67\Unitedlog_tagline_rgb[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1933" cy="515162"/>
                    </a:xfrm>
                    <a:prstGeom prst="rect">
                      <a:avLst/>
                    </a:prstGeom>
                    <a:noFill/>
                    <a:ln>
                      <a:noFill/>
                    </a:ln>
                  </pic:spPr>
                </pic:pic>
              </a:graphicData>
            </a:graphic>
          </wp:inline>
        </w:drawing>
      </w:r>
    </w:p>
    <w:p w:rsidR="00BA1BFE" w:rsidRPr="009B1730" w:rsidRDefault="00BA1BFE" w:rsidP="00033DB8">
      <w:pPr>
        <w:rPr>
          <w:rFonts w:ascii="Cambria" w:hAnsi="Cambria"/>
          <w:b/>
          <w:bCs/>
          <w:sz w:val="28"/>
          <w:szCs w:val="28"/>
          <w:lang w:val="en-GB"/>
        </w:rPr>
      </w:pPr>
    </w:p>
    <w:p w:rsidR="00BA1BFE" w:rsidRPr="009B1730" w:rsidRDefault="00BA1BFE" w:rsidP="00033DB8">
      <w:pPr>
        <w:rPr>
          <w:rFonts w:ascii="Cambria" w:hAnsi="Cambria"/>
          <w:bCs/>
          <w:sz w:val="28"/>
          <w:szCs w:val="28"/>
          <w:lang w:val="en-GB"/>
        </w:rPr>
      </w:pPr>
    </w:p>
    <w:p w:rsidR="00CC0032" w:rsidRPr="009B1730" w:rsidRDefault="00CC0032" w:rsidP="00033DB8">
      <w:pPr>
        <w:rPr>
          <w:rFonts w:asciiTheme="minorHAnsi" w:hAnsiTheme="minorHAnsi" w:cstheme="minorHAnsi"/>
          <w:bCs/>
          <w:sz w:val="24"/>
          <w:szCs w:val="28"/>
          <w:lang w:val="en-GB"/>
        </w:rPr>
      </w:pPr>
    </w:p>
    <w:p w:rsidR="00CC0032" w:rsidRPr="009B1730" w:rsidRDefault="00CC0032" w:rsidP="00033DB8">
      <w:pPr>
        <w:rPr>
          <w:rFonts w:asciiTheme="minorHAnsi" w:hAnsiTheme="minorHAnsi" w:cstheme="minorHAnsi"/>
          <w:bCs/>
          <w:sz w:val="24"/>
          <w:szCs w:val="28"/>
          <w:lang w:val="en-GB"/>
        </w:rPr>
      </w:pPr>
    </w:p>
    <w:p w:rsidR="00CC0032" w:rsidRPr="009B1730" w:rsidRDefault="00CC0032" w:rsidP="00033DB8">
      <w:pPr>
        <w:rPr>
          <w:rFonts w:asciiTheme="minorHAnsi" w:hAnsiTheme="minorHAnsi" w:cstheme="minorHAnsi"/>
          <w:bCs/>
          <w:sz w:val="24"/>
          <w:szCs w:val="28"/>
          <w:lang w:val="en-GB"/>
        </w:rPr>
      </w:pPr>
    </w:p>
    <w:p w:rsidR="00BA1BFE" w:rsidRPr="009B1730" w:rsidRDefault="00BA1BFE" w:rsidP="00033DB8">
      <w:pPr>
        <w:rPr>
          <w:rFonts w:asciiTheme="minorHAnsi" w:hAnsiTheme="minorHAnsi" w:cstheme="minorHAnsi"/>
          <w:bCs/>
          <w:sz w:val="24"/>
          <w:szCs w:val="28"/>
          <w:lang w:val="en-GB"/>
        </w:rPr>
      </w:pPr>
      <w:r w:rsidRPr="009B1730">
        <w:rPr>
          <w:rFonts w:asciiTheme="minorHAnsi" w:hAnsiTheme="minorHAnsi" w:cstheme="minorHAnsi"/>
          <w:bCs/>
          <w:sz w:val="24"/>
          <w:szCs w:val="28"/>
          <w:lang w:val="en-GB"/>
        </w:rPr>
        <w:t>Press</w:t>
      </w:r>
      <w:r w:rsidR="00AC0D50" w:rsidRPr="009B1730">
        <w:rPr>
          <w:rFonts w:asciiTheme="minorHAnsi" w:hAnsiTheme="minorHAnsi" w:cstheme="minorHAnsi"/>
          <w:bCs/>
          <w:sz w:val="24"/>
          <w:szCs w:val="28"/>
          <w:lang w:val="en-GB"/>
        </w:rPr>
        <w:t xml:space="preserve"> R</w:t>
      </w:r>
      <w:r w:rsidRPr="009B1730">
        <w:rPr>
          <w:rFonts w:asciiTheme="minorHAnsi" w:hAnsiTheme="minorHAnsi" w:cstheme="minorHAnsi"/>
          <w:bCs/>
          <w:sz w:val="24"/>
          <w:szCs w:val="28"/>
          <w:lang w:val="en-GB"/>
        </w:rPr>
        <w:t>elease</w:t>
      </w:r>
      <w:r w:rsidR="008C336C">
        <w:rPr>
          <w:rFonts w:asciiTheme="minorHAnsi" w:hAnsiTheme="minorHAnsi" w:cstheme="minorHAnsi"/>
          <w:bCs/>
          <w:sz w:val="24"/>
          <w:szCs w:val="28"/>
          <w:lang w:val="en-GB"/>
        </w:rPr>
        <w:t>,</w:t>
      </w:r>
      <w:r w:rsidRPr="009B1730">
        <w:rPr>
          <w:rFonts w:asciiTheme="minorHAnsi" w:hAnsiTheme="minorHAnsi" w:cstheme="minorHAnsi"/>
          <w:bCs/>
          <w:sz w:val="24"/>
          <w:szCs w:val="28"/>
          <w:lang w:val="en-GB"/>
        </w:rPr>
        <w:t xml:space="preserve"> </w:t>
      </w:r>
      <w:r w:rsidR="00AC0D50" w:rsidRPr="009B1730">
        <w:rPr>
          <w:rFonts w:asciiTheme="minorHAnsi" w:hAnsiTheme="minorHAnsi" w:cstheme="minorHAnsi"/>
          <w:bCs/>
          <w:sz w:val="24"/>
          <w:szCs w:val="28"/>
          <w:lang w:val="en-GB"/>
        </w:rPr>
        <w:t>June</w:t>
      </w:r>
      <w:r w:rsidR="00B27550">
        <w:rPr>
          <w:rFonts w:asciiTheme="minorHAnsi" w:hAnsiTheme="minorHAnsi" w:cstheme="minorHAnsi"/>
          <w:bCs/>
          <w:sz w:val="24"/>
          <w:szCs w:val="28"/>
          <w:lang w:val="en-GB"/>
        </w:rPr>
        <w:t xml:space="preserve"> 29,</w:t>
      </w:r>
      <w:r w:rsidR="00AC0D50" w:rsidRPr="009B1730">
        <w:rPr>
          <w:rFonts w:asciiTheme="minorHAnsi" w:hAnsiTheme="minorHAnsi" w:cstheme="minorHAnsi"/>
          <w:bCs/>
          <w:sz w:val="24"/>
          <w:szCs w:val="28"/>
          <w:lang w:val="en-GB"/>
        </w:rPr>
        <w:t xml:space="preserve"> 2011</w:t>
      </w:r>
    </w:p>
    <w:p w:rsidR="00BA1BFE" w:rsidRPr="009B1730" w:rsidRDefault="00BA1BFE" w:rsidP="00033DB8">
      <w:pPr>
        <w:rPr>
          <w:rFonts w:asciiTheme="minorHAnsi" w:hAnsiTheme="minorHAnsi" w:cstheme="minorHAnsi"/>
          <w:b/>
          <w:bCs/>
          <w:sz w:val="28"/>
          <w:szCs w:val="28"/>
          <w:lang w:val="en-GB"/>
        </w:rPr>
      </w:pPr>
    </w:p>
    <w:p w:rsidR="00CC0032" w:rsidRPr="009B1730" w:rsidRDefault="00CC0032" w:rsidP="00033DB8">
      <w:pPr>
        <w:rPr>
          <w:rFonts w:asciiTheme="minorHAnsi" w:hAnsiTheme="minorHAnsi" w:cstheme="minorHAnsi"/>
          <w:b/>
          <w:bCs/>
          <w:sz w:val="28"/>
          <w:szCs w:val="28"/>
          <w:lang w:val="en-GB"/>
        </w:rPr>
      </w:pPr>
    </w:p>
    <w:p w:rsidR="005918B6" w:rsidRPr="009B1730" w:rsidRDefault="00AC0D50" w:rsidP="008C5719">
      <w:pPr>
        <w:ind w:right="-108"/>
        <w:rPr>
          <w:rFonts w:asciiTheme="minorHAnsi" w:hAnsiTheme="minorHAnsi" w:cstheme="minorHAnsi"/>
          <w:b/>
          <w:sz w:val="24"/>
          <w:lang w:val="en-GB"/>
        </w:rPr>
      </w:pPr>
      <w:r w:rsidRPr="009B1730">
        <w:rPr>
          <w:rFonts w:asciiTheme="minorHAnsi" w:hAnsiTheme="minorHAnsi" w:cstheme="minorHAnsi"/>
          <w:b/>
          <w:sz w:val="24"/>
          <w:lang w:val="en-GB"/>
        </w:rPr>
        <w:t xml:space="preserve">Change in management consulting industry – </w:t>
      </w:r>
      <w:proofErr w:type="spellStart"/>
      <w:r w:rsidRPr="009B1730">
        <w:rPr>
          <w:rFonts w:asciiTheme="minorHAnsi" w:hAnsiTheme="minorHAnsi" w:cstheme="minorHAnsi"/>
          <w:b/>
          <w:sz w:val="24"/>
          <w:lang w:val="en-GB"/>
        </w:rPr>
        <w:t>Capacent</w:t>
      </w:r>
      <w:proofErr w:type="spellEnd"/>
      <w:r w:rsidRPr="009B1730">
        <w:rPr>
          <w:rFonts w:asciiTheme="minorHAnsi" w:hAnsiTheme="minorHAnsi" w:cstheme="minorHAnsi"/>
          <w:b/>
          <w:sz w:val="24"/>
          <w:lang w:val="en-GB"/>
        </w:rPr>
        <w:t xml:space="preserve"> and </w:t>
      </w:r>
      <w:proofErr w:type="spellStart"/>
      <w:r w:rsidRPr="009B1730">
        <w:rPr>
          <w:rFonts w:asciiTheme="minorHAnsi" w:hAnsiTheme="minorHAnsi" w:cstheme="minorHAnsi"/>
          <w:b/>
          <w:sz w:val="24"/>
          <w:lang w:val="en-GB"/>
        </w:rPr>
        <w:t>UnitedLog</w:t>
      </w:r>
      <w:proofErr w:type="spellEnd"/>
      <w:r w:rsidR="008C5719">
        <w:rPr>
          <w:rFonts w:asciiTheme="minorHAnsi" w:hAnsiTheme="minorHAnsi" w:cstheme="minorHAnsi"/>
          <w:b/>
          <w:sz w:val="24"/>
          <w:lang w:val="en-GB"/>
        </w:rPr>
        <w:t xml:space="preserve"> Consulting join forces</w:t>
      </w:r>
    </w:p>
    <w:p w:rsidR="005918B6" w:rsidRPr="009B1730" w:rsidRDefault="005918B6" w:rsidP="00033DB8">
      <w:pPr>
        <w:rPr>
          <w:rFonts w:asciiTheme="minorHAnsi" w:hAnsiTheme="minorHAnsi" w:cstheme="minorHAnsi"/>
          <w:b/>
          <w:sz w:val="24"/>
          <w:lang w:val="en-GB"/>
        </w:rPr>
      </w:pPr>
    </w:p>
    <w:p w:rsidR="00033DB8" w:rsidRPr="009B1730" w:rsidRDefault="00033DB8" w:rsidP="00AC0D50">
      <w:pPr>
        <w:rPr>
          <w:rFonts w:asciiTheme="minorHAnsi" w:hAnsiTheme="minorHAnsi" w:cstheme="minorHAnsi"/>
          <w:b/>
          <w:color w:val="FF0000"/>
          <w:lang w:val="en-GB"/>
        </w:rPr>
      </w:pPr>
      <w:proofErr w:type="spellStart"/>
      <w:r w:rsidRPr="009B1730">
        <w:rPr>
          <w:rFonts w:asciiTheme="minorHAnsi" w:hAnsiTheme="minorHAnsi" w:cstheme="minorHAnsi"/>
          <w:b/>
          <w:lang w:val="en-GB"/>
        </w:rPr>
        <w:t>Capacent</w:t>
      </w:r>
      <w:proofErr w:type="spellEnd"/>
      <w:r w:rsidRPr="009B1730">
        <w:rPr>
          <w:rFonts w:asciiTheme="minorHAnsi" w:hAnsiTheme="minorHAnsi" w:cstheme="minorHAnsi"/>
          <w:b/>
          <w:lang w:val="en-GB"/>
        </w:rPr>
        <w:t xml:space="preserve"> </w:t>
      </w:r>
      <w:r w:rsidR="00AC0D50" w:rsidRPr="009B1730">
        <w:rPr>
          <w:rFonts w:asciiTheme="minorHAnsi" w:hAnsiTheme="minorHAnsi" w:cstheme="minorHAnsi"/>
          <w:b/>
          <w:lang w:val="en-GB"/>
        </w:rPr>
        <w:t>and</w:t>
      </w:r>
      <w:r w:rsidRPr="009B1730">
        <w:rPr>
          <w:rFonts w:asciiTheme="minorHAnsi" w:hAnsiTheme="minorHAnsi" w:cstheme="minorHAnsi"/>
          <w:b/>
          <w:lang w:val="en-GB"/>
        </w:rPr>
        <w:t xml:space="preserve"> </w:t>
      </w:r>
      <w:proofErr w:type="spellStart"/>
      <w:r w:rsidRPr="009B1730">
        <w:rPr>
          <w:rFonts w:asciiTheme="minorHAnsi" w:hAnsiTheme="minorHAnsi" w:cstheme="minorHAnsi"/>
          <w:b/>
          <w:lang w:val="en-GB"/>
        </w:rPr>
        <w:t>UnitedLog</w:t>
      </w:r>
      <w:proofErr w:type="spellEnd"/>
      <w:r w:rsidRPr="009B1730">
        <w:rPr>
          <w:rFonts w:asciiTheme="minorHAnsi" w:hAnsiTheme="minorHAnsi" w:cstheme="minorHAnsi"/>
          <w:b/>
          <w:lang w:val="en-GB"/>
        </w:rPr>
        <w:t xml:space="preserve"> Consulting </w:t>
      </w:r>
      <w:r w:rsidR="00AC0D50" w:rsidRPr="009B1730">
        <w:rPr>
          <w:rFonts w:asciiTheme="minorHAnsi" w:hAnsiTheme="minorHAnsi" w:cstheme="minorHAnsi"/>
          <w:b/>
          <w:lang w:val="en-GB"/>
        </w:rPr>
        <w:t xml:space="preserve">are </w:t>
      </w:r>
      <w:r w:rsidR="008C336C">
        <w:rPr>
          <w:rFonts w:asciiTheme="minorHAnsi" w:hAnsiTheme="minorHAnsi" w:cstheme="minorHAnsi"/>
          <w:b/>
          <w:lang w:val="en-GB"/>
        </w:rPr>
        <w:t>joining forces</w:t>
      </w:r>
      <w:r w:rsidR="00AC0D50" w:rsidRPr="009B1730">
        <w:rPr>
          <w:rFonts w:asciiTheme="minorHAnsi" w:hAnsiTheme="minorHAnsi" w:cstheme="minorHAnsi"/>
          <w:b/>
          <w:lang w:val="en-GB"/>
        </w:rPr>
        <w:t xml:space="preserve"> to form a leading management consulting company in Sweden and Finland. Together with Capacent's activities</w:t>
      </w:r>
      <w:r w:rsidR="00D63463">
        <w:rPr>
          <w:rFonts w:asciiTheme="minorHAnsi" w:hAnsiTheme="minorHAnsi" w:cstheme="minorHAnsi"/>
          <w:b/>
          <w:lang w:val="en-GB"/>
        </w:rPr>
        <w:t xml:space="preserve"> in the other Nordic countries, and </w:t>
      </w:r>
      <w:r w:rsidR="00AC0D50" w:rsidRPr="009B1730">
        <w:rPr>
          <w:rFonts w:asciiTheme="minorHAnsi" w:hAnsiTheme="minorHAnsi" w:cstheme="minorHAnsi"/>
          <w:b/>
          <w:lang w:val="en-GB"/>
        </w:rPr>
        <w:t xml:space="preserve">with its 275 employees, Capacent offers the market an alternative to the global consulting firms. </w:t>
      </w:r>
    </w:p>
    <w:p w:rsidR="00033DB8" w:rsidRPr="009B1730" w:rsidRDefault="00033DB8" w:rsidP="00033DB8">
      <w:pPr>
        <w:rPr>
          <w:rFonts w:asciiTheme="minorHAnsi" w:hAnsiTheme="minorHAnsi" w:cstheme="minorHAnsi"/>
          <w:color w:val="FF0000"/>
          <w:lang w:val="en-GB"/>
        </w:rPr>
      </w:pPr>
    </w:p>
    <w:p w:rsidR="00033DB8" w:rsidRPr="009B1730" w:rsidRDefault="00A418E9" w:rsidP="00033DB8">
      <w:pPr>
        <w:rPr>
          <w:rFonts w:asciiTheme="minorHAnsi" w:hAnsiTheme="minorHAnsi" w:cstheme="minorHAnsi"/>
          <w:lang w:val="en-GB"/>
        </w:rPr>
      </w:pPr>
      <w:r>
        <w:rPr>
          <w:rFonts w:asciiTheme="minorHAnsi" w:hAnsiTheme="minorHAnsi" w:cstheme="minorHAnsi"/>
          <w:lang w:val="en-GB"/>
        </w:rPr>
        <w:t xml:space="preserve">With operations in Sweden, Finland and China, </w:t>
      </w:r>
      <w:proofErr w:type="spellStart"/>
      <w:r w:rsidR="00033DB8" w:rsidRPr="009B1730">
        <w:rPr>
          <w:rFonts w:asciiTheme="minorHAnsi" w:hAnsiTheme="minorHAnsi" w:cstheme="minorHAnsi"/>
          <w:lang w:val="en-GB"/>
        </w:rPr>
        <w:t>UnitedLog</w:t>
      </w:r>
      <w:proofErr w:type="spellEnd"/>
      <w:r w:rsidR="00033DB8" w:rsidRPr="009B1730">
        <w:rPr>
          <w:rFonts w:asciiTheme="minorHAnsi" w:hAnsiTheme="minorHAnsi" w:cstheme="minorHAnsi"/>
          <w:lang w:val="en-GB"/>
        </w:rPr>
        <w:t xml:space="preserve"> Consulting </w:t>
      </w:r>
      <w:r w:rsidR="00AC0D50" w:rsidRPr="009B1730">
        <w:rPr>
          <w:rFonts w:asciiTheme="minorHAnsi" w:hAnsiTheme="minorHAnsi" w:cstheme="minorHAnsi"/>
          <w:lang w:val="en-GB"/>
        </w:rPr>
        <w:t xml:space="preserve">has a strong position in </w:t>
      </w:r>
      <w:r w:rsidR="00033DB8" w:rsidRPr="009B1730">
        <w:rPr>
          <w:rFonts w:asciiTheme="minorHAnsi" w:hAnsiTheme="minorHAnsi" w:cstheme="minorHAnsi"/>
          <w:lang w:val="en-GB"/>
        </w:rPr>
        <w:t xml:space="preserve">Operational Excellence </w:t>
      </w:r>
      <w:r w:rsidR="00AC0D50" w:rsidRPr="009B1730">
        <w:rPr>
          <w:rFonts w:asciiTheme="minorHAnsi" w:hAnsiTheme="minorHAnsi" w:cstheme="minorHAnsi"/>
          <w:lang w:val="en-GB"/>
        </w:rPr>
        <w:t>and</w:t>
      </w:r>
      <w:r w:rsidR="00033DB8" w:rsidRPr="009B1730">
        <w:rPr>
          <w:rFonts w:asciiTheme="minorHAnsi" w:hAnsiTheme="minorHAnsi" w:cstheme="minorHAnsi"/>
          <w:lang w:val="en-GB"/>
        </w:rPr>
        <w:t xml:space="preserve"> Supply Chain Management</w:t>
      </w:r>
      <w:r>
        <w:rPr>
          <w:rFonts w:asciiTheme="minorHAnsi" w:hAnsiTheme="minorHAnsi" w:cstheme="minorHAnsi"/>
          <w:lang w:val="en-GB"/>
        </w:rPr>
        <w:t xml:space="preserve"> consulting services</w:t>
      </w:r>
      <w:r w:rsidR="00AC0D50" w:rsidRPr="009B1730">
        <w:rPr>
          <w:rFonts w:asciiTheme="minorHAnsi" w:hAnsiTheme="minorHAnsi" w:cstheme="minorHAnsi"/>
          <w:lang w:val="en-GB"/>
        </w:rPr>
        <w:t>.</w:t>
      </w:r>
      <w:r w:rsidR="00033DB8" w:rsidRPr="009B1730">
        <w:rPr>
          <w:rFonts w:asciiTheme="minorHAnsi" w:hAnsiTheme="minorHAnsi" w:cstheme="minorHAnsi"/>
          <w:lang w:val="en-GB"/>
        </w:rPr>
        <w:t xml:space="preserve"> </w:t>
      </w:r>
    </w:p>
    <w:p w:rsidR="00033DB8" w:rsidRPr="009B1730" w:rsidRDefault="00033DB8" w:rsidP="00033DB8">
      <w:pPr>
        <w:rPr>
          <w:rFonts w:asciiTheme="minorHAnsi" w:hAnsiTheme="minorHAnsi" w:cstheme="minorHAnsi"/>
          <w:lang w:val="en-GB"/>
        </w:rPr>
      </w:pPr>
    </w:p>
    <w:p w:rsidR="00CC0032" w:rsidRPr="009B1730" w:rsidRDefault="00AC0D50" w:rsidP="00033DB8">
      <w:pPr>
        <w:rPr>
          <w:rFonts w:asciiTheme="minorHAnsi" w:hAnsiTheme="minorHAnsi" w:cstheme="minorHAnsi"/>
          <w:lang w:val="en-GB"/>
        </w:rPr>
      </w:pPr>
      <w:proofErr w:type="gramStart"/>
      <w:r w:rsidRPr="009B1730">
        <w:rPr>
          <w:rFonts w:asciiTheme="minorHAnsi" w:hAnsiTheme="minorHAnsi" w:cstheme="minorHAnsi"/>
          <w:lang w:val="en-GB"/>
        </w:rPr>
        <w:t xml:space="preserve">The merger entails that Capacent will acquire the consulting business – </w:t>
      </w:r>
      <w:proofErr w:type="spellStart"/>
      <w:r w:rsidRPr="009B1730">
        <w:rPr>
          <w:rFonts w:asciiTheme="minorHAnsi" w:hAnsiTheme="minorHAnsi" w:cstheme="minorHAnsi"/>
          <w:lang w:val="en-GB"/>
        </w:rPr>
        <w:t>UnitedLog</w:t>
      </w:r>
      <w:proofErr w:type="spellEnd"/>
      <w:r w:rsidRPr="009B1730">
        <w:rPr>
          <w:rFonts w:asciiTheme="minorHAnsi" w:hAnsiTheme="minorHAnsi" w:cstheme="minorHAnsi"/>
          <w:lang w:val="en-GB"/>
        </w:rPr>
        <w:t xml:space="preserve"> Consulting – from </w:t>
      </w:r>
      <w:proofErr w:type="spellStart"/>
      <w:r w:rsidRPr="009B1730">
        <w:rPr>
          <w:rFonts w:asciiTheme="minorHAnsi" w:hAnsiTheme="minorHAnsi" w:cstheme="minorHAnsi"/>
          <w:lang w:val="en-GB"/>
        </w:rPr>
        <w:t>UnitedLog</w:t>
      </w:r>
      <w:proofErr w:type="spellEnd"/>
      <w:r w:rsidRPr="009B1730">
        <w:rPr>
          <w:rFonts w:asciiTheme="minorHAnsi" w:hAnsiTheme="minorHAnsi" w:cstheme="minorHAnsi"/>
          <w:lang w:val="en-GB"/>
        </w:rPr>
        <w:t xml:space="preserve"> Group.</w:t>
      </w:r>
      <w:proofErr w:type="gramEnd"/>
      <w:r w:rsidRPr="009B1730">
        <w:rPr>
          <w:rFonts w:asciiTheme="minorHAnsi" w:hAnsiTheme="minorHAnsi" w:cstheme="minorHAnsi"/>
          <w:lang w:val="en-GB"/>
        </w:rPr>
        <w:t xml:space="preserve"> Through the deal, </w:t>
      </w:r>
      <w:proofErr w:type="spellStart"/>
      <w:r w:rsidRPr="009B1730">
        <w:rPr>
          <w:rFonts w:asciiTheme="minorHAnsi" w:hAnsiTheme="minorHAnsi" w:cstheme="minorHAnsi"/>
          <w:lang w:val="en-GB"/>
        </w:rPr>
        <w:t>UnitedLog</w:t>
      </w:r>
      <w:proofErr w:type="spellEnd"/>
      <w:r w:rsidRPr="009B1730">
        <w:rPr>
          <w:rFonts w:asciiTheme="minorHAnsi" w:hAnsiTheme="minorHAnsi" w:cstheme="minorHAnsi"/>
          <w:lang w:val="en-GB"/>
        </w:rPr>
        <w:t xml:space="preserve"> Group will become a major owner of Capacent in Sweden and Finland</w:t>
      </w:r>
      <w:r w:rsidR="00033DB8" w:rsidRPr="009B1730">
        <w:rPr>
          <w:rFonts w:asciiTheme="minorHAnsi" w:hAnsiTheme="minorHAnsi" w:cstheme="minorHAnsi"/>
          <w:lang w:val="en-GB"/>
        </w:rPr>
        <w:t xml:space="preserve">. </w:t>
      </w:r>
      <w:r w:rsidR="005918B6" w:rsidRPr="009B1730">
        <w:rPr>
          <w:rFonts w:asciiTheme="minorHAnsi" w:hAnsiTheme="minorHAnsi" w:cstheme="minorHAnsi"/>
          <w:lang w:val="en-GB"/>
        </w:rPr>
        <w:br/>
      </w:r>
      <w:r w:rsidR="005918B6" w:rsidRPr="009B1730">
        <w:rPr>
          <w:rFonts w:asciiTheme="minorHAnsi" w:hAnsiTheme="minorHAnsi" w:cstheme="minorHAnsi"/>
          <w:lang w:val="en-GB"/>
        </w:rPr>
        <w:br/>
      </w:r>
      <w:r w:rsidR="00452698" w:rsidRPr="00452698">
        <w:rPr>
          <w:rFonts w:asciiTheme="minorHAnsi" w:hAnsiTheme="minorHAnsi" w:cstheme="minorHAnsi"/>
          <w:lang w:val="en-GB"/>
        </w:rPr>
        <w:t>As a result of the deal, Capacent's operations in Sweden in Finland will include a total of 100 employees.</w:t>
      </w:r>
    </w:p>
    <w:p w:rsidR="00CC0032" w:rsidRPr="009B1730" w:rsidRDefault="00CC0032" w:rsidP="00033DB8">
      <w:pPr>
        <w:rPr>
          <w:rFonts w:asciiTheme="minorHAnsi" w:hAnsiTheme="minorHAnsi" w:cstheme="minorHAnsi"/>
          <w:lang w:val="en-GB"/>
        </w:rPr>
      </w:pPr>
    </w:p>
    <w:p w:rsidR="00A418E9" w:rsidRDefault="00AC0D50" w:rsidP="00A418E9">
      <w:pPr>
        <w:rPr>
          <w:rFonts w:asciiTheme="minorHAnsi" w:hAnsiTheme="minorHAnsi" w:cstheme="minorHAnsi"/>
          <w:lang w:val="en-GB"/>
        </w:rPr>
      </w:pPr>
      <w:r w:rsidRPr="009B1730">
        <w:rPr>
          <w:rFonts w:asciiTheme="minorHAnsi" w:hAnsiTheme="minorHAnsi" w:cstheme="minorHAnsi"/>
          <w:lang w:val="en-GB"/>
        </w:rPr>
        <w:t>"</w:t>
      </w:r>
      <w:proofErr w:type="spellStart"/>
      <w:r w:rsidR="00033DB8" w:rsidRPr="009B1730">
        <w:rPr>
          <w:rFonts w:asciiTheme="minorHAnsi" w:hAnsiTheme="minorHAnsi" w:cstheme="minorHAnsi"/>
          <w:lang w:val="en-GB"/>
        </w:rPr>
        <w:t>UnitedLog</w:t>
      </w:r>
      <w:proofErr w:type="spellEnd"/>
      <w:r w:rsidR="00033DB8" w:rsidRPr="009B1730">
        <w:rPr>
          <w:rFonts w:asciiTheme="minorHAnsi" w:hAnsiTheme="minorHAnsi" w:cstheme="minorHAnsi"/>
          <w:lang w:val="en-GB"/>
        </w:rPr>
        <w:t xml:space="preserve"> </w:t>
      </w:r>
      <w:r w:rsidR="00D010D5" w:rsidRPr="009B1730">
        <w:rPr>
          <w:rFonts w:asciiTheme="minorHAnsi" w:hAnsiTheme="minorHAnsi" w:cstheme="minorHAnsi"/>
          <w:lang w:val="en-GB"/>
        </w:rPr>
        <w:t>Consulting</w:t>
      </w:r>
      <w:r w:rsidRPr="009B1730">
        <w:rPr>
          <w:rFonts w:asciiTheme="minorHAnsi" w:hAnsiTheme="minorHAnsi" w:cstheme="minorHAnsi"/>
          <w:lang w:val="en-GB"/>
        </w:rPr>
        <w:t>'</w:t>
      </w:r>
      <w:r w:rsidR="00D010D5" w:rsidRPr="009B1730">
        <w:rPr>
          <w:rFonts w:asciiTheme="minorHAnsi" w:hAnsiTheme="minorHAnsi" w:cstheme="minorHAnsi"/>
          <w:lang w:val="en-GB"/>
        </w:rPr>
        <w:t>s</w:t>
      </w:r>
      <w:r w:rsidR="00033DB8" w:rsidRPr="009B1730">
        <w:rPr>
          <w:rFonts w:asciiTheme="minorHAnsi" w:hAnsiTheme="minorHAnsi" w:cstheme="minorHAnsi"/>
          <w:lang w:val="en-GB"/>
        </w:rPr>
        <w:t xml:space="preserve"> </w:t>
      </w:r>
      <w:r w:rsidRPr="009B1730">
        <w:rPr>
          <w:rFonts w:asciiTheme="minorHAnsi" w:hAnsiTheme="minorHAnsi" w:cstheme="minorHAnsi"/>
          <w:lang w:val="en-GB"/>
        </w:rPr>
        <w:t xml:space="preserve">orientation and strong position in Supply Chain Management strengthens Capacent's management consulting offering. Together we will have a comprehensive offering, and Capacent will now </w:t>
      </w:r>
      <w:r w:rsidR="00A418E9">
        <w:rPr>
          <w:rFonts w:asciiTheme="minorHAnsi" w:hAnsiTheme="minorHAnsi" w:cstheme="minorHAnsi"/>
          <w:lang w:val="en-GB"/>
        </w:rPr>
        <w:t>have</w:t>
      </w:r>
      <w:r w:rsidRPr="009B1730">
        <w:rPr>
          <w:rFonts w:asciiTheme="minorHAnsi" w:hAnsiTheme="minorHAnsi" w:cstheme="minorHAnsi"/>
          <w:lang w:val="en-GB"/>
        </w:rPr>
        <w:t xml:space="preserve"> a </w:t>
      </w:r>
      <w:r w:rsidR="00A418E9">
        <w:rPr>
          <w:rFonts w:asciiTheme="minorHAnsi" w:hAnsiTheme="minorHAnsi" w:cstheme="minorHAnsi"/>
          <w:lang w:val="en-GB"/>
        </w:rPr>
        <w:t>clear</w:t>
      </w:r>
      <w:r w:rsidRPr="009B1730">
        <w:rPr>
          <w:rFonts w:asciiTheme="minorHAnsi" w:hAnsiTheme="minorHAnsi" w:cstheme="minorHAnsi"/>
          <w:lang w:val="en-GB"/>
        </w:rPr>
        <w:t xml:space="preserve"> position as the largest and leading </w:t>
      </w:r>
      <w:r w:rsidR="00033DB8" w:rsidRPr="009B1730">
        <w:rPr>
          <w:rFonts w:asciiTheme="minorHAnsi" w:hAnsiTheme="minorHAnsi" w:cstheme="minorHAnsi"/>
          <w:lang w:val="en-GB"/>
        </w:rPr>
        <w:t>Operational Excellence</w:t>
      </w:r>
      <w:r w:rsidRPr="009B1730">
        <w:rPr>
          <w:rFonts w:asciiTheme="minorHAnsi" w:hAnsiTheme="minorHAnsi" w:cstheme="minorHAnsi"/>
          <w:lang w:val="en-GB"/>
        </w:rPr>
        <w:t xml:space="preserve"> cons</w:t>
      </w:r>
      <w:r w:rsidR="00A418E9">
        <w:rPr>
          <w:rFonts w:asciiTheme="minorHAnsi" w:hAnsiTheme="minorHAnsi" w:cstheme="minorHAnsi"/>
          <w:lang w:val="en-GB"/>
        </w:rPr>
        <w:t>ultancy in the Nordic countries</w:t>
      </w:r>
      <w:r w:rsidRPr="009B1730">
        <w:rPr>
          <w:rFonts w:asciiTheme="minorHAnsi" w:hAnsiTheme="minorHAnsi" w:cstheme="minorHAnsi"/>
          <w:lang w:val="en-GB"/>
        </w:rPr>
        <w:t>"</w:t>
      </w:r>
      <w:r w:rsidR="00D63463">
        <w:rPr>
          <w:rFonts w:asciiTheme="minorHAnsi" w:hAnsiTheme="minorHAnsi" w:cstheme="minorHAnsi"/>
          <w:lang w:val="en-GB"/>
        </w:rPr>
        <w:t xml:space="preserve">, </w:t>
      </w:r>
      <w:r w:rsidR="00A418E9">
        <w:rPr>
          <w:rFonts w:asciiTheme="minorHAnsi" w:hAnsiTheme="minorHAnsi" w:cstheme="minorHAnsi"/>
          <w:lang w:val="en-GB"/>
        </w:rPr>
        <w:t xml:space="preserve"> said </w:t>
      </w:r>
      <w:r w:rsidR="00A418E9" w:rsidRPr="009B1730">
        <w:rPr>
          <w:rFonts w:asciiTheme="minorHAnsi" w:hAnsiTheme="minorHAnsi" w:cstheme="minorHAnsi"/>
          <w:lang w:val="en-GB"/>
        </w:rPr>
        <w:t xml:space="preserve">the two companies' boards' </w:t>
      </w:r>
      <w:r w:rsidR="00A418E9">
        <w:rPr>
          <w:rFonts w:asciiTheme="minorHAnsi" w:hAnsiTheme="minorHAnsi" w:cstheme="minorHAnsi"/>
          <w:lang w:val="en-GB"/>
        </w:rPr>
        <w:t>in a joint statement.</w:t>
      </w:r>
    </w:p>
    <w:p w:rsidR="00930CAE" w:rsidRPr="009B1730" w:rsidRDefault="00930CAE" w:rsidP="00A418E9">
      <w:pPr>
        <w:rPr>
          <w:rFonts w:asciiTheme="minorHAnsi" w:hAnsiTheme="minorHAnsi" w:cstheme="minorHAnsi"/>
          <w:lang w:val="en-GB"/>
        </w:rPr>
      </w:pPr>
    </w:p>
    <w:p w:rsidR="00EC688D" w:rsidRPr="009B1730" w:rsidRDefault="00AC0D50" w:rsidP="00EC688D">
      <w:pPr>
        <w:pStyle w:val="NoSpacing"/>
        <w:rPr>
          <w:rFonts w:asciiTheme="minorHAnsi" w:hAnsiTheme="minorHAnsi" w:cstheme="minorHAnsi"/>
          <w:b/>
          <w:lang w:val="en-GB"/>
        </w:rPr>
      </w:pPr>
      <w:r w:rsidRPr="009B1730">
        <w:rPr>
          <w:rFonts w:asciiTheme="minorHAnsi" w:hAnsiTheme="minorHAnsi" w:cstheme="minorHAnsi"/>
          <w:b/>
          <w:lang w:val="en-GB"/>
        </w:rPr>
        <w:t>For further</w:t>
      </w:r>
      <w:r w:rsidR="00EC688D" w:rsidRPr="009B1730">
        <w:rPr>
          <w:rFonts w:asciiTheme="minorHAnsi" w:hAnsiTheme="minorHAnsi" w:cstheme="minorHAnsi"/>
          <w:b/>
          <w:lang w:val="en-GB"/>
        </w:rPr>
        <w:t xml:space="preserve"> information, </w:t>
      </w:r>
      <w:r w:rsidRPr="009B1730">
        <w:rPr>
          <w:rFonts w:asciiTheme="minorHAnsi" w:hAnsiTheme="minorHAnsi" w:cstheme="minorHAnsi"/>
          <w:b/>
          <w:lang w:val="en-GB"/>
        </w:rPr>
        <w:t>please contact</w:t>
      </w:r>
      <w:r w:rsidR="00EC688D" w:rsidRPr="009B1730">
        <w:rPr>
          <w:rFonts w:asciiTheme="minorHAnsi" w:hAnsiTheme="minorHAnsi" w:cstheme="minorHAnsi"/>
          <w:b/>
          <w:lang w:val="en-GB"/>
        </w:rPr>
        <w:t>:</w:t>
      </w:r>
    </w:p>
    <w:p w:rsidR="00EC688D" w:rsidRPr="009B1730" w:rsidRDefault="00EC688D" w:rsidP="00EC688D">
      <w:pPr>
        <w:pStyle w:val="NoSpacing"/>
        <w:rPr>
          <w:rFonts w:asciiTheme="minorHAnsi" w:hAnsiTheme="minorHAnsi" w:cstheme="minorHAnsi"/>
          <w:lang w:val="en-GB"/>
        </w:rPr>
      </w:pPr>
      <w:r w:rsidRPr="009B1730">
        <w:rPr>
          <w:rFonts w:asciiTheme="minorHAnsi" w:hAnsiTheme="minorHAnsi" w:cstheme="minorHAnsi"/>
          <w:lang w:val="en-GB"/>
        </w:rPr>
        <w:t xml:space="preserve">Hendrik Trepp, </w:t>
      </w:r>
      <w:r w:rsidR="00AC0D50" w:rsidRPr="009B1730">
        <w:rPr>
          <w:rFonts w:asciiTheme="minorHAnsi" w:hAnsiTheme="minorHAnsi" w:cstheme="minorHAnsi"/>
          <w:lang w:val="en-GB"/>
        </w:rPr>
        <w:t>Chairman</w:t>
      </w:r>
      <w:r w:rsidR="00BA1BFE" w:rsidRPr="009B1730">
        <w:rPr>
          <w:rFonts w:asciiTheme="minorHAnsi" w:hAnsiTheme="minorHAnsi" w:cstheme="minorHAnsi"/>
          <w:lang w:val="en-GB"/>
        </w:rPr>
        <w:t xml:space="preserve">, Capacent </w:t>
      </w:r>
      <w:r w:rsidR="00AC0D50" w:rsidRPr="009B1730">
        <w:rPr>
          <w:rFonts w:asciiTheme="minorHAnsi" w:hAnsiTheme="minorHAnsi" w:cstheme="minorHAnsi"/>
          <w:lang w:val="en-GB"/>
        </w:rPr>
        <w:t>Sweden and</w:t>
      </w:r>
      <w:r w:rsidR="00BA1BFE" w:rsidRPr="009B1730">
        <w:rPr>
          <w:rFonts w:asciiTheme="minorHAnsi" w:hAnsiTheme="minorHAnsi" w:cstheme="minorHAnsi"/>
          <w:lang w:val="en-GB"/>
        </w:rPr>
        <w:t xml:space="preserve"> Finland</w:t>
      </w:r>
    </w:p>
    <w:p w:rsidR="00EC688D" w:rsidRPr="009B1730" w:rsidRDefault="00EC688D" w:rsidP="00EC688D">
      <w:pPr>
        <w:pStyle w:val="NoSpacing"/>
        <w:rPr>
          <w:rFonts w:asciiTheme="minorHAnsi" w:hAnsiTheme="minorHAnsi" w:cstheme="minorHAnsi"/>
          <w:lang w:val="en-GB"/>
        </w:rPr>
      </w:pPr>
      <w:r w:rsidRPr="009B1730">
        <w:rPr>
          <w:rFonts w:asciiTheme="minorHAnsi" w:hAnsiTheme="minorHAnsi" w:cstheme="minorHAnsi"/>
          <w:lang w:val="en-GB"/>
        </w:rPr>
        <w:t>Tel: +46 70 558 53 64</w:t>
      </w:r>
    </w:p>
    <w:p w:rsidR="00EC688D" w:rsidRPr="009B1730" w:rsidRDefault="00EC688D" w:rsidP="00EC688D">
      <w:pPr>
        <w:pStyle w:val="NoSpacing"/>
        <w:rPr>
          <w:rFonts w:asciiTheme="minorHAnsi" w:hAnsiTheme="minorHAnsi" w:cstheme="minorHAnsi"/>
          <w:lang w:val="en-GB"/>
        </w:rPr>
      </w:pPr>
      <w:r w:rsidRPr="009B1730">
        <w:rPr>
          <w:rFonts w:asciiTheme="minorHAnsi" w:hAnsiTheme="minorHAnsi" w:cstheme="minorHAnsi"/>
          <w:lang w:val="en-GB"/>
        </w:rPr>
        <w:t xml:space="preserve">E-mail: </w:t>
      </w:r>
      <w:hyperlink r:id="rId8" w:history="1">
        <w:r w:rsidRPr="009B1730">
          <w:rPr>
            <w:rStyle w:val="Hyperlink"/>
            <w:rFonts w:asciiTheme="minorHAnsi" w:hAnsiTheme="minorHAnsi" w:cstheme="minorHAnsi"/>
            <w:color w:val="auto"/>
            <w:lang w:val="en-GB"/>
          </w:rPr>
          <w:t>hendrik.trepp@capacent.se</w:t>
        </w:r>
      </w:hyperlink>
    </w:p>
    <w:p w:rsidR="00EC688D" w:rsidRPr="009B1730" w:rsidRDefault="00EC688D" w:rsidP="00EC688D">
      <w:pPr>
        <w:pStyle w:val="NoSpacing"/>
        <w:rPr>
          <w:rFonts w:asciiTheme="minorHAnsi" w:hAnsiTheme="minorHAnsi" w:cstheme="minorHAnsi"/>
          <w:lang w:val="en-GB"/>
        </w:rPr>
      </w:pPr>
    </w:p>
    <w:p w:rsidR="00EC688D" w:rsidRPr="009B1730" w:rsidRDefault="00EC688D" w:rsidP="00EC688D">
      <w:pPr>
        <w:pStyle w:val="NoSpacing"/>
        <w:rPr>
          <w:rFonts w:asciiTheme="minorHAnsi" w:hAnsiTheme="minorHAnsi" w:cstheme="minorHAnsi"/>
          <w:lang w:val="en-GB"/>
        </w:rPr>
      </w:pPr>
      <w:r w:rsidRPr="009B1730">
        <w:rPr>
          <w:rFonts w:asciiTheme="minorHAnsi" w:hAnsiTheme="minorHAnsi" w:cstheme="minorHAnsi"/>
          <w:lang w:val="en-GB"/>
        </w:rPr>
        <w:t xml:space="preserve">Jimmy </w:t>
      </w:r>
      <w:proofErr w:type="spellStart"/>
      <w:r w:rsidRPr="009B1730">
        <w:rPr>
          <w:rFonts w:asciiTheme="minorHAnsi" w:hAnsiTheme="minorHAnsi" w:cstheme="minorHAnsi"/>
          <w:lang w:val="en-GB"/>
        </w:rPr>
        <w:t>Tjärnlund</w:t>
      </w:r>
      <w:proofErr w:type="spellEnd"/>
      <w:r w:rsidRPr="009B1730">
        <w:rPr>
          <w:rFonts w:asciiTheme="minorHAnsi" w:hAnsiTheme="minorHAnsi" w:cstheme="minorHAnsi"/>
          <w:lang w:val="en-GB"/>
        </w:rPr>
        <w:t xml:space="preserve">, </w:t>
      </w:r>
      <w:r w:rsidR="00AC0D50" w:rsidRPr="009B1730">
        <w:rPr>
          <w:rFonts w:asciiTheme="minorHAnsi" w:hAnsiTheme="minorHAnsi" w:cstheme="minorHAnsi"/>
          <w:lang w:val="en-GB"/>
        </w:rPr>
        <w:t xml:space="preserve">Chairman, </w:t>
      </w:r>
      <w:proofErr w:type="spellStart"/>
      <w:r w:rsidR="00AC0D50" w:rsidRPr="009B1730">
        <w:rPr>
          <w:rFonts w:asciiTheme="minorHAnsi" w:hAnsiTheme="minorHAnsi" w:cstheme="minorHAnsi"/>
          <w:lang w:val="en-GB"/>
        </w:rPr>
        <w:t>UnitedLog</w:t>
      </w:r>
      <w:proofErr w:type="spellEnd"/>
      <w:r w:rsidR="00AC0D50" w:rsidRPr="009B1730">
        <w:rPr>
          <w:rFonts w:asciiTheme="minorHAnsi" w:hAnsiTheme="minorHAnsi" w:cstheme="minorHAnsi"/>
          <w:lang w:val="en-GB"/>
        </w:rPr>
        <w:t xml:space="preserve"> Group AB</w:t>
      </w:r>
      <w:bookmarkStart w:id="0" w:name="_GoBack"/>
      <w:bookmarkEnd w:id="0"/>
    </w:p>
    <w:p w:rsidR="00EC688D" w:rsidRPr="009B1730" w:rsidRDefault="00EC688D" w:rsidP="00EC688D">
      <w:pPr>
        <w:pStyle w:val="NoSpacing"/>
        <w:rPr>
          <w:rFonts w:asciiTheme="minorHAnsi" w:hAnsiTheme="minorHAnsi" w:cstheme="minorHAnsi"/>
          <w:lang w:val="en-GB"/>
        </w:rPr>
      </w:pPr>
      <w:r w:rsidRPr="009B1730">
        <w:rPr>
          <w:rFonts w:asciiTheme="minorHAnsi" w:hAnsiTheme="minorHAnsi" w:cstheme="minorHAnsi"/>
          <w:lang w:val="en-GB"/>
        </w:rPr>
        <w:t>Tel: +46 70 299 97 72</w:t>
      </w:r>
    </w:p>
    <w:p w:rsidR="00EC688D" w:rsidRPr="009B1730" w:rsidRDefault="00EC688D" w:rsidP="00EC688D">
      <w:pPr>
        <w:pStyle w:val="NoSpacing"/>
        <w:rPr>
          <w:rStyle w:val="Hyperlink"/>
          <w:lang w:val="en-GB"/>
        </w:rPr>
      </w:pPr>
      <w:r w:rsidRPr="009B1730">
        <w:rPr>
          <w:rFonts w:asciiTheme="minorHAnsi" w:hAnsiTheme="minorHAnsi" w:cstheme="minorHAnsi"/>
          <w:lang w:val="en-GB"/>
        </w:rPr>
        <w:t xml:space="preserve">E-mail: </w:t>
      </w:r>
      <w:hyperlink r:id="rId9" w:history="1">
        <w:r w:rsidRPr="009B1730">
          <w:rPr>
            <w:rStyle w:val="Hyperlink"/>
            <w:rFonts w:asciiTheme="minorHAnsi" w:hAnsiTheme="minorHAnsi" w:cstheme="minorHAnsi"/>
            <w:color w:val="auto"/>
            <w:lang w:val="en-GB"/>
          </w:rPr>
          <w:t>jimmy.tjarnlund@unitedlog.com</w:t>
        </w:r>
      </w:hyperlink>
    </w:p>
    <w:p w:rsidR="00EC688D" w:rsidRPr="009B1730" w:rsidRDefault="00EC688D" w:rsidP="00EC688D">
      <w:pPr>
        <w:rPr>
          <w:rFonts w:asciiTheme="minorHAnsi" w:hAnsiTheme="minorHAnsi" w:cstheme="minorHAnsi"/>
          <w:lang w:val="en-GB"/>
        </w:rPr>
      </w:pPr>
    </w:p>
    <w:p w:rsidR="00EC688D" w:rsidRPr="009B1730" w:rsidRDefault="00AC0D50" w:rsidP="00EC688D">
      <w:pPr>
        <w:pStyle w:val="NoSpacing"/>
        <w:rPr>
          <w:rFonts w:asciiTheme="minorHAnsi" w:hAnsiTheme="minorHAnsi" w:cstheme="minorHAnsi"/>
          <w:b/>
          <w:iCs/>
          <w:lang w:val="en-GB"/>
        </w:rPr>
      </w:pPr>
      <w:r w:rsidRPr="009B1730">
        <w:rPr>
          <w:rFonts w:asciiTheme="minorHAnsi" w:hAnsiTheme="minorHAnsi" w:cstheme="minorHAnsi"/>
          <w:b/>
          <w:iCs/>
          <w:lang w:val="en-GB"/>
        </w:rPr>
        <w:t>About Capacent</w:t>
      </w:r>
    </w:p>
    <w:p w:rsidR="009B1730" w:rsidRPr="009B1730" w:rsidRDefault="009B1730" w:rsidP="009B1730">
      <w:pPr>
        <w:pStyle w:val="NoSpacing"/>
        <w:rPr>
          <w:rStyle w:val="apple-style-span"/>
          <w:rFonts w:asciiTheme="minorHAnsi" w:hAnsiTheme="minorHAnsi" w:cstheme="minorHAnsi"/>
          <w:sz w:val="18"/>
          <w:lang w:val="en-GB"/>
        </w:rPr>
      </w:pPr>
      <w:r w:rsidRPr="009B1730">
        <w:rPr>
          <w:rStyle w:val="apple-style-span"/>
          <w:rFonts w:asciiTheme="minorHAnsi" w:hAnsiTheme="minorHAnsi" w:cstheme="minorHAnsi"/>
          <w:sz w:val="18"/>
          <w:lang w:val="en-GB"/>
        </w:rPr>
        <w:t>Capacent is a Nordic management consulting firm with 275 employees in Sweden, Finland, Denmark, Iceland and Norway. Our business concept is to work according to our clients' strategic agendas and delivery enduring results in their critical business processes by blending solid consulting expertise with depth of industrial knowledge. Our clients consist primarily of large industrial and service companies, private equity firms, financial institutions and the public sector.</w:t>
      </w:r>
      <w:r w:rsidR="00452698">
        <w:rPr>
          <w:rStyle w:val="apple-style-span"/>
          <w:rFonts w:asciiTheme="minorHAnsi" w:hAnsiTheme="minorHAnsi" w:cstheme="minorHAnsi"/>
          <w:sz w:val="18"/>
          <w:lang w:val="en-GB"/>
        </w:rPr>
        <w:t xml:space="preserve"> </w:t>
      </w:r>
      <w:r w:rsidR="00452698" w:rsidRPr="009B1730">
        <w:rPr>
          <w:rStyle w:val="apple-style-span"/>
          <w:rFonts w:asciiTheme="minorHAnsi" w:hAnsiTheme="minorHAnsi" w:cstheme="minorHAnsi"/>
          <w:sz w:val="18"/>
          <w:lang w:val="en-GB"/>
        </w:rPr>
        <w:t xml:space="preserve">For more information, go to </w:t>
      </w:r>
      <w:hyperlink r:id="rId10" w:history="1">
        <w:r w:rsidR="00452698">
          <w:rPr>
            <w:rStyle w:val="apple-style-span"/>
            <w:rFonts w:asciiTheme="minorHAnsi" w:hAnsiTheme="minorHAnsi" w:cstheme="minorHAnsi"/>
            <w:sz w:val="18"/>
            <w:lang w:val="en-GB"/>
          </w:rPr>
          <w:t>www.capacent</w:t>
        </w:r>
        <w:r w:rsidR="00452698" w:rsidRPr="009B1730">
          <w:rPr>
            <w:rStyle w:val="apple-style-span"/>
            <w:rFonts w:asciiTheme="minorHAnsi" w:hAnsiTheme="minorHAnsi" w:cstheme="minorHAnsi"/>
            <w:sz w:val="18"/>
            <w:lang w:val="en-GB"/>
          </w:rPr>
          <w:t>.co</w:t>
        </w:r>
      </w:hyperlink>
      <w:r w:rsidR="00452698">
        <w:rPr>
          <w:rStyle w:val="apple-style-span"/>
          <w:rFonts w:asciiTheme="minorHAnsi" w:hAnsiTheme="minorHAnsi" w:cstheme="minorHAnsi"/>
          <w:sz w:val="18"/>
          <w:szCs w:val="18"/>
          <w:lang w:val="en-GB"/>
        </w:rPr>
        <w:t>m</w:t>
      </w:r>
    </w:p>
    <w:p w:rsidR="00EC688D" w:rsidRPr="009B1730" w:rsidRDefault="00EC688D" w:rsidP="00EC688D">
      <w:pPr>
        <w:pStyle w:val="NoSpacing"/>
        <w:rPr>
          <w:rFonts w:asciiTheme="minorHAnsi" w:hAnsiTheme="minorHAnsi" w:cstheme="minorHAnsi"/>
          <w:lang w:val="en-GB"/>
        </w:rPr>
      </w:pPr>
    </w:p>
    <w:p w:rsidR="00072CD0" w:rsidRPr="009B1730" w:rsidRDefault="00072CD0" w:rsidP="00662790">
      <w:pPr>
        <w:pStyle w:val="NoSpacing"/>
        <w:rPr>
          <w:rFonts w:asciiTheme="minorHAnsi" w:hAnsiTheme="minorHAnsi" w:cstheme="minorHAnsi"/>
          <w:b/>
          <w:iCs/>
          <w:lang w:val="en-GB"/>
        </w:rPr>
      </w:pPr>
      <w:r w:rsidRPr="009B1730">
        <w:rPr>
          <w:rFonts w:asciiTheme="minorHAnsi" w:hAnsiTheme="minorHAnsi" w:cstheme="minorHAnsi"/>
          <w:b/>
          <w:iCs/>
          <w:lang w:val="en-GB"/>
        </w:rPr>
        <w:t xml:space="preserve">About </w:t>
      </w:r>
      <w:proofErr w:type="spellStart"/>
      <w:r w:rsidRPr="009B1730">
        <w:rPr>
          <w:rFonts w:asciiTheme="minorHAnsi" w:hAnsiTheme="minorHAnsi" w:cstheme="minorHAnsi"/>
          <w:b/>
          <w:iCs/>
          <w:lang w:val="en-GB"/>
        </w:rPr>
        <w:t>UnitedLog</w:t>
      </w:r>
      <w:proofErr w:type="spellEnd"/>
      <w:r w:rsidRPr="009B1730">
        <w:rPr>
          <w:rFonts w:asciiTheme="minorHAnsi" w:hAnsiTheme="minorHAnsi" w:cstheme="minorHAnsi"/>
          <w:b/>
          <w:iCs/>
          <w:lang w:val="en-GB"/>
        </w:rPr>
        <w:t xml:space="preserve"> Group</w:t>
      </w:r>
    </w:p>
    <w:p w:rsidR="00AC0D50" w:rsidRPr="00452698" w:rsidRDefault="00B27550" w:rsidP="00862CE9">
      <w:pPr>
        <w:pStyle w:val="NoSpacing"/>
        <w:rPr>
          <w:rFonts w:asciiTheme="minorHAnsi" w:hAnsiTheme="minorHAnsi" w:cstheme="minorHAnsi"/>
          <w:sz w:val="18"/>
          <w:szCs w:val="18"/>
          <w:lang w:val="en-GB"/>
        </w:rPr>
      </w:pPr>
      <w:proofErr w:type="spellStart"/>
      <w:r w:rsidRPr="00B27550">
        <w:rPr>
          <w:rStyle w:val="apple-style-span"/>
          <w:rFonts w:asciiTheme="minorHAnsi" w:hAnsiTheme="minorHAnsi" w:cstheme="minorHAnsi"/>
          <w:sz w:val="18"/>
          <w:szCs w:val="18"/>
          <w:lang w:val="en-GB"/>
        </w:rPr>
        <w:t>UnitedLog</w:t>
      </w:r>
      <w:proofErr w:type="spellEnd"/>
      <w:r w:rsidRPr="00B27550">
        <w:rPr>
          <w:rStyle w:val="apple-style-span"/>
          <w:rFonts w:asciiTheme="minorHAnsi" w:hAnsiTheme="minorHAnsi" w:cstheme="minorHAnsi"/>
          <w:sz w:val="18"/>
          <w:szCs w:val="18"/>
          <w:lang w:val="en-GB"/>
        </w:rPr>
        <w:t xml:space="preserve"> is the leading Supply Chain </w:t>
      </w:r>
      <w:proofErr w:type="gramStart"/>
      <w:r w:rsidRPr="00B27550">
        <w:rPr>
          <w:rStyle w:val="apple-style-span"/>
          <w:rFonts w:asciiTheme="minorHAnsi" w:hAnsiTheme="minorHAnsi" w:cstheme="minorHAnsi"/>
          <w:sz w:val="18"/>
          <w:szCs w:val="18"/>
          <w:lang w:val="en-GB"/>
        </w:rPr>
        <w:t>company</w:t>
      </w:r>
      <w:proofErr w:type="gramEnd"/>
      <w:r w:rsidRPr="00B27550">
        <w:rPr>
          <w:rStyle w:val="apple-style-span"/>
          <w:rFonts w:asciiTheme="minorHAnsi" w:hAnsiTheme="minorHAnsi" w:cstheme="minorHAnsi"/>
          <w:sz w:val="18"/>
          <w:szCs w:val="18"/>
          <w:lang w:val="en-GB"/>
        </w:rPr>
        <w:t xml:space="preserve"> in the Nordic region. We develop and streamline Nordic based customer's global flow of goods, information and capital. </w:t>
      </w:r>
      <w:proofErr w:type="spellStart"/>
      <w:r w:rsidRPr="00B27550">
        <w:rPr>
          <w:rStyle w:val="apple-style-span"/>
          <w:rFonts w:asciiTheme="minorHAnsi" w:hAnsiTheme="minorHAnsi" w:cstheme="minorHAnsi"/>
          <w:sz w:val="18"/>
          <w:szCs w:val="18"/>
          <w:lang w:val="en-GB"/>
        </w:rPr>
        <w:t>UnitedLog</w:t>
      </w:r>
      <w:proofErr w:type="spellEnd"/>
      <w:r w:rsidRPr="00B27550">
        <w:rPr>
          <w:rStyle w:val="apple-style-span"/>
          <w:rFonts w:asciiTheme="minorHAnsi" w:hAnsiTheme="minorHAnsi" w:cstheme="minorHAnsi"/>
          <w:sz w:val="18"/>
          <w:szCs w:val="18"/>
          <w:lang w:val="en-GB"/>
        </w:rPr>
        <w:t xml:space="preserve"> offer Management Consulting in SCM, specialized software for Control Tower Applications and Outsourcing Services for Logistical Processes. Being Nordic based with global reach, </w:t>
      </w:r>
      <w:proofErr w:type="spellStart"/>
      <w:r w:rsidRPr="00B27550">
        <w:rPr>
          <w:rStyle w:val="apple-style-span"/>
          <w:rFonts w:asciiTheme="minorHAnsi" w:hAnsiTheme="minorHAnsi" w:cstheme="minorHAnsi"/>
          <w:sz w:val="18"/>
          <w:szCs w:val="18"/>
          <w:lang w:val="en-GB"/>
        </w:rPr>
        <w:t>UnitedLog</w:t>
      </w:r>
      <w:proofErr w:type="spellEnd"/>
      <w:r w:rsidRPr="00B27550">
        <w:rPr>
          <w:rStyle w:val="apple-style-span"/>
          <w:rFonts w:asciiTheme="minorHAnsi" w:hAnsiTheme="minorHAnsi" w:cstheme="minorHAnsi"/>
          <w:sz w:val="18"/>
          <w:szCs w:val="18"/>
          <w:lang w:val="en-GB"/>
        </w:rPr>
        <w:t xml:space="preserve"> are active through own offices and partner networks in Europe, North America and Asia. The company is owned and operated by the </w:t>
      </w:r>
      <w:proofErr w:type="gramStart"/>
      <w:r w:rsidRPr="00B27550">
        <w:rPr>
          <w:rStyle w:val="apple-style-span"/>
          <w:rFonts w:asciiTheme="minorHAnsi" w:hAnsiTheme="minorHAnsi" w:cstheme="minorHAnsi"/>
          <w:sz w:val="18"/>
          <w:szCs w:val="18"/>
          <w:lang w:val="en-GB"/>
        </w:rPr>
        <w:t>founders  together</w:t>
      </w:r>
      <w:proofErr w:type="gramEnd"/>
      <w:r w:rsidRPr="00B27550">
        <w:rPr>
          <w:rStyle w:val="apple-style-span"/>
          <w:rFonts w:asciiTheme="minorHAnsi" w:hAnsiTheme="minorHAnsi" w:cstheme="minorHAnsi"/>
          <w:sz w:val="18"/>
          <w:szCs w:val="18"/>
          <w:lang w:val="en-GB"/>
        </w:rPr>
        <w:t xml:space="preserve"> with the 6th AP-fund and AB </w:t>
      </w:r>
      <w:proofErr w:type="spellStart"/>
      <w:r w:rsidRPr="00B27550">
        <w:rPr>
          <w:rStyle w:val="apple-style-span"/>
          <w:rFonts w:asciiTheme="minorHAnsi" w:hAnsiTheme="minorHAnsi" w:cstheme="minorHAnsi"/>
          <w:sz w:val="18"/>
          <w:szCs w:val="18"/>
          <w:lang w:val="en-GB"/>
        </w:rPr>
        <w:t>Arvid</w:t>
      </w:r>
      <w:proofErr w:type="spellEnd"/>
      <w:r w:rsidRPr="00B27550">
        <w:rPr>
          <w:rStyle w:val="apple-style-span"/>
          <w:rFonts w:asciiTheme="minorHAnsi" w:hAnsiTheme="minorHAnsi" w:cstheme="minorHAnsi"/>
          <w:sz w:val="18"/>
          <w:szCs w:val="18"/>
          <w:lang w:val="en-GB"/>
        </w:rPr>
        <w:t xml:space="preserve"> </w:t>
      </w:r>
      <w:proofErr w:type="spellStart"/>
      <w:r w:rsidRPr="00B27550">
        <w:rPr>
          <w:rStyle w:val="apple-style-span"/>
          <w:rFonts w:asciiTheme="minorHAnsi" w:hAnsiTheme="minorHAnsi" w:cstheme="minorHAnsi"/>
          <w:sz w:val="18"/>
          <w:szCs w:val="18"/>
          <w:lang w:val="en-GB"/>
        </w:rPr>
        <w:t>Svensson</w:t>
      </w:r>
      <w:proofErr w:type="spellEnd"/>
      <w:r w:rsidRPr="00B27550">
        <w:rPr>
          <w:rStyle w:val="apple-style-span"/>
          <w:rFonts w:asciiTheme="minorHAnsi" w:hAnsiTheme="minorHAnsi" w:cstheme="minorHAnsi"/>
          <w:sz w:val="18"/>
          <w:szCs w:val="18"/>
          <w:lang w:val="en-GB"/>
        </w:rPr>
        <w:t>.</w:t>
      </w:r>
      <w:r>
        <w:rPr>
          <w:rStyle w:val="apple-style-span"/>
          <w:rFonts w:asciiTheme="minorHAnsi" w:hAnsiTheme="minorHAnsi" w:cstheme="minorHAnsi"/>
          <w:sz w:val="18"/>
          <w:szCs w:val="18"/>
          <w:lang w:val="en-GB"/>
        </w:rPr>
        <w:t xml:space="preserve"> </w:t>
      </w:r>
      <w:r w:rsidR="00862CE9" w:rsidRPr="00862CE9">
        <w:rPr>
          <w:rStyle w:val="apple-style-span"/>
          <w:rFonts w:asciiTheme="minorHAnsi" w:hAnsiTheme="minorHAnsi" w:cstheme="minorHAnsi"/>
          <w:sz w:val="18"/>
          <w:szCs w:val="18"/>
          <w:lang w:val="en-GB"/>
        </w:rPr>
        <w:t>For more information, go to www.unitedlog.com</w:t>
      </w:r>
    </w:p>
    <w:sectPr w:rsidR="00AC0D50" w:rsidRPr="00452698" w:rsidSect="00033DB8">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AE"/>
    <w:rsid w:val="00000FFA"/>
    <w:rsid w:val="000058AA"/>
    <w:rsid w:val="00013F19"/>
    <w:rsid w:val="00017DF1"/>
    <w:rsid w:val="00031A30"/>
    <w:rsid w:val="00033DB8"/>
    <w:rsid w:val="00034FCC"/>
    <w:rsid w:val="00065243"/>
    <w:rsid w:val="00072CD0"/>
    <w:rsid w:val="000753BE"/>
    <w:rsid w:val="00077CB3"/>
    <w:rsid w:val="000E58D3"/>
    <w:rsid w:val="0010325B"/>
    <w:rsid w:val="0011684F"/>
    <w:rsid w:val="00125EB3"/>
    <w:rsid w:val="00136FF6"/>
    <w:rsid w:val="00137597"/>
    <w:rsid w:val="00184D60"/>
    <w:rsid w:val="001871DE"/>
    <w:rsid w:val="001A7527"/>
    <w:rsid w:val="001A7D80"/>
    <w:rsid w:val="001F2019"/>
    <w:rsid w:val="00212788"/>
    <w:rsid w:val="00221B03"/>
    <w:rsid w:val="00243670"/>
    <w:rsid w:val="00247997"/>
    <w:rsid w:val="00250A61"/>
    <w:rsid w:val="00263611"/>
    <w:rsid w:val="002B7465"/>
    <w:rsid w:val="002F62E7"/>
    <w:rsid w:val="00306521"/>
    <w:rsid w:val="00311ABC"/>
    <w:rsid w:val="003267C1"/>
    <w:rsid w:val="00382242"/>
    <w:rsid w:val="003843E0"/>
    <w:rsid w:val="003A1EF7"/>
    <w:rsid w:val="003C0259"/>
    <w:rsid w:val="003E5390"/>
    <w:rsid w:val="003F3FE6"/>
    <w:rsid w:val="0042658A"/>
    <w:rsid w:val="004426E7"/>
    <w:rsid w:val="00452698"/>
    <w:rsid w:val="00493296"/>
    <w:rsid w:val="004C1524"/>
    <w:rsid w:val="004D1A7B"/>
    <w:rsid w:val="004D617A"/>
    <w:rsid w:val="004E2725"/>
    <w:rsid w:val="004E55A0"/>
    <w:rsid w:val="004F1D0B"/>
    <w:rsid w:val="004F6267"/>
    <w:rsid w:val="005005E9"/>
    <w:rsid w:val="00530561"/>
    <w:rsid w:val="00534985"/>
    <w:rsid w:val="0053540D"/>
    <w:rsid w:val="00561668"/>
    <w:rsid w:val="005918B6"/>
    <w:rsid w:val="005C05D0"/>
    <w:rsid w:val="005F00F0"/>
    <w:rsid w:val="005F0425"/>
    <w:rsid w:val="00604C74"/>
    <w:rsid w:val="00605D2F"/>
    <w:rsid w:val="00632C30"/>
    <w:rsid w:val="00657AEE"/>
    <w:rsid w:val="00662790"/>
    <w:rsid w:val="00674CC2"/>
    <w:rsid w:val="006A0076"/>
    <w:rsid w:val="006A3019"/>
    <w:rsid w:val="006F7C2C"/>
    <w:rsid w:val="00702C60"/>
    <w:rsid w:val="00707844"/>
    <w:rsid w:val="00720A9B"/>
    <w:rsid w:val="0072121E"/>
    <w:rsid w:val="00721964"/>
    <w:rsid w:val="0072382F"/>
    <w:rsid w:val="0074489E"/>
    <w:rsid w:val="00783AD5"/>
    <w:rsid w:val="00794129"/>
    <w:rsid w:val="00794DC4"/>
    <w:rsid w:val="007C0297"/>
    <w:rsid w:val="007F4922"/>
    <w:rsid w:val="008118E1"/>
    <w:rsid w:val="008128C6"/>
    <w:rsid w:val="00842CB8"/>
    <w:rsid w:val="00854238"/>
    <w:rsid w:val="00862CE9"/>
    <w:rsid w:val="0088670E"/>
    <w:rsid w:val="00891EEC"/>
    <w:rsid w:val="008C336C"/>
    <w:rsid w:val="008C5719"/>
    <w:rsid w:val="008D0380"/>
    <w:rsid w:val="008D1A05"/>
    <w:rsid w:val="00923D06"/>
    <w:rsid w:val="00930CAE"/>
    <w:rsid w:val="009331EE"/>
    <w:rsid w:val="00966132"/>
    <w:rsid w:val="00966BEE"/>
    <w:rsid w:val="009725DF"/>
    <w:rsid w:val="009A47BC"/>
    <w:rsid w:val="009B1730"/>
    <w:rsid w:val="009B36F3"/>
    <w:rsid w:val="009C6253"/>
    <w:rsid w:val="009D1922"/>
    <w:rsid w:val="009F3E09"/>
    <w:rsid w:val="009F515F"/>
    <w:rsid w:val="00A004DA"/>
    <w:rsid w:val="00A01DC4"/>
    <w:rsid w:val="00A2362C"/>
    <w:rsid w:val="00A31E1B"/>
    <w:rsid w:val="00A418E9"/>
    <w:rsid w:val="00A53783"/>
    <w:rsid w:val="00A53ACA"/>
    <w:rsid w:val="00A566D7"/>
    <w:rsid w:val="00A9304F"/>
    <w:rsid w:val="00AA5AB5"/>
    <w:rsid w:val="00AC0D50"/>
    <w:rsid w:val="00AD3976"/>
    <w:rsid w:val="00AD56E9"/>
    <w:rsid w:val="00AD61ED"/>
    <w:rsid w:val="00AF7C90"/>
    <w:rsid w:val="00B0205E"/>
    <w:rsid w:val="00B27550"/>
    <w:rsid w:val="00B27A36"/>
    <w:rsid w:val="00B31A2F"/>
    <w:rsid w:val="00B34272"/>
    <w:rsid w:val="00B45F66"/>
    <w:rsid w:val="00B6359F"/>
    <w:rsid w:val="00B648F7"/>
    <w:rsid w:val="00B74C98"/>
    <w:rsid w:val="00B76908"/>
    <w:rsid w:val="00B86202"/>
    <w:rsid w:val="00B90D9B"/>
    <w:rsid w:val="00BA1BFE"/>
    <w:rsid w:val="00BC1B3C"/>
    <w:rsid w:val="00BD6F46"/>
    <w:rsid w:val="00BE7586"/>
    <w:rsid w:val="00C008AC"/>
    <w:rsid w:val="00C04349"/>
    <w:rsid w:val="00C85493"/>
    <w:rsid w:val="00C95570"/>
    <w:rsid w:val="00C97727"/>
    <w:rsid w:val="00CA398C"/>
    <w:rsid w:val="00CA6FD7"/>
    <w:rsid w:val="00CC0032"/>
    <w:rsid w:val="00CD4CFB"/>
    <w:rsid w:val="00D010D5"/>
    <w:rsid w:val="00D12F5D"/>
    <w:rsid w:val="00D13838"/>
    <w:rsid w:val="00D63463"/>
    <w:rsid w:val="00D67121"/>
    <w:rsid w:val="00D73232"/>
    <w:rsid w:val="00DA0A41"/>
    <w:rsid w:val="00DB080F"/>
    <w:rsid w:val="00DC2B18"/>
    <w:rsid w:val="00E07001"/>
    <w:rsid w:val="00E071E5"/>
    <w:rsid w:val="00E22EC1"/>
    <w:rsid w:val="00E57C5F"/>
    <w:rsid w:val="00E843FC"/>
    <w:rsid w:val="00E97793"/>
    <w:rsid w:val="00EA1EF2"/>
    <w:rsid w:val="00EC688D"/>
    <w:rsid w:val="00EE70DF"/>
    <w:rsid w:val="00EF1720"/>
    <w:rsid w:val="00F02841"/>
    <w:rsid w:val="00F05991"/>
    <w:rsid w:val="00F16557"/>
    <w:rsid w:val="00F21DAF"/>
    <w:rsid w:val="00F304C7"/>
    <w:rsid w:val="00F62ABF"/>
    <w:rsid w:val="00F64E23"/>
    <w:rsid w:val="00F77928"/>
    <w:rsid w:val="00F81E48"/>
    <w:rsid w:val="00F921F3"/>
    <w:rsid w:val="00FA3F9E"/>
    <w:rsid w:val="00FA56D7"/>
    <w:rsid w:val="00FC79F4"/>
  </w:rsids>
  <m:mathPr>
    <m:mathFont m:val="Cambria Math"/>
    <m:brkBin m:val="before"/>
    <m:brkBinSub m:val="--"/>
    <m:smallFrac/>
    <m:dispDef/>
    <m:lMargin m:val="0"/>
    <m:rMargin m:val="0"/>
    <m:defJc m:val="centerGroup"/>
    <m:wrapIndent m:val="1440"/>
    <m:intLim m:val="subSup"/>
    <m:naryLim m:val="undOvr"/>
  </m:mathPr>
  <w:themeFontLang w:val="is-I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AE"/>
    <w:pPr>
      <w:spacing w:after="0" w:line="240" w:lineRule="auto"/>
    </w:pPr>
    <w:rPr>
      <w:rFonts w:ascii="Calibri" w:hAnsi="Calibri" w:cs="Calibri"/>
      <w:lang w:val="sv-SE"/>
    </w:rPr>
  </w:style>
  <w:style w:type="paragraph" w:styleId="Heading1">
    <w:name w:val="heading 1"/>
    <w:basedOn w:val="Normal"/>
    <w:next w:val="Normal"/>
    <w:link w:val="Heading1Char"/>
    <w:uiPriority w:val="9"/>
    <w:qFormat/>
    <w:rsid w:val="00930C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53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AE"/>
    <w:rPr>
      <w:rFonts w:asciiTheme="majorHAnsi" w:eastAsiaTheme="majorEastAsia" w:hAnsiTheme="majorHAnsi" w:cstheme="majorBidi"/>
      <w:b/>
      <w:bCs/>
      <w:color w:val="365F91" w:themeColor="accent1" w:themeShade="BF"/>
      <w:sz w:val="28"/>
      <w:szCs w:val="28"/>
      <w:lang w:val="sv-SE"/>
    </w:rPr>
  </w:style>
  <w:style w:type="character" w:customStyle="1" w:styleId="apple-style-span">
    <w:name w:val="apple-style-span"/>
    <w:basedOn w:val="DefaultParagraphFont"/>
    <w:rsid w:val="00930CAE"/>
  </w:style>
  <w:style w:type="character" w:styleId="Hyperlink">
    <w:name w:val="Hyperlink"/>
    <w:basedOn w:val="DefaultParagraphFont"/>
    <w:uiPriority w:val="99"/>
    <w:unhideWhenUsed/>
    <w:rsid w:val="00EC688D"/>
    <w:rPr>
      <w:color w:val="0000FF"/>
      <w:u w:val="single"/>
    </w:rPr>
  </w:style>
  <w:style w:type="paragraph" w:styleId="NoSpacing">
    <w:name w:val="No Spacing"/>
    <w:basedOn w:val="Normal"/>
    <w:uiPriority w:val="1"/>
    <w:qFormat/>
    <w:rsid w:val="00EC688D"/>
  </w:style>
  <w:style w:type="character" w:styleId="CommentReference">
    <w:name w:val="annotation reference"/>
    <w:basedOn w:val="DefaultParagraphFont"/>
    <w:uiPriority w:val="99"/>
    <w:semiHidden/>
    <w:unhideWhenUsed/>
    <w:rsid w:val="00EC688D"/>
    <w:rPr>
      <w:sz w:val="16"/>
      <w:szCs w:val="16"/>
    </w:rPr>
  </w:style>
  <w:style w:type="paragraph" w:styleId="CommentText">
    <w:name w:val="annotation text"/>
    <w:basedOn w:val="Normal"/>
    <w:link w:val="CommentTextChar"/>
    <w:uiPriority w:val="99"/>
    <w:semiHidden/>
    <w:unhideWhenUsed/>
    <w:rsid w:val="00EC688D"/>
    <w:rPr>
      <w:sz w:val="20"/>
      <w:szCs w:val="20"/>
    </w:rPr>
  </w:style>
  <w:style w:type="character" w:customStyle="1" w:styleId="CommentTextChar">
    <w:name w:val="Comment Text Char"/>
    <w:basedOn w:val="DefaultParagraphFont"/>
    <w:link w:val="CommentText"/>
    <w:uiPriority w:val="99"/>
    <w:semiHidden/>
    <w:rsid w:val="00EC688D"/>
    <w:rPr>
      <w:rFonts w:ascii="Calibri" w:hAnsi="Calibri" w:cs="Calibri"/>
      <w:sz w:val="20"/>
      <w:szCs w:val="20"/>
      <w:lang w:val="sv-SE"/>
    </w:rPr>
  </w:style>
  <w:style w:type="paragraph" w:styleId="BalloonText">
    <w:name w:val="Balloon Text"/>
    <w:basedOn w:val="Normal"/>
    <w:link w:val="BalloonTextChar"/>
    <w:uiPriority w:val="99"/>
    <w:semiHidden/>
    <w:unhideWhenUsed/>
    <w:rsid w:val="00EC688D"/>
    <w:rPr>
      <w:rFonts w:ascii="Tahoma" w:hAnsi="Tahoma" w:cs="Tahoma"/>
      <w:sz w:val="16"/>
      <w:szCs w:val="16"/>
    </w:rPr>
  </w:style>
  <w:style w:type="character" w:customStyle="1" w:styleId="BalloonTextChar">
    <w:name w:val="Balloon Text Char"/>
    <w:basedOn w:val="DefaultParagraphFont"/>
    <w:link w:val="BalloonText"/>
    <w:uiPriority w:val="99"/>
    <w:semiHidden/>
    <w:rsid w:val="00EC688D"/>
    <w:rPr>
      <w:rFonts w:ascii="Tahoma" w:hAnsi="Tahoma" w:cs="Tahoma"/>
      <w:sz w:val="16"/>
      <w:szCs w:val="16"/>
      <w:lang w:val="sv-SE"/>
    </w:rPr>
  </w:style>
  <w:style w:type="character" w:customStyle="1" w:styleId="Heading2Char">
    <w:name w:val="Heading 2 Char"/>
    <w:basedOn w:val="DefaultParagraphFont"/>
    <w:link w:val="Heading2"/>
    <w:uiPriority w:val="9"/>
    <w:semiHidden/>
    <w:rsid w:val="003E5390"/>
    <w:rPr>
      <w:rFonts w:asciiTheme="majorHAnsi" w:eastAsiaTheme="majorEastAsia" w:hAnsiTheme="majorHAnsi" w:cstheme="majorBidi"/>
      <w:b/>
      <w:bCs/>
      <w:color w:val="4F81BD" w:themeColor="accent1"/>
      <w:sz w:val="26"/>
      <w:szCs w:val="26"/>
      <w:lang w:val="sv-SE"/>
    </w:rPr>
  </w:style>
  <w:style w:type="paragraph" w:styleId="NormalWeb">
    <w:name w:val="Normal (Web)"/>
    <w:basedOn w:val="Normal"/>
    <w:uiPriority w:val="99"/>
    <w:unhideWhenUsed/>
    <w:rsid w:val="003E5390"/>
    <w:pPr>
      <w:spacing w:line="312" w:lineRule="atLeast"/>
    </w:pPr>
    <w:rPr>
      <w:rFonts w:ascii="Arial" w:eastAsia="Times New Roman" w:hAnsi="Arial" w:cs="Arial"/>
      <w:color w:val="333333"/>
      <w:sz w:val="20"/>
      <w:szCs w:val="20"/>
      <w:lang w:eastAsia="sv-SE"/>
    </w:rPr>
  </w:style>
  <w:style w:type="paragraph" w:styleId="CommentSubject">
    <w:name w:val="annotation subject"/>
    <w:basedOn w:val="CommentText"/>
    <w:next w:val="CommentText"/>
    <w:link w:val="CommentSubjectChar"/>
    <w:uiPriority w:val="99"/>
    <w:semiHidden/>
    <w:unhideWhenUsed/>
    <w:rsid w:val="00FA3F9E"/>
    <w:rPr>
      <w:b/>
      <w:bCs/>
    </w:rPr>
  </w:style>
  <w:style w:type="character" w:customStyle="1" w:styleId="CommentSubjectChar">
    <w:name w:val="Comment Subject Char"/>
    <w:basedOn w:val="CommentTextChar"/>
    <w:link w:val="CommentSubject"/>
    <w:uiPriority w:val="99"/>
    <w:semiHidden/>
    <w:rsid w:val="00FA3F9E"/>
    <w:rPr>
      <w:rFonts w:ascii="Calibri" w:hAnsi="Calibri" w:cs="Calibri"/>
      <w:b/>
      <w:bCs/>
      <w:sz w:val="20"/>
      <w:szCs w:val="20"/>
      <w:lang w:val="sv-SE"/>
    </w:rPr>
  </w:style>
  <w:style w:type="character" w:customStyle="1" w:styleId="text">
    <w:name w:val="text"/>
    <w:basedOn w:val="DefaultParagraphFont"/>
    <w:rsid w:val="00072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AE"/>
    <w:pPr>
      <w:spacing w:after="0" w:line="240" w:lineRule="auto"/>
    </w:pPr>
    <w:rPr>
      <w:rFonts w:ascii="Calibri" w:hAnsi="Calibri" w:cs="Calibri"/>
      <w:lang w:val="sv-SE"/>
    </w:rPr>
  </w:style>
  <w:style w:type="paragraph" w:styleId="Heading1">
    <w:name w:val="heading 1"/>
    <w:basedOn w:val="Normal"/>
    <w:next w:val="Normal"/>
    <w:link w:val="Heading1Char"/>
    <w:uiPriority w:val="9"/>
    <w:qFormat/>
    <w:rsid w:val="00930C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E539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CAE"/>
    <w:rPr>
      <w:rFonts w:asciiTheme="majorHAnsi" w:eastAsiaTheme="majorEastAsia" w:hAnsiTheme="majorHAnsi" w:cstheme="majorBidi"/>
      <w:b/>
      <w:bCs/>
      <w:color w:val="365F91" w:themeColor="accent1" w:themeShade="BF"/>
      <w:sz w:val="28"/>
      <w:szCs w:val="28"/>
      <w:lang w:val="sv-SE"/>
    </w:rPr>
  </w:style>
  <w:style w:type="character" w:customStyle="1" w:styleId="apple-style-span">
    <w:name w:val="apple-style-span"/>
    <w:basedOn w:val="DefaultParagraphFont"/>
    <w:rsid w:val="00930CAE"/>
  </w:style>
  <w:style w:type="character" w:styleId="Hyperlink">
    <w:name w:val="Hyperlink"/>
    <w:basedOn w:val="DefaultParagraphFont"/>
    <w:uiPriority w:val="99"/>
    <w:unhideWhenUsed/>
    <w:rsid w:val="00EC688D"/>
    <w:rPr>
      <w:color w:val="0000FF"/>
      <w:u w:val="single"/>
    </w:rPr>
  </w:style>
  <w:style w:type="paragraph" w:styleId="NoSpacing">
    <w:name w:val="No Spacing"/>
    <w:basedOn w:val="Normal"/>
    <w:uiPriority w:val="1"/>
    <w:qFormat/>
    <w:rsid w:val="00EC688D"/>
  </w:style>
  <w:style w:type="character" w:styleId="CommentReference">
    <w:name w:val="annotation reference"/>
    <w:basedOn w:val="DefaultParagraphFont"/>
    <w:uiPriority w:val="99"/>
    <w:semiHidden/>
    <w:unhideWhenUsed/>
    <w:rsid w:val="00EC688D"/>
    <w:rPr>
      <w:sz w:val="16"/>
      <w:szCs w:val="16"/>
    </w:rPr>
  </w:style>
  <w:style w:type="paragraph" w:styleId="CommentText">
    <w:name w:val="annotation text"/>
    <w:basedOn w:val="Normal"/>
    <w:link w:val="CommentTextChar"/>
    <w:uiPriority w:val="99"/>
    <w:semiHidden/>
    <w:unhideWhenUsed/>
    <w:rsid w:val="00EC688D"/>
    <w:rPr>
      <w:sz w:val="20"/>
      <w:szCs w:val="20"/>
    </w:rPr>
  </w:style>
  <w:style w:type="character" w:customStyle="1" w:styleId="CommentTextChar">
    <w:name w:val="Comment Text Char"/>
    <w:basedOn w:val="DefaultParagraphFont"/>
    <w:link w:val="CommentText"/>
    <w:uiPriority w:val="99"/>
    <w:semiHidden/>
    <w:rsid w:val="00EC688D"/>
    <w:rPr>
      <w:rFonts w:ascii="Calibri" w:hAnsi="Calibri" w:cs="Calibri"/>
      <w:sz w:val="20"/>
      <w:szCs w:val="20"/>
      <w:lang w:val="sv-SE"/>
    </w:rPr>
  </w:style>
  <w:style w:type="paragraph" w:styleId="BalloonText">
    <w:name w:val="Balloon Text"/>
    <w:basedOn w:val="Normal"/>
    <w:link w:val="BalloonTextChar"/>
    <w:uiPriority w:val="99"/>
    <w:semiHidden/>
    <w:unhideWhenUsed/>
    <w:rsid w:val="00EC688D"/>
    <w:rPr>
      <w:rFonts w:ascii="Tahoma" w:hAnsi="Tahoma" w:cs="Tahoma"/>
      <w:sz w:val="16"/>
      <w:szCs w:val="16"/>
    </w:rPr>
  </w:style>
  <w:style w:type="character" w:customStyle="1" w:styleId="BalloonTextChar">
    <w:name w:val="Balloon Text Char"/>
    <w:basedOn w:val="DefaultParagraphFont"/>
    <w:link w:val="BalloonText"/>
    <w:uiPriority w:val="99"/>
    <w:semiHidden/>
    <w:rsid w:val="00EC688D"/>
    <w:rPr>
      <w:rFonts w:ascii="Tahoma" w:hAnsi="Tahoma" w:cs="Tahoma"/>
      <w:sz w:val="16"/>
      <w:szCs w:val="16"/>
      <w:lang w:val="sv-SE"/>
    </w:rPr>
  </w:style>
  <w:style w:type="character" w:customStyle="1" w:styleId="Heading2Char">
    <w:name w:val="Heading 2 Char"/>
    <w:basedOn w:val="DefaultParagraphFont"/>
    <w:link w:val="Heading2"/>
    <w:uiPriority w:val="9"/>
    <w:semiHidden/>
    <w:rsid w:val="003E5390"/>
    <w:rPr>
      <w:rFonts w:asciiTheme="majorHAnsi" w:eastAsiaTheme="majorEastAsia" w:hAnsiTheme="majorHAnsi" w:cstheme="majorBidi"/>
      <w:b/>
      <w:bCs/>
      <w:color w:val="4F81BD" w:themeColor="accent1"/>
      <w:sz w:val="26"/>
      <w:szCs w:val="26"/>
      <w:lang w:val="sv-SE"/>
    </w:rPr>
  </w:style>
  <w:style w:type="paragraph" w:styleId="NormalWeb">
    <w:name w:val="Normal (Web)"/>
    <w:basedOn w:val="Normal"/>
    <w:uiPriority w:val="99"/>
    <w:unhideWhenUsed/>
    <w:rsid w:val="003E5390"/>
    <w:pPr>
      <w:spacing w:line="312" w:lineRule="atLeast"/>
    </w:pPr>
    <w:rPr>
      <w:rFonts w:ascii="Arial" w:eastAsia="Times New Roman" w:hAnsi="Arial" w:cs="Arial"/>
      <w:color w:val="333333"/>
      <w:sz w:val="20"/>
      <w:szCs w:val="20"/>
      <w:lang w:eastAsia="sv-SE"/>
    </w:rPr>
  </w:style>
  <w:style w:type="paragraph" w:styleId="CommentSubject">
    <w:name w:val="annotation subject"/>
    <w:basedOn w:val="CommentText"/>
    <w:next w:val="CommentText"/>
    <w:link w:val="CommentSubjectChar"/>
    <w:uiPriority w:val="99"/>
    <w:semiHidden/>
    <w:unhideWhenUsed/>
    <w:rsid w:val="00FA3F9E"/>
    <w:rPr>
      <w:b/>
      <w:bCs/>
    </w:rPr>
  </w:style>
  <w:style w:type="character" w:customStyle="1" w:styleId="CommentSubjectChar">
    <w:name w:val="Comment Subject Char"/>
    <w:basedOn w:val="CommentTextChar"/>
    <w:link w:val="CommentSubject"/>
    <w:uiPriority w:val="99"/>
    <w:semiHidden/>
    <w:rsid w:val="00FA3F9E"/>
    <w:rPr>
      <w:rFonts w:ascii="Calibri" w:hAnsi="Calibri" w:cs="Calibri"/>
      <w:b/>
      <w:bCs/>
      <w:sz w:val="20"/>
      <w:szCs w:val="20"/>
      <w:lang w:val="sv-SE"/>
    </w:rPr>
  </w:style>
  <w:style w:type="character" w:customStyle="1" w:styleId="text">
    <w:name w:val="text"/>
    <w:basedOn w:val="DefaultParagraphFont"/>
    <w:rsid w:val="0007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4986">
      <w:bodyDiv w:val="1"/>
      <w:marLeft w:val="0"/>
      <w:marRight w:val="0"/>
      <w:marTop w:val="0"/>
      <w:marBottom w:val="0"/>
      <w:divBdr>
        <w:top w:val="none" w:sz="0" w:space="0" w:color="auto"/>
        <w:left w:val="none" w:sz="0" w:space="0" w:color="auto"/>
        <w:bottom w:val="none" w:sz="0" w:space="0" w:color="auto"/>
        <w:right w:val="none" w:sz="0" w:space="0" w:color="auto"/>
      </w:divBdr>
    </w:div>
    <w:div w:id="607394279">
      <w:bodyDiv w:val="1"/>
      <w:marLeft w:val="0"/>
      <w:marRight w:val="0"/>
      <w:marTop w:val="0"/>
      <w:marBottom w:val="0"/>
      <w:divBdr>
        <w:top w:val="none" w:sz="0" w:space="0" w:color="auto"/>
        <w:left w:val="none" w:sz="0" w:space="0" w:color="auto"/>
        <w:bottom w:val="none" w:sz="0" w:space="0" w:color="auto"/>
        <w:right w:val="none" w:sz="0" w:space="0" w:color="auto"/>
      </w:divBdr>
    </w:div>
    <w:div w:id="718432708">
      <w:bodyDiv w:val="1"/>
      <w:marLeft w:val="0"/>
      <w:marRight w:val="0"/>
      <w:marTop w:val="0"/>
      <w:marBottom w:val="0"/>
      <w:divBdr>
        <w:top w:val="none" w:sz="0" w:space="0" w:color="auto"/>
        <w:left w:val="none" w:sz="0" w:space="0" w:color="auto"/>
        <w:bottom w:val="none" w:sz="0" w:space="0" w:color="auto"/>
        <w:right w:val="none" w:sz="0" w:space="0" w:color="auto"/>
      </w:divBdr>
    </w:div>
    <w:div w:id="1072778356">
      <w:bodyDiv w:val="1"/>
      <w:marLeft w:val="0"/>
      <w:marRight w:val="0"/>
      <w:marTop w:val="0"/>
      <w:marBottom w:val="0"/>
      <w:divBdr>
        <w:top w:val="none" w:sz="0" w:space="0" w:color="auto"/>
        <w:left w:val="none" w:sz="0" w:space="0" w:color="auto"/>
        <w:bottom w:val="none" w:sz="0" w:space="0" w:color="auto"/>
        <w:right w:val="none" w:sz="0" w:space="0" w:color="auto"/>
      </w:divBdr>
      <w:divsChild>
        <w:div w:id="909273687">
          <w:marLeft w:val="0"/>
          <w:marRight w:val="0"/>
          <w:marTop w:val="100"/>
          <w:marBottom w:val="100"/>
          <w:divBdr>
            <w:top w:val="none" w:sz="0" w:space="0" w:color="auto"/>
            <w:left w:val="none" w:sz="0" w:space="0" w:color="auto"/>
            <w:bottom w:val="none" w:sz="0" w:space="0" w:color="auto"/>
            <w:right w:val="none" w:sz="0" w:space="0" w:color="auto"/>
          </w:divBdr>
          <w:divsChild>
            <w:div w:id="1669017288">
              <w:marLeft w:val="0"/>
              <w:marRight w:val="0"/>
              <w:marTop w:val="0"/>
              <w:marBottom w:val="0"/>
              <w:divBdr>
                <w:top w:val="none" w:sz="0" w:space="0" w:color="auto"/>
                <w:left w:val="none" w:sz="0" w:space="0" w:color="auto"/>
                <w:bottom w:val="none" w:sz="0" w:space="0" w:color="auto"/>
                <w:right w:val="none" w:sz="0" w:space="0" w:color="auto"/>
              </w:divBdr>
              <w:divsChild>
                <w:div w:id="1506360150">
                  <w:marLeft w:val="0"/>
                  <w:marRight w:val="0"/>
                  <w:marTop w:val="0"/>
                  <w:marBottom w:val="0"/>
                  <w:divBdr>
                    <w:top w:val="none" w:sz="0" w:space="0" w:color="auto"/>
                    <w:left w:val="none" w:sz="0" w:space="0" w:color="auto"/>
                    <w:bottom w:val="none" w:sz="0" w:space="0" w:color="auto"/>
                    <w:right w:val="none" w:sz="0" w:space="0" w:color="auto"/>
                  </w:divBdr>
                  <w:divsChild>
                    <w:div w:id="6962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drik.trepp@capacent.s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tedlog.co" TargetMode="External"/><Relationship Id="rId4" Type="http://schemas.openxmlformats.org/officeDocument/2006/relationships/settings" Target="settings.xml"/><Relationship Id="rId9" Type="http://schemas.openxmlformats.org/officeDocument/2006/relationships/hyperlink" Target="mailto:jimmy.tjarnlund@unitedlo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B6080-C3D9-45A4-8643-ED54E22F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2403</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Capacent</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Johansson</dc:creator>
  <cp:lastModifiedBy>Hendrik Trepp</cp:lastModifiedBy>
  <cp:revision>2</cp:revision>
  <cp:lastPrinted>2011-06-22T08:45:00Z</cp:lastPrinted>
  <dcterms:created xsi:type="dcterms:W3CDTF">2011-06-27T12:30:00Z</dcterms:created>
  <dcterms:modified xsi:type="dcterms:W3CDTF">2011-06-27T12:30:00Z</dcterms:modified>
</cp:coreProperties>
</file>