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7601" w14:textId="77777777" w:rsidR="00DE5289" w:rsidRPr="00CD0588" w:rsidRDefault="00DE5289" w:rsidP="00DE5289">
      <w:pPr>
        <w:rPr>
          <w:rFonts w:asciiTheme="majorHAnsi" w:hAnsiTheme="majorHAnsi" w:cstheme="majorHAnsi"/>
          <w:b/>
        </w:rPr>
      </w:pPr>
      <w:r w:rsidRPr="00CD0588">
        <w:rPr>
          <w:rFonts w:asciiTheme="majorHAnsi" w:hAnsiTheme="majorHAnsi" w:cstheme="majorHAnsi"/>
          <w:b/>
        </w:rPr>
        <w:t>Näringslivets Dag presenterar nominerade 2017</w:t>
      </w:r>
    </w:p>
    <w:p w14:paraId="1532E596" w14:textId="4432304F" w:rsidR="00DE5289" w:rsidRPr="00DE5289" w:rsidRDefault="00DE5289" w:rsidP="00DE5289">
      <w:pPr>
        <w:rPr>
          <w:rFonts w:asciiTheme="majorHAnsi" w:hAnsiTheme="majorHAnsi" w:cstheme="majorHAnsi"/>
          <w:b/>
          <w:bCs/>
          <w:sz w:val="40"/>
          <w:szCs w:val="40"/>
        </w:rPr>
      </w:pPr>
      <w:r w:rsidRPr="00DE5289">
        <w:rPr>
          <w:rFonts w:asciiTheme="majorHAnsi" w:hAnsiTheme="majorHAnsi" w:cstheme="majorHAnsi"/>
          <w:b/>
          <w:bCs/>
          <w:sz w:val="40"/>
          <w:szCs w:val="40"/>
        </w:rPr>
        <w:t xml:space="preserve">Starka kandidater nominerade </w:t>
      </w:r>
      <w:r>
        <w:rPr>
          <w:rFonts w:asciiTheme="majorHAnsi" w:hAnsiTheme="majorHAnsi" w:cstheme="majorHAnsi"/>
          <w:b/>
          <w:bCs/>
          <w:sz w:val="40"/>
          <w:szCs w:val="40"/>
        </w:rPr>
        <w:br/>
      </w:r>
      <w:r w:rsidRPr="00DE5289">
        <w:rPr>
          <w:rFonts w:asciiTheme="majorHAnsi" w:hAnsiTheme="majorHAnsi" w:cstheme="majorHAnsi"/>
          <w:b/>
          <w:bCs/>
          <w:sz w:val="40"/>
          <w:szCs w:val="40"/>
        </w:rPr>
        <w:t>till Årets Företagare i Piteå</w:t>
      </w:r>
    </w:p>
    <w:p w14:paraId="65BE5B51" w14:textId="77777777" w:rsidR="00701E5F" w:rsidRDefault="00701E5F" w:rsidP="00701E5F">
      <w:pPr>
        <w:rPr>
          <w:b/>
          <w:bCs/>
        </w:rPr>
      </w:pPr>
    </w:p>
    <w:p w14:paraId="52C22D75" w14:textId="77777777" w:rsidR="00701E5F" w:rsidRDefault="00701E5F" w:rsidP="00701E5F">
      <w:pPr>
        <w:rPr>
          <w:b/>
          <w:bCs/>
        </w:rPr>
      </w:pPr>
      <w:bookmarkStart w:id="0" w:name="_GoBack"/>
      <w:r w:rsidRPr="00701E5F">
        <w:rPr>
          <w:b/>
          <w:bCs/>
        </w:rPr>
        <w:t>Näringslivets dag</w:t>
      </w:r>
      <w:r>
        <w:rPr>
          <w:b/>
          <w:bCs/>
        </w:rPr>
        <w:t xml:space="preserve"> i Piteå hålls 10 november</w:t>
      </w:r>
      <w:r w:rsidRPr="00701E5F">
        <w:rPr>
          <w:b/>
          <w:bCs/>
        </w:rPr>
        <w:t xml:space="preserve"> </w:t>
      </w:r>
      <w:r>
        <w:rPr>
          <w:b/>
          <w:bCs/>
        </w:rPr>
        <w:t>och där uppmärksammas och hyllas</w:t>
      </w:r>
      <w:r w:rsidRPr="00701E5F">
        <w:rPr>
          <w:b/>
          <w:bCs/>
        </w:rPr>
        <w:t xml:space="preserve"> personer och prestationer från Piteå näringsliv. </w:t>
      </w:r>
      <w:r>
        <w:rPr>
          <w:b/>
          <w:bCs/>
        </w:rPr>
        <w:t xml:space="preserve">En av de tunga priskategorierna är </w:t>
      </w:r>
      <w:r w:rsidRPr="00701E5F">
        <w:rPr>
          <w:b/>
          <w:bCs/>
        </w:rPr>
        <w:t>Årets Företagare</w:t>
      </w:r>
      <w:r>
        <w:rPr>
          <w:b/>
          <w:bCs/>
        </w:rPr>
        <w:t xml:space="preserve"> i Piteå.</w:t>
      </w:r>
    </w:p>
    <w:p w14:paraId="7E56C515" w14:textId="77777777" w:rsidR="00701E5F" w:rsidRPr="00701E5F" w:rsidRDefault="00701E5F" w:rsidP="00701E5F">
      <w:pPr>
        <w:rPr>
          <w:b/>
          <w:bCs/>
        </w:rPr>
      </w:pPr>
      <w:r w:rsidRPr="00701E5F">
        <w:t xml:space="preserve"> </w:t>
      </w:r>
      <w:r w:rsidRPr="00701E5F">
        <w:rPr>
          <w:b/>
          <w:bCs/>
        </w:rPr>
        <w:t>– Det är ett väldigt starkt startfält i år</w:t>
      </w:r>
      <w:r>
        <w:rPr>
          <w:b/>
          <w:bCs/>
        </w:rPr>
        <w:t>, säger David Sundström, ordförande i juryn för priset.</w:t>
      </w:r>
    </w:p>
    <w:p w14:paraId="61D39FD4" w14:textId="77777777" w:rsidR="00701E5F" w:rsidRPr="00701E5F" w:rsidRDefault="00701E5F" w:rsidP="00701E5F"/>
    <w:p w14:paraId="0EA762C2" w14:textId="7E201A4D" w:rsidR="003116B6" w:rsidRPr="003116B6" w:rsidRDefault="00701E5F" w:rsidP="003116B6">
      <w:r>
        <w:t xml:space="preserve">Det är en </w:t>
      </w:r>
      <w:r w:rsidR="003116B6" w:rsidRPr="003116B6">
        <w:t>jury på fem personer som satts samman av organisationen Företagarna</w:t>
      </w:r>
      <w:r>
        <w:t xml:space="preserve"> som utser Årets Företagare i Piteå</w:t>
      </w:r>
      <w:r w:rsidR="003116B6" w:rsidRPr="003116B6">
        <w:t>. De har arbetat med att utse de nominera</w:t>
      </w:r>
      <w:r w:rsidR="00C22403">
        <w:t>de</w:t>
      </w:r>
      <w:r w:rsidR="003116B6" w:rsidRPr="003116B6">
        <w:t xml:space="preserve"> till årets företagare i Piteå. </w:t>
      </w:r>
      <w:r w:rsidRPr="00701E5F">
        <w:t>Dav</w:t>
      </w:r>
      <w:r>
        <w:t>id Sundström är ordförande juryn och</w:t>
      </w:r>
      <w:r w:rsidR="003116B6" w:rsidRPr="003116B6">
        <w:t xml:space="preserve"> berättar att de kombinerat öppen nominering på hemsidan med att hitta representanter f</w:t>
      </w:r>
      <w:r w:rsidR="00C22403">
        <w:t>rån</w:t>
      </w:r>
      <w:r w:rsidR="003116B6" w:rsidRPr="003116B6">
        <w:t xml:space="preserve"> olika delar av näringslivet.</w:t>
      </w:r>
    </w:p>
    <w:p w14:paraId="46845EAE" w14:textId="77777777" w:rsidR="003116B6" w:rsidRPr="003116B6" w:rsidRDefault="003116B6" w:rsidP="003116B6">
      <w:r w:rsidRPr="003116B6">
        <w:t>– Det är ett väldigt starkt startfält i år som även representerar olika affärsmodeller, åtminstone vid första ögonkastet, avslutar David lite finurligt.</w:t>
      </w:r>
    </w:p>
    <w:p w14:paraId="5F310782" w14:textId="3719C518" w:rsidR="003116B6" w:rsidRPr="003116B6" w:rsidRDefault="003116B6" w:rsidP="003116B6">
      <w:r w:rsidRPr="003116B6">
        <w:t>Årets företagare går vidare till Företagarnas regionala tävling. De som vinner där går vidare till den nationella tävling</w:t>
      </w:r>
      <w:r w:rsidR="00C22403">
        <w:t>en</w:t>
      </w:r>
      <w:r w:rsidRPr="003116B6">
        <w:t xml:space="preserve">. </w:t>
      </w:r>
    </w:p>
    <w:p w14:paraId="465698EB" w14:textId="77777777" w:rsidR="000A5A69" w:rsidRPr="000A5A69" w:rsidRDefault="000A5A69" w:rsidP="000A5A69">
      <w:r w:rsidRPr="000A5A69">
        <w:t>Maria Lundberg, PetFood/TRIXIE Sverige AB är nominerad och enligt en del av nomineringen är hon en fantastisk företrädare för Piteås företagare.</w:t>
      </w:r>
    </w:p>
    <w:p w14:paraId="0335452B" w14:textId="77777777" w:rsidR="000A5A69" w:rsidRPr="000A5A69" w:rsidRDefault="000A5A69" w:rsidP="000A5A69">
      <w:r w:rsidRPr="000A5A69">
        <w:t>– Det känns fantastiskt roligt. Man blir både glad och förvånad att någon tänkt på en, men också stolt. Nu när vi är nominerade vill vi naturligtvis vinna!</w:t>
      </w:r>
    </w:p>
    <w:p w14:paraId="2DAB3546" w14:textId="77777777" w:rsidR="000A5A69" w:rsidRPr="000A5A69" w:rsidRDefault="000A5A69" w:rsidP="000A5A69">
      <w:r w:rsidRPr="000A5A69">
        <w:t>Vidare nämner nomineringen att hon, genom sitt engagemang, visat att det inte bara är möjligt utan också lönsamt att bedriva en grossistverksamhet i norra Sverige.</w:t>
      </w:r>
    </w:p>
    <w:p w14:paraId="15232295" w14:textId="44ADB5DE" w:rsidR="000A5A69" w:rsidRDefault="000A5A69" w:rsidP="000A5A69">
      <w:r w:rsidRPr="000A5A69">
        <w:t xml:space="preserve">– Vi ger aldrig ger upp. Jag tog, efter att ha jobbat i företaget länge, över efter min far december 2010 och efter det gick det utför på grund av diverse marknadsförändringar bortom vår kontroll. Efter det har vi valt att leda och inte följa utvecklingen genom att styra om verksamheten och se till att vi nu tillhör toppen i vår bransch trots betydligt mer kapitalstarka konkurrenter, säger Maria Lundberg. </w:t>
      </w:r>
    </w:p>
    <w:p w14:paraId="28632E36" w14:textId="7FF271C9" w:rsidR="003116B6" w:rsidRPr="003116B6" w:rsidRDefault="003116B6" w:rsidP="000A5A69">
      <w:r w:rsidRPr="003116B6">
        <w:t xml:space="preserve">En annan av de nominerade är Niclas Wikström på OhMy. Han beskrivs i motiveringen som en ledare som är självaste idealet inom företagsinspiratörer i Sverige. </w:t>
      </w:r>
    </w:p>
    <w:p w14:paraId="7FF096D2" w14:textId="09390AB9" w:rsidR="003116B6" w:rsidRPr="003116B6" w:rsidRDefault="003116B6" w:rsidP="003116B6">
      <w:r w:rsidRPr="003116B6">
        <w:t xml:space="preserve">– Att bli nominerad i detta sällskap känns givetvis jätteskoj, men </w:t>
      </w:r>
      <w:r w:rsidR="00C22403">
        <w:t xml:space="preserve">jag </w:t>
      </w:r>
      <w:r w:rsidRPr="003116B6">
        <w:t>vill verkligen understryka att vi är många som varit med på resan och skapat det här bolaget.</w:t>
      </w:r>
    </w:p>
    <w:p w14:paraId="4BD6E1E3" w14:textId="67F1070F" w:rsidR="003116B6" w:rsidRPr="003116B6" w:rsidRDefault="003116B6" w:rsidP="003116B6">
      <w:r w:rsidRPr="003116B6">
        <w:t xml:space="preserve">Han lägger, enligt motiveringen, även stor vikt på att utmana sin personal till en </w:t>
      </w:r>
      <w:r w:rsidR="00C22403">
        <w:t>bättre hälsa, och uppmuntrar</w:t>
      </w:r>
      <w:r w:rsidRPr="003116B6">
        <w:t xml:space="preserve"> till att utforska sina egna idéer.</w:t>
      </w:r>
    </w:p>
    <w:p w14:paraId="0DA49503" w14:textId="77777777" w:rsidR="003116B6" w:rsidRPr="003116B6" w:rsidRDefault="003116B6" w:rsidP="003116B6">
      <w:r w:rsidRPr="003116B6">
        <w:t>– Vi har vuxit snabbt, men har tack vare låg personalomsättning, och 90 grymma medarbetare som omfamnat förändring lyckats behålla en bra kultur och göra resultat. Vi jobbar vidare mot visionen om att bli Sveriges bästa arbetsplats, säger Niclas Wikström på Oh My.</w:t>
      </w:r>
    </w:p>
    <w:p w14:paraId="7DF55BDE" w14:textId="77777777" w:rsidR="003116B6" w:rsidRPr="003116B6" w:rsidRDefault="003116B6" w:rsidP="003116B6">
      <w:r w:rsidRPr="003116B6">
        <w:t>Nominerad är också Anders Berglund på Fortlax.</w:t>
      </w:r>
    </w:p>
    <w:p w14:paraId="48D2544D" w14:textId="77777777" w:rsidR="003116B6" w:rsidRPr="003116B6" w:rsidRDefault="003116B6" w:rsidP="003116B6">
      <w:r w:rsidRPr="003116B6">
        <w:t>–  Jag blev jätteglad att bli nominerad och känner mig redan som en vinnare. Det är roligt att bli uppskattad som företagare.</w:t>
      </w:r>
    </w:p>
    <w:p w14:paraId="47F8E32A" w14:textId="77777777" w:rsidR="003116B6" w:rsidRPr="003116B6" w:rsidRDefault="003116B6" w:rsidP="003116B6">
      <w:r w:rsidRPr="003116B6">
        <w:t>Han tycker att de, som företag, haft ett otroligt långt tålamod.</w:t>
      </w:r>
    </w:p>
    <w:p w14:paraId="322FB041" w14:textId="77777777" w:rsidR="003116B6" w:rsidRPr="003116B6" w:rsidRDefault="003116B6" w:rsidP="003116B6">
      <w:r w:rsidRPr="003116B6">
        <w:t>– Vi har arbetat långsiktigt med att sätta datacenterbranschen på kartan även i norra Sverige. Vi har jobbat långsiktigt med att bygga två datacenter, som snart blir tre, och vågat gå utanför landets gränser för att leta kunder. Det har gjort att vi har BMW som stor kund.</w:t>
      </w:r>
    </w:p>
    <w:p w14:paraId="6A8979F7" w14:textId="7873915B" w:rsidR="003116B6" w:rsidRPr="003116B6" w:rsidRDefault="003116B6" w:rsidP="003116B6">
      <w:r w:rsidRPr="003116B6">
        <w:lastRenderedPageBreak/>
        <w:t>Men de har även jobba</w:t>
      </w:r>
      <w:r w:rsidR="00C22403">
        <w:t>t</w:t>
      </w:r>
      <w:r w:rsidRPr="003116B6">
        <w:t xml:space="preserve"> hårt med andra frågor.</w:t>
      </w:r>
    </w:p>
    <w:p w14:paraId="3718D618" w14:textId="77777777" w:rsidR="003116B6" w:rsidRDefault="003116B6" w:rsidP="003116B6">
      <w:r w:rsidRPr="003116B6">
        <w:t>–  Det har varit mycket jobb med elskatten, som varit hotat att vara förödande för datacenterbranschen, men som vändes till en möjlighet. Arbetet med den frågan gynnar hela Sverige och det är jag stolt över, säger Anders Berglund på Fortlax.</w:t>
      </w:r>
    </w:p>
    <w:p w14:paraId="4EDA16A2" w14:textId="77777777" w:rsidR="00701E5F" w:rsidRDefault="00701E5F" w:rsidP="00701E5F"/>
    <w:p w14:paraId="1FA31C5F" w14:textId="77777777" w:rsidR="00701E5F" w:rsidRPr="00701E5F" w:rsidRDefault="00701E5F" w:rsidP="00701E5F">
      <w:r w:rsidRPr="00701E5F">
        <w:t>Vid frågor kontakta: </w:t>
      </w:r>
    </w:p>
    <w:p w14:paraId="4F8421FB" w14:textId="77777777" w:rsidR="00701E5F" w:rsidRPr="00701E5F" w:rsidRDefault="00701E5F" w:rsidP="00701E5F">
      <w:r w:rsidRPr="00701E5F">
        <w:t>Helene Ljungstedt, projektledare Nolia</w:t>
      </w:r>
    </w:p>
    <w:p w14:paraId="1B18803D" w14:textId="77777777" w:rsidR="00701E5F" w:rsidRPr="00701E5F" w:rsidRDefault="0045435A" w:rsidP="00701E5F">
      <w:hyperlink r:id="rId4" w:history="1">
        <w:r w:rsidR="00701E5F" w:rsidRPr="00701E5F">
          <w:rPr>
            <w:rStyle w:val="Hyperlnk"/>
          </w:rPr>
          <w:t>helene.ljungstedt@nolia.se</w:t>
        </w:r>
      </w:hyperlink>
      <w:r w:rsidR="00701E5F" w:rsidRPr="00701E5F">
        <w:t> 070-234 77 33 </w:t>
      </w:r>
    </w:p>
    <w:p w14:paraId="15FC66C6" w14:textId="77777777" w:rsidR="00701E5F" w:rsidRPr="003116B6" w:rsidRDefault="00701E5F" w:rsidP="003116B6"/>
    <w:p w14:paraId="0EFF7FC4" w14:textId="77777777" w:rsidR="0043749A" w:rsidRDefault="0043749A" w:rsidP="003116B6"/>
    <w:p w14:paraId="7AD540C4" w14:textId="77777777" w:rsidR="00701E5F" w:rsidRPr="00701E5F" w:rsidRDefault="00701E5F" w:rsidP="00701E5F">
      <w:r w:rsidRPr="00701E5F">
        <w:rPr>
          <w:b/>
          <w:bCs/>
        </w:rPr>
        <w:t>Fakta:</w:t>
      </w:r>
    </w:p>
    <w:p w14:paraId="622292BE" w14:textId="77777777" w:rsidR="00701E5F" w:rsidRDefault="00701E5F" w:rsidP="00701E5F">
      <w:r w:rsidRPr="00701E5F">
        <w:t>Initiativtagare och grundare av Näringslivets Dag är Piteå Kommun där Nolia AB fungerar som projektledare och administratör. Program och priskategorier tas fram i samarbete med en arrangörsgrupp bestående av Piteå Kommun, Företagarna, PiteåEntreprenörerna, Destination Piteå och PIKAB.</w:t>
      </w:r>
    </w:p>
    <w:p w14:paraId="63646075" w14:textId="77777777" w:rsidR="00701E5F" w:rsidRPr="00701E5F" w:rsidRDefault="00701E5F" w:rsidP="00701E5F">
      <w:r w:rsidRPr="00701E5F">
        <w:t>Mer information finns på: </w:t>
      </w:r>
      <w:hyperlink r:id="rId5" w:history="1">
        <w:r w:rsidRPr="00701E5F">
          <w:rPr>
            <w:rStyle w:val="Hyperlnk"/>
          </w:rPr>
          <w:t>www.naringslivetsdag.se</w:t>
        </w:r>
      </w:hyperlink>
    </w:p>
    <w:bookmarkEnd w:id="0"/>
    <w:p w14:paraId="1CD555C0" w14:textId="77777777" w:rsidR="00701E5F" w:rsidRDefault="00701E5F" w:rsidP="00701E5F"/>
    <w:p w14:paraId="3F477A25" w14:textId="77777777" w:rsidR="00701E5F" w:rsidRPr="003116B6" w:rsidRDefault="00701E5F" w:rsidP="003116B6"/>
    <w:sectPr w:rsidR="00701E5F" w:rsidRPr="003116B6"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CF"/>
    <w:rsid w:val="00091354"/>
    <w:rsid w:val="000A5A69"/>
    <w:rsid w:val="00224219"/>
    <w:rsid w:val="002A1862"/>
    <w:rsid w:val="003116B6"/>
    <w:rsid w:val="0043749A"/>
    <w:rsid w:val="0045435A"/>
    <w:rsid w:val="00582FB1"/>
    <w:rsid w:val="006002BF"/>
    <w:rsid w:val="00701E5F"/>
    <w:rsid w:val="00AE4342"/>
    <w:rsid w:val="00AF01CF"/>
    <w:rsid w:val="00C22403"/>
    <w:rsid w:val="00DE5289"/>
    <w:rsid w:val="00EE3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3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1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4641">
      <w:bodyDiv w:val="1"/>
      <w:marLeft w:val="0"/>
      <w:marRight w:val="0"/>
      <w:marTop w:val="0"/>
      <w:marBottom w:val="0"/>
      <w:divBdr>
        <w:top w:val="none" w:sz="0" w:space="0" w:color="auto"/>
        <w:left w:val="none" w:sz="0" w:space="0" w:color="auto"/>
        <w:bottom w:val="none" w:sz="0" w:space="0" w:color="auto"/>
        <w:right w:val="none" w:sz="0" w:space="0" w:color="auto"/>
      </w:divBdr>
    </w:div>
    <w:div w:id="968820974">
      <w:bodyDiv w:val="1"/>
      <w:marLeft w:val="0"/>
      <w:marRight w:val="0"/>
      <w:marTop w:val="0"/>
      <w:marBottom w:val="0"/>
      <w:divBdr>
        <w:top w:val="none" w:sz="0" w:space="0" w:color="auto"/>
        <w:left w:val="none" w:sz="0" w:space="0" w:color="auto"/>
        <w:bottom w:val="none" w:sz="0" w:space="0" w:color="auto"/>
        <w:right w:val="none" w:sz="0" w:space="0" w:color="auto"/>
      </w:divBdr>
    </w:div>
    <w:div w:id="1378091146">
      <w:bodyDiv w:val="1"/>
      <w:marLeft w:val="0"/>
      <w:marRight w:val="0"/>
      <w:marTop w:val="0"/>
      <w:marBottom w:val="0"/>
      <w:divBdr>
        <w:top w:val="none" w:sz="0" w:space="0" w:color="auto"/>
        <w:left w:val="none" w:sz="0" w:space="0" w:color="auto"/>
        <w:bottom w:val="none" w:sz="0" w:space="0" w:color="auto"/>
        <w:right w:val="none" w:sz="0" w:space="0" w:color="auto"/>
      </w:divBdr>
    </w:div>
    <w:div w:id="1895391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elene.ljungstedt@nolia.se" TargetMode="External"/><Relationship Id="rId5" Type="http://schemas.openxmlformats.org/officeDocument/2006/relationships/hyperlink" Target="http://www.naringslivetsdag.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3347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dcterms:created xsi:type="dcterms:W3CDTF">2017-10-17T09:44:00Z</dcterms:created>
  <dcterms:modified xsi:type="dcterms:W3CDTF">2017-10-17T09:59:00Z</dcterms:modified>
</cp:coreProperties>
</file>