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Default Extension="ti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46CF6" w:rsidRPr="00C3554F" w:rsidRDefault="00942662" w:rsidP="001532A9">
      <w:pPr>
        <w:spacing w:after="0"/>
        <w:rPr>
          <w:rFonts w:asciiTheme="minorHAnsi" w:hAnsiTheme="minorHAnsi"/>
          <w:b/>
        </w:rPr>
      </w:pPr>
      <w:r>
        <w:rPr>
          <w:rFonts w:ascii="Knockout 29 Junior Ltweight" w:hAnsi="Knockout 29 Junior Ltweight"/>
          <w:i/>
          <w:noProof/>
          <w:color w:val="000000" w:themeColor="text1"/>
          <w:lang w:val="en-US" w:eastAsia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9FA2596" wp14:editId="7C80AB67">
                <wp:simplePos x="0" y="0"/>
                <wp:positionH relativeFrom="margin">
                  <wp:align>left</wp:align>
                </wp:positionH>
                <wp:positionV relativeFrom="paragraph">
                  <wp:posOffset>-993140</wp:posOffset>
                </wp:positionV>
                <wp:extent cx="2076450" cy="10325100"/>
                <wp:effectExtent l="0" t="0" r="0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10325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1731" w:rsidRDefault="00871731" w:rsidP="0031680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hronicle Text G1" w:hAnsi="Chronicle Text G1"/>
                                <w:b/>
                                <w:bCs/>
                                <w:i/>
                                <w:noProof/>
                                <w:sz w:val="16"/>
                                <w:szCs w:val="16"/>
                                <w:lang w:val="en-US" w:eastAsia="en-US"/>
                              </w:rPr>
                            </w:pPr>
                          </w:p>
                          <w:p w:rsidR="00871731" w:rsidRDefault="00871731" w:rsidP="0031680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hronicle Text G1" w:hAnsi="Chronicle Text G1"/>
                                <w:b/>
                                <w:bCs/>
                                <w:i/>
                                <w:noProof/>
                                <w:sz w:val="16"/>
                                <w:szCs w:val="16"/>
                                <w:lang w:eastAsia="en-US"/>
                              </w:rPr>
                            </w:pPr>
                            <w:r>
                              <w:rPr>
                                <w:rFonts w:ascii="Chronicle Text G1" w:hAnsi="Chronicle Text G1"/>
                                <w:b/>
                                <w:bCs/>
                                <w:i/>
                                <w:noProof/>
                                <w:sz w:val="16"/>
                                <w:szCs w:val="16"/>
                                <w:lang w:val="en-US" w:eastAsia="en-US"/>
                              </w:rPr>
                              <w:drawing>
                                <wp:inline distT="0" distB="0" distL="0" distR="0" wp14:anchorId="4F426EA5" wp14:editId="429B8A4E">
                                  <wp:extent cx="1593215" cy="2389823"/>
                                  <wp:effectExtent l="0" t="0" r="6985" b="0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1836_07_trashood_035_OK.tif"/>
                                          <pic:cNvPicPr/>
                                        </pic:nvPicPr>
                                        <pic:blipFill>
                                          <a:blip r:embed="rId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95131" cy="239269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71731" w:rsidRDefault="00871731" w:rsidP="0031680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hronicle Text G1" w:hAnsi="Chronicle Text G1"/>
                                <w:b/>
                                <w:bCs/>
                                <w:i/>
                                <w:noProof/>
                                <w:sz w:val="16"/>
                                <w:szCs w:val="16"/>
                                <w:lang w:eastAsia="en-US"/>
                              </w:rPr>
                            </w:pPr>
                            <w:r>
                              <w:rPr>
                                <w:rFonts w:ascii="Chronicle Text G1" w:hAnsi="Chronicle Text G1"/>
                                <w:b/>
                                <w:bCs/>
                                <w:i/>
                                <w:noProof/>
                                <w:sz w:val="16"/>
                                <w:szCs w:val="16"/>
                                <w:lang w:val="en-US" w:eastAsia="en-US"/>
                              </w:rPr>
                              <w:drawing>
                                <wp:inline distT="0" distB="0" distL="0" distR="0">
                                  <wp:extent cx="1593669" cy="2389967"/>
                                  <wp:effectExtent l="0" t="0" r="6985" b="0"/>
                                  <wp:docPr id="13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1836_03_robyn_005_web_OK.tif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94925" cy="239185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hronicle Text G1" w:hAnsi="Chronicle Text G1"/>
                                <w:b/>
                                <w:bCs/>
                                <w:i/>
                                <w:noProof/>
                                <w:sz w:val="16"/>
                                <w:szCs w:val="16"/>
                                <w:lang w:val="en-US" w:eastAsia="en-US"/>
                              </w:rPr>
                              <w:drawing>
                                <wp:inline distT="0" distB="0" distL="0" distR="0">
                                  <wp:extent cx="1600200" cy="2399760"/>
                                  <wp:effectExtent l="0" t="0" r="0" b="635"/>
                                  <wp:docPr id="1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1836_06_code_046_OK.tif"/>
                                          <pic:cNvPicPr/>
                                        </pic:nvPicPr>
                                        <pic:blipFill>
                                          <a:blip r:embed="rId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03826" cy="240519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71731" w:rsidRDefault="00871731" w:rsidP="0031680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hronicle Text G1" w:hAnsi="Chronicle Text G1"/>
                                <w:b/>
                                <w:bCs/>
                                <w:i/>
                                <w:noProof/>
                                <w:sz w:val="16"/>
                                <w:szCs w:val="16"/>
                                <w:lang w:eastAsia="en-US"/>
                              </w:rPr>
                            </w:pPr>
                          </w:p>
                          <w:p w:rsidR="00871731" w:rsidRDefault="00871731" w:rsidP="0031680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hronicle Text G1" w:hAnsi="Chronicle Text G1"/>
                                <w:b/>
                                <w:bCs/>
                                <w:i/>
                                <w:noProof/>
                                <w:sz w:val="16"/>
                                <w:szCs w:val="16"/>
                                <w:lang w:eastAsia="en-US"/>
                              </w:rPr>
                            </w:pPr>
                          </w:p>
                          <w:p w:rsidR="00942662" w:rsidRPr="0031680E" w:rsidRDefault="00942662" w:rsidP="0031680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hronicle Text G1" w:hAnsi="Chronicle Text G1"/>
                                <w:b/>
                                <w:bCs/>
                                <w:i/>
                                <w:sz w:val="16"/>
                                <w:szCs w:val="16"/>
                              </w:rPr>
                            </w:pPr>
                            <w:r w:rsidRPr="000F4C7D">
                              <w:rPr>
                                <w:rFonts w:ascii="Chronicle Text G1" w:hAnsi="Chronicle Text G1"/>
                                <w:b/>
                                <w:bCs/>
                                <w:i/>
                                <w:sz w:val="16"/>
                                <w:szCs w:val="16"/>
                              </w:rPr>
                              <w:t>KappAhl</w:t>
                            </w:r>
                            <w:r w:rsidRPr="000F4C7D">
                              <w:rPr>
                                <w:rFonts w:ascii="Chronicle Text G1" w:hAnsi="Chronicle Text G1"/>
                                <w:i/>
                                <w:sz w:val="16"/>
                                <w:szCs w:val="16"/>
                              </w:rPr>
                              <w:t xml:space="preserve"> grundades 1953 i Göteborg och är en av Nordens ledande modekedjor med 370 KappAhl- och Newbie-butiker i Sverige, Norge, Finland, Polen och Storbritannien samt Shop Online. Vår affärsidé är att erbjuda prisvärt mode i egen design till de många människorna. Idag är 53% av bolagets produkter hållbarhetsmärkta. </w:t>
                            </w:r>
                          </w:p>
                          <w:p w:rsidR="00942662" w:rsidRPr="000F4C7D" w:rsidRDefault="00942662" w:rsidP="0094266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hronicle Text G1" w:hAnsi="Chronicle Text G1"/>
                                <w:i/>
                                <w:sz w:val="16"/>
                                <w:szCs w:val="16"/>
                              </w:rPr>
                            </w:pPr>
                          </w:p>
                          <w:p w:rsidR="00942662" w:rsidRPr="000F4C7D" w:rsidRDefault="00942662" w:rsidP="0094266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hronicle Text G1" w:eastAsiaTheme="minorHAnsi" w:hAnsi="Chronicle Text G1" w:cs="&quot;Times New Roman&quot;"/>
                                <w:b/>
                                <w:bCs/>
                                <w:i/>
                                <w:color w:val="auto"/>
                                <w:sz w:val="16"/>
                                <w:szCs w:val="16"/>
                                <w:lang w:eastAsia="en-US"/>
                              </w:rPr>
                            </w:pPr>
                            <w:r w:rsidRPr="000F4C7D">
                              <w:rPr>
                                <w:rFonts w:ascii="Chronicle Text G1" w:hAnsi="Chronicle Text G1"/>
                                <w:i/>
                                <w:sz w:val="16"/>
                                <w:szCs w:val="16"/>
                              </w:rPr>
                              <w:t xml:space="preserve">2016/2017 var omsättningen 4,9 miljarder SEK och antalet anställda cirka 4 000 i nio länder. KappAhl är noterat på Nasdaq Stockholm. Mer information finns på </w:t>
                            </w:r>
                            <w:hyperlink r:id="rId10" w:history="1">
                              <w:r w:rsidRPr="000F4C7D">
                                <w:rPr>
                                  <w:rStyle w:val="Hyperlink"/>
                                  <w:rFonts w:ascii="Chronicle Text G1" w:hAnsi="Chronicle Text G1"/>
                                  <w:i/>
                                  <w:sz w:val="16"/>
                                  <w:szCs w:val="16"/>
                                </w:rPr>
                                <w:t>www.kappahl.se</w:t>
                              </w:r>
                            </w:hyperlink>
                            <w:r w:rsidRPr="000F4C7D">
                              <w:rPr>
                                <w:rFonts w:ascii="Chronicle Text G1" w:hAnsi="Chronicle Text G1"/>
                                <w:i/>
                                <w:sz w:val="16"/>
                                <w:szCs w:val="16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9FA2596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-78.2pt;width:163.5pt;height:813pt;z-index:2516592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" stroked="f">
                <v:textbox>
                  <w:txbxContent>
                    <w:p w:rsidR="00871731" w:rsidRDefault="00871731" w:rsidP="0031680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hronicle Text G1" w:hAnsi="Chronicle Text G1"/>
                          <w:b/>
                          <w:bCs/>
                          <w:i/>
                          <w:noProof/>
                          <w:sz w:val="16"/>
                          <w:szCs w:val="16"/>
                          <w:lang w:val="en-US" w:eastAsia="en-US"/>
                        </w:rPr>
                      </w:pPr>
                    </w:p>
                    <w:p w:rsidR="00871731" w:rsidRDefault="00871731" w:rsidP="0031680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hronicle Text G1" w:hAnsi="Chronicle Text G1"/>
                          <w:b/>
                          <w:bCs/>
                          <w:i/>
                          <w:noProof/>
                          <w:sz w:val="16"/>
                          <w:szCs w:val="16"/>
                          <w:lang w:eastAsia="en-US"/>
                        </w:rPr>
                      </w:pPr>
                      <w:r>
                        <w:rPr>
                          <w:rFonts w:ascii="Chronicle Text G1" w:hAnsi="Chronicle Text G1"/>
                          <w:b/>
                          <w:bCs/>
                          <w:i/>
                          <w:noProof/>
                          <w:sz w:val="16"/>
                          <w:szCs w:val="16"/>
                          <w:lang w:val="en-US" w:eastAsia="en-US"/>
                        </w:rPr>
                        <w:drawing>
                          <wp:inline distT="0" distB="0" distL="0" distR="0" wp14:anchorId="4F426EA5" wp14:editId="429B8A4E">
                            <wp:extent cx="1593215" cy="2389823"/>
                            <wp:effectExtent l="0" t="0" r="6985" b="0"/>
                            <wp:docPr id="12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1836_07_trashood_035_OK.tif"/>
                                    <pic:cNvPicPr/>
                                  </pic:nvPicPr>
                                  <pic:blipFill>
                                    <a:blip r:embed="rId1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95131" cy="239269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71731" w:rsidRDefault="00871731" w:rsidP="0031680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hronicle Text G1" w:hAnsi="Chronicle Text G1"/>
                          <w:b/>
                          <w:bCs/>
                          <w:i/>
                          <w:noProof/>
                          <w:sz w:val="16"/>
                          <w:szCs w:val="16"/>
                          <w:lang w:eastAsia="en-US"/>
                        </w:rPr>
                      </w:pPr>
                      <w:r>
                        <w:rPr>
                          <w:rFonts w:ascii="Chronicle Text G1" w:hAnsi="Chronicle Text G1"/>
                          <w:b/>
                          <w:bCs/>
                          <w:i/>
                          <w:noProof/>
                          <w:sz w:val="16"/>
                          <w:szCs w:val="16"/>
                          <w:lang w:val="en-US" w:eastAsia="en-US"/>
                        </w:rPr>
                        <w:drawing>
                          <wp:inline distT="0" distB="0" distL="0" distR="0">
                            <wp:extent cx="1593669" cy="2389967"/>
                            <wp:effectExtent l="0" t="0" r="6985" b="0"/>
                            <wp:docPr id="13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1836_03_robyn_005_web_OK.tif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94925" cy="239185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hronicle Text G1" w:hAnsi="Chronicle Text G1"/>
                          <w:b/>
                          <w:bCs/>
                          <w:i/>
                          <w:noProof/>
                          <w:sz w:val="16"/>
                          <w:szCs w:val="16"/>
                          <w:lang w:val="en-US" w:eastAsia="en-US"/>
                        </w:rPr>
                        <w:drawing>
                          <wp:inline distT="0" distB="0" distL="0" distR="0">
                            <wp:extent cx="1600200" cy="2399760"/>
                            <wp:effectExtent l="0" t="0" r="0" b="635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1836_06_code_046_OK.tif"/>
                                    <pic:cNvPicPr/>
                                  </pic:nvPicPr>
                                  <pic:blipFill>
                                    <a:blip r:embed="rId1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03826" cy="240519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71731" w:rsidRDefault="00871731" w:rsidP="0031680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hronicle Text G1" w:hAnsi="Chronicle Text G1"/>
                          <w:b/>
                          <w:bCs/>
                          <w:i/>
                          <w:noProof/>
                          <w:sz w:val="16"/>
                          <w:szCs w:val="16"/>
                          <w:lang w:eastAsia="en-US"/>
                        </w:rPr>
                      </w:pPr>
                    </w:p>
                    <w:p w:rsidR="00871731" w:rsidRDefault="00871731" w:rsidP="0031680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hronicle Text G1" w:hAnsi="Chronicle Text G1"/>
                          <w:b/>
                          <w:bCs/>
                          <w:i/>
                          <w:noProof/>
                          <w:sz w:val="16"/>
                          <w:szCs w:val="16"/>
                          <w:lang w:eastAsia="en-US"/>
                        </w:rPr>
                      </w:pPr>
                    </w:p>
                    <w:p w:rsidR="00942662" w:rsidRPr="0031680E" w:rsidRDefault="00942662" w:rsidP="0031680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hronicle Text G1" w:hAnsi="Chronicle Text G1"/>
                          <w:b/>
                          <w:bCs/>
                          <w:i/>
                          <w:sz w:val="16"/>
                          <w:szCs w:val="16"/>
                        </w:rPr>
                      </w:pPr>
                      <w:r w:rsidRPr="000F4C7D">
                        <w:rPr>
                          <w:rFonts w:ascii="Chronicle Text G1" w:hAnsi="Chronicle Text G1"/>
                          <w:b/>
                          <w:bCs/>
                          <w:i/>
                          <w:sz w:val="16"/>
                          <w:szCs w:val="16"/>
                        </w:rPr>
                        <w:t>KappAhl</w:t>
                      </w:r>
                      <w:r w:rsidRPr="000F4C7D">
                        <w:rPr>
                          <w:rFonts w:ascii="Chronicle Text G1" w:hAnsi="Chronicle Text G1"/>
                          <w:i/>
                          <w:sz w:val="16"/>
                          <w:szCs w:val="16"/>
                        </w:rPr>
                        <w:t xml:space="preserve"> grundades 1953 i Göteborg och är en av Nordens ledande modekedjor med 370 KappAhl- och Newbie-butiker i Sverige, Norge, Finland, Polen och Storbritannien samt Shop Online. Vår affärsidé är att erbjuda prisvärt mode i egen design till de många människorna. Idag är 53% av bolagets produkter hållbarhetsmärkta. </w:t>
                      </w:r>
                    </w:p>
                    <w:p w:rsidR="00942662" w:rsidRPr="000F4C7D" w:rsidRDefault="00942662" w:rsidP="00942662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hronicle Text G1" w:hAnsi="Chronicle Text G1"/>
                          <w:i/>
                          <w:sz w:val="16"/>
                          <w:szCs w:val="16"/>
                        </w:rPr>
                      </w:pPr>
                    </w:p>
                    <w:p w:rsidR="00942662" w:rsidRPr="000F4C7D" w:rsidRDefault="00942662" w:rsidP="00942662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hronicle Text G1" w:eastAsiaTheme="minorHAnsi" w:hAnsi="Chronicle Text G1" w:cs="&quot;Times New Roman&quot;"/>
                          <w:b/>
                          <w:bCs/>
                          <w:i/>
                          <w:color w:val="auto"/>
                          <w:sz w:val="16"/>
                          <w:szCs w:val="16"/>
                          <w:lang w:eastAsia="en-US"/>
                        </w:rPr>
                      </w:pPr>
                      <w:r w:rsidRPr="000F4C7D">
                        <w:rPr>
                          <w:rFonts w:ascii="Chronicle Text G1" w:hAnsi="Chronicle Text G1"/>
                          <w:i/>
                          <w:sz w:val="16"/>
                          <w:szCs w:val="16"/>
                        </w:rPr>
                        <w:t xml:space="preserve">2016/2017 var omsättningen 4,9 miljarder SEK och antalet anställda cirka 4 000 i nio länder. KappAhl är noterat på Nasdaq Stockholm. Mer information finns på </w:t>
                      </w:r>
                      <w:hyperlink r:id="rId14" w:history="1">
                        <w:r w:rsidRPr="000F4C7D">
                          <w:rPr>
                            <w:rStyle w:val="Hyperlink"/>
                            <w:rFonts w:ascii="Chronicle Text G1" w:hAnsi="Chronicle Text G1"/>
                            <w:i/>
                            <w:sz w:val="16"/>
                            <w:szCs w:val="16"/>
                          </w:rPr>
                          <w:t>www.kappahl.se</w:t>
                        </w:r>
                      </w:hyperlink>
                      <w:r w:rsidRPr="000F4C7D">
                        <w:rPr>
                          <w:rFonts w:ascii="Chronicle Text G1" w:hAnsi="Chronicle Text G1"/>
                          <w:i/>
                          <w:sz w:val="16"/>
                          <w:szCs w:val="16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C92124" w:rsidRDefault="000837C9" w:rsidP="00C92124">
      <w:pPr>
        <w:tabs>
          <w:tab w:val="left" w:pos="4706"/>
        </w:tabs>
        <w:spacing w:after="360"/>
        <w:ind w:left="3912"/>
        <w:rPr>
          <w:rFonts w:asciiTheme="minorHAnsi" w:hAnsiTheme="minorHAnsi"/>
          <w:b/>
          <w:bCs/>
          <w:i/>
          <w:iCs/>
          <w:color w:val="000000" w:themeColor="text1"/>
          <w:lang w:val="no"/>
        </w:rPr>
      </w:pPr>
      <w:r>
        <w:rPr>
          <w:rFonts w:asciiTheme="minorHAnsi" w:hAnsiTheme="minorHAnsi"/>
          <w:b/>
          <w:bCs/>
          <w:color w:val="000000" w:themeColor="text1"/>
          <w:lang w:val="no"/>
        </w:rPr>
        <w:t>PRESSEMELDING</w:t>
      </w:r>
      <w:r w:rsidR="00406F40">
        <w:rPr>
          <w:rFonts w:asciiTheme="minorHAnsi" w:hAnsiTheme="minorHAnsi"/>
          <w:b/>
          <w:bCs/>
          <w:i/>
          <w:iCs/>
          <w:color w:val="000000" w:themeColor="text1"/>
          <w:lang w:val="no"/>
        </w:rPr>
        <w:t>/ Oslo, 21</w:t>
      </w:r>
      <w:bookmarkStart w:id="0" w:name="_GoBack"/>
      <w:bookmarkEnd w:id="0"/>
      <w:r w:rsidR="00871731">
        <w:rPr>
          <w:rFonts w:asciiTheme="minorHAnsi" w:hAnsiTheme="minorHAnsi"/>
          <w:b/>
          <w:bCs/>
          <w:i/>
          <w:iCs/>
          <w:color w:val="000000" w:themeColor="text1"/>
          <w:lang w:val="no"/>
        </w:rPr>
        <w:t xml:space="preserve">.8 </w:t>
      </w:r>
      <w:r>
        <w:rPr>
          <w:rFonts w:asciiTheme="minorHAnsi" w:hAnsiTheme="minorHAnsi"/>
          <w:b/>
          <w:bCs/>
          <w:i/>
          <w:iCs/>
          <w:color w:val="000000" w:themeColor="text1"/>
          <w:lang w:val="no"/>
        </w:rPr>
        <w:t>2018</w:t>
      </w:r>
    </w:p>
    <w:p w:rsidR="000837C9" w:rsidRPr="00C92124" w:rsidRDefault="000837C9" w:rsidP="00C92124">
      <w:pPr>
        <w:tabs>
          <w:tab w:val="left" w:pos="4706"/>
        </w:tabs>
        <w:spacing w:after="360"/>
        <w:ind w:left="3912"/>
        <w:rPr>
          <w:rFonts w:asciiTheme="minorHAnsi" w:hAnsiTheme="minorHAnsi"/>
          <w:b/>
          <w:i/>
          <w:color w:val="000000" w:themeColor="text1"/>
        </w:rPr>
      </w:pPr>
      <w:proofErr w:type="spellStart"/>
      <w:r>
        <w:rPr>
          <w:rFonts w:asciiTheme="minorHAnsi" w:hAnsiTheme="minorHAnsi"/>
          <w:b/>
          <w:bCs/>
          <w:lang w:val="no"/>
        </w:rPr>
        <w:t>Streetsmart</w:t>
      </w:r>
      <w:proofErr w:type="spellEnd"/>
      <w:r>
        <w:rPr>
          <w:rFonts w:asciiTheme="minorHAnsi" w:hAnsiTheme="minorHAnsi"/>
          <w:b/>
          <w:bCs/>
          <w:lang w:val="no"/>
        </w:rPr>
        <w:t xml:space="preserve"> mote som forener jenter og gutter</w:t>
      </w:r>
      <w:r>
        <w:rPr>
          <w:rFonts w:asciiTheme="minorHAnsi" w:hAnsiTheme="minorHAnsi"/>
          <w:lang w:val="no"/>
        </w:rPr>
        <w:br/>
      </w:r>
      <w:r>
        <w:rPr>
          <w:rFonts w:asciiTheme="minorHAnsi" w:hAnsiTheme="minorHAnsi"/>
          <w:b/>
          <w:bCs/>
          <w:lang w:val="no"/>
        </w:rPr>
        <w:t>- UNITE, KAPPAHLS NYE UNISEX-KOLLEKSJON FOR ALLE BARN</w:t>
      </w:r>
    </w:p>
    <w:p w:rsidR="000837C9" w:rsidRPr="00C92124" w:rsidRDefault="000837C9" w:rsidP="00C92124">
      <w:pPr>
        <w:ind w:left="3912"/>
        <w:jc w:val="both"/>
        <w:rPr>
          <w:rFonts w:asciiTheme="minorHAnsi" w:hAnsiTheme="minorHAnsi"/>
          <w:i/>
          <w:iCs/>
        </w:rPr>
      </w:pPr>
      <w:proofErr w:type="spellStart"/>
      <w:r>
        <w:rPr>
          <w:rFonts w:asciiTheme="minorHAnsi" w:hAnsiTheme="minorHAnsi"/>
          <w:i/>
          <w:iCs/>
          <w:lang w:val="no"/>
        </w:rPr>
        <w:t>When</w:t>
      </w:r>
      <w:proofErr w:type="spellEnd"/>
      <w:r>
        <w:rPr>
          <w:rFonts w:asciiTheme="minorHAnsi" w:hAnsiTheme="minorHAnsi"/>
          <w:i/>
          <w:iCs/>
          <w:lang w:val="no"/>
        </w:rPr>
        <w:t xml:space="preserve"> </w:t>
      </w:r>
      <w:proofErr w:type="spellStart"/>
      <w:r>
        <w:rPr>
          <w:rFonts w:asciiTheme="minorHAnsi" w:hAnsiTheme="minorHAnsi"/>
          <w:i/>
          <w:iCs/>
          <w:lang w:val="no"/>
        </w:rPr>
        <w:t>we</w:t>
      </w:r>
      <w:proofErr w:type="spellEnd"/>
      <w:r>
        <w:rPr>
          <w:rFonts w:asciiTheme="minorHAnsi" w:hAnsiTheme="minorHAnsi"/>
          <w:i/>
          <w:iCs/>
          <w:lang w:val="no"/>
        </w:rPr>
        <w:t xml:space="preserve"> </w:t>
      </w:r>
      <w:proofErr w:type="spellStart"/>
      <w:r>
        <w:rPr>
          <w:rFonts w:asciiTheme="minorHAnsi" w:hAnsiTheme="minorHAnsi"/>
          <w:i/>
          <w:iCs/>
          <w:lang w:val="no"/>
        </w:rPr>
        <w:t>unite</w:t>
      </w:r>
      <w:proofErr w:type="spellEnd"/>
      <w:r>
        <w:rPr>
          <w:rFonts w:asciiTheme="minorHAnsi" w:hAnsiTheme="minorHAnsi"/>
          <w:i/>
          <w:iCs/>
          <w:lang w:val="no"/>
        </w:rPr>
        <w:t xml:space="preserve">, </w:t>
      </w:r>
      <w:proofErr w:type="spellStart"/>
      <w:r>
        <w:rPr>
          <w:rFonts w:asciiTheme="minorHAnsi" w:hAnsiTheme="minorHAnsi"/>
          <w:i/>
          <w:iCs/>
          <w:lang w:val="no"/>
        </w:rPr>
        <w:t>we</w:t>
      </w:r>
      <w:proofErr w:type="spellEnd"/>
      <w:r>
        <w:rPr>
          <w:rFonts w:asciiTheme="minorHAnsi" w:hAnsiTheme="minorHAnsi"/>
          <w:i/>
          <w:iCs/>
          <w:lang w:val="no"/>
        </w:rPr>
        <w:t xml:space="preserve"> </w:t>
      </w:r>
      <w:proofErr w:type="spellStart"/>
      <w:r>
        <w:rPr>
          <w:rFonts w:asciiTheme="minorHAnsi" w:hAnsiTheme="minorHAnsi"/>
          <w:i/>
          <w:iCs/>
          <w:lang w:val="no"/>
        </w:rPr>
        <w:t>win</w:t>
      </w:r>
      <w:proofErr w:type="spellEnd"/>
      <w:r>
        <w:rPr>
          <w:rFonts w:asciiTheme="minorHAnsi" w:hAnsiTheme="minorHAnsi"/>
          <w:i/>
          <w:iCs/>
          <w:lang w:val="no"/>
        </w:rPr>
        <w:t xml:space="preserve">. Denne høsten lar KappAhl barna lage sine egne spilleregler når det gjelder mote. Med en </w:t>
      </w:r>
      <w:proofErr w:type="spellStart"/>
      <w:r>
        <w:rPr>
          <w:rFonts w:asciiTheme="minorHAnsi" w:hAnsiTheme="minorHAnsi"/>
          <w:i/>
          <w:iCs/>
          <w:lang w:val="no"/>
        </w:rPr>
        <w:t>street</w:t>
      </w:r>
      <w:proofErr w:type="spellEnd"/>
      <w:r>
        <w:rPr>
          <w:rFonts w:asciiTheme="minorHAnsi" w:hAnsiTheme="minorHAnsi"/>
          <w:i/>
          <w:iCs/>
          <w:lang w:val="no"/>
        </w:rPr>
        <w:t xml:space="preserve">-inspirert stil som inkluderer og lar barna være nettopp barn. </w:t>
      </w:r>
      <w:r>
        <w:rPr>
          <w:rFonts w:asciiTheme="minorHAnsi" w:hAnsiTheme="minorHAnsi"/>
          <w:lang w:val="no"/>
        </w:rPr>
        <w:t xml:space="preserve">Den 12. september lanserer KappAhl en samtidspreget kolleksjon for de større barna med inspirasjon fra den avslappede gatestilen og som lar barna være seg selv.  </w:t>
      </w:r>
    </w:p>
    <w:p w:rsidR="000837C9" w:rsidRPr="00F45A5F" w:rsidRDefault="000837C9" w:rsidP="000837C9">
      <w:pPr>
        <w:ind w:left="3912"/>
        <w:jc w:val="both"/>
        <w:rPr>
          <w:rFonts w:asciiTheme="minorHAnsi" w:hAnsiTheme="minorHAnsi"/>
          <w:iCs/>
        </w:rPr>
      </w:pPr>
      <w:r>
        <w:rPr>
          <w:rFonts w:asciiTheme="minorHAnsi" w:hAnsiTheme="minorHAnsi"/>
          <w:lang w:val="no"/>
        </w:rPr>
        <w:t xml:space="preserve">Kolleksjonen byr på en urban </w:t>
      </w:r>
      <w:proofErr w:type="spellStart"/>
      <w:r>
        <w:rPr>
          <w:rFonts w:asciiTheme="minorHAnsi" w:hAnsiTheme="minorHAnsi"/>
          <w:lang w:val="no"/>
        </w:rPr>
        <w:t>look</w:t>
      </w:r>
      <w:proofErr w:type="spellEnd"/>
      <w:r>
        <w:rPr>
          <w:rFonts w:asciiTheme="minorHAnsi" w:hAnsiTheme="minorHAnsi"/>
          <w:lang w:val="no"/>
        </w:rPr>
        <w:t xml:space="preserve"> med influenser fra 90-tallet og </w:t>
      </w:r>
      <w:proofErr w:type="spellStart"/>
      <w:r>
        <w:rPr>
          <w:rFonts w:asciiTheme="minorHAnsi" w:hAnsiTheme="minorHAnsi"/>
          <w:lang w:val="no"/>
        </w:rPr>
        <w:t>streetsmarte</w:t>
      </w:r>
      <w:proofErr w:type="spellEnd"/>
      <w:r>
        <w:rPr>
          <w:rFonts w:asciiTheme="minorHAnsi" w:hAnsiTheme="minorHAnsi"/>
          <w:lang w:val="no"/>
        </w:rPr>
        <w:t xml:space="preserve"> detaljer. Plagg som romslige og behagelige </w:t>
      </w:r>
      <w:proofErr w:type="spellStart"/>
      <w:r>
        <w:rPr>
          <w:rFonts w:asciiTheme="minorHAnsi" w:hAnsiTheme="minorHAnsi"/>
          <w:lang w:val="no"/>
        </w:rPr>
        <w:t>sweatshirtgensere</w:t>
      </w:r>
      <w:proofErr w:type="spellEnd"/>
      <w:r>
        <w:rPr>
          <w:rFonts w:asciiTheme="minorHAnsi" w:hAnsiTheme="minorHAnsi"/>
          <w:lang w:val="no"/>
        </w:rPr>
        <w:t xml:space="preserve">, </w:t>
      </w:r>
      <w:proofErr w:type="spellStart"/>
      <w:r>
        <w:rPr>
          <w:rFonts w:asciiTheme="minorHAnsi" w:hAnsiTheme="minorHAnsi"/>
          <w:lang w:val="no"/>
        </w:rPr>
        <w:t>hoodies</w:t>
      </w:r>
      <w:proofErr w:type="spellEnd"/>
      <w:r>
        <w:rPr>
          <w:rFonts w:asciiTheme="minorHAnsi" w:hAnsiTheme="minorHAnsi"/>
          <w:lang w:val="no"/>
        </w:rPr>
        <w:t xml:space="preserve"> og t-skjorter med teksttrykk kombineres med fine og deilige joggebukser med pyntebånd. Topp stilen med accessoirer som </w:t>
      </w:r>
      <w:proofErr w:type="spellStart"/>
      <w:r>
        <w:rPr>
          <w:rFonts w:asciiTheme="minorHAnsi" w:hAnsiTheme="minorHAnsi"/>
          <w:lang w:val="no"/>
        </w:rPr>
        <w:t>caps</w:t>
      </w:r>
      <w:proofErr w:type="spellEnd"/>
      <w:r>
        <w:rPr>
          <w:rFonts w:asciiTheme="minorHAnsi" w:hAnsiTheme="minorHAnsi"/>
          <w:lang w:val="no"/>
        </w:rPr>
        <w:t xml:space="preserve">, lue, sporty sokker og selvsagt crossbody-vesken som henger tøft og ledig tvers over skulderen. En kamuflasjemønstret, fluffy jakke eller bomber setter prikken over i-en. Alle plagg passer godt sammen og kan matches i det uendelige for et personlig uttrykk.    </w:t>
      </w:r>
    </w:p>
    <w:p w:rsidR="000837C9" w:rsidRPr="000837C9" w:rsidRDefault="000837C9" w:rsidP="000837C9">
      <w:pPr>
        <w:pStyle w:val="Ingress"/>
        <w:ind w:left="3912" w:firstLine="0"/>
        <w:rPr>
          <w:rFonts w:asciiTheme="minorHAnsi" w:hAnsiTheme="minorHAnsi"/>
          <w:i/>
          <w:lang w:val="sv-SE"/>
        </w:rPr>
      </w:pPr>
      <w:r>
        <w:rPr>
          <w:rFonts w:asciiTheme="minorHAnsi" w:hAnsiTheme="minorHAnsi"/>
          <w:i/>
          <w:iCs/>
          <w:lang w:val="no"/>
        </w:rPr>
        <w:t xml:space="preserve">– </w:t>
      </w:r>
      <w:proofErr w:type="spellStart"/>
      <w:r>
        <w:rPr>
          <w:rFonts w:asciiTheme="minorHAnsi" w:hAnsiTheme="minorHAnsi"/>
          <w:i/>
          <w:iCs/>
          <w:lang w:val="no"/>
        </w:rPr>
        <w:t>Unisexkolleksjonen</w:t>
      </w:r>
      <w:proofErr w:type="spellEnd"/>
      <w:r>
        <w:rPr>
          <w:rFonts w:asciiTheme="minorHAnsi" w:hAnsiTheme="minorHAnsi"/>
          <w:i/>
          <w:iCs/>
          <w:lang w:val="no"/>
        </w:rPr>
        <w:t xml:space="preserve"> er et viktig statement. Den sier farvel til de stereotypiske forestillingene om hvordan gutter og jenter skal kle seg eller hva de skal gjøre. I denne kolleksjonen forener vi </w:t>
      </w:r>
      <w:proofErr w:type="spellStart"/>
      <w:r>
        <w:rPr>
          <w:rFonts w:asciiTheme="minorHAnsi" w:hAnsiTheme="minorHAnsi"/>
          <w:i/>
          <w:iCs/>
          <w:lang w:val="no"/>
        </w:rPr>
        <w:t>streetmote</w:t>
      </w:r>
      <w:proofErr w:type="spellEnd"/>
      <w:r>
        <w:rPr>
          <w:rFonts w:asciiTheme="minorHAnsi" w:hAnsiTheme="minorHAnsi"/>
          <w:i/>
          <w:iCs/>
          <w:lang w:val="no"/>
        </w:rPr>
        <w:t xml:space="preserve"> og unisex og lar barna velge selv, sier Maja </w:t>
      </w:r>
      <w:proofErr w:type="spellStart"/>
      <w:r>
        <w:rPr>
          <w:rFonts w:asciiTheme="minorHAnsi" w:hAnsiTheme="minorHAnsi"/>
          <w:i/>
          <w:iCs/>
          <w:lang w:val="no"/>
        </w:rPr>
        <w:t>Olsbo</w:t>
      </w:r>
      <w:proofErr w:type="spellEnd"/>
      <w:r>
        <w:rPr>
          <w:rFonts w:asciiTheme="minorHAnsi" w:hAnsiTheme="minorHAnsi"/>
          <w:i/>
          <w:iCs/>
          <w:lang w:val="no"/>
        </w:rPr>
        <w:t>, designer for barn.</w:t>
      </w:r>
    </w:p>
    <w:p w:rsidR="000837C9" w:rsidRPr="000837C9" w:rsidRDefault="000837C9" w:rsidP="000837C9">
      <w:pPr>
        <w:pStyle w:val="Ingress"/>
        <w:ind w:left="3912" w:firstLine="0"/>
        <w:rPr>
          <w:rFonts w:asciiTheme="minorHAnsi" w:hAnsiTheme="minorHAnsi"/>
          <w:i/>
          <w:lang w:val="sv-SE"/>
        </w:rPr>
      </w:pPr>
    </w:p>
    <w:p w:rsidR="000837C9" w:rsidRPr="000837C9" w:rsidRDefault="000837C9" w:rsidP="000837C9">
      <w:pPr>
        <w:pStyle w:val="Ingress"/>
        <w:ind w:left="3912" w:firstLine="0"/>
        <w:rPr>
          <w:rFonts w:asciiTheme="minorHAnsi" w:hAnsiTheme="minorHAnsi"/>
          <w:iCs/>
          <w:lang w:val="sv-SE"/>
        </w:rPr>
      </w:pPr>
      <w:r>
        <w:rPr>
          <w:rFonts w:asciiTheme="minorHAnsi" w:hAnsiTheme="minorHAnsi"/>
          <w:lang w:val="no"/>
        </w:rPr>
        <w:t>Kolleksjonen går i en nøytralt monokrom fargeskala hvor rødt, svart og gråmelert dominerer sammen med innslag av kamuflasjemønstret og gult.</w:t>
      </w:r>
    </w:p>
    <w:p w:rsidR="000837C9" w:rsidRPr="000837C9" w:rsidRDefault="000837C9" w:rsidP="000837C9">
      <w:pPr>
        <w:pStyle w:val="Ingress"/>
        <w:ind w:left="3912" w:firstLine="0"/>
        <w:rPr>
          <w:rFonts w:asciiTheme="minorHAnsi" w:hAnsiTheme="minorHAnsi"/>
          <w:iCs/>
          <w:lang w:val="sv-SE"/>
        </w:rPr>
      </w:pPr>
    </w:p>
    <w:p w:rsidR="000837C9" w:rsidRDefault="000837C9" w:rsidP="000837C9">
      <w:pPr>
        <w:pStyle w:val="Ingress"/>
        <w:ind w:left="3912" w:firstLine="0"/>
        <w:rPr>
          <w:rFonts w:asciiTheme="minorHAnsi" w:hAnsiTheme="minorHAnsi"/>
          <w:lang w:val="no"/>
        </w:rPr>
      </w:pPr>
      <w:r>
        <w:rPr>
          <w:rFonts w:asciiTheme="minorHAnsi" w:hAnsiTheme="minorHAnsi"/>
          <w:lang w:val="no"/>
        </w:rPr>
        <w:t xml:space="preserve">UNITE-kolleksjonen finnes i </w:t>
      </w:r>
      <w:proofErr w:type="spellStart"/>
      <w:r>
        <w:rPr>
          <w:rFonts w:asciiTheme="minorHAnsi" w:hAnsiTheme="minorHAnsi"/>
          <w:lang w:val="no"/>
        </w:rPr>
        <w:t>str</w:t>
      </w:r>
      <w:proofErr w:type="spellEnd"/>
      <w:r>
        <w:rPr>
          <w:rFonts w:asciiTheme="minorHAnsi" w:hAnsiTheme="minorHAnsi"/>
          <w:lang w:val="no"/>
        </w:rPr>
        <w:t xml:space="preserve">. 134–170 og slippes i utvalgte butikker og online fra den 12. september 2018. </w:t>
      </w:r>
    </w:p>
    <w:p w:rsidR="00C92124" w:rsidRDefault="00C92124" w:rsidP="000837C9">
      <w:pPr>
        <w:pStyle w:val="Ingress"/>
        <w:ind w:left="3912" w:firstLine="0"/>
        <w:rPr>
          <w:rFonts w:asciiTheme="minorHAnsi" w:hAnsiTheme="minorHAnsi"/>
          <w:lang w:val="no"/>
        </w:rPr>
      </w:pPr>
    </w:p>
    <w:p w:rsidR="00C92124" w:rsidRPr="00A25577" w:rsidRDefault="00C92124" w:rsidP="00C92124">
      <w:pPr>
        <w:pStyle w:val="Brdtext1"/>
        <w:tabs>
          <w:tab w:val="left" w:pos="7560"/>
        </w:tabs>
        <w:spacing w:after="320" w:line="276" w:lineRule="auto"/>
        <w:ind w:left="3402"/>
        <w:rPr>
          <w:rFonts w:ascii="Chronicle Text G1" w:eastAsia="Adobe Song Std L" w:hAnsi="Chronicle Text G1"/>
          <w:color w:val="FF0000"/>
          <w:lang w:val="nb-NO"/>
        </w:rPr>
      </w:pPr>
      <w:r>
        <w:rPr>
          <w:rFonts w:ascii="Chronicle Text G1" w:eastAsia="Adobe Song Std L" w:hAnsi="Chronicle Text G1"/>
          <w:b/>
          <w:lang w:val="nb-NO" w:eastAsia="sv-SE"/>
        </w:rPr>
        <w:t xml:space="preserve">        </w:t>
      </w:r>
      <w:r w:rsidRPr="00A25577">
        <w:rPr>
          <w:rFonts w:ascii="Chronicle Text G1" w:eastAsia="Adobe Song Std L" w:hAnsi="Chronicle Text G1"/>
          <w:b/>
          <w:lang w:val="nb-NO" w:eastAsia="sv-SE"/>
        </w:rPr>
        <w:t>F</w:t>
      </w:r>
      <w:r>
        <w:rPr>
          <w:rFonts w:ascii="Chronicle Text G1" w:eastAsia="Adobe Song Std L" w:hAnsi="Chronicle Text G1" w:cs="Cambria"/>
          <w:b/>
          <w:lang w:val="nb-NO" w:eastAsia="sv-SE"/>
        </w:rPr>
        <w:t>o</w:t>
      </w:r>
      <w:r w:rsidRPr="00A25577">
        <w:rPr>
          <w:rFonts w:ascii="Chronicle Text G1" w:eastAsia="Adobe Song Std L" w:hAnsi="Chronicle Text G1"/>
          <w:b/>
          <w:lang w:val="nb-NO" w:eastAsia="sv-SE"/>
        </w:rPr>
        <w:t xml:space="preserve">r utlån av produkter </w:t>
      </w:r>
      <w:proofErr w:type="gramStart"/>
      <w:r w:rsidRPr="00A25577">
        <w:rPr>
          <w:rFonts w:ascii="Chronicle Text G1" w:eastAsia="Adobe Song Std L" w:hAnsi="Chronicle Text G1"/>
          <w:b/>
          <w:lang w:val="nb-NO" w:eastAsia="sv-SE"/>
        </w:rPr>
        <w:t>kontakt:</w:t>
      </w:r>
      <w:r w:rsidRPr="00A25577">
        <w:rPr>
          <w:rFonts w:ascii="Chronicle Text G1" w:eastAsia="Adobe Song Std L" w:hAnsi="Chronicle Text G1"/>
          <w:b/>
          <w:bCs/>
          <w:szCs w:val="20"/>
          <w:lang w:val="nb-NO"/>
        </w:rPr>
        <w:t xml:space="preserve"> </w:t>
      </w:r>
      <w:r w:rsidRPr="00A25577">
        <w:rPr>
          <w:rFonts w:ascii="Chronicle Text G1" w:eastAsia="Adobe Song Std L" w:hAnsi="Chronicle Text G1"/>
          <w:b/>
          <w:bCs/>
          <w:szCs w:val="20"/>
          <w:lang w:val="nb-NO"/>
        </w:rPr>
        <w:br/>
      </w:r>
      <w:r>
        <w:rPr>
          <w:rFonts w:ascii="Chronicle Text G1" w:eastAsia="Adobe Song Std L" w:hAnsi="Chronicle Text G1"/>
          <w:szCs w:val="20"/>
          <w:lang w:val="nb-NO"/>
        </w:rPr>
        <w:t xml:space="preserve">  </w:t>
      </w:r>
      <w:proofErr w:type="gramEnd"/>
      <w:r>
        <w:rPr>
          <w:rFonts w:ascii="Chronicle Text G1" w:eastAsia="Adobe Song Std L" w:hAnsi="Chronicle Text G1"/>
          <w:szCs w:val="20"/>
          <w:lang w:val="nb-NO"/>
        </w:rPr>
        <w:t xml:space="preserve">      PR &amp; </w:t>
      </w:r>
      <w:proofErr w:type="spellStart"/>
      <w:r>
        <w:rPr>
          <w:rFonts w:ascii="Chronicle Text G1" w:eastAsia="Adobe Song Std L" w:hAnsi="Chronicle Text G1"/>
          <w:szCs w:val="20"/>
          <w:lang w:val="nb-NO"/>
        </w:rPr>
        <w:t>motepresseansv</w:t>
      </w:r>
      <w:proofErr w:type="spellEnd"/>
      <w:r>
        <w:rPr>
          <w:rFonts w:ascii="Chronicle Text G1" w:eastAsia="Adobe Song Std L" w:hAnsi="Chronicle Text G1"/>
          <w:szCs w:val="20"/>
          <w:lang w:val="nb-NO"/>
        </w:rPr>
        <w:t>. Sissel Skaugen</w:t>
      </w:r>
      <w:r w:rsidRPr="00A25577">
        <w:rPr>
          <w:rFonts w:ascii="Chronicle Text G1" w:eastAsia="Adobe Song Std L" w:hAnsi="Chronicle Text G1"/>
          <w:szCs w:val="20"/>
          <w:lang w:val="nb-NO"/>
        </w:rPr>
        <w:br/>
      </w:r>
      <w:r>
        <w:rPr>
          <w:rFonts w:ascii="Chronicle Text G1" w:eastAsia="Adobe Song Std L" w:hAnsi="Chronicle Text G1"/>
          <w:szCs w:val="20"/>
          <w:lang w:val="nb-NO"/>
        </w:rPr>
        <w:t xml:space="preserve">        </w:t>
      </w:r>
      <w:r w:rsidRPr="00A25577">
        <w:rPr>
          <w:rFonts w:ascii="Chronicle Text G1" w:eastAsia="Adobe Song Std L" w:hAnsi="Chronicle Text G1"/>
          <w:szCs w:val="20"/>
          <w:lang w:val="nb-NO"/>
        </w:rPr>
        <w:t xml:space="preserve">Tlf.  </w:t>
      </w:r>
      <w:r>
        <w:rPr>
          <w:rFonts w:ascii="Chronicle Text G1" w:eastAsia="Adobe Song Std L" w:hAnsi="Chronicle Text G1"/>
          <w:szCs w:val="20"/>
          <w:lang w:val="nb-NO"/>
        </w:rPr>
        <w:t>+47-94856260</w:t>
      </w:r>
      <w:r w:rsidRPr="00A25577">
        <w:rPr>
          <w:rFonts w:ascii="Chronicle Text G1" w:eastAsia="Adobe Song Std L" w:hAnsi="Chronicle Text G1"/>
          <w:szCs w:val="20"/>
          <w:lang w:val="nb-NO"/>
        </w:rPr>
        <w:t xml:space="preserve">, </w:t>
      </w:r>
      <w:hyperlink r:id="rId15" w:history="1">
        <w:r w:rsidRPr="00CE311B">
          <w:rPr>
            <w:rStyle w:val="Hyperlink"/>
            <w:rFonts w:ascii="Chronicle Text G1" w:eastAsia="Adobe Song Std L" w:hAnsi="Chronicle Text G1"/>
            <w:szCs w:val="20"/>
            <w:lang w:val="nb-NO"/>
          </w:rPr>
          <w:t>Sissel.skaugen</w:t>
        </w:r>
        <w:r w:rsidRPr="00CE311B">
          <w:rPr>
            <w:rStyle w:val="Hyperlink"/>
            <w:rFonts w:ascii="Arial" w:eastAsia="Adobe Song Std L" w:hAnsi="Arial" w:cs="Arial"/>
            <w:szCs w:val="20"/>
            <w:lang w:val="nb-NO"/>
          </w:rPr>
          <w:t>@</w:t>
        </w:r>
        <w:r w:rsidRPr="00CE311B">
          <w:rPr>
            <w:rStyle w:val="Hyperlink"/>
            <w:rFonts w:ascii="Chronicle Text G1" w:eastAsia="Adobe Song Std L" w:hAnsi="Chronicle Text G1"/>
            <w:szCs w:val="20"/>
            <w:lang w:val="nb-NO"/>
          </w:rPr>
          <w:t>kappahl.com</w:t>
        </w:r>
      </w:hyperlink>
      <w:r>
        <w:rPr>
          <w:rFonts w:ascii="Chronicle Text G1" w:eastAsia="Adobe Song Std L" w:hAnsi="Chronicle Text G1"/>
          <w:szCs w:val="20"/>
          <w:lang w:val="nb-NO"/>
        </w:rPr>
        <w:t xml:space="preserve"> </w:t>
      </w:r>
    </w:p>
    <w:p w:rsidR="00C92124" w:rsidRPr="000837C9" w:rsidRDefault="00C92124" w:rsidP="000837C9">
      <w:pPr>
        <w:pStyle w:val="Ingress"/>
        <w:ind w:left="3912" w:firstLine="0"/>
        <w:rPr>
          <w:rFonts w:asciiTheme="minorHAnsi" w:hAnsiTheme="minorHAnsi"/>
          <w:iCs/>
          <w:lang w:val="sv-SE"/>
        </w:rPr>
      </w:pPr>
    </w:p>
    <w:p w:rsidR="009B529B" w:rsidRPr="00C3554F" w:rsidRDefault="009B529B" w:rsidP="000F5F60">
      <w:pPr>
        <w:ind w:left="284"/>
        <w:jc w:val="both"/>
        <w:rPr>
          <w:rFonts w:asciiTheme="minorHAnsi" w:eastAsia="Adobe Song Std L" w:hAnsiTheme="minorHAnsi"/>
        </w:rPr>
      </w:pPr>
    </w:p>
    <w:p w:rsidR="009B529B" w:rsidRPr="00C3554F" w:rsidRDefault="009B529B" w:rsidP="009B529B">
      <w:pPr>
        <w:rPr>
          <w:rFonts w:asciiTheme="minorHAnsi" w:hAnsiTheme="minorHAnsi"/>
        </w:rPr>
      </w:pPr>
    </w:p>
    <w:p w:rsidR="001532A9" w:rsidRPr="009B529B" w:rsidRDefault="001532A9" w:rsidP="001532A9">
      <w:pPr>
        <w:jc w:val="both"/>
        <w:rPr>
          <w:rFonts w:asciiTheme="minorHAnsi" w:eastAsia="Adobe Song Std L" w:hAnsiTheme="minorHAnsi"/>
        </w:rPr>
      </w:pPr>
    </w:p>
    <w:p w:rsidR="001532A9" w:rsidRPr="001532A9" w:rsidRDefault="001532A9" w:rsidP="001532A9">
      <w:pPr>
        <w:rPr>
          <w:rFonts w:asciiTheme="minorHAnsi" w:hAnsiTheme="minorHAnsi"/>
          <w:lang w:val="pl"/>
        </w:rPr>
      </w:pPr>
    </w:p>
    <w:p w:rsidR="009602C1" w:rsidRPr="001532A9" w:rsidRDefault="009602C1" w:rsidP="001532A9">
      <w:pPr>
        <w:ind w:left="3402"/>
        <w:jc w:val="both"/>
        <w:rPr>
          <w:rFonts w:asciiTheme="minorHAnsi" w:eastAsia="Adobe Song Std L" w:hAnsiTheme="minorHAnsi"/>
          <w:lang w:val="pl"/>
        </w:rPr>
      </w:pPr>
    </w:p>
    <w:p w:rsidR="009602C1" w:rsidRPr="00705672" w:rsidRDefault="009602C1" w:rsidP="009602C1">
      <w:pPr>
        <w:rPr>
          <w:rFonts w:asciiTheme="minorHAnsi" w:hAnsiTheme="minorHAnsi"/>
          <w:lang w:val="nb-NO"/>
        </w:rPr>
      </w:pPr>
    </w:p>
    <w:p w:rsidR="00937895" w:rsidRPr="001532A9" w:rsidRDefault="00937895" w:rsidP="009602C1">
      <w:pPr>
        <w:jc w:val="center"/>
        <w:rPr>
          <w:rFonts w:asciiTheme="minorHAnsi" w:hAnsiTheme="minorHAnsi"/>
          <w:lang w:val="pl"/>
        </w:rPr>
      </w:pPr>
    </w:p>
    <w:sectPr w:rsidR="00937895" w:rsidRPr="001532A9" w:rsidSect="00D70622">
      <w:headerReference w:type="default" r:id="rId16"/>
      <w:footerReference w:type="default" r:id="rId17"/>
      <w:pgSz w:w="11906" w:h="16838"/>
      <w:pgMar w:top="1701" w:right="1418" w:bottom="1701" w:left="1418" w:header="709" w:footer="51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D79C9" w:rsidRDefault="00ED79C9" w:rsidP="00D70622">
      <w:r>
        <w:separator/>
      </w:r>
    </w:p>
  </w:endnote>
  <w:endnote w:type="continuationSeparator" w:id="0">
    <w:p w:rsidR="00ED79C9" w:rsidRDefault="00ED79C9" w:rsidP="00D7062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Knockout 31 Junior Middlewt">
    <w:altName w:val="Times New Roman"/>
    <w:panose1 w:val="00000000000000000000"/>
    <w:charset w:val="00"/>
    <w:family w:val="modern"/>
    <w:notTrueType/>
    <w:pitch w:val="variable"/>
    <w:sig w:usb0="00000087" w:usb1="00000000" w:usb2="00000000" w:usb3="00000000" w:csb0="0000000B" w:csb1="00000000"/>
  </w:font>
  <w:font w:name="Knockout 29 Junior Ltweight">
    <w:altName w:val="Arial"/>
    <w:panose1 w:val="00000000000000000000"/>
    <w:charset w:val="00"/>
    <w:family w:val="modern"/>
    <w:notTrueType/>
    <w:pitch w:val="variable"/>
    <w:sig w:usb0="00000001" w:usb1="00000000" w:usb2="00000000" w:usb3="00000000" w:csb0="0000000B" w:csb1="00000000"/>
  </w:font>
  <w:font w:name="Chronicle Text G1">
    <w:altName w:val="Arial"/>
    <w:panose1 w:val="00000000000000000000"/>
    <w:charset w:val="00"/>
    <w:family w:val="modern"/>
    <w:notTrueType/>
    <w:pitch w:val="variable"/>
    <w:sig w:usb0="00000001" w:usb1="4000004A" w:usb2="00000000" w:usb3="00000000" w:csb0="0000000B" w:csb1="00000000"/>
  </w:font>
  <w:font w:name="&quot;Times New Roman&quot;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dobe Song Std L">
    <w:panose1 w:val="00000000000000000000"/>
    <w:charset w:val="80"/>
    <w:family w:val="roman"/>
    <w:notTrueType/>
    <w:pitch w:val="variable"/>
    <w:sig w:usb0="00000207" w:usb1="0A0F1810" w:usb2="00000016" w:usb3="00000000" w:csb0="00060007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70622" w:rsidRPr="00FC4484" w:rsidRDefault="00FC4484" w:rsidP="00FC4484">
    <w:pPr>
      <w:pStyle w:val="Footer"/>
    </w:pPr>
    <w:r>
      <w:rPr>
        <w:lang w:val="fi"/>
      </w:rPr>
      <w:tab/>
    </w:r>
    <w:hyperlink r:id="rId1" w:history="1">
      <w:r>
        <w:rPr>
          <w:lang w:val="fi"/>
        </w:rPr>
        <w:t>WWW.KAPPAHL.COM</w:t>
      </w:r>
    </w:hyperlink>
    <w:r>
      <w:rPr>
        <w:lang w:val="fi"/>
      </w:rPr>
      <w:tab/>
    </w:r>
    <w:r>
      <w:rPr>
        <w:lang w:val="fi"/>
      </w:rPr>
      <w:fldChar w:fldCharType="begin"/>
    </w:r>
    <w:r>
      <w:rPr>
        <w:lang w:val="fi"/>
      </w:rPr>
      <w:instrText xml:space="preserve"> PAGE </w:instrText>
    </w:r>
    <w:r>
      <w:rPr>
        <w:lang w:val="fi"/>
      </w:rPr>
      <w:fldChar w:fldCharType="separate"/>
    </w:r>
    <w:r w:rsidR="00406F40">
      <w:rPr>
        <w:noProof/>
        <w:lang w:val="fi"/>
      </w:rPr>
      <w:t>2</w:t>
    </w:r>
    <w:r>
      <w:rPr>
        <w:lang w:val="fi"/>
      </w:rPr>
      <w:fldChar w:fldCharType="end"/>
    </w:r>
    <w:r>
      <w:rPr>
        <w:lang w:val="fi"/>
      </w:rPr>
      <w:t xml:space="preserve"> / </w:t>
    </w:r>
    <w:r>
      <w:rPr>
        <w:lang w:val="fi"/>
      </w:rPr>
      <w:fldChar w:fldCharType="begin"/>
    </w:r>
    <w:r>
      <w:rPr>
        <w:lang w:val="fi"/>
      </w:rPr>
      <w:instrText xml:space="preserve"> NUMPAGES  </w:instrText>
    </w:r>
    <w:r>
      <w:rPr>
        <w:lang w:val="fi"/>
      </w:rPr>
      <w:fldChar w:fldCharType="separate"/>
    </w:r>
    <w:r w:rsidR="00406F40">
      <w:rPr>
        <w:noProof/>
        <w:lang w:val="fi"/>
      </w:rPr>
      <w:t>2</w:t>
    </w:r>
    <w:r>
      <w:rPr>
        <w:lang w:val="fi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D79C9" w:rsidRDefault="00ED79C9" w:rsidP="00D70622">
      <w:r>
        <w:separator/>
      </w:r>
    </w:p>
  </w:footnote>
  <w:footnote w:type="continuationSeparator" w:id="0">
    <w:p w:rsidR="00ED79C9" w:rsidRDefault="00ED79C9" w:rsidP="00D7062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614DF" w:rsidRDefault="00B86D2D" w:rsidP="00D70622">
    <w:pPr>
      <w:pStyle w:val="Header"/>
      <w:jc w:val="center"/>
    </w:pPr>
    <w:r>
      <w:rPr>
        <w:noProof/>
        <w:lang w:val="en-US" w:eastAsia="en-US"/>
      </w:rPr>
      <w:drawing>
        <wp:inline distT="0" distB="0" distL="0" distR="0" wp14:anchorId="78C90120" wp14:editId="523D236F">
          <wp:extent cx="1161628" cy="279779"/>
          <wp:effectExtent l="0" t="0" r="635" b="6350"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KappAhl_Logo_2014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80220" cy="28425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82"/>
    <w:multiLevelType w:val="singleLevel"/>
    <w:tmpl w:val="45AAFF82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1" w15:restartNumberingAfterBreak="0">
    <w:nsid w:val="FFFFFF83"/>
    <w:multiLevelType w:val="singleLevel"/>
    <w:tmpl w:val="5DE457D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2" w15:restartNumberingAfterBreak="0">
    <w:nsid w:val="FFFFFF88"/>
    <w:multiLevelType w:val="singleLevel"/>
    <w:tmpl w:val="7EE0D23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3" w15:restartNumberingAfterBreak="0">
    <w:nsid w:val="FFFFFF89"/>
    <w:multiLevelType w:val="singleLevel"/>
    <w:tmpl w:val="D3BA003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4" w15:restartNumberingAfterBreak="0">
    <w:nsid w:val="00F55CB3"/>
    <w:multiLevelType w:val="hybridMultilevel"/>
    <w:tmpl w:val="1CD6C410"/>
    <w:lvl w:ilvl="0" w:tplc="041D000F">
      <w:start w:val="1"/>
      <w:numFmt w:val="decimal"/>
      <w:lvlText w:val="%1."/>
      <w:lvlJc w:val="left"/>
      <w:pPr>
        <w:ind w:left="1440" w:hanging="360"/>
      </w:pPr>
    </w:lvl>
    <w:lvl w:ilvl="1" w:tplc="041D0019" w:tentative="1">
      <w:start w:val="1"/>
      <w:numFmt w:val="lowerLetter"/>
      <w:lvlText w:val="%2."/>
      <w:lvlJc w:val="left"/>
      <w:pPr>
        <w:ind w:left="2160" w:hanging="360"/>
      </w:pPr>
    </w:lvl>
    <w:lvl w:ilvl="2" w:tplc="041D001B" w:tentative="1">
      <w:start w:val="1"/>
      <w:numFmt w:val="lowerRoman"/>
      <w:lvlText w:val="%3."/>
      <w:lvlJc w:val="right"/>
      <w:pPr>
        <w:ind w:left="2880" w:hanging="180"/>
      </w:pPr>
    </w:lvl>
    <w:lvl w:ilvl="3" w:tplc="041D000F" w:tentative="1">
      <w:start w:val="1"/>
      <w:numFmt w:val="decimal"/>
      <w:lvlText w:val="%4."/>
      <w:lvlJc w:val="left"/>
      <w:pPr>
        <w:ind w:left="3600" w:hanging="360"/>
      </w:pPr>
    </w:lvl>
    <w:lvl w:ilvl="4" w:tplc="041D0019" w:tentative="1">
      <w:start w:val="1"/>
      <w:numFmt w:val="lowerLetter"/>
      <w:lvlText w:val="%5."/>
      <w:lvlJc w:val="left"/>
      <w:pPr>
        <w:ind w:left="4320" w:hanging="360"/>
      </w:pPr>
    </w:lvl>
    <w:lvl w:ilvl="5" w:tplc="041D001B" w:tentative="1">
      <w:start w:val="1"/>
      <w:numFmt w:val="lowerRoman"/>
      <w:lvlText w:val="%6."/>
      <w:lvlJc w:val="right"/>
      <w:pPr>
        <w:ind w:left="5040" w:hanging="180"/>
      </w:pPr>
    </w:lvl>
    <w:lvl w:ilvl="6" w:tplc="041D000F" w:tentative="1">
      <w:start w:val="1"/>
      <w:numFmt w:val="decimal"/>
      <w:lvlText w:val="%7."/>
      <w:lvlJc w:val="left"/>
      <w:pPr>
        <w:ind w:left="5760" w:hanging="360"/>
      </w:pPr>
    </w:lvl>
    <w:lvl w:ilvl="7" w:tplc="041D0019" w:tentative="1">
      <w:start w:val="1"/>
      <w:numFmt w:val="lowerLetter"/>
      <w:lvlText w:val="%8."/>
      <w:lvlJc w:val="left"/>
      <w:pPr>
        <w:ind w:left="6480" w:hanging="360"/>
      </w:pPr>
    </w:lvl>
    <w:lvl w:ilvl="8" w:tplc="041D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 w15:restartNumberingAfterBreak="0">
    <w:nsid w:val="03207F9E"/>
    <w:multiLevelType w:val="hybridMultilevel"/>
    <w:tmpl w:val="68D2D716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E4F6D2B"/>
    <w:multiLevelType w:val="hybridMultilevel"/>
    <w:tmpl w:val="9036E528"/>
    <w:lvl w:ilvl="0" w:tplc="041D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FC50E52"/>
    <w:multiLevelType w:val="hybridMultilevel"/>
    <w:tmpl w:val="233AD436"/>
    <w:lvl w:ilvl="0" w:tplc="FCA83C2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6DA21E7"/>
    <w:multiLevelType w:val="hybridMultilevel"/>
    <w:tmpl w:val="4E628D78"/>
    <w:lvl w:ilvl="0" w:tplc="BDB2F39C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D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60C51ECF"/>
    <w:multiLevelType w:val="hybridMultilevel"/>
    <w:tmpl w:val="01567AB4"/>
    <w:lvl w:ilvl="0" w:tplc="B2E8DF84">
      <w:start w:val="1"/>
      <w:numFmt w:val="bullet"/>
      <w:pStyle w:val="List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D0019">
      <w:start w:val="1"/>
      <w:numFmt w:val="lowerLetter"/>
      <w:lvlText w:val="%2."/>
      <w:lvlJc w:val="left"/>
      <w:pPr>
        <w:ind w:left="2160" w:hanging="360"/>
      </w:pPr>
    </w:lvl>
    <w:lvl w:ilvl="2" w:tplc="041D001B">
      <w:start w:val="1"/>
      <w:numFmt w:val="lowerRoman"/>
      <w:lvlText w:val="%3."/>
      <w:lvlJc w:val="right"/>
      <w:pPr>
        <w:ind w:left="2880" w:hanging="180"/>
      </w:pPr>
    </w:lvl>
    <w:lvl w:ilvl="3" w:tplc="041D000F">
      <w:start w:val="1"/>
      <w:numFmt w:val="decimal"/>
      <w:lvlText w:val="%4."/>
      <w:lvlJc w:val="left"/>
      <w:pPr>
        <w:ind w:left="3600" w:hanging="360"/>
      </w:pPr>
    </w:lvl>
    <w:lvl w:ilvl="4" w:tplc="041D0019">
      <w:start w:val="1"/>
      <w:numFmt w:val="lowerLetter"/>
      <w:lvlText w:val="%5."/>
      <w:lvlJc w:val="left"/>
      <w:pPr>
        <w:ind w:left="4320" w:hanging="360"/>
      </w:pPr>
    </w:lvl>
    <w:lvl w:ilvl="5" w:tplc="041D001B" w:tentative="1">
      <w:start w:val="1"/>
      <w:numFmt w:val="lowerRoman"/>
      <w:lvlText w:val="%6."/>
      <w:lvlJc w:val="right"/>
      <w:pPr>
        <w:ind w:left="5040" w:hanging="180"/>
      </w:pPr>
    </w:lvl>
    <w:lvl w:ilvl="6" w:tplc="041D000F" w:tentative="1">
      <w:start w:val="1"/>
      <w:numFmt w:val="decimal"/>
      <w:lvlText w:val="%7."/>
      <w:lvlJc w:val="left"/>
      <w:pPr>
        <w:ind w:left="5760" w:hanging="360"/>
      </w:pPr>
    </w:lvl>
    <w:lvl w:ilvl="7" w:tplc="041D0019" w:tentative="1">
      <w:start w:val="1"/>
      <w:numFmt w:val="lowerLetter"/>
      <w:lvlText w:val="%8."/>
      <w:lvlJc w:val="left"/>
      <w:pPr>
        <w:ind w:left="6480" w:hanging="360"/>
      </w:pPr>
    </w:lvl>
    <w:lvl w:ilvl="8" w:tplc="041D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 w15:restartNumberingAfterBreak="0">
    <w:nsid w:val="62900891"/>
    <w:multiLevelType w:val="hybridMultilevel"/>
    <w:tmpl w:val="9C3E7EE8"/>
    <w:lvl w:ilvl="0" w:tplc="F8100E40">
      <w:start w:val="1"/>
      <w:numFmt w:val="decimal"/>
      <w:pStyle w:val="ListNumber"/>
      <w:lvlText w:val="%1."/>
      <w:lvlJc w:val="left"/>
      <w:pPr>
        <w:ind w:left="1440" w:hanging="360"/>
      </w:pPr>
    </w:lvl>
    <w:lvl w:ilvl="1" w:tplc="041D0019">
      <w:start w:val="1"/>
      <w:numFmt w:val="lowerLetter"/>
      <w:lvlText w:val="%2."/>
      <w:lvlJc w:val="left"/>
      <w:pPr>
        <w:ind w:left="2160" w:hanging="360"/>
      </w:pPr>
    </w:lvl>
    <w:lvl w:ilvl="2" w:tplc="041D001B">
      <w:start w:val="1"/>
      <w:numFmt w:val="lowerRoman"/>
      <w:lvlText w:val="%3."/>
      <w:lvlJc w:val="right"/>
      <w:pPr>
        <w:ind w:left="2880" w:hanging="180"/>
      </w:pPr>
    </w:lvl>
    <w:lvl w:ilvl="3" w:tplc="041D000F">
      <w:start w:val="1"/>
      <w:numFmt w:val="decimal"/>
      <w:lvlText w:val="%4."/>
      <w:lvlJc w:val="left"/>
      <w:pPr>
        <w:ind w:left="3600" w:hanging="360"/>
      </w:pPr>
    </w:lvl>
    <w:lvl w:ilvl="4" w:tplc="041D0019">
      <w:start w:val="1"/>
      <w:numFmt w:val="lowerLetter"/>
      <w:lvlText w:val="%5."/>
      <w:lvlJc w:val="left"/>
      <w:pPr>
        <w:ind w:left="4320" w:hanging="360"/>
      </w:pPr>
    </w:lvl>
    <w:lvl w:ilvl="5" w:tplc="041D001B" w:tentative="1">
      <w:start w:val="1"/>
      <w:numFmt w:val="lowerRoman"/>
      <w:lvlText w:val="%6."/>
      <w:lvlJc w:val="right"/>
      <w:pPr>
        <w:ind w:left="5040" w:hanging="180"/>
      </w:pPr>
    </w:lvl>
    <w:lvl w:ilvl="6" w:tplc="041D000F" w:tentative="1">
      <w:start w:val="1"/>
      <w:numFmt w:val="decimal"/>
      <w:lvlText w:val="%7."/>
      <w:lvlJc w:val="left"/>
      <w:pPr>
        <w:ind w:left="5760" w:hanging="360"/>
      </w:pPr>
    </w:lvl>
    <w:lvl w:ilvl="7" w:tplc="041D0019" w:tentative="1">
      <w:start w:val="1"/>
      <w:numFmt w:val="lowerLetter"/>
      <w:lvlText w:val="%8."/>
      <w:lvlJc w:val="left"/>
      <w:pPr>
        <w:ind w:left="6480" w:hanging="360"/>
      </w:pPr>
    </w:lvl>
    <w:lvl w:ilvl="8" w:tplc="041D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8"/>
  </w:num>
  <w:num w:numId="2">
    <w:abstractNumId w:val="7"/>
  </w:num>
  <w:num w:numId="3">
    <w:abstractNumId w:val="10"/>
  </w:num>
  <w:num w:numId="4">
    <w:abstractNumId w:val="3"/>
  </w:num>
  <w:num w:numId="5">
    <w:abstractNumId w:val="2"/>
  </w:num>
  <w:num w:numId="6">
    <w:abstractNumId w:val="4"/>
  </w:num>
  <w:num w:numId="7">
    <w:abstractNumId w:val="9"/>
  </w:num>
  <w:num w:numId="8">
    <w:abstractNumId w:val="1"/>
  </w:num>
  <w:num w:numId="9">
    <w:abstractNumId w:val="0"/>
  </w:num>
  <w:num w:numId="10">
    <w:abstractNumId w:val="5"/>
  </w:num>
  <w:num w:numId="11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proofState w:spelling="clean" w:grammar="clean"/>
  <w:defaultTabStop w:val="1304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222E9"/>
    <w:rsid w:val="000203B1"/>
    <w:rsid w:val="000837C9"/>
    <w:rsid w:val="000D50AB"/>
    <w:rsid w:val="000E29FF"/>
    <w:rsid w:val="000F5F60"/>
    <w:rsid w:val="0011210A"/>
    <w:rsid w:val="001532A9"/>
    <w:rsid w:val="00233F9C"/>
    <w:rsid w:val="00302270"/>
    <w:rsid w:val="0031680E"/>
    <w:rsid w:val="003E3FA8"/>
    <w:rsid w:val="00406F40"/>
    <w:rsid w:val="00427A3A"/>
    <w:rsid w:val="00565C7D"/>
    <w:rsid w:val="006650DD"/>
    <w:rsid w:val="006C4572"/>
    <w:rsid w:val="007107B4"/>
    <w:rsid w:val="007A6EDA"/>
    <w:rsid w:val="007C0F7E"/>
    <w:rsid w:val="007E4989"/>
    <w:rsid w:val="00865835"/>
    <w:rsid w:val="008714CE"/>
    <w:rsid w:val="00871731"/>
    <w:rsid w:val="008E663A"/>
    <w:rsid w:val="008F44D4"/>
    <w:rsid w:val="00937895"/>
    <w:rsid w:val="00942662"/>
    <w:rsid w:val="009602C1"/>
    <w:rsid w:val="00973F57"/>
    <w:rsid w:val="009835AE"/>
    <w:rsid w:val="00993436"/>
    <w:rsid w:val="009B3C5A"/>
    <w:rsid w:val="009B529B"/>
    <w:rsid w:val="00A159FF"/>
    <w:rsid w:val="00A46E7D"/>
    <w:rsid w:val="00A728CF"/>
    <w:rsid w:val="00AA34E3"/>
    <w:rsid w:val="00AC4A87"/>
    <w:rsid w:val="00AD3003"/>
    <w:rsid w:val="00AD7CBE"/>
    <w:rsid w:val="00B07698"/>
    <w:rsid w:val="00B222E9"/>
    <w:rsid w:val="00B46CF6"/>
    <w:rsid w:val="00B54A59"/>
    <w:rsid w:val="00B807A5"/>
    <w:rsid w:val="00B86D2D"/>
    <w:rsid w:val="00C3554F"/>
    <w:rsid w:val="00C614DF"/>
    <w:rsid w:val="00C81AAA"/>
    <w:rsid w:val="00C92124"/>
    <w:rsid w:val="00CD7460"/>
    <w:rsid w:val="00CE388B"/>
    <w:rsid w:val="00D7004F"/>
    <w:rsid w:val="00D70622"/>
    <w:rsid w:val="00D82859"/>
    <w:rsid w:val="00D87147"/>
    <w:rsid w:val="00D8782A"/>
    <w:rsid w:val="00DA724B"/>
    <w:rsid w:val="00DF3ACE"/>
    <w:rsid w:val="00E266EB"/>
    <w:rsid w:val="00E9576C"/>
    <w:rsid w:val="00EC0627"/>
    <w:rsid w:val="00ED79C9"/>
    <w:rsid w:val="00F16D86"/>
    <w:rsid w:val="00F7574E"/>
    <w:rsid w:val="00F93423"/>
    <w:rsid w:val="00FC4484"/>
    <w:rsid w:val="00FC6A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3B1B5341-E5EE-4A2C-BEA9-F06700D7B1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uiPriority="98" w:qFormat="1"/>
    <w:lsdException w:name="List Number" w:uiPriority="76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/>
    <w:lsdException w:name="List Bullet 3" w:semiHidden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2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222E9"/>
    <w:pPr>
      <w:spacing w:after="320"/>
    </w:pPr>
    <w:rPr>
      <w:rFonts w:ascii="Times New Roman" w:eastAsia="MS Mincho" w:hAnsi="Times New Roman" w:cs="Times New Roman"/>
      <w:color w:val="000000"/>
      <w:lang w:eastAsia="ja-JP"/>
    </w:rPr>
  </w:style>
  <w:style w:type="paragraph" w:styleId="Heading1">
    <w:name w:val="heading 1"/>
    <w:basedOn w:val="Normal"/>
    <w:next w:val="Normal"/>
    <w:link w:val="Heading1Char"/>
    <w:uiPriority w:val="2"/>
    <w:qFormat/>
    <w:rsid w:val="00F7574E"/>
    <w:pPr>
      <w:spacing w:after="120" w:line="240" w:lineRule="auto"/>
      <w:outlineLvl w:val="0"/>
    </w:pPr>
    <w:rPr>
      <w:rFonts w:ascii="Arial" w:hAnsi="Arial" w:cs="Arial"/>
      <w:sz w:val="28"/>
      <w:szCs w:val="48"/>
      <w:lang w:val="en-US"/>
    </w:rPr>
  </w:style>
  <w:style w:type="paragraph" w:styleId="Heading2">
    <w:name w:val="heading 2"/>
    <w:basedOn w:val="Heading1"/>
    <w:next w:val="Normal"/>
    <w:link w:val="Heading2Char"/>
    <w:uiPriority w:val="2"/>
    <w:qFormat/>
    <w:rsid w:val="00F7574E"/>
    <w:pPr>
      <w:spacing w:after="60"/>
      <w:outlineLvl w:val="1"/>
    </w:pPr>
    <w:rPr>
      <w:rFonts w:ascii="Times New Roman" w:hAnsi="Times New Roman" w:cs="Times New Roman"/>
      <w:b/>
      <w:sz w:val="22"/>
      <w:szCs w:val="26"/>
    </w:rPr>
  </w:style>
  <w:style w:type="paragraph" w:styleId="Heading3">
    <w:name w:val="heading 3"/>
    <w:basedOn w:val="Heading2"/>
    <w:next w:val="Normal"/>
    <w:link w:val="Heading3Char"/>
    <w:uiPriority w:val="7"/>
    <w:unhideWhenUsed/>
    <w:qFormat/>
    <w:rsid w:val="00F7574E"/>
    <w:pPr>
      <w:outlineLvl w:val="2"/>
    </w:pPr>
    <w:rPr>
      <w:i/>
    </w:rPr>
  </w:style>
  <w:style w:type="paragraph" w:styleId="Heading4">
    <w:name w:val="heading 4"/>
    <w:basedOn w:val="Normal"/>
    <w:next w:val="Normal"/>
    <w:link w:val="Heading4Char"/>
    <w:uiPriority w:val="7"/>
    <w:unhideWhenUsed/>
    <w:qFormat/>
    <w:rsid w:val="00937895"/>
    <w:pPr>
      <w:keepNext/>
      <w:keepLines/>
      <w:spacing w:before="40" w:after="0"/>
      <w:outlineLvl w:val="3"/>
    </w:pPr>
    <w:rPr>
      <w:rFonts w:ascii="Arial" w:eastAsia="MS Gothic" w:hAnsi="Arial" w:cs="Arial"/>
      <w:iCs/>
      <w:szCs w:val="21"/>
      <w:lang w:val="en-US"/>
    </w:rPr>
  </w:style>
  <w:style w:type="paragraph" w:styleId="Heading5">
    <w:name w:val="heading 5"/>
    <w:basedOn w:val="Normal"/>
    <w:next w:val="Normal"/>
    <w:link w:val="Heading5Char"/>
    <w:uiPriority w:val="7"/>
    <w:unhideWhenUsed/>
    <w:qFormat/>
    <w:rsid w:val="00937895"/>
    <w:pPr>
      <w:keepNext/>
      <w:keepLines/>
      <w:spacing w:before="40" w:after="0"/>
      <w:outlineLvl w:val="4"/>
    </w:pPr>
    <w:rPr>
      <w:rFonts w:ascii="Arial" w:eastAsia="MS Gothic" w:hAnsi="Arial" w:cs="Arial"/>
      <w:i/>
      <w:szCs w:val="21"/>
      <w:lang w:val="en-US"/>
    </w:rPr>
  </w:style>
  <w:style w:type="paragraph" w:styleId="Heading6">
    <w:name w:val="heading 6"/>
    <w:basedOn w:val="Normal"/>
    <w:next w:val="Normal"/>
    <w:link w:val="Heading6Char"/>
    <w:uiPriority w:val="7"/>
    <w:unhideWhenUsed/>
    <w:qFormat/>
    <w:rsid w:val="00937895"/>
    <w:pPr>
      <w:keepNext/>
      <w:keepLines/>
      <w:spacing w:before="40" w:after="0"/>
      <w:outlineLvl w:val="5"/>
    </w:pPr>
    <w:rPr>
      <w:rFonts w:eastAsia="MS Gothic"/>
      <w:b/>
      <w:iCs/>
      <w:color w:val="404040"/>
      <w:szCs w:val="21"/>
      <w:lang w:val="en-US"/>
    </w:rPr>
  </w:style>
  <w:style w:type="paragraph" w:styleId="Heading7">
    <w:name w:val="heading 7"/>
    <w:basedOn w:val="Normal"/>
    <w:next w:val="Normal"/>
    <w:link w:val="Heading7Char"/>
    <w:uiPriority w:val="7"/>
    <w:unhideWhenUsed/>
    <w:qFormat/>
    <w:rsid w:val="00937895"/>
    <w:pPr>
      <w:keepNext/>
      <w:keepLines/>
      <w:spacing w:before="40" w:after="0"/>
      <w:outlineLvl w:val="6"/>
    </w:pPr>
    <w:rPr>
      <w:rFonts w:eastAsia="MS Gothic"/>
      <w:b/>
      <w:i/>
      <w:iCs/>
      <w:color w:val="404040"/>
      <w:szCs w:val="21"/>
      <w:lang w:val="en-US"/>
    </w:rPr>
  </w:style>
  <w:style w:type="paragraph" w:styleId="Heading8">
    <w:name w:val="heading 8"/>
    <w:basedOn w:val="Normal"/>
    <w:next w:val="Normal"/>
    <w:link w:val="Heading8Char"/>
    <w:uiPriority w:val="7"/>
    <w:unhideWhenUsed/>
    <w:qFormat/>
    <w:rsid w:val="00937895"/>
    <w:pPr>
      <w:keepNext/>
      <w:keepLines/>
      <w:spacing w:before="40" w:after="0"/>
      <w:outlineLvl w:val="7"/>
    </w:pPr>
    <w:rPr>
      <w:rFonts w:ascii="Arial" w:eastAsia="MS Gothic" w:hAnsi="Arial" w:cs="Arial"/>
      <w:color w:val="404040"/>
      <w:sz w:val="21"/>
      <w:szCs w:val="21"/>
      <w:lang w:val="en-US"/>
    </w:rPr>
  </w:style>
  <w:style w:type="paragraph" w:styleId="Heading9">
    <w:name w:val="heading 9"/>
    <w:basedOn w:val="Normal"/>
    <w:next w:val="Normal"/>
    <w:link w:val="Heading9Char"/>
    <w:uiPriority w:val="7"/>
    <w:unhideWhenUsed/>
    <w:qFormat/>
    <w:rsid w:val="00937895"/>
    <w:pPr>
      <w:keepNext/>
      <w:keepLines/>
      <w:spacing w:before="40" w:after="0"/>
      <w:outlineLvl w:val="8"/>
    </w:pPr>
    <w:rPr>
      <w:rFonts w:ascii="Arial" w:eastAsia="MS Gothic" w:hAnsi="Arial" w:cs="Arial"/>
      <w:i/>
      <w:iCs/>
      <w:color w:val="404040"/>
      <w:sz w:val="21"/>
      <w:szCs w:val="21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2"/>
    <w:rsid w:val="00FC4484"/>
    <w:rPr>
      <w:rFonts w:ascii="Arial" w:eastAsia="MS Mincho" w:hAnsi="Arial" w:cs="Arial"/>
      <w:color w:val="000000"/>
      <w:sz w:val="28"/>
      <w:szCs w:val="48"/>
      <w:lang w:val="en-US" w:eastAsia="ja-JP"/>
    </w:rPr>
  </w:style>
  <w:style w:type="character" w:customStyle="1" w:styleId="Heading2Char">
    <w:name w:val="Heading 2 Char"/>
    <w:basedOn w:val="DefaultParagraphFont"/>
    <w:link w:val="Heading2"/>
    <w:uiPriority w:val="2"/>
    <w:rsid w:val="00FC4484"/>
    <w:rPr>
      <w:rFonts w:ascii="Times New Roman" w:eastAsia="MS Mincho" w:hAnsi="Times New Roman" w:cs="Times New Roman"/>
      <w:b/>
      <w:color w:val="000000"/>
      <w:szCs w:val="26"/>
      <w:lang w:val="en-US" w:eastAsia="ja-JP"/>
    </w:rPr>
  </w:style>
  <w:style w:type="character" w:customStyle="1" w:styleId="Heading3Char">
    <w:name w:val="Heading 3 Char"/>
    <w:basedOn w:val="DefaultParagraphFont"/>
    <w:link w:val="Heading3"/>
    <w:uiPriority w:val="7"/>
    <w:rsid w:val="00FC4484"/>
    <w:rPr>
      <w:rFonts w:ascii="Times New Roman" w:eastAsia="MS Mincho" w:hAnsi="Times New Roman" w:cs="Times New Roman"/>
      <w:b/>
      <w:i/>
      <w:color w:val="000000"/>
      <w:szCs w:val="26"/>
      <w:lang w:val="en-US" w:eastAsia="ja-JP"/>
    </w:rPr>
  </w:style>
  <w:style w:type="paragraph" w:styleId="ListNumber">
    <w:name w:val="List Number"/>
    <w:basedOn w:val="ListParagraph"/>
    <w:uiPriority w:val="76"/>
    <w:qFormat/>
    <w:rsid w:val="00DF3ACE"/>
    <w:pPr>
      <w:numPr>
        <w:numId w:val="3"/>
      </w:numPr>
      <w:ind w:left="1077" w:hanging="357"/>
    </w:pPr>
  </w:style>
  <w:style w:type="paragraph" w:styleId="ListBullet">
    <w:name w:val="List Bullet"/>
    <w:basedOn w:val="ListParagraph"/>
    <w:uiPriority w:val="98"/>
    <w:qFormat/>
    <w:rsid w:val="00302270"/>
    <w:pPr>
      <w:numPr>
        <w:numId w:val="7"/>
      </w:numPr>
      <w:ind w:left="1077" w:hanging="357"/>
    </w:pPr>
  </w:style>
  <w:style w:type="paragraph" w:styleId="ListParagraph">
    <w:name w:val="List Paragraph"/>
    <w:basedOn w:val="Normal"/>
    <w:uiPriority w:val="22"/>
    <w:qFormat/>
    <w:rsid w:val="008E663A"/>
    <w:pPr>
      <w:ind w:left="720"/>
      <w:contextualSpacing/>
    </w:pPr>
    <w:rPr>
      <w:lang w:val="en-US"/>
    </w:rPr>
  </w:style>
  <w:style w:type="paragraph" w:styleId="Header">
    <w:name w:val="header"/>
    <w:basedOn w:val="Normal"/>
    <w:link w:val="HeaderChar"/>
    <w:uiPriority w:val="99"/>
    <w:unhideWhenUsed/>
    <w:rsid w:val="00C614DF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614DF"/>
    <w:rPr>
      <w:rFonts w:ascii="Times New Roman" w:eastAsia="Times New Roman" w:hAnsi="Times New Roman" w:cs="Times New Roman"/>
      <w:szCs w:val="23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FC4484"/>
    <w:pPr>
      <w:tabs>
        <w:tab w:val="center" w:pos="4513"/>
        <w:tab w:val="right" w:pos="9026"/>
      </w:tabs>
      <w:spacing w:after="100" w:afterAutospacing="1" w:line="240" w:lineRule="auto"/>
    </w:pPr>
    <w:rPr>
      <w:rFonts w:ascii="Arial" w:hAnsi="Arial" w:cs="Arial"/>
      <w:sz w:val="13"/>
      <w:szCs w:val="13"/>
      <w:lang w:val="en-US"/>
    </w:rPr>
  </w:style>
  <w:style w:type="character" w:customStyle="1" w:styleId="FooterChar">
    <w:name w:val="Footer Char"/>
    <w:basedOn w:val="DefaultParagraphFont"/>
    <w:link w:val="Footer"/>
    <w:uiPriority w:val="99"/>
    <w:rsid w:val="00FC4484"/>
    <w:rPr>
      <w:rFonts w:ascii="Arial" w:eastAsia="MS Mincho" w:hAnsi="Arial" w:cs="Arial"/>
      <w:color w:val="000000"/>
      <w:sz w:val="13"/>
      <w:szCs w:val="13"/>
      <w:lang w:val="en-US" w:eastAsia="ja-JP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14D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14DF"/>
    <w:rPr>
      <w:rFonts w:ascii="Tahoma" w:eastAsia="Times New Roman" w:hAnsi="Tahoma" w:cs="Tahoma"/>
      <w:sz w:val="16"/>
      <w:szCs w:val="16"/>
      <w:lang w:val="en-US"/>
    </w:rPr>
  </w:style>
  <w:style w:type="character" w:styleId="PlaceholderText">
    <w:name w:val="Placeholder Text"/>
    <w:basedOn w:val="DefaultParagraphFont"/>
    <w:uiPriority w:val="99"/>
    <w:semiHidden/>
    <w:rsid w:val="008F44D4"/>
    <w:rPr>
      <w:color w:val="808080"/>
    </w:rPr>
  </w:style>
  <w:style w:type="character" w:customStyle="1" w:styleId="Heading4Char">
    <w:name w:val="Heading 4 Char"/>
    <w:basedOn w:val="DefaultParagraphFont"/>
    <w:link w:val="Heading4"/>
    <w:uiPriority w:val="7"/>
    <w:rsid w:val="00FC4484"/>
    <w:rPr>
      <w:rFonts w:ascii="Arial" w:eastAsia="MS Gothic" w:hAnsi="Arial" w:cs="Arial"/>
      <w:iCs/>
      <w:color w:val="000000"/>
      <w:szCs w:val="21"/>
      <w:lang w:val="en-US" w:eastAsia="ja-JP"/>
    </w:rPr>
  </w:style>
  <w:style w:type="character" w:customStyle="1" w:styleId="Heading5Char">
    <w:name w:val="Heading 5 Char"/>
    <w:basedOn w:val="DefaultParagraphFont"/>
    <w:link w:val="Heading5"/>
    <w:uiPriority w:val="7"/>
    <w:rsid w:val="00FC4484"/>
    <w:rPr>
      <w:rFonts w:ascii="Arial" w:eastAsia="MS Gothic" w:hAnsi="Arial" w:cs="Arial"/>
      <w:i/>
      <w:color w:val="000000"/>
      <w:szCs w:val="21"/>
      <w:lang w:val="en-US" w:eastAsia="ja-JP"/>
    </w:rPr>
  </w:style>
  <w:style w:type="character" w:customStyle="1" w:styleId="Heading6Char">
    <w:name w:val="Heading 6 Char"/>
    <w:basedOn w:val="DefaultParagraphFont"/>
    <w:link w:val="Heading6"/>
    <w:uiPriority w:val="7"/>
    <w:rsid w:val="00FC4484"/>
    <w:rPr>
      <w:rFonts w:ascii="Times New Roman" w:eastAsia="MS Gothic" w:hAnsi="Times New Roman" w:cs="Times New Roman"/>
      <w:b/>
      <w:iCs/>
      <w:color w:val="404040"/>
      <w:szCs w:val="21"/>
      <w:lang w:val="en-US" w:eastAsia="ja-JP"/>
    </w:rPr>
  </w:style>
  <w:style w:type="character" w:customStyle="1" w:styleId="Heading7Char">
    <w:name w:val="Heading 7 Char"/>
    <w:basedOn w:val="DefaultParagraphFont"/>
    <w:link w:val="Heading7"/>
    <w:uiPriority w:val="7"/>
    <w:rsid w:val="00FC4484"/>
    <w:rPr>
      <w:rFonts w:ascii="Times New Roman" w:eastAsia="MS Gothic" w:hAnsi="Times New Roman" w:cs="Times New Roman"/>
      <w:b/>
      <w:i/>
      <w:iCs/>
      <w:color w:val="404040"/>
      <w:szCs w:val="21"/>
      <w:lang w:val="en-US" w:eastAsia="ja-JP"/>
    </w:rPr>
  </w:style>
  <w:style w:type="character" w:customStyle="1" w:styleId="Heading8Char">
    <w:name w:val="Heading 8 Char"/>
    <w:basedOn w:val="DefaultParagraphFont"/>
    <w:link w:val="Heading8"/>
    <w:uiPriority w:val="7"/>
    <w:rsid w:val="00FC4484"/>
    <w:rPr>
      <w:rFonts w:ascii="Arial" w:eastAsia="MS Gothic" w:hAnsi="Arial" w:cs="Arial"/>
      <w:color w:val="404040"/>
      <w:sz w:val="21"/>
      <w:szCs w:val="21"/>
      <w:lang w:val="en-US" w:eastAsia="ja-JP"/>
    </w:rPr>
  </w:style>
  <w:style w:type="character" w:customStyle="1" w:styleId="Heading9Char">
    <w:name w:val="Heading 9 Char"/>
    <w:basedOn w:val="DefaultParagraphFont"/>
    <w:link w:val="Heading9"/>
    <w:uiPriority w:val="7"/>
    <w:rsid w:val="00FC4484"/>
    <w:rPr>
      <w:rFonts w:ascii="Arial" w:eastAsia="MS Gothic" w:hAnsi="Arial" w:cs="Arial"/>
      <w:i/>
      <w:iCs/>
      <w:color w:val="404040"/>
      <w:sz w:val="21"/>
      <w:szCs w:val="21"/>
      <w:lang w:val="en-US" w:eastAsia="ja-JP"/>
    </w:rPr>
  </w:style>
  <w:style w:type="paragraph" w:styleId="NoSpacing">
    <w:name w:val="No Spacing"/>
    <w:basedOn w:val="Normal"/>
    <w:uiPriority w:val="1"/>
    <w:qFormat/>
    <w:rsid w:val="00937895"/>
    <w:pPr>
      <w:spacing w:after="0" w:line="240" w:lineRule="auto"/>
    </w:pPr>
    <w:rPr>
      <w:bCs/>
      <w:lang w:val="en-US"/>
    </w:rPr>
  </w:style>
  <w:style w:type="character" w:styleId="Strong">
    <w:name w:val="Strong"/>
    <w:uiPriority w:val="14"/>
    <w:qFormat/>
    <w:rsid w:val="008E663A"/>
    <w:rPr>
      <w:b/>
    </w:rPr>
  </w:style>
  <w:style w:type="paragraph" w:styleId="Title">
    <w:name w:val="Title"/>
    <w:basedOn w:val="Heading1"/>
    <w:next w:val="Normal"/>
    <w:link w:val="TitleChar"/>
    <w:uiPriority w:val="10"/>
    <w:qFormat/>
    <w:rsid w:val="00F7574E"/>
    <w:pPr>
      <w:spacing w:after="480" w:line="276" w:lineRule="auto"/>
    </w:pPr>
    <w:rPr>
      <w:sz w:val="48"/>
    </w:rPr>
  </w:style>
  <w:style w:type="character" w:customStyle="1" w:styleId="TitleChar">
    <w:name w:val="Title Char"/>
    <w:basedOn w:val="DefaultParagraphFont"/>
    <w:link w:val="Title"/>
    <w:uiPriority w:val="10"/>
    <w:rsid w:val="00F7574E"/>
    <w:rPr>
      <w:rFonts w:ascii="Arial" w:eastAsia="MS Mincho" w:hAnsi="Arial" w:cs="Arial"/>
      <w:color w:val="000000"/>
      <w:sz w:val="48"/>
      <w:szCs w:val="48"/>
      <w:lang w:val="en-US" w:eastAsia="ja-JP"/>
    </w:rPr>
  </w:style>
  <w:style w:type="character" w:styleId="Hyperlink">
    <w:name w:val="Hyperlink"/>
    <w:basedOn w:val="DefaultParagraphFont"/>
    <w:uiPriority w:val="99"/>
    <w:unhideWhenUsed/>
    <w:rsid w:val="00FC4484"/>
    <w:rPr>
      <w:color w:val="0000FF" w:themeColor="hyperlink"/>
      <w:u w:val="single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4484"/>
    <w:rPr>
      <w:sz w:val="32"/>
    </w:rPr>
  </w:style>
  <w:style w:type="character" w:customStyle="1" w:styleId="SubtitleChar">
    <w:name w:val="Subtitle Char"/>
    <w:basedOn w:val="DefaultParagraphFont"/>
    <w:link w:val="Subtitle"/>
    <w:uiPriority w:val="11"/>
    <w:rsid w:val="00FC4484"/>
    <w:rPr>
      <w:rFonts w:ascii="Times New Roman" w:eastAsia="MS Mincho" w:hAnsi="Times New Roman" w:cs="Times New Roman"/>
      <w:color w:val="000000"/>
      <w:sz w:val="32"/>
      <w:lang w:eastAsia="ja-JP"/>
    </w:rPr>
  </w:style>
  <w:style w:type="character" w:styleId="Emphasis">
    <w:name w:val="Emphasis"/>
    <w:basedOn w:val="DefaultParagraphFont"/>
    <w:uiPriority w:val="20"/>
    <w:qFormat/>
    <w:rsid w:val="000F5F60"/>
    <w:rPr>
      <w:i/>
      <w:iCs/>
    </w:rPr>
  </w:style>
  <w:style w:type="paragraph" w:customStyle="1" w:styleId="Ingress">
    <w:name w:val="Ingress"/>
    <w:basedOn w:val="Normal"/>
    <w:uiPriority w:val="99"/>
    <w:rsid w:val="000837C9"/>
    <w:pPr>
      <w:autoSpaceDE w:val="0"/>
      <w:autoSpaceDN w:val="0"/>
      <w:spacing w:after="0" w:line="288" w:lineRule="auto"/>
      <w:ind w:firstLine="227"/>
    </w:pPr>
    <w:rPr>
      <w:rFonts w:ascii="Knockout 31 Junior Middlewt" w:eastAsiaTheme="minorHAnsi" w:hAnsi="Knockout 31 Junior Middlewt"/>
      <w:lang w:val="en-US" w:eastAsia="en-US"/>
    </w:rPr>
  </w:style>
  <w:style w:type="paragraph" w:customStyle="1" w:styleId="Brdtext1">
    <w:name w:val="Brödtext1"/>
    <w:qFormat/>
    <w:rsid w:val="00C92124"/>
    <w:pPr>
      <w:spacing w:after="0" w:line="300" w:lineRule="exact"/>
    </w:pPr>
    <w:rPr>
      <w:rFonts w:ascii="Times New Roman" w:eastAsiaTheme="minorEastAsia" w:hAnsi="Times New Roman"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89690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87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902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"/><Relationship Id="rId13" Type="http://schemas.openxmlformats.org/officeDocument/2006/relationships/image" Target="media/image30.tiff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image" Target="media/image20.tif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10.tiff"/><Relationship Id="rId5" Type="http://schemas.openxmlformats.org/officeDocument/2006/relationships/footnotes" Target="footnotes.xml"/><Relationship Id="rId15" Type="http://schemas.openxmlformats.org/officeDocument/2006/relationships/hyperlink" Target="mailto:Sissel.skaugen@kappahl.com" TargetMode="External"/><Relationship Id="rId10" Type="http://schemas.openxmlformats.org/officeDocument/2006/relationships/hyperlink" Target="http://www.kappahl.se" TargetMode="External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hyperlink" Target="http://www.kappahl.se" TargetMode="Externa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KAPPAHL.COM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2</Pages>
  <Words>260</Words>
  <Characters>1483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KappAhl</Company>
  <LinksUpToDate>false</LinksUpToDate>
  <CharactersWithSpaces>1740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Annika Derner</dc:creator>
  <cp:keywords/>
  <dc:description/>
  <cp:lastModifiedBy>Sissel Skaugen</cp:lastModifiedBy>
  <cp:revision>4</cp:revision>
  <dcterms:created xsi:type="dcterms:W3CDTF">2018-07-12T08:27:00Z</dcterms:created>
  <dcterms:modified xsi:type="dcterms:W3CDTF">2018-08-20T12:51:00Z</dcterms:modified>
</cp:coreProperties>
</file>