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7C677EB6"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D2448" w:rsidRPr="00BD2448">
        <w:rPr>
          <w:rFonts w:ascii="Arial" w:hAnsi="Arial" w:cs="Arial"/>
          <w:b/>
          <w:sz w:val="28"/>
          <w:szCs w:val="28"/>
        </w:rPr>
        <w:t>Mai</w:t>
      </w:r>
      <w:r w:rsidRPr="00BD2448">
        <w:rPr>
          <w:rFonts w:ascii="Arial" w:hAnsi="Arial" w:cs="Arial"/>
          <w:b/>
          <w:sz w:val="28"/>
          <w:szCs w:val="28"/>
        </w:rPr>
        <w:t xml:space="preserve"> </w:t>
      </w:r>
      <w:r>
        <w:rPr>
          <w:rFonts w:ascii="Arial" w:hAnsi="Arial" w:cs="Arial"/>
          <w:b/>
          <w:sz w:val="28"/>
          <w:szCs w:val="28"/>
        </w:rPr>
        <w:t>202</w:t>
      </w:r>
      <w:r w:rsidR="00BD2448">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1FDD7278" w:rsidR="00334362" w:rsidRDefault="00BD2448">
      <w:pPr>
        <w:rPr>
          <w:rFonts w:ascii="Arial" w:hAnsi="Arial" w:cs="Arial"/>
          <w:b/>
          <w:sz w:val="28"/>
          <w:szCs w:val="28"/>
        </w:rPr>
      </w:pPr>
      <w:r>
        <w:rPr>
          <w:rFonts w:ascii="Arial" w:hAnsi="Arial" w:cs="Arial"/>
          <w:b/>
          <w:sz w:val="28"/>
          <w:szCs w:val="28"/>
        </w:rPr>
        <w:t>Eisenbahn-Romantik in Brandenburg</w:t>
      </w:r>
    </w:p>
    <w:p w14:paraId="576C5CD2" w14:textId="1B9418B1" w:rsidR="006B3495" w:rsidRDefault="00BD2448" w:rsidP="00E91241">
      <w:pPr>
        <w:rPr>
          <w:rFonts w:ascii="Arial" w:hAnsi="Arial" w:cs="Arial"/>
          <w:b/>
          <w:sz w:val="24"/>
          <w:szCs w:val="24"/>
        </w:rPr>
      </w:pPr>
      <w:r>
        <w:rPr>
          <w:rFonts w:ascii="Arial" w:hAnsi="Arial" w:cs="Arial"/>
          <w:b/>
          <w:sz w:val="24"/>
          <w:szCs w:val="24"/>
        </w:rPr>
        <w:t>Vo</w:t>
      </w:r>
      <w:r w:rsidR="009D48B3">
        <w:rPr>
          <w:rFonts w:ascii="Arial" w:hAnsi="Arial" w:cs="Arial"/>
          <w:b/>
          <w:sz w:val="24"/>
          <w:szCs w:val="24"/>
        </w:rPr>
        <w:t>n</w:t>
      </w:r>
      <w:r>
        <w:rPr>
          <w:rFonts w:ascii="Arial" w:hAnsi="Arial" w:cs="Arial"/>
          <w:b/>
          <w:sz w:val="24"/>
          <w:szCs w:val="24"/>
        </w:rPr>
        <w:t xml:space="preserve"> 30 Jahre</w:t>
      </w:r>
      <w:r w:rsidR="009D48B3">
        <w:rPr>
          <w:rFonts w:ascii="Arial" w:hAnsi="Arial" w:cs="Arial"/>
          <w:b/>
          <w:sz w:val="24"/>
          <w:szCs w:val="24"/>
        </w:rPr>
        <w:t>n</w:t>
      </w:r>
      <w:r>
        <w:rPr>
          <w:rFonts w:ascii="Arial" w:hAnsi="Arial" w:cs="Arial"/>
          <w:b/>
          <w:sz w:val="24"/>
          <w:szCs w:val="24"/>
        </w:rPr>
        <w:t xml:space="preserve"> Pollo in der Prignitz über </w:t>
      </w:r>
      <w:r w:rsidR="00BE0D25">
        <w:rPr>
          <w:rFonts w:ascii="Arial" w:hAnsi="Arial" w:cs="Arial"/>
          <w:b/>
          <w:sz w:val="24"/>
          <w:szCs w:val="24"/>
        </w:rPr>
        <w:t>die Buckower Kleinbahn</w:t>
      </w:r>
      <w:r>
        <w:rPr>
          <w:rFonts w:ascii="Arial" w:hAnsi="Arial" w:cs="Arial"/>
          <w:b/>
          <w:sz w:val="24"/>
          <w:szCs w:val="24"/>
        </w:rPr>
        <w:t xml:space="preserve"> </w:t>
      </w:r>
      <w:r w:rsidR="006256C4">
        <w:rPr>
          <w:rFonts w:ascii="Arial" w:hAnsi="Arial" w:cs="Arial"/>
          <w:b/>
          <w:sz w:val="24"/>
          <w:szCs w:val="24"/>
        </w:rPr>
        <w:t xml:space="preserve">in der Märkischen Schweiz </w:t>
      </w:r>
      <w:r>
        <w:rPr>
          <w:rFonts w:ascii="Arial" w:hAnsi="Arial" w:cs="Arial"/>
          <w:b/>
          <w:sz w:val="24"/>
          <w:szCs w:val="24"/>
        </w:rPr>
        <w:t xml:space="preserve">bis </w:t>
      </w:r>
      <w:r w:rsidR="00BE0D25">
        <w:rPr>
          <w:rFonts w:ascii="Arial" w:hAnsi="Arial" w:cs="Arial"/>
          <w:b/>
          <w:sz w:val="24"/>
          <w:szCs w:val="24"/>
        </w:rPr>
        <w:t>zur Niederlausitzer Eisenbahn im Spreewald</w:t>
      </w:r>
    </w:p>
    <w:p w14:paraId="7073A8BB" w14:textId="0F2CD383" w:rsidR="006A1DC0" w:rsidRPr="005D0DBF" w:rsidRDefault="00BD2448" w:rsidP="00E91241">
      <w:pPr>
        <w:rPr>
          <w:rFonts w:ascii="Arial" w:hAnsi="Arial" w:cs="Arial"/>
          <w:b/>
          <w:sz w:val="24"/>
          <w:szCs w:val="24"/>
        </w:rPr>
      </w:pPr>
      <w:r w:rsidRPr="00BD2448">
        <w:rPr>
          <w:rFonts w:ascii="Arial" w:hAnsi="Arial" w:cs="Arial"/>
          <w:b/>
          <w:szCs w:val="24"/>
        </w:rPr>
        <w:t>Sie dampft und schnauft</w:t>
      </w:r>
      <w:r w:rsidR="009D48B3">
        <w:rPr>
          <w:rFonts w:ascii="Arial" w:hAnsi="Arial" w:cs="Arial"/>
          <w:b/>
          <w:szCs w:val="24"/>
        </w:rPr>
        <w:t xml:space="preserve"> seit 30 Jahren</w:t>
      </w:r>
      <w:r w:rsidRPr="00BD2448">
        <w:rPr>
          <w:rFonts w:ascii="Arial" w:hAnsi="Arial" w:cs="Arial"/>
          <w:b/>
          <w:szCs w:val="24"/>
        </w:rPr>
        <w:t xml:space="preserve">, die kleine Schmalspurbahn, die von Mesendorf über Brünkendorf und Vettin nach Lindenberg rattert, mit dem Namen Pollo. Seit 1897 fährt sie und transportierte einst landwirtschaftliche Güter und </w:t>
      </w:r>
      <w:r w:rsidR="000D3DF0">
        <w:rPr>
          <w:rFonts w:ascii="Arial" w:hAnsi="Arial" w:cs="Arial"/>
          <w:b/>
          <w:szCs w:val="24"/>
        </w:rPr>
        <w:t>die Menschen der Region</w:t>
      </w:r>
      <w:r w:rsidR="00E356C6">
        <w:rPr>
          <w:rFonts w:ascii="Arial" w:hAnsi="Arial" w:cs="Arial"/>
          <w:b/>
          <w:szCs w:val="24"/>
        </w:rPr>
        <w:t>.</w:t>
      </w:r>
      <w:r>
        <w:rPr>
          <w:rFonts w:ascii="Arial" w:hAnsi="Arial" w:cs="Arial"/>
          <w:b/>
          <w:szCs w:val="24"/>
        </w:rPr>
        <w:t xml:space="preserve"> Aber nicht nur </w:t>
      </w:r>
      <w:r w:rsidR="000D3DF0">
        <w:rPr>
          <w:rFonts w:ascii="Arial" w:hAnsi="Arial" w:cs="Arial"/>
          <w:b/>
          <w:szCs w:val="24"/>
        </w:rPr>
        <w:t>dort in der Prignitz</w:t>
      </w:r>
      <w:r>
        <w:rPr>
          <w:rFonts w:ascii="Arial" w:hAnsi="Arial" w:cs="Arial"/>
          <w:b/>
          <w:szCs w:val="24"/>
        </w:rPr>
        <w:t xml:space="preserve"> können Eisenbahn-Enthusiasten ihrer Leidenschaft frönen, auch anderswo </w:t>
      </w:r>
      <w:r w:rsidR="00911850">
        <w:rPr>
          <w:rFonts w:ascii="Arial" w:hAnsi="Arial" w:cs="Arial"/>
          <w:b/>
          <w:szCs w:val="24"/>
        </w:rPr>
        <w:t>in</w:t>
      </w:r>
      <w:r>
        <w:rPr>
          <w:rFonts w:ascii="Arial" w:hAnsi="Arial" w:cs="Arial"/>
          <w:b/>
          <w:szCs w:val="24"/>
        </w:rPr>
        <w:t xml:space="preserve"> </w:t>
      </w:r>
      <w:r w:rsidR="00911850">
        <w:rPr>
          <w:rFonts w:ascii="Arial" w:hAnsi="Arial" w:cs="Arial"/>
          <w:b/>
          <w:szCs w:val="24"/>
        </w:rPr>
        <w:t>Brandenburg</w:t>
      </w:r>
      <w:r>
        <w:rPr>
          <w:rFonts w:ascii="Arial" w:hAnsi="Arial" w:cs="Arial"/>
          <w:b/>
          <w:szCs w:val="24"/>
        </w:rPr>
        <w:t xml:space="preserve"> fahren historische Züge</w:t>
      </w:r>
      <w:r w:rsidR="00911850">
        <w:rPr>
          <w:rFonts w:ascii="Arial" w:hAnsi="Arial" w:cs="Arial"/>
          <w:b/>
          <w:szCs w:val="24"/>
        </w:rPr>
        <w:t xml:space="preserve"> durchs Land</w:t>
      </w:r>
      <w:r>
        <w:rPr>
          <w:rFonts w:ascii="Arial" w:hAnsi="Arial" w:cs="Arial"/>
          <w:b/>
          <w:szCs w:val="24"/>
        </w:rPr>
        <w:t>.</w:t>
      </w:r>
    </w:p>
    <w:p w14:paraId="3DB2C29F" w14:textId="58BCF483" w:rsidR="00721DDA" w:rsidRDefault="009D48B3" w:rsidP="0073218F">
      <w:pPr>
        <w:suppressAutoHyphens w:val="0"/>
        <w:autoSpaceDN/>
        <w:spacing w:before="100" w:beforeAutospacing="1" w:after="100" w:afterAutospacing="1" w:line="240" w:lineRule="auto"/>
        <w:textAlignment w:val="auto"/>
        <w:rPr>
          <w:rFonts w:ascii="Arial" w:eastAsia="Times New Roman" w:hAnsi="Arial" w:cs="Arial"/>
          <w:lang w:eastAsia="de-DE"/>
        </w:rPr>
      </w:pPr>
      <w:r w:rsidRPr="009D48B3">
        <w:rPr>
          <w:rFonts w:ascii="Arial" w:eastAsia="Times New Roman" w:hAnsi="Arial" w:cs="Arial"/>
          <w:b/>
          <w:bCs/>
          <w:lang w:eastAsia="de-DE"/>
        </w:rPr>
        <w:t>Der Pollo in der Prignitz:</w:t>
      </w:r>
      <w:r w:rsidRPr="009D48B3">
        <w:rPr>
          <w:rFonts w:ascii="Arial" w:eastAsia="Times New Roman" w:hAnsi="Arial" w:cs="Arial"/>
          <w:b/>
          <w:bCs/>
          <w:lang w:eastAsia="de-DE"/>
        </w:rPr>
        <w:br/>
      </w:r>
      <w:r w:rsidR="0073218F" w:rsidRPr="0073218F">
        <w:rPr>
          <w:rFonts w:ascii="Arial" w:eastAsia="Times New Roman" w:hAnsi="Arial" w:cs="Arial"/>
          <w:lang w:eastAsia="de-DE"/>
        </w:rPr>
        <w:t>Auf halber Strecke zwischen Hamburg und Berlin liegt die Prignitz. Einst verband dort eine schmalspurige Kleinbahn Kyritz, Breddin, Glöwen, Havelberg, Perleberg und Pritzwalk. Inmitten dieses Kleinbahnnetzes lag der einstige Knotenpunkt Lindenberg.</w:t>
      </w:r>
      <w:r w:rsidR="0073218F">
        <w:rPr>
          <w:rFonts w:ascii="Arial" w:eastAsia="Times New Roman" w:hAnsi="Arial" w:cs="Arial"/>
          <w:lang w:eastAsia="de-DE"/>
        </w:rPr>
        <w:t xml:space="preserve"> </w:t>
      </w:r>
      <w:r w:rsidR="0073218F" w:rsidRPr="0073218F">
        <w:rPr>
          <w:rFonts w:ascii="Arial" w:eastAsia="Times New Roman" w:hAnsi="Arial" w:cs="Arial"/>
          <w:lang w:eastAsia="de-DE"/>
        </w:rPr>
        <w:t>Die Schmalspurbahn gewährleistete die Verbindung zu den normalspurigen Eisenbahnen, welche in die große weite Welt hinaus führten.</w:t>
      </w:r>
      <w:r w:rsidR="0073218F">
        <w:rPr>
          <w:rFonts w:ascii="Arial" w:eastAsia="Times New Roman" w:hAnsi="Arial" w:cs="Arial"/>
          <w:lang w:eastAsia="de-DE"/>
        </w:rPr>
        <w:t xml:space="preserve"> </w:t>
      </w:r>
      <w:r w:rsidR="0073218F" w:rsidRPr="0073218F">
        <w:rPr>
          <w:rFonts w:ascii="Arial" w:eastAsia="Times New Roman" w:hAnsi="Arial" w:cs="Arial"/>
          <w:lang w:eastAsia="de-DE"/>
        </w:rPr>
        <w:t>Nach ihrer Eröffnung im Jahr 1897 durchlebte die Bahn bis zu ihrer Einstellung 1971 viele Höhen und Tiefen.</w:t>
      </w:r>
      <w:r w:rsidR="0073218F">
        <w:rPr>
          <w:rFonts w:ascii="Arial" w:eastAsia="Times New Roman" w:hAnsi="Arial" w:cs="Arial"/>
          <w:lang w:eastAsia="de-DE"/>
        </w:rPr>
        <w:t xml:space="preserve"> </w:t>
      </w:r>
      <w:r w:rsidR="00F613BA">
        <w:rPr>
          <w:rFonts w:ascii="Arial" w:eastAsia="Times New Roman" w:hAnsi="Arial" w:cs="Arial"/>
          <w:lang w:eastAsia="de-DE"/>
        </w:rPr>
        <w:t xml:space="preserve">Nach den Jubiläums-Dampfwochen wird der nächste reguläre </w:t>
      </w:r>
      <w:r w:rsidR="0073218F">
        <w:rPr>
          <w:rFonts w:ascii="Arial" w:eastAsia="Times New Roman" w:hAnsi="Arial" w:cs="Arial"/>
          <w:lang w:eastAsia="de-DE"/>
        </w:rPr>
        <w:t xml:space="preserve">museale </w:t>
      </w:r>
      <w:r w:rsidR="00F613BA">
        <w:rPr>
          <w:rFonts w:ascii="Arial" w:eastAsia="Times New Roman" w:hAnsi="Arial" w:cs="Arial"/>
          <w:lang w:eastAsia="de-DE"/>
        </w:rPr>
        <w:t xml:space="preserve">Fahrbetrieb beim Pollo der </w:t>
      </w:r>
      <w:r w:rsidR="00F613BA" w:rsidRPr="0073218F">
        <w:rPr>
          <w:rFonts w:ascii="Arial" w:eastAsia="Times New Roman" w:hAnsi="Arial" w:cs="Arial"/>
          <w:b/>
          <w:bCs/>
          <w:lang w:eastAsia="de-DE"/>
        </w:rPr>
        <w:t>17. und 18. Juni 2023</w:t>
      </w:r>
      <w:r w:rsidR="00F613BA">
        <w:rPr>
          <w:rFonts w:ascii="Arial" w:eastAsia="Times New Roman" w:hAnsi="Arial" w:cs="Arial"/>
          <w:lang w:eastAsia="de-DE"/>
        </w:rPr>
        <w:t xml:space="preserve"> sein</w:t>
      </w:r>
      <w:r w:rsidR="00721DDA" w:rsidRPr="00721DDA">
        <w:rPr>
          <w:rFonts w:ascii="Arial" w:eastAsia="Times New Roman" w:hAnsi="Arial" w:cs="Arial"/>
          <w:lang w:eastAsia="de-DE"/>
        </w:rPr>
        <w:t>.</w:t>
      </w:r>
      <w:r w:rsidR="00911850">
        <w:rPr>
          <w:rFonts w:ascii="Arial" w:eastAsia="Times New Roman" w:hAnsi="Arial" w:cs="Arial"/>
          <w:lang w:eastAsia="de-DE"/>
        </w:rPr>
        <w:t xml:space="preserve"> </w:t>
      </w:r>
      <w:r w:rsidR="00F613BA">
        <w:rPr>
          <w:rFonts w:ascii="Arial" w:eastAsia="Times New Roman" w:hAnsi="Arial" w:cs="Arial"/>
          <w:lang w:eastAsia="de-DE"/>
        </w:rPr>
        <w:t xml:space="preserve">Auch im Juli fahren die Züge der Schmalspurbahn und zwar am </w:t>
      </w:r>
      <w:r w:rsidR="00F613BA" w:rsidRPr="0073218F">
        <w:rPr>
          <w:rFonts w:ascii="Arial" w:eastAsia="Times New Roman" w:hAnsi="Arial" w:cs="Arial"/>
          <w:b/>
          <w:bCs/>
          <w:lang w:eastAsia="de-DE"/>
        </w:rPr>
        <w:t>1., 2. und 17. Juli 2023</w:t>
      </w:r>
      <w:r w:rsidR="00F613BA">
        <w:rPr>
          <w:rFonts w:ascii="Arial" w:eastAsia="Times New Roman" w:hAnsi="Arial" w:cs="Arial"/>
          <w:lang w:eastAsia="de-DE"/>
        </w:rPr>
        <w:t xml:space="preserve">. </w:t>
      </w:r>
      <w:r w:rsidR="0073218F">
        <w:rPr>
          <w:rFonts w:ascii="Arial" w:eastAsia="Times New Roman" w:hAnsi="Arial" w:cs="Arial"/>
          <w:lang w:eastAsia="de-DE"/>
        </w:rPr>
        <w:t xml:space="preserve">Weitere Fahrtage </w:t>
      </w:r>
      <w:r w:rsidR="00CB1671">
        <w:rPr>
          <w:rFonts w:ascii="Arial" w:eastAsia="Times New Roman" w:hAnsi="Arial" w:cs="Arial"/>
          <w:lang w:eastAsia="de-DE"/>
        </w:rPr>
        <w:t>sind</w:t>
      </w:r>
      <w:r w:rsidR="0073218F">
        <w:rPr>
          <w:rFonts w:ascii="Arial" w:eastAsia="Times New Roman" w:hAnsi="Arial" w:cs="Arial"/>
          <w:lang w:eastAsia="de-DE"/>
        </w:rPr>
        <w:t xml:space="preserve"> bis Anfang Dezember</w:t>
      </w:r>
      <w:r w:rsidR="00CB1671">
        <w:rPr>
          <w:rFonts w:ascii="Arial" w:eastAsia="Times New Roman" w:hAnsi="Arial" w:cs="Arial"/>
          <w:lang w:eastAsia="de-DE"/>
        </w:rPr>
        <w:t xml:space="preserve"> geplant</w:t>
      </w:r>
      <w:r w:rsidR="0073218F">
        <w:rPr>
          <w:rFonts w:ascii="Arial" w:eastAsia="Times New Roman" w:hAnsi="Arial" w:cs="Arial"/>
          <w:lang w:eastAsia="de-DE"/>
        </w:rPr>
        <w:t xml:space="preserve">. Alle Termine gibt es unter: </w:t>
      </w:r>
      <w:hyperlink r:id="rId6" w:history="1">
        <w:r w:rsidR="00CB1671" w:rsidRPr="005C616A">
          <w:rPr>
            <w:rStyle w:val="Hyperlink"/>
            <w:rFonts w:ascii="Arial" w:eastAsia="Times New Roman" w:hAnsi="Arial" w:cs="Arial"/>
            <w:lang w:eastAsia="de-DE"/>
          </w:rPr>
          <w:t>www.pollo.de</w:t>
        </w:r>
      </w:hyperlink>
      <w:r w:rsidR="00911850">
        <w:rPr>
          <w:rFonts w:ascii="Arial" w:eastAsia="Times New Roman" w:hAnsi="Arial" w:cs="Arial"/>
          <w:lang w:eastAsia="de-DE"/>
        </w:rPr>
        <w:t xml:space="preserve"> </w:t>
      </w:r>
    </w:p>
    <w:p w14:paraId="33FE64CC" w14:textId="09CD3703" w:rsidR="00980A90" w:rsidRDefault="009D48B3"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D48B3">
        <w:rPr>
          <w:rFonts w:ascii="Arial" w:eastAsia="Times New Roman" w:hAnsi="Arial" w:cs="Arial"/>
          <w:b/>
          <w:bCs/>
          <w:lang w:eastAsia="de-DE"/>
        </w:rPr>
        <w:t xml:space="preserve">Die </w:t>
      </w:r>
      <w:r w:rsidR="00BD2448" w:rsidRPr="009D48B3">
        <w:rPr>
          <w:rFonts w:ascii="Arial" w:eastAsia="Times New Roman" w:hAnsi="Arial" w:cs="Arial"/>
          <w:b/>
          <w:bCs/>
          <w:lang w:eastAsia="de-DE"/>
        </w:rPr>
        <w:t>Buckower Kleinbahn</w:t>
      </w:r>
      <w:r w:rsidRPr="009D48B3">
        <w:rPr>
          <w:rFonts w:ascii="Arial" w:eastAsia="Times New Roman" w:hAnsi="Arial" w:cs="Arial"/>
          <w:b/>
          <w:bCs/>
          <w:lang w:eastAsia="de-DE"/>
        </w:rPr>
        <w:t xml:space="preserve"> im Seenland Oder-Spree</w:t>
      </w:r>
      <w:r w:rsidRPr="009D48B3">
        <w:rPr>
          <w:rFonts w:ascii="Arial" w:eastAsia="Times New Roman" w:hAnsi="Arial" w:cs="Arial"/>
          <w:b/>
          <w:bCs/>
          <w:lang w:eastAsia="de-DE"/>
        </w:rPr>
        <w:br/>
      </w:r>
      <w:r w:rsidR="007E632A">
        <w:rPr>
          <w:rFonts w:ascii="Arial" w:eastAsia="Times New Roman" w:hAnsi="Arial" w:cs="Arial"/>
          <w:lang w:eastAsia="de-DE"/>
        </w:rPr>
        <w:t xml:space="preserve">Die Buckower Kleinbahn im Seenland Oder-Spree verkehrt zwischen den Bahnhöfen Müncheberg und Buckow. Von Berlin aus kommend mit der Regionalbahn RB26 kann in Müncheberg bequem in die Museumsbahn umgestiegen werden. </w:t>
      </w:r>
      <w:r w:rsidR="007E632A" w:rsidRPr="007E632A">
        <w:rPr>
          <w:rFonts w:ascii="Arial" w:eastAsia="Times New Roman" w:hAnsi="Arial" w:cs="Arial"/>
          <w:lang w:eastAsia="de-DE"/>
        </w:rPr>
        <w:t>Vo</w:t>
      </w:r>
      <w:r w:rsidR="00BC555D">
        <w:rPr>
          <w:rFonts w:ascii="Arial" w:eastAsia="Times New Roman" w:hAnsi="Arial" w:cs="Arial"/>
          <w:lang w:eastAsia="de-DE"/>
        </w:rPr>
        <w:t>n</w:t>
      </w:r>
      <w:r w:rsidR="007E632A" w:rsidRPr="007E632A">
        <w:rPr>
          <w:rFonts w:ascii="Arial" w:eastAsia="Times New Roman" w:hAnsi="Arial" w:cs="Arial"/>
          <w:lang w:eastAsia="de-DE"/>
        </w:rPr>
        <w:t xml:space="preserve"> </w:t>
      </w:r>
      <w:r w:rsidR="007E632A" w:rsidRPr="00BC555D">
        <w:rPr>
          <w:rFonts w:ascii="Arial" w:eastAsia="Times New Roman" w:hAnsi="Arial" w:cs="Arial"/>
          <w:b/>
          <w:bCs/>
          <w:lang w:eastAsia="de-DE"/>
        </w:rPr>
        <w:t xml:space="preserve">April bis </w:t>
      </w:r>
      <w:r w:rsidR="00BC555D" w:rsidRPr="00BC555D">
        <w:rPr>
          <w:rFonts w:ascii="Arial" w:eastAsia="Times New Roman" w:hAnsi="Arial" w:cs="Arial"/>
          <w:b/>
          <w:bCs/>
          <w:lang w:eastAsia="de-DE"/>
        </w:rPr>
        <w:t>einschließlich 3.</w:t>
      </w:r>
      <w:r w:rsidR="00BC555D">
        <w:rPr>
          <w:rFonts w:ascii="Arial" w:eastAsia="Times New Roman" w:hAnsi="Arial" w:cs="Arial"/>
          <w:b/>
          <w:bCs/>
          <w:lang w:eastAsia="de-DE"/>
        </w:rPr>
        <w:t> </w:t>
      </w:r>
      <w:r w:rsidR="007E632A" w:rsidRPr="00BC555D">
        <w:rPr>
          <w:rFonts w:ascii="Arial" w:eastAsia="Times New Roman" w:hAnsi="Arial" w:cs="Arial"/>
          <w:b/>
          <w:bCs/>
          <w:lang w:eastAsia="de-DE"/>
        </w:rPr>
        <w:t xml:space="preserve">Oktober </w:t>
      </w:r>
      <w:r w:rsidR="00BC555D" w:rsidRPr="00BC555D">
        <w:rPr>
          <w:rFonts w:ascii="Arial" w:eastAsia="Times New Roman" w:hAnsi="Arial" w:cs="Arial"/>
          <w:b/>
          <w:bCs/>
          <w:lang w:eastAsia="de-DE"/>
        </w:rPr>
        <w:t>2023</w:t>
      </w:r>
      <w:r w:rsidR="00BC555D">
        <w:rPr>
          <w:rFonts w:ascii="Arial" w:eastAsia="Times New Roman" w:hAnsi="Arial" w:cs="Arial"/>
          <w:lang w:eastAsia="de-DE"/>
        </w:rPr>
        <w:t xml:space="preserve"> </w:t>
      </w:r>
      <w:r w:rsidR="007E632A" w:rsidRPr="007E632A">
        <w:rPr>
          <w:rFonts w:ascii="Arial" w:eastAsia="Times New Roman" w:hAnsi="Arial" w:cs="Arial"/>
          <w:lang w:eastAsia="de-DE"/>
        </w:rPr>
        <w:t xml:space="preserve">geht es </w:t>
      </w:r>
      <w:r w:rsidR="007E632A">
        <w:rPr>
          <w:rFonts w:ascii="Arial" w:eastAsia="Times New Roman" w:hAnsi="Arial" w:cs="Arial"/>
          <w:lang w:eastAsia="de-DE"/>
        </w:rPr>
        <w:t xml:space="preserve">an </w:t>
      </w:r>
      <w:r w:rsidR="00BC555D">
        <w:rPr>
          <w:rFonts w:ascii="Arial" w:eastAsia="Times New Roman" w:hAnsi="Arial" w:cs="Arial"/>
          <w:lang w:eastAsia="de-DE"/>
        </w:rPr>
        <w:t>Sonnabenden, Sonntagen und Feiertagen</w:t>
      </w:r>
      <w:r w:rsidR="007E632A">
        <w:rPr>
          <w:rFonts w:ascii="Arial" w:eastAsia="Times New Roman" w:hAnsi="Arial" w:cs="Arial"/>
          <w:lang w:eastAsia="de-DE"/>
        </w:rPr>
        <w:t xml:space="preserve"> </w:t>
      </w:r>
      <w:r w:rsidR="007E632A" w:rsidRPr="007E632A">
        <w:rPr>
          <w:rFonts w:ascii="Arial" w:eastAsia="Times New Roman" w:hAnsi="Arial" w:cs="Arial"/>
          <w:lang w:eastAsia="de-DE"/>
        </w:rPr>
        <w:t xml:space="preserve">mit der elektrisch betriebenen Bahn sowie historischen Fahrzeugen in zwölf Minuten von Müncheberg </w:t>
      </w:r>
      <w:r w:rsidR="007E632A">
        <w:rPr>
          <w:rFonts w:ascii="Arial" w:eastAsia="Times New Roman" w:hAnsi="Arial" w:cs="Arial"/>
          <w:lang w:eastAsia="de-DE"/>
        </w:rPr>
        <w:t xml:space="preserve">über Waldsieversdorf </w:t>
      </w:r>
      <w:r w:rsidR="007E632A" w:rsidRPr="007E632A">
        <w:rPr>
          <w:rFonts w:ascii="Arial" w:eastAsia="Times New Roman" w:hAnsi="Arial" w:cs="Arial"/>
          <w:lang w:eastAsia="de-DE"/>
        </w:rPr>
        <w:t>nach Buckow in der Märkischen Schweiz. Große und kleine Kinder dürfen während der Fahrt dem Lokführer über die Schulter. Das Eisenbahnmuseum in Buckow zeigt darüber hinaus die Geschichte anderer Privat- und Nebenbahnen wie der Müncheberger Kleinbahn, der Oderbruchbahn sowie der Königlich Preu</w:t>
      </w:r>
      <w:r w:rsidR="00047F66">
        <w:rPr>
          <w:rFonts w:ascii="Arial" w:eastAsia="Times New Roman" w:hAnsi="Arial" w:cs="Arial"/>
          <w:lang w:eastAsia="de-DE"/>
        </w:rPr>
        <w:t>ß</w:t>
      </w:r>
      <w:r w:rsidR="007E632A" w:rsidRPr="007E632A">
        <w:rPr>
          <w:rFonts w:ascii="Arial" w:eastAsia="Times New Roman" w:hAnsi="Arial" w:cs="Arial"/>
          <w:lang w:eastAsia="de-DE"/>
        </w:rPr>
        <w:t>ischen Ostbahn</w:t>
      </w:r>
      <w:r w:rsidR="007E632A">
        <w:rPr>
          <w:rFonts w:ascii="Arial" w:eastAsia="Times New Roman" w:hAnsi="Arial" w:cs="Arial"/>
          <w:lang w:eastAsia="de-DE"/>
        </w:rPr>
        <w:t xml:space="preserve">. Alle Fahrtermine unter: </w:t>
      </w:r>
      <w:hyperlink r:id="rId7" w:history="1">
        <w:r w:rsidR="00911850" w:rsidRPr="005C616A">
          <w:rPr>
            <w:rStyle w:val="Hyperlink"/>
            <w:rFonts w:ascii="Arial" w:eastAsia="Times New Roman" w:hAnsi="Arial" w:cs="Arial"/>
            <w:lang w:eastAsia="de-DE"/>
          </w:rPr>
          <w:t>https://buckower-kleinbahn.de</w:t>
        </w:r>
      </w:hyperlink>
      <w:r w:rsidR="00911850">
        <w:rPr>
          <w:rFonts w:ascii="Arial" w:eastAsia="Times New Roman" w:hAnsi="Arial" w:cs="Arial"/>
          <w:lang w:eastAsia="de-DE"/>
        </w:rPr>
        <w:t xml:space="preserve"> </w:t>
      </w:r>
    </w:p>
    <w:p w14:paraId="4EFECC64" w14:textId="651EB1DA" w:rsidR="00911850" w:rsidRDefault="00911850"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11850">
        <w:rPr>
          <w:rFonts w:ascii="Arial" w:eastAsia="Times New Roman" w:hAnsi="Arial" w:cs="Arial"/>
          <w:b/>
          <w:bCs/>
          <w:lang w:eastAsia="de-DE"/>
        </w:rPr>
        <w:t xml:space="preserve">Niederlausitzer </w:t>
      </w:r>
      <w:r w:rsidR="007E5563">
        <w:rPr>
          <w:rFonts w:ascii="Arial" w:eastAsia="Times New Roman" w:hAnsi="Arial" w:cs="Arial"/>
          <w:b/>
          <w:bCs/>
          <w:lang w:eastAsia="de-DE"/>
        </w:rPr>
        <w:t>Eisenbahnfreunde</w:t>
      </w:r>
      <w:r w:rsidRPr="00911850">
        <w:rPr>
          <w:rFonts w:ascii="Arial" w:eastAsia="Times New Roman" w:hAnsi="Arial" w:cs="Arial"/>
          <w:b/>
          <w:bCs/>
          <w:lang w:eastAsia="de-DE"/>
        </w:rPr>
        <w:t xml:space="preserve"> im </w:t>
      </w:r>
      <w:r w:rsidR="00494C92">
        <w:rPr>
          <w:rFonts w:ascii="Arial" w:eastAsia="Times New Roman" w:hAnsi="Arial" w:cs="Arial"/>
          <w:b/>
          <w:bCs/>
          <w:lang w:eastAsia="de-DE"/>
        </w:rPr>
        <w:t>Spreewald</w:t>
      </w:r>
      <w:r w:rsidRPr="00911850">
        <w:rPr>
          <w:rFonts w:ascii="Arial" w:eastAsia="Times New Roman" w:hAnsi="Arial" w:cs="Arial"/>
          <w:b/>
          <w:bCs/>
          <w:lang w:eastAsia="de-DE"/>
        </w:rPr>
        <w:br/>
      </w:r>
      <w:r w:rsidR="00047F66" w:rsidRPr="00047F66">
        <w:rPr>
          <w:rFonts w:ascii="Arial" w:eastAsia="Times New Roman" w:hAnsi="Arial" w:cs="Arial"/>
          <w:lang w:eastAsia="de-DE"/>
        </w:rPr>
        <w:t xml:space="preserve">Volle Fahrt heißt es auch in der Niederlausitz. Mit dem Aufbau und dem Betrieb einer Museumseisenbahn auf der ehemaligen Strecke der Deutschen Reichsbahn von Finsterwalde nach Crinitz ist der regionalen Eisenbahngeschichte ein Denkmal gesetzt worden. Eisenbahnbegeisterte jeden Alters können mit der Niederlausitzer Museumseisenbahn ihrer Nostalgie-Liebe frönen. Neben betriebsfähigen Fahrzeugen wie Diesellokomotiven und mehr als 100 Jahre alte preußische Personenwagen, kann außerdem eine Dampflokomotive besichtigt werden. Zu Sonderveranstaltungen </w:t>
      </w:r>
      <w:r w:rsidR="007E5563">
        <w:rPr>
          <w:rFonts w:ascii="Arial" w:eastAsia="Times New Roman" w:hAnsi="Arial" w:cs="Arial"/>
          <w:lang w:eastAsia="de-DE"/>
        </w:rPr>
        <w:t xml:space="preserve">wie der Kahnnacht Luckau am </w:t>
      </w:r>
      <w:r w:rsidR="00494C92" w:rsidRPr="00494C92">
        <w:rPr>
          <w:rFonts w:ascii="Arial" w:eastAsia="Times New Roman" w:hAnsi="Arial" w:cs="Arial"/>
          <w:b/>
          <w:bCs/>
          <w:lang w:eastAsia="de-DE"/>
        </w:rPr>
        <w:t>8. und 15. Juli 2023</w:t>
      </w:r>
      <w:r w:rsidR="00494C92">
        <w:rPr>
          <w:rFonts w:ascii="Arial" w:eastAsia="Times New Roman" w:hAnsi="Arial" w:cs="Arial"/>
          <w:lang w:eastAsia="de-DE"/>
        </w:rPr>
        <w:t xml:space="preserve"> werden Pendelfahrten zwischen den Bahnhöfen Lübben und Luckau angeboten</w:t>
      </w:r>
      <w:r w:rsidR="00047F66">
        <w:rPr>
          <w:rFonts w:ascii="Arial" w:eastAsia="Times New Roman" w:hAnsi="Arial" w:cs="Arial"/>
          <w:lang w:eastAsia="de-DE"/>
        </w:rPr>
        <w:t>.</w:t>
      </w:r>
      <w:r>
        <w:rPr>
          <w:rFonts w:ascii="Arial" w:eastAsia="Times New Roman" w:hAnsi="Arial" w:cs="Arial"/>
          <w:lang w:eastAsia="de-DE"/>
        </w:rPr>
        <w:t xml:space="preserve"> </w:t>
      </w:r>
      <w:r w:rsidR="00494C92">
        <w:rPr>
          <w:rFonts w:ascii="Arial" w:eastAsia="Times New Roman" w:hAnsi="Arial" w:cs="Arial"/>
          <w:lang w:eastAsia="de-DE"/>
        </w:rPr>
        <w:t xml:space="preserve">Die Züge </w:t>
      </w:r>
      <w:r w:rsidR="00494C92">
        <w:rPr>
          <w:rFonts w:ascii="Arial" w:eastAsia="Times New Roman" w:hAnsi="Arial" w:cs="Arial"/>
          <w:lang w:eastAsia="de-DE"/>
        </w:rPr>
        <w:lastRenderedPageBreak/>
        <w:t xml:space="preserve">halten unterwegs außerdem in Neuendorf und in Duben. Während der rund 30 Minuten langen Reise versorgt ein </w:t>
      </w:r>
      <w:r w:rsidR="00494C92" w:rsidRPr="00494C92">
        <w:rPr>
          <w:rFonts w:ascii="Arial" w:eastAsia="Times New Roman" w:hAnsi="Arial" w:cs="Arial"/>
          <w:lang w:eastAsia="de-DE"/>
        </w:rPr>
        <w:t xml:space="preserve">Serviceteam im Imbiss- </w:t>
      </w:r>
      <w:r w:rsidR="00494C92">
        <w:rPr>
          <w:rFonts w:ascii="Arial" w:eastAsia="Times New Roman" w:hAnsi="Arial" w:cs="Arial"/>
          <w:lang w:eastAsia="de-DE"/>
        </w:rPr>
        <w:t>und</w:t>
      </w:r>
      <w:r w:rsidR="00494C92" w:rsidRPr="00494C92">
        <w:rPr>
          <w:rFonts w:ascii="Arial" w:eastAsia="Times New Roman" w:hAnsi="Arial" w:cs="Arial"/>
          <w:lang w:eastAsia="de-DE"/>
        </w:rPr>
        <w:t xml:space="preserve"> Bistrowagen </w:t>
      </w:r>
      <w:r w:rsidR="00494C92">
        <w:rPr>
          <w:rFonts w:ascii="Arial" w:eastAsia="Times New Roman" w:hAnsi="Arial" w:cs="Arial"/>
          <w:lang w:eastAsia="de-DE"/>
        </w:rPr>
        <w:t xml:space="preserve">die Reisenden </w:t>
      </w:r>
      <w:r w:rsidR="00494C92" w:rsidRPr="00494C92">
        <w:rPr>
          <w:rFonts w:ascii="Arial" w:eastAsia="Times New Roman" w:hAnsi="Arial" w:cs="Arial"/>
          <w:lang w:eastAsia="de-DE"/>
        </w:rPr>
        <w:t>mit Getränken und deftigen Speisen</w:t>
      </w:r>
      <w:r w:rsidR="00494C92">
        <w:rPr>
          <w:rFonts w:ascii="Arial" w:eastAsia="Times New Roman" w:hAnsi="Arial" w:cs="Arial"/>
          <w:lang w:eastAsia="de-DE"/>
        </w:rPr>
        <w:t xml:space="preserve">. </w:t>
      </w:r>
      <w:hyperlink r:id="rId8" w:history="1">
        <w:r w:rsidR="00494C92" w:rsidRPr="005C616A">
          <w:rPr>
            <w:rStyle w:val="Hyperlink"/>
            <w:rFonts w:ascii="Arial" w:eastAsia="Times New Roman" w:hAnsi="Arial" w:cs="Arial"/>
            <w:lang w:eastAsia="de-DE"/>
          </w:rPr>
          <w:t>https://niederlausitzer-eisenbahnfreunde.de</w:t>
        </w:r>
      </w:hyperlink>
      <w:r>
        <w:rPr>
          <w:rFonts w:ascii="Arial" w:eastAsia="Times New Roman" w:hAnsi="Arial" w:cs="Arial"/>
          <w:lang w:eastAsia="de-DE"/>
        </w:rPr>
        <w:t xml:space="preserve"> </w:t>
      </w:r>
    </w:p>
    <w:p w14:paraId="6D8077CB" w14:textId="659005E9" w:rsidR="006256C4" w:rsidRPr="00156543" w:rsidRDefault="006256C4" w:rsidP="006256C4">
      <w:pPr>
        <w:rPr>
          <w:rFonts w:ascii="Arial" w:hAnsi="Arial" w:cs="Arial"/>
          <w:szCs w:val="24"/>
        </w:rPr>
      </w:pPr>
      <w:r w:rsidRPr="00156543">
        <w:rPr>
          <w:rFonts w:ascii="Arial" w:hAnsi="Arial" w:cs="Arial"/>
          <w:b/>
          <w:szCs w:val="24"/>
        </w:rPr>
        <w:t>Parkeisenbahn in Cottbus</w:t>
      </w:r>
      <w:r>
        <w:rPr>
          <w:rFonts w:ascii="Arial" w:hAnsi="Arial" w:cs="Arial"/>
          <w:szCs w:val="24"/>
        </w:rPr>
        <w:br/>
      </w:r>
      <w:r w:rsidRPr="00156543">
        <w:rPr>
          <w:rFonts w:ascii="Arial" w:hAnsi="Arial" w:cs="Arial"/>
          <w:szCs w:val="24"/>
        </w:rPr>
        <w:t>Seit mehr als 6</w:t>
      </w:r>
      <w:r>
        <w:rPr>
          <w:rFonts w:ascii="Arial" w:hAnsi="Arial" w:cs="Arial"/>
          <w:szCs w:val="24"/>
        </w:rPr>
        <w:t>5</w:t>
      </w:r>
      <w:r w:rsidRPr="00156543">
        <w:rPr>
          <w:rFonts w:ascii="Arial" w:hAnsi="Arial" w:cs="Arial"/>
          <w:szCs w:val="24"/>
        </w:rPr>
        <w:t xml:space="preserve"> Jahren zieht die kleine Schmalspurbahn ihre Runden durch die Cottbuser Parklandschaft. Sie ist von Ostern bis Ende Oktober zwischen dem Bahnhof Sandower Dreieck und Bahnhof Park &amp; Schloss Branitz auf insgesamt 3,2 Kilometern unterwegs. Eine Besonderheit ist die Dampflok, die während ihren Einsätzen einen ganz besonderen Charme versprüht. </w:t>
      </w:r>
      <w:r w:rsidRPr="006256C4">
        <w:rPr>
          <w:rFonts w:ascii="Arial" w:hAnsi="Arial" w:cs="Arial"/>
          <w:bCs/>
          <w:szCs w:val="24"/>
        </w:rPr>
        <w:t>Fahrtage</w:t>
      </w:r>
      <w:r w:rsidRPr="00156543">
        <w:rPr>
          <w:rFonts w:ascii="Arial" w:hAnsi="Arial" w:cs="Arial"/>
          <w:szCs w:val="24"/>
        </w:rPr>
        <w:t xml:space="preserve">: </w:t>
      </w:r>
      <w:r>
        <w:rPr>
          <w:rFonts w:ascii="Arial" w:hAnsi="Arial" w:cs="Arial"/>
          <w:szCs w:val="24"/>
        </w:rPr>
        <w:t xml:space="preserve">seit </w:t>
      </w:r>
      <w:r w:rsidRPr="006256C4">
        <w:rPr>
          <w:rFonts w:ascii="Arial" w:hAnsi="Arial" w:cs="Arial"/>
          <w:b/>
          <w:bCs/>
          <w:szCs w:val="24"/>
        </w:rPr>
        <w:t>April bis einschließlich 5. November 2023</w:t>
      </w:r>
      <w:r w:rsidRPr="00156543">
        <w:rPr>
          <w:rFonts w:ascii="Arial" w:hAnsi="Arial" w:cs="Arial"/>
          <w:szCs w:val="24"/>
        </w:rPr>
        <w:t xml:space="preserve">, </w:t>
      </w:r>
      <w:r>
        <w:rPr>
          <w:rFonts w:ascii="Arial" w:hAnsi="Arial" w:cs="Arial"/>
          <w:szCs w:val="24"/>
        </w:rPr>
        <w:t xml:space="preserve">darüber hinaus gibt es Sonderfahrten zu folgenden Veranstaltungen: „Kinder- und Familienfest am </w:t>
      </w:r>
      <w:r w:rsidRPr="006256C4">
        <w:rPr>
          <w:rFonts w:ascii="Arial" w:hAnsi="Arial" w:cs="Arial"/>
          <w:b/>
          <w:bCs/>
          <w:szCs w:val="24"/>
        </w:rPr>
        <w:t>3. Juni 2023</w:t>
      </w:r>
      <w:r>
        <w:rPr>
          <w:rFonts w:ascii="Arial" w:hAnsi="Arial" w:cs="Arial"/>
          <w:szCs w:val="24"/>
        </w:rPr>
        <w:t xml:space="preserve">, </w:t>
      </w:r>
      <w:r w:rsidRPr="00156543">
        <w:rPr>
          <w:rFonts w:ascii="Arial" w:hAnsi="Arial" w:cs="Arial"/>
          <w:szCs w:val="24"/>
        </w:rPr>
        <w:t xml:space="preserve">Halloweenfahrten am </w:t>
      </w:r>
      <w:r w:rsidRPr="006256C4">
        <w:rPr>
          <w:rFonts w:ascii="Arial" w:hAnsi="Arial" w:cs="Arial"/>
          <w:b/>
          <w:bCs/>
          <w:szCs w:val="24"/>
        </w:rPr>
        <w:t>28. und 29. Oktober 2023</w:t>
      </w:r>
      <w:r w:rsidRPr="00156543">
        <w:rPr>
          <w:rFonts w:ascii="Arial" w:hAnsi="Arial" w:cs="Arial"/>
          <w:szCs w:val="24"/>
        </w:rPr>
        <w:t xml:space="preserve"> sowie </w:t>
      </w:r>
      <w:r>
        <w:rPr>
          <w:rFonts w:ascii="Arial" w:hAnsi="Arial" w:cs="Arial"/>
          <w:szCs w:val="24"/>
        </w:rPr>
        <w:t>Advent</w:t>
      </w:r>
      <w:r w:rsidRPr="00156543">
        <w:rPr>
          <w:rFonts w:ascii="Arial" w:hAnsi="Arial" w:cs="Arial"/>
          <w:szCs w:val="24"/>
        </w:rPr>
        <w:t xml:space="preserve">sfahrten </w:t>
      </w:r>
      <w:r>
        <w:rPr>
          <w:rFonts w:ascii="Arial" w:hAnsi="Arial" w:cs="Arial"/>
          <w:szCs w:val="24"/>
        </w:rPr>
        <w:t xml:space="preserve">am </w:t>
      </w:r>
      <w:r w:rsidRPr="006256C4">
        <w:rPr>
          <w:rFonts w:ascii="Arial" w:hAnsi="Arial" w:cs="Arial"/>
          <w:b/>
          <w:bCs/>
          <w:szCs w:val="24"/>
        </w:rPr>
        <w:t>1. und 2. Advent</w:t>
      </w:r>
      <w:r w:rsidRPr="00156543">
        <w:rPr>
          <w:rFonts w:ascii="Arial" w:hAnsi="Arial" w:cs="Arial"/>
          <w:szCs w:val="24"/>
        </w:rPr>
        <w:t xml:space="preserve">, </w:t>
      </w:r>
      <w:r>
        <w:rPr>
          <w:rFonts w:ascii="Arial" w:hAnsi="Arial" w:cs="Arial"/>
          <w:szCs w:val="24"/>
        </w:rPr>
        <w:t>weitere Auskünfte unter:</w:t>
      </w:r>
      <w:r w:rsidRPr="00156543">
        <w:rPr>
          <w:rFonts w:ascii="Arial" w:hAnsi="Arial" w:cs="Arial"/>
          <w:szCs w:val="24"/>
        </w:rPr>
        <w:t xml:space="preserve"> </w:t>
      </w:r>
      <w:hyperlink r:id="rId9" w:history="1">
        <w:r w:rsidRPr="00156543">
          <w:rPr>
            <w:rStyle w:val="Hyperlink"/>
            <w:rFonts w:ascii="Arial" w:hAnsi="Arial" w:cs="Arial"/>
            <w:szCs w:val="24"/>
          </w:rPr>
          <w:t>www.pe-cottbus.de</w:t>
        </w:r>
      </w:hyperlink>
    </w:p>
    <w:p w14:paraId="717DAF79" w14:textId="553013E1" w:rsidR="002E017B" w:rsidRDefault="002E017B" w:rsidP="003208D4">
      <w:pPr>
        <w:suppressAutoHyphens w:val="0"/>
        <w:autoSpaceDN/>
        <w:spacing w:before="100" w:beforeAutospacing="1" w:after="100" w:afterAutospacing="1" w:line="240" w:lineRule="auto"/>
        <w:textAlignment w:val="auto"/>
        <w:rPr>
          <w:rStyle w:val="Hyperlink"/>
          <w:rFonts w:ascii="Arial" w:hAnsi="Arial" w:cs="Arial"/>
          <w:szCs w:val="24"/>
        </w:rPr>
      </w:pPr>
      <w:r>
        <w:rPr>
          <w:rFonts w:ascii="Arial" w:eastAsia="Times New Roman" w:hAnsi="Arial" w:cs="Arial"/>
          <w:b/>
          <w:bCs/>
          <w:lang w:eastAsia="de-DE"/>
        </w:rPr>
        <w:t>Eisenbahnmuseen in Brandenburg</w:t>
      </w:r>
      <w:r w:rsidR="001D7617" w:rsidRPr="001D7617">
        <w:rPr>
          <w:rFonts w:ascii="Arial" w:eastAsia="Times New Roman" w:hAnsi="Arial" w:cs="Arial"/>
          <w:b/>
          <w:bCs/>
          <w:lang w:eastAsia="de-DE"/>
        </w:rPr>
        <w:br/>
      </w:r>
      <w:r w:rsidR="001D7617">
        <w:rPr>
          <w:rFonts w:ascii="Arial" w:eastAsia="Times New Roman" w:hAnsi="Arial" w:cs="Arial"/>
          <w:lang w:eastAsia="de-DE"/>
        </w:rPr>
        <w:t xml:space="preserve">Wer keine Möglichkeit hat, an einer der historischen Eisenbahnfahrten teilzunehmen, kann auch ein Eisenbahnmuseum besuchen, von denen es einige im Land Brandenburg gibt. </w:t>
      </w:r>
      <w:r w:rsidR="001D7617" w:rsidRPr="001D7617">
        <w:rPr>
          <w:rFonts w:ascii="Arial" w:eastAsia="Times New Roman" w:hAnsi="Arial" w:cs="Arial"/>
          <w:lang w:eastAsia="de-DE"/>
        </w:rPr>
        <w:t>Wer fasziniert ist von mächtigen Dampflokomotiven und Eisenbahntechnik vergangener Jahrzehnte, der sollte den historischen Lokschuppen in Wittenberg</w:t>
      </w:r>
      <w:r w:rsidR="00F55017">
        <w:rPr>
          <w:rFonts w:ascii="Arial" w:eastAsia="Times New Roman" w:hAnsi="Arial" w:cs="Arial"/>
          <w:lang w:eastAsia="de-DE"/>
        </w:rPr>
        <w:t>e</w:t>
      </w:r>
      <w:r w:rsidR="001D7617" w:rsidRPr="001D7617">
        <w:rPr>
          <w:rFonts w:ascii="Arial" w:eastAsia="Times New Roman" w:hAnsi="Arial" w:cs="Arial"/>
          <w:lang w:eastAsia="de-DE"/>
        </w:rPr>
        <w:t xml:space="preserve"> </w:t>
      </w:r>
      <w:r>
        <w:rPr>
          <w:rFonts w:ascii="Arial" w:eastAsia="Times New Roman" w:hAnsi="Arial" w:cs="Arial"/>
          <w:lang w:eastAsia="de-DE"/>
        </w:rPr>
        <w:t xml:space="preserve">in der Prignitz </w:t>
      </w:r>
      <w:r w:rsidR="001D7617" w:rsidRPr="001D7617">
        <w:rPr>
          <w:rFonts w:ascii="Arial" w:eastAsia="Times New Roman" w:hAnsi="Arial" w:cs="Arial"/>
          <w:lang w:eastAsia="de-DE"/>
        </w:rPr>
        <w:t xml:space="preserve">besuchen. Das dortige Eisenbahnmuseum ist das größte seiner Art in Brandenburg. Es befindet sich auf dem Gelände des ehemaligen Bahnbetriebswerkes. </w:t>
      </w:r>
      <w:hyperlink r:id="rId10" w:history="1">
        <w:r w:rsidR="001D7617" w:rsidRPr="00156543">
          <w:rPr>
            <w:rStyle w:val="Hyperlink"/>
            <w:rFonts w:ascii="Arial" w:hAnsi="Arial" w:cs="Arial"/>
            <w:szCs w:val="24"/>
          </w:rPr>
          <w:t>www.dampflok-wittenberge.de</w:t>
        </w:r>
      </w:hyperlink>
    </w:p>
    <w:p w14:paraId="5D686A68" w14:textId="66BCE8DD" w:rsidR="002E017B" w:rsidRDefault="001D7617" w:rsidP="003208D4">
      <w:pPr>
        <w:suppressAutoHyphens w:val="0"/>
        <w:autoSpaceDN/>
        <w:spacing w:before="100" w:beforeAutospacing="1" w:after="100" w:afterAutospacing="1" w:line="240" w:lineRule="auto"/>
        <w:textAlignment w:val="auto"/>
        <w:rPr>
          <w:rStyle w:val="Hyperlink"/>
          <w:rFonts w:ascii="Arial" w:hAnsi="Arial" w:cs="Arial"/>
          <w:szCs w:val="24"/>
        </w:rPr>
      </w:pPr>
      <w:r>
        <w:rPr>
          <w:rFonts w:ascii="Arial" w:eastAsia="Times New Roman" w:hAnsi="Arial" w:cs="Arial"/>
          <w:lang w:eastAsia="de-DE"/>
        </w:rPr>
        <w:t xml:space="preserve">Auch in Rheinsberg </w:t>
      </w:r>
      <w:r w:rsidR="002E017B">
        <w:rPr>
          <w:rFonts w:ascii="Arial" w:eastAsia="Times New Roman" w:hAnsi="Arial" w:cs="Arial"/>
          <w:lang w:eastAsia="de-DE"/>
        </w:rPr>
        <w:t xml:space="preserve">im Ruppiner Seenland </w:t>
      </w:r>
      <w:r>
        <w:rPr>
          <w:rFonts w:ascii="Arial" w:eastAsia="Times New Roman" w:hAnsi="Arial" w:cs="Arial"/>
          <w:lang w:eastAsia="de-DE"/>
        </w:rPr>
        <w:t xml:space="preserve">gibt es ein Eisenbahnmuseum. </w:t>
      </w:r>
      <w:r w:rsidRPr="001D7617">
        <w:rPr>
          <w:rFonts w:ascii="Arial" w:eastAsia="Times New Roman" w:hAnsi="Arial" w:cs="Arial"/>
          <w:lang w:eastAsia="de-DE"/>
        </w:rPr>
        <w:t xml:space="preserve">Im </w:t>
      </w:r>
      <w:r>
        <w:rPr>
          <w:rFonts w:ascii="Arial" w:eastAsia="Times New Roman" w:hAnsi="Arial" w:cs="Arial"/>
          <w:lang w:eastAsia="de-DE"/>
        </w:rPr>
        <w:t xml:space="preserve">dortigen </w:t>
      </w:r>
      <w:r w:rsidRPr="001D7617">
        <w:rPr>
          <w:rFonts w:ascii="Arial" w:eastAsia="Times New Roman" w:hAnsi="Arial" w:cs="Arial"/>
          <w:lang w:eastAsia="de-DE"/>
        </w:rPr>
        <w:t>Lokomotivschuppen werden ausgediente Fahrzeuge und anderes Eisenbahngerät ausgestellt. Zu sehen sind unter anderem eine Kleinlok, ein Berliner U-Bahn-Wagen von 1927 sowie verschiedene Eisenbahnwagen, darunter ein ehemaliger Atommüll-Transportwagen</w:t>
      </w:r>
      <w:r>
        <w:rPr>
          <w:rFonts w:ascii="Arial" w:eastAsia="Times New Roman" w:hAnsi="Arial" w:cs="Arial"/>
          <w:lang w:eastAsia="de-DE"/>
        </w:rPr>
        <w:t xml:space="preserve">. </w:t>
      </w:r>
      <w:hyperlink r:id="rId11" w:history="1">
        <w:r w:rsidRPr="00156543">
          <w:rPr>
            <w:rStyle w:val="Hyperlink"/>
            <w:rFonts w:ascii="Arial" w:hAnsi="Arial" w:cs="Arial"/>
            <w:szCs w:val="24"/>
          </w:rPr>
          <w:t>www.bahnhof-rheinsberg.de</w:t>
        </w:r>
      </w:hyperlink>
    </w:p>
    <w:p w14:paraId="1A0A018F" w14:textId="77777777" w:rsidR="002E017B" w:rsidRDefault="001D7617" w:rsidP="003208D4">
      <w:pPr>
        <w:suppressAutoHyphens w:val="0"/>
        <w:autoSpaceDN/>
        <w:spacing w:before="100" w:beforeAutospacing="1" w:after="100" w:afterAutospacing="1" w:line="240" w:lineRule="auto"/>
        <w:textAlignment w:val="auto"/>
        <w:rPr>
          <w:rStyle w:val="Hyperlink"/>
          <w:rFonts w:ascii="Arial" w:hAnsi="Arial" w:cs="Arial"/>
          <w:szCs w:val="24"/>
        </w:rPr>
      </w:pPr>
      <w:r w:rsidRPr="001D7617">
        <w:rPr>
          <w:rFonts w:ascii="Arial" w:eastAsia="Times New Roman" w:hAnsi="Arial" w:cs="Arial"/>
          <w:lang w:eastAsia="de-DE"/>
        </w:rPr>
        <w:t xml:space="preserve">Mehr als 40 historische Schienenfahrzeuge werden </w:t>
      </w:r>
      <w:r>
        <w:rPr>
          <w:rFonts w:ascii="Arial" w:eastAsia="Times New Roman" w:hAnsi="Arial" w:cs="Arial"/>
          <w:lang w:eastAsia="de-DE"/>
        </w:rPr>
        <w:t xml:space="preserve">zudem </w:t>
      </w:r>
      <w:r w:rsidRPr="001D7617">
        <w:rPr>
          <w:rFonts w:ascii="Arial" w:eastAsia="Times New Roman" w:hAnsi="Arial" w:cs="Arial"/>
          <w:lang w:eastAsia="de-DE"/>
        </w:rPr>
        <w:t xml:space="preserve">in den Fahrzeughallen und Werkstätten </w:t>
      </w:r>
      <w:r>
        <w:rPr>
          <w:rFonts w:ascii="Arial" w:eastAsia="Times New Roman" w:hAnsi="Arial" w:cs="Arial"/>
          <w:lang w:eastAsia="de-DE"/>
        </w:rPr>
        <w:t xml:space="preserve">des </w:t>
      </w:r>
      <w:r w:rsidRPr="001D7617">
        <w:rPr>
          <w:rFonts w:ascii="Arial" w:eastAsia="Times New Roman" w:hAnsi="Arial" w:cs="Arial"/>
          <w:lang w:eastAsia="de-DE"/>
        </w:rPr>
        <w:t>Heidekrautbahn-Museum</w:t>
      </w:r>
      <w:r>
        <w:rPr>
          <w:rFonts w:ascii="Arial" w:eastAsia="Times New Roman" w:hAnsi="Arial" w:cs="Arial"/>
          <w:lang w:eastAsia="de-DE"/>
        </w:rPr>
        <w:t>s</w:t>
      </w:r>
      <w:r w:rsidRPr="001D7617">
        <w:rPr>
          <w:rFonts w:ascii="Arial" w:eastAsia="Times New Roman" w:hAnsi="Arial" w:cs="Arial"/>
          <w:lang w:eastAsia="de-DE"/>
        </w:rPr>
        <w:t xml:space="preserve"> in Basdorf präsentiert, die einen Einblick in die Geschichte der Eisenbahntechnik geben. </w:t>
      </w:r>
      <w:hyperlink r:id="rId12" w:history="1">
        <w:r w:rsidRPr="00156543">
          <w:rPr>
            <w:rStyle w:val="Hyperlink"/>
            <w:rFonts w:ascii="Arial" w:hAnsi="Arial" w:cs="Arial"/>
            <w:szCs w:val="24"/>
          </w:rPr>
          <w:t>www.berliner-eisenbahnfreunde.de</w:t>
        </w:r>
      </w:hyperlink>
    </w:p>
    <w:p w14:paraId="50759F8D" w14:textId="1198F5D2" w:rsidR="002E017B" w:rsidRDefault="001D7617" w:rsidP="003208D4">
      <w:pPr>
        <w:suppressAutoHyphens w:val="0"/>
        <w:autoSpaceDN/>
        <w:spacing w:before="100" w:beforeAutospacing="1" w:after="100" w:afterAutospacing="1" w:line="240" w:lineRule="auto"/>
        <w:textAlignment w:val="auto"/>
        <w:rPr>
          <w:rStyle w:val="Hyperlink"/>
          <w:rFonts w:ascii="Arial" w:hAnsi="Arial" w:cs="Arial"/>
          <w:szCs w:val="24"/>
        </w:rPr>
      </w:pPr>
      <w:r w:rsidRPr="001D7617">
        <w:rPr>
          <w:rFonts w:ascii="Arial" w:eastAsia="Times New Roman" w:hAnsi="Arial" w:cs="Arial"/>
          <w:lang w:eastAsia="de-DE"/>
        </w:rPr>
        <w:t xml:space="preserve">Das Eisenbahnmuseum und die Dampflokomotive am Bahnhof Falkenberg </w:t>
      </w:r>
      <w:r w:rsidR="002E017B">
        <w:rPr>
          <w:rFonts w:ascii="Arial" w:eastAsia="Times New Roman" w:hAnsi="Arial" w:cs="Arial"/>
          <w:lang w:eastAsia="de-DE"/>
        </w:rPr>
        <w:t xml:space="preserve">im Elbe-Elster-Land </w:t>
      </w:r>
      <w:r w:rsidRPr="001D7617">
        <w:rPr>
          <w:rFonts w:ascii="Arial" w:eastAsia="Times New Roman" w:hAnsi="Arial" w:cs="Arial"/>
          <w:lang w:eastAsia="de-DE"/>
        </w:rPr>
        <w:t>versetzen Bahnfans in die Vergangenheit der Bahngeschichte. Während einer Museumsführung berichten ehemalige Bahn-Mitarbeitende auf leidenschaftliche Art und Weise, wie sie die Entwicklung des Bahnhofs in Falkenberg und die damit verbundene Entwicklung der Eisenbahn im Verlauf der Jahre erlebt haben.</w:t>
      </w:r>
      <w:r>
        <w:rPr>
          <w:rFonts w:ascii="Arial" w:eastAsia="Times New Roman" w:hAnsi="Arial" w:cs="Arial"/>
          <w:lang w:eastAsia="de-DE"/>
        </w:rPr>
        <w:t xml:space="preserve"> </w:t>
      </w:r>
      <w:hyperlink r:id="rId13" w:history="1">
        <w:r w:rsidRPr="00156543">
          <w:rPr>
            <w:rStyle w:val="Hyperlink"/>
            <w:rFonts w:ascii="Arial" w:hAnsi="Arial" w:cs="Arial"/>
            <w:szCs w:val="24"/>
          </w:rPr>
          <w:t>www.eisenbahnmuseum-falkenberg.de</w:t>
        </w:r>
      </w:hyperlink>
    </w:p>
    <w:p w14:paraId="34D3B055" w14:textId="49F461E1" w:rsidR="00911850" w:rsidRDefault="002E017B"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Im</w:t>
      </w:r>
      <w:r w:rsidR="001D7617">
        <w:rPr>
          <w:rFonts w:ascii="Arial" w:eastAsia="Times New Roman" w:hAnsi="Arial" w:cs="Arial"/>
          <w:lang w:eastAsia="de-DE"/>
        </w:rPr>
        <w:t xml:space="preserve"> </w:t>
      </w:r>
      <w:r w:rsidR="001D7617" w:rsidRPr="001D7617">
        <w:rPr>
          <w:rFonts w:ascii="Arial" w:eastAsia="Times New Roman" w:hAnsi="Arial" w:cs="Arial"/>
          <w:lang w:eastAsia="de-DE"/>
        </w:rPr>
        <w:t xml:space="preserve">Eisenbahn-Museum Letschin </w:t>
      </w:r>
      <w:r>
        <w:rPr>
          <w:rFonts w:ascii="Arial" w:eastAsia="Times New Roman" w:hAnsi="Arial" w:cs="Arial"/>
          <w:lang w:eastAsia="de-DE"/>
        </w:rPr>
        <w:t xml:space="preserve">im Seenland Oder-Spree </w:t>
      </w:r>
      <w:r w:rsidR="001D7617" w:rsidRPr="001D7617">
        <w:rPr>
          <w:rFonts w:ascii="Arial" w:eastAsia="Times New Roman" w:hAnsi="Arial" w:cs="Arial"/>
          <w:lang w:eastAsia="de-DE"/>
        </w:rPr>
        <w:t>im Oderbruch wird alte Eisenbahntechnik vorgeführt sowie Seilwerkstechnik, Signale und Eisenbahnuniformen gezeigt. Außerdem sind Modeleisenbahnen in verschiedenen Spurbreiten und Feldbahnfahrten zu bestaunen. Die Ausstellung wird komplettiert mit Maschinen und Geräten der Haus- und Landwirtschaft. Darüber hinaus können sich Interessierte in dem Museum über die Geschichte der Oderbruchbahn- und Ostbahn informieren</w:t>
      </w:r>
      <w:r>
        <w:rPr>
          <w:rFonts w:ascii="Arial" w:eastAsia="Times New Roman" w:hAnsi="Arial" w:cs="Arial"/>
          <w:lang w:eastAsia="de-DE"/>
        </w:rPr>
        <w:t xml:space="preserve">. </w:t>
      </w:r>
      <w:hyperlink r:id="rId14" w:history="1">
        <w:r w:rsidRPr="00650F6C">
          <w:rPr>
            <w:rStyle w:val="Hyperlink"/>
            <w:rFonts w:ascii="Arial" w:eastAsia="Times New Roman" w:hAnsi="Arial" w:cs="Arial"/>
            <w:lang w:eastAsia="de-DE"/>
          </w:rPr>
          <w:t>www.evl-letschin.de</w:t>
        </w:r>
      </w:hyperlink>
      <w:r>
        <w:rPr>
          <w:rFonts w:ascii="Arial" w:eastAsia="Times New Roman" w:hAnsi="Arial" w:cs="Arial"/>
          <w:lang w:eastAsia="de-DE"/>
        </w:rPr>
        <w:t xml:space="preserve"> </w:t>
      </w:r>
    </w:p>
    <w:p w14:paraId="2D36323C" w14:textId="0FF9A7A5" w:rsidR="00DD5C19" w:rsidRDefault="002E017B"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Pr>
          <w:rFonts w:ascii="Arial" w:eastAsia="Times New Roman" w:hAnsi="Arial" w:cs="Arial"/>
          <w:b/>
          <w:lang w:eastAsia="de-DE"/>
        </w:rPr>
        <w:t xml:space="preserve">Weitere </w:t>
      </w:r>
      <w:r w:rsidR="00F31222" w:rsidRPr="0055190B">
        <w:rPr>
          <w:rFonts w:ascii="Arial" w:eastAsia="Times New Roman" w:hAnsi="Arial" w:cs="Arial"/>
          <w:b/>
          <w:lang w:eastAsia="de-DE"/>
        </w:rPr>
        <w:t>Informationen</w:t>
      </w:r>
      <w:r w:rsidR="00BE0D25">
        <w:rPr>
          <w:rFonts w:ascii="Arial" w:eastAsia="Times New Roman" w:hAnsi="Arial" w:cs="Arial"/>
          <w:b/>
          <w:lang w:eastAsia="de-DE"/>
        </w:rPr>
        <w:t xml:space="preserve"> zu den jeweiligen Reiseregionen</w:t>
      </w:r>
      <w:r w:rsidR="00F31222">
        <w:rPr>
          <w:rFonts w:ascii="Arial" w:eastAsia="Times New Roman" w:hAnsi="Arial" w:cs="Arial"/>
          <w:lang w:eastAsia="de-DE"/>
        </w:rPr>
        <w:t xml:space="preserve">: </w:t>
      </w:r>
      <w:r w:rsidR="003208D4">
        <w:rPr>
          <w:rFonts w:ascii="Arial" w:eastAsia="Times New Roman" w:hAnsi="Arial" w:cs="Arial"/>
          <w:lang w:eastAsia="de-DE"/>
        </w:rPr>
        <w:br/>
      </w:r>
      <w:hyperlink r:id="rId15" w:history="1">
        <w:r w:rsidR="00BE0D25" w:rsidRPr="005C616A">
          <w:rPr>
            <w:rStyle w:val="Hyperlink"/>
            <w:rFonts w:ascii="Arial" w:eastAsia="Times New Roman" w:hAnsi="Arial" w:cs="Arial"/>
            <w:lang w:eastAsia="de-DE"/>
          </w:rPr>
          <w:t>www.reiseland-brandenburg.de</w:t>
        </w:r>
      </w:hyperlink>
      <w:r w:rsidR="00BD2448">
        <w:rPr>
          <w:rStyle w:val="Hyperlink"/>
          <w:rFonts w:ascii="Arial" w:eastAsia="Times New Roman" w:hAnsi="Arial" w:cs="Arial"/>
          <w:lang w:eastAsia="de-DE"/>
        </w:rPr>
        <w:br/>
      </w:r>
    </w:p>
    <w:p w14:paraId="4984AFBD" w14:textId="77777777" w:rsidR="00BD2448" w:rsidRPr="00980A90" w:rsidRDefault="00BD2448"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BD2448" w:rsidRPr="00980A90">
      <w:headerReference w:type="default" r:id="rId16"/>
      <w:footerReference w:type="defaul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F55017">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F550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F5501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6BEA"/>
    <w:rsid w:val="00020C05"/>
    <w:rsid w:val="00027CF0"/>
    <w:rsid w:val="0003119A"/>
    <w:rsid w:val="00042CCF"/>
    <w:rsid w:val="000437B0"/>
    <w:rsid w:val="00047F66"/>
    <w:rsid w:val="00083F8F"/>
    <w:rsid w:val="00085E8D"/>
    <w:rsid w:val="00085EAE"/>
    <w:rsid w:val="000A07C8"/>
    <w:rsid w:val="000A5770"/>
    <w:rsid w:val="000B48E5"/>
    <w:rsid w:val="000C1E81"/>
    <w:rsid w:val="000C50BD"/>
    <w:rsid w:val="000D3DF0"/>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D7617"/>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2E017B"/>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94C92"/>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256C4"/>
    <w:rsid w:val="00630797"/>
    <w:rsid w:val="0063288A"/>
    <w:rsid w:val="00635474"/>
    <w:rsid w:val="0063623D"/>
    <w:rsid w:val="006438AA"/>
    <w:rsid w:val="00650151"/>
    <w:rsid w:val="00657920"/>
    <w:rsid w:val="006604A6"/>
    <w:rsid w:val="00670477"/>
    <w:rsid w:val="00673D3F"/>
    <w:rsid w:val="006957D8"/>
    <w:rsid w:val="006A02B4"/>
    <w:rsid w:val="006A1DC0"/>
    <w:rsid w:val="006A3F95"/>
    <w:rsid w:val="006B3495"/>
    <w:rsid w:val="006C1A23"/>
    <w:rsid w:val="006D33DC"/>
    <w:rsid w:val="006E4970"/>
    <w:rsid w:val="006F382D"/>
    <w:rsid w:val="00702074"/>
    <w:rsid w:val="00721B55"/>
    <w:rsid w:val="00721DDA"/>
    <w:rsid w:val="0073218F"/>
    <w:rsid w:val="007555A4"/>
    <w:rsid w:val="00763B4C"/>
    <w:rsid w:val="00763D53"/>
    <w:rsid w:val="00771EB5"/>
    <w:rsid w:val="0077676A"/>
    <w:rsid w:val="007769C3"/>
    <w:rsid w:val="00794E7D"/>
    <w:rsid w:val="007959FD"/>
    <w:rsid w:val="007962AA"/>
    <w:rsid w:val="007A7F59"/>
    <w:rsid w:val="007B7AFD"/>
    <w:rsid w:val="007D4FFC"/>
    <w:rsid w:val="007D72F2"/>
    <w:rsid w:val="007E5563"/>
    <w:rsid w:val="007E632A"/>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1850"/>
    <w:rsid w:val="00913CF7"/>
    <w:rsid w:val="00921BF8"/>
    <w:rsid w:val="00933624"/>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D48B3"/>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C36B4"/>
    <w:rsid w:val="00BC555D"/>
    <w:rsid w:val="00BC5CD6"/>
    <w:rsid w:val="00BD18B5"/>
    <w:rsid w:val="00BD2448"/>
    <w:rsid w:val="00BD50C2"/>
    <w:rsid w:val="00BE0D25"/>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B1671"/>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55017"/>
    <w:rsid w:val="00F613BA"/>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NichtaufgelsteErwhnung">
    <w:name w:val="Unresolved Mention"/>
    <w:basedOn w:val="Absatz-Standardschriftart"/>
    <w:uiPriority w:val="99"/>
    <w:semiHidden/>
    <w:unhideWhenUsed/>
    <w:rsid w:val="00BD2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ederlausitzer-eisenbahnfreunde.de" TargetMode="External"/><Relationship Id="rId13" Type="http://schemas.openxmlformats.org/officeDocument/2006/relationships/hyperlink" Target="http://www.eisenbahnmuseum-falkenberg.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uckower-kleinbahn.de" TargetMode="External"/><Relationship Id="rId12" Type="http://schemas.openxmlformats.org/officeDocument/2006/relationships/hyperlink" Target="http://www.berliner-eisenbahnfreunde.d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pollo.de" TargetMode="External"/><Relationship Id="rId11" Type="http://schemas.openxmlformats.org/officeDocument/2006/relationships/hyperlink" Target="http://www.bahnhof-rheinsberg.de" TargetMode="External"/><Relationship Id="rId5" Type="http://schemas.openxmlformats.org/officeDocument/2006/relationships/endnotes" Target="endnotes.xml"/><Relationship Id="rId15" Type="http://schemas.openxmlformats.org/officeDocument/2006/relationships/hyperlink" Target="http://www.reiseland-brandenburg.de" TargetMode="External"/><Relationship Id="rId10" Type="http://schemas.openxmlformats.org/officeDocument/2006/relationships/hyperlink" Target="http://www.dampflok-wittenberge.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pe-cottbus.de" TargetMode="External"/><Relationship Id="rId14" Type="http://schemas.openxmlformats.org/officeDocument/2006/relationships/hyperlink" Target="http://www.evl-letschin.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18</cp:revision>
  <cp:lastPrinted>2021-08-23T09:04:00Z</cp:lastPrinted>
  <dcterms:created xsi:type="dcterms:W3CDTF">2022-01-13T15:40:00Z</dcterms:created>
  <dcterms:modified xsi:type="dcterms:W3CDTF">2023-05-23T11:38:00Z</dcterms:modified>
</cp:coreProperties>
</file>