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45" w:rsidRPr="00591C7F" w:rsidRDefault="005D2F66" w:rsidP="00591C7F">
      <w:pPr>
        <w:ind w:left="72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F30545" w:rsidRPr="00591C7F">
        <w:rPr>
          <w:rFonts w:asciiTheme="majorHAnsi" w:hAnsiTheme="majorHAnsi"/>
          <w:b/>
          <w:sz w:val="24"/>
          <w:szCs w:val="24"/>
        </w:rPr>
        <w:t>PRESSEMEDDELELSE</w:t>
      </w:r>
    </w:p>
    <w:p w:rsidR="00F30545" w:rsidRPr="00591C7F" w:rsidRDefault="005D2F66" w:rsidP="00F30545">
      <w:pPr>
        <w:jc w:val="right"/>
        <w:rPr>
          <w:rFonts w:asciiTheme="majorHAnsi" w:hAnsiTheme="majorHAnsi"/>
        </w:rPr>
      </w:pPr>
      <w:r w:rsidRPr="00591C7F">
        <w:rPr>
          <w:rFonts w:asciiTheme="majorHAnsi" w:hAnsiTheme="majorHAnsi"/>
        </w:rPr>
        <w:t>December</w:t>
      </w:r>
      <w:r w:rsidR="00F30545" w:rsidRPr="00591C7F">
        <w:rPr>
          <w:rFonts w:asciiTheme="majorHAnsi" w:hAnsiTheme="majorHAnsi"/>
        </w:rPr>
        <w:t xml:space="preserve"> 2014</w:t>
      </w:r>
    </w:p>
    <w:p w:rsidR="00F30545" w:rsidRPr="00591C7F" w:rsidRDefault="00F30545" w:rsidP="00F30545">
      <w:pPr>
        <w:rPr>
          <w:rFonts w:asciiTheme="majorHAnsi" w:hAnsiTheme="majorHAnsi"/>
          <w:b/>
          <w:sz w:val="24"/>
          <w:szCs w:val="24"/>
        </w:rPr>
      </w:pPr>
    </w:p>
    <w:p w:rsidR="00F30545" w:rsidRPr="00591C7F" w:rsidRDefault="00F30545" w:rsidP="00F30545">
      <w:pPr>
        <w:rPr>
          <w:rFonts w:asciiTheme="majorHAnsi" w:hAnsiTheme="majorHAnsi"/>
          <w:b/>
          <w:sz w:val="24"/>
          <w:szCs w:val="24"/>
        </w:rPr>
      </w:pPr>
    </w:p>
    <w:p w:rsidR="006D5A16" w:rsidRPr="00591C7F" w:rsidRDefault="006D5A16" w:rsidP="006D5A16">
      <w:pPr>
        <w:rPr>
          <w:rFonts w:asciiTheme="majorHAnsi" w:hAnsiTheme="majorHAnsi"/>
        </w:rPr>
      </w:pPr>
      <w:r w:rsidRPr="00591C7F">
        <w:rPr>
          <w:rFonts w:asciiTheme="majorHAnsi" w:hAnsiTheme="majorHAnsi"/>
          <w:b/>
          <w:bCs/>
        </w:rPr>
        <w:t>Overvældende modtagelse hos danske bilkøbere:</w:t>
      </w:r>
      <w:r w:rsidRPr="00591C7F">
        <w:rPr>
          <w:rFonts w:asciiTheme="majorHAnsi" w:hAnsiTheme="majorHAnsi"/>
          <w:b/>
          <w:bCs/>
        </w:rPr>
        <w:br/>
      </w:r>
      <w:r w:rsidRPr="00591C7F">
        <w:rPr>
          <w:rFonts w:asciiTheme="majorHAnsi" w:hAnsiTheme="majorHAnsi" w:cs="Arial"/>
          <w:b/>
          <w:bCs/>
          <w:color w:val="000000"/>
          <w:sz w:val="32"/>
          <w:szCs w:val="32"/>
        </w:rPr>
        <w:t>Mitsubishi Space Star er siden introduktionen i august solgt i mere end 2.000 eksemplarer</w:t>
      </w:r>
      <w:r w:rsidRPr="00591C7F">
        <w:rPr>
          <w:rFonts w:asciiTheme="majorHAnsi" w:hAnsiTheme="majorHAnsi"/>
          <w:b/>
          <w:bCs/>
        </w:rPr>
        <w:br/>
      </w:r>
      <w:r w:rsidRPr="00591C7F">
        <w:rPr>
          <w:rFonts w:asciiTheme="majorHAnsi" w:hAnsiTheme="majorHAnsi"/>
          <w:b/>
          <w:bCs/>
        </w:rPr>
        <w:br/>
      </w:r>
      <w:r w:rsidRPr="00591C7F">
        <w:rPr>
          <w:rFonts w:asciiTheme="majorHAnsi" w:hAnsiTheme="majorHAnsi"/>
        </w:rPr>
        <w:t>B-klassen er en af de mest konkurrenceprægede på det danske bilmarked, m</w:t>
      </w:r>
      <w:r w:rsidR="00591C7F">
        <w:rPr>
          <w:rFonts w:asciiTheme="majorHAnsi" w:hAnsiTheme="majorHAnsi"/>
        </w:rPr>
        <w:t xml:space="preserve">en med stærke priser fra 89.798 </w:t>
      </w:r>
      <w:r w:rsidRPr="00591C7F">
        <w:rPr>
          <w:rFonts w:asciiTheme="majorHAnsi" w:hAnsiTheme="majorHAnsi"/>
        </w:rPr>
        <w:t>kr. og omfattende udstyr er det på kort tid lykkedes Mitsubishi Space Star at trænge i gennem til danskerne: Siden introduktionen midt i august har Mitsubishi solgt mere end 2.000 eksemplarer af den rummelige og økonomiske Space Star.</w:t>
      </w:r>
      <w:r w:rsidRPr="00591C7F">
        <w:rPr>
          <w:rFonts w:asciiTheme="majorHAnsi" w:hAnsiTheme="majorHAnsi"/>
        </w:rPr>
        <w:br/>
      </w:r>
      <w:r w:rsidRPr="00591C7F">
        <w:rPr>
          <w:rFonts w:asciiTheme="majorHAnsi" w:hAnsiTheme="majorHAnsi"/>
        </w:rPr>
        <w:br/>
        <w:t>Alene i november valgte 518 købere en Space Star, og det er lig med en 4. plads på top 20-listen over de mest solgte biler i Danmark. Imponerende for en helt ny bilmodel, der har været på markedet i blot fire måneder:</w:t>
      </w:r>
    </w:p>
    <w:p w:rsidR="006D5A16" w:rsidRPr="00591C7F" w:rsidRDefault="006D5A16" w:rsidP="006D5A16">
      <w:pPr>
        <w:rPr>
          <w:rFonts w:asciiTheme="majorHAnsi" w:hAnsiTheme="majorHAnsi"/>
        </w:rPr>
      </w:pPr>
    </w:p>
    <w:p w:rsidR="006D5A16" w:rsidRPr="00591C7F" w:rsidRDefault="006D5A16" w:rsidP="006D5A16">
      <w:pPr>
        <w:rPr>
          <w:rFonts w:asciiTheme="majorHAnsi" w:hAnsiTheme="majorHAnsi"/>
          <w:b/>
          <w:color w:val="000000"/>
        </w:rPr>
      </w:pPr>
      <w:r w:rsidRPr="00591C7F">
        <w:rPr>
          <w:rFonts w:asciiTheme="majorHAnsi" w:hAnsiTheme="majorHAnsi"/>
        </w:rPr>
        <w:t>”Introduktionen af den nye Space Star har været en overvældende succes. Det er nyt, at danskerne kan få en moderne bil i B-klassen til under 90.000 kr., og det betød</w:t>
      </w:r>
      <w:r w:rsidR="00591C7F">
        <w:rPr>
          <w:rFonts w:asciiTheme="majorHAnsi" w:hAnsiTheme="majorHAnsi"/>
        </w:rPr>
        <w:t>,</w:t>
      </w:r>
      <w:r w:rsidRPr="00591C7F">
        <w:rPr>
          <w:rFonts w:asciiTheme="majorHAnsi" w:hAnsiTheme="majorHAnsi"/>
        </w:rPr>
        <w:t xml:space="preserve"> at vi allerede efter den første uge havde solgt 500 biler. Kombinationen af rummeligh</w:t>
      </w:r>
      <w:r w:rsidR="00591C7F">
        <w:rPr>
          <w:rFonts w:asciiTheme="majorHAnsi" w:hAnsiTheme="majorHAnsi"/>
        </w:rPr>
        <w:t>ed, stærke priser og god</w:t>
      </w:r>
      <w:r w:rsidRPr="00591C7F">
        <w:rPr>
          <w:rFonts w:asciiTheme="majorHAnsi" w:hAnsiTheme="majorHAnsi"/>
        </w:rPr>
        <w:t xml:space="preserve"> brændstoføkonomi vækker begejstring hos rigtig mange </w:t>
      </w:r>
      <w:r w:rsidR="00591C7F" w:rsidRPr="00591C7F">
        <w:rPr>
          <w:rFonts w:asciiTheme="majorHAnsi" w:hAnsiTheme="majorHAnsi"/>
        </w:rPr>
        <w:t>købere, ”</w:t>
      </w:r>
      <w:r w:rsidRPr="00591C7F">
        <w:rPr>
          <w:rFonts w:asciiTheme="majorHAnsi" w:hAnsiTheme="majorHAnsi"/>
        </w:rPr>
        <w:t xml:space="preserve"> siger Christian Haugaard, adm. direktør for Mitsubishi Danmark.</w:t>
      </w:r>
      <w:r w:rsidRPr="00591C7F">
        <w:rPr>
          <w:rFonts w:asciiTheme="majorHAnsi" w:hAnsiTheme="majorHAnsi"/>
        </w:rPr>
        <w:br/>
      </w:r>
      <w:r w:rsidRPr="00591C7F">
        <w:rPr>
          <w:rFonts w:asciiTheme="majorHAnsi" w:hAnsiTheme="majorHAnsi"/>
        </w:rPr>
        <w:br/>
      </w:r>
      <w:r w:rsidR="00591C7F">
        <w:rPr>
          <w:rFonts w:asciiTheme="majorHAnsi" w:hAnsiTheme="majorHAnsi"/>
          <w:b/>
          <w:bCs/>
        </w:rPr>
        <w:t>M</w:t>
      </w:r>
      <w:r w:rsidRPr="00591C7F">
        <w:rPr>
          <w:rFonts w:asciiTheme="majorHAnsi" w:hAnsiTheme="majorHAnsi"/>
          <w:b/>
          <w:bCs/>
        </w:rPr>
        <w:t>eget udstyr</w:t>
      </w:r>
      <w:r w:rsidRPr="00591C7F">
        <w:rPr>
          <w:rFonts w:asciiTheme="majorHAnsi" w:hAnsiTheme="majorHAnsi"/>
        </w:rPr>
        <w:br/>
        <w:t xml:space="preserve">Space Star har meget plads i kabinen i forhold til de biler, danskerne har været vant til i 90.000 kroners-klassen. Det gør, at bilen uden videre kan bruges som familiens eneste. Derudover er det i høj grad et omfattende udstyrsniveau, med aircondition, fem døre, fjernbetjent centrallås og radio/CD-afspiller selv i indstigningsmodellen </w:t>
      </w:r>
      <w:proofErr w:type="spellStart"/>
      <w:r w:rsidRPr="00591C7F">
        <w:rPr>
          <w:rFonts w:asciiTheme="majorHAnsi" w:hAnsiTheme="majorHAnsi"/>
        </w:rPr>
        <w:t>Inform</w:t>
      </w:r>
      <w:proofErr w:type="spellEnd"/>
      <w:r w:rsidRPr="00591C7F">
        <w:rPr>
          <w:rFonts w:asciiTheme="majorHAnsi" w:hAnsiTheme="majorHAnsi"/>
        </w:rPr>
        <w:t xml:space="preserve">, der virker tillokkende. </w:t>
      </w:r>
      <w:r w:rsidRPr="00591C7F">
        <w:rPr>
          <w:rFonts w:asciiTheme="majorHAnsi" w:hAnsiTheme="majorHAnsi"/>
        </w:rPr>
        <w:br/>
      </w:r>
      <w:r w:rsidRPr="00591C7F">
        <w:rPr>
          <w:rFonts w:asciiTheme="majorHAnsi" w:hAnsiTheme="majorHAnsi"/>
        </w:rPr>
        <w:br/>
        <w:t>Den fuldt udstyrede Intense til 114.990 kr. byder på standardudstyr, der</w:t>
      </w:r>
      <w:r w:rsidR="00591C7F">
        <w:rPr>
          <w:rFonts w:asciiTheme="majorHAnsi" w:hAnsiTheme="majorHAnsi"/>
        </w:rPr>
        <w:t xml:space="preserve"> hidtil er uset i prisklassen: F</w:t>
      </w:r>
      <w:r w:rsidRPr="00591C7F">
        <w:rPr>
          <w:rFonts w:asciiTheme="majorHAnsi" w:hAnsiTheme="majorHAnsi"/>
        </w:rPr>
        <w:t xml:space="preserve">uldautomatisk klimaanlæg, </w:t>
      </w:r>
      <w:r w:rsidR="00591C7F">
        <w:rPr>
          <w:rFonts w:asciiTheme="majorHAnsi" w:hAnsiTheme="majorHAnsi"/>
        </w:rPr>
        <w:t xml:space="preserve">Bluetooth, fartpilot, </w:t>
      </w:r>
      <w:proofErr w:type="spellStart"/>
      <w:r w:rsidR="00591C7F">
        <w:rPr>
          <w:rFonts w:asciiTheme="majorHAnsi" w:hAnsiTheme="majorHAnsi"/>
        </w:rPr>
        <w:t>alufælge</w:t>
      </w:r>
      <w:proofErr w:type="spellEnd"/>
      <w:r w:rsidRPr="00591C7F">
        <w:rPr>
          <w:rFonts w:asciiTheme="majorHAnsi" w:hAnsiTheme="majorHAnsi"/>
        </w:rPr>
        <w:t>, nøglefri adgang og start og meget mere.</w:t>
      </w:r>
      <w:r w:rsidRPr="00591C7F">
        <w:rPr>
          <w:rFonts w:asciiTheme="majorHAnsi" w:hAnsiTheme="majorHAnsi"/>
        </w:rPr>
        <w:br/>
      </w:r>
      <w:r w:rsidRPr="00591C7F">
        <w:rPr>
          <w:rFonts w:asciiTheme="majorHAnsi" w:hAnsiTheme="majorHAnsi"/>
        </w:rPr>
        <w:br/>
      </w:r>
      <w:r w:rsidR="008521FD">
        <w:rPr>
          <w:rFonts w:asciiTheme="majorHAnsi" w:hAnsiTheme="majorHAnsi"/>
          <w:b/>
          <w:bCs/>
        </w:rPr>
        <w:t>Laveste driftsomkostninger</w:t>
      </w:r>
      <w:r w:rsidRPr="00591C7F">
        <w:rPr>
          <w:rFonts w:asciiTheme="majorHAnsi" w:hAnsiTheme="majorHAnsi"/>
          <w:b/>
          <w:bCs/>
        </w:rPr>
        <w:br/>
      </w:r>
      <w:r w:rsidRPr="00591C7F">
        <w:rPr>
          <w:rFonts w:asciiTheme="majorHAnsi" w:hAnsiTheme="majorHAnsi"/>
        </w:rPr>
        <w:t>Space Star har endnu et es i ærmet: Lave driftsomkostninger. En analyse fra Bilpriser.dk* viser, at den store sællert fra Mitsubishi er den bil i B-klassen, der giver ejerne de laveste samlede udgifter – over en periode på fire år koster det blot 1,33 kr. pr. kilometer at være bag rattet af Space Star.</w:t>
      </w:r>
      <w:r w:rsidRPr="00591C7F">
        <w:rPr>
          <w:rFonts w:asciiTheme="majorHAnsi" w:hAnsiTheme="majorHAnsi"/>
        </w:rPr>
        <w:br/>
        <w:t xml:space="preserve"> </w:t>
      </w:r>
      <w:r w:rsidRPr="00591C7F">
        <w:rPr>
          <w:rFonts w:asciiTheme="majorHAnsi" w:hAnsiTheme="majorHAnsi"/>
        </w:rPr>
        <w:br/>
        <w:t xml:space="preserve">De lave omkostninger er i høj grad resultat af en </w:t>
      </w:r>
      <w:r w:rsidR="00A7402B">
        <w:rPr>
          <w:rFonts w:asciiTheme="majorHAnsi" w:hAnsiTheme="majorHAnsi"/>
        </w:rPr>
        <w:t>brændstoføkonomi på</w:t>
      </w:r>
      <w:r w:rsidRPr="00591C7F">
        <w:rPr>
          <w:rFonts w:asciiTheme="majorHAnsi" w:hAnsiTheme="majorHAnsi"/>
        </w:rPr>
        <w:t xml:space="preserve"> 25 km/l ifølge EU-normen, svarende til et CO2-udslip på blot 92 g/km</w:t>
      </w:r>
      <w:r w:rsidR="00591C7F">
        <w:rPr>
          <w:rFonts w:asciiTheme="majorHAnsi" w:hAnsiTheme="majorHAnsi"/>
        </w:rPr>
        <w:t>.</w:t>
      </w:r>
      <w:r w:rsidRPr="00591C7F">
        <w:rPr>
          <w:rFonts w:asciiTheme="majorHAnsi" w:hAnsiTheme="majorHAnsi"/>
        </w:rPr>
        <w:t xml:space="preserve"> Køberne af den økonomiske Space Star med</w:t>
      </w:r>
      <w:r w:rsidR="00591C7F">
        <w:rPr>
          <w:rFonts w:asciiTheme="majorHAnsi" w:hAnsiTheme="majorHAnsi"/>
        </w:rPr>
        <w:t xml:space="preserve"> A+-mærkning betaler ligeledes</w:t>
      </w:r>
      <w:r w:rsidRPr="00591C7F">
        <w:rPr>
          <w:rFonts w:asciiTheme="majorHAnsi" w:hAnsiTheme="majorHAnsi"/>
        </w:rPr>
        <w:t xml:space="preserve"> de</w:t>
      </w:r>
      <w:r w:rsidR="008521FD">
        <w:rPr>
          <w:rFonts w:asciiTheme="majorHAnsi" w:hAnsiTheme="majorHAnsi"/>
        </w:rPr>
        <w:t xml:space="preserve">n laveste halvårlige </w:t>
      </w:r>
      <w:proofErr w:type="spellStart"/>
      <w:r w:rsidR="008521FD">
        <w:rPr>
          <w:rFonts w:asciiTheme="majorHAnsi" w:hAnsiTheme="majorHAnsi"/>
        </w:rPr>
        <w:t>ejerafgift</w:t>
      </w:r>
      <w:proofErr w:type="spellEnd"/>
      <w:r w:rsidR="008521FD">
        <w:rPr>
          <w:rFonts w:asciiTheme="majorHAnsi" w:hAnsiTheme="majorHAnsi"/>
        </w:rPr>
        <w:t xml:space="preserve"> på</w:t>
      </w:r>
      <w:bookmarkStart w:id="0" w:name="_GoBack"/>
      <w:bookmarkEnd w:id="0"/>
      <w:r w:rsidRPr="00591C7F">
        <w:rPr>
          <w:rFonts w:asciiTheme="majorHAnsi" w:hAnsiTheme="majorHAnsi"/>
        </w:rPr>
        <w:t xml:space="preserve"> 290 kr.</w:t>
      </w:r>
      <w:r w:rsidRPr="00591C7F">
        <w:rPr>
          <w:rFonts w:asciiTheme="majorHAnsi" w:hAnsiTheme="majorHAnsi"/>
        </w:rPr>
        <w:br/>
      </w:r>
      <w:r w:rsidRPr="00591C7F">
        <w:rPr>
          <w:rFonts w:asciiTheme="majorHAnsi" w:hAnsiTheme="majorHAnsi"/>
        </w:rPr>
        <w:br/>
      </w:r>
      <w:r w:rsidRPr="00591C7F">
        <w:rPr>
          <w:rFonts w:asciiTheme="majorHAnsi" w:hAnsiTheme="majorHAnsi"/>
        </w:rPr>
        <w:lastRenderedPageBreak/>
        <w:br/>
      </w:r>
      <w:r w:rsidRPr="00591C7F">
        <w:rPr>
          <w:rFonts w:asciiTheme="majorHAnsi" w:hAnsiTheme="majorHAnsi"/>
        </w:rPr>
        <w:br/>
      </w:r>
      <w:r w:rsidRPr="00591C7F">
        <w:rPr>
          <w:rFonts w:asciiTheme="majorHAnsi" w:hAnsiTheme="majorHAnsi"/>
          <w:i/>
          <w:iCs/>
        </w:rPr>
        <w:t xml:space="preserve">Se det fulde modelprogram for Mitsubishi Space Star på </w:t>
      </w:r>
      <w:hyperlink r:id="rId7" w:history="1">
        <w:r w:rsidRPr="00591C7F">
          <w:rPr>
            <w:rStyle w:val="Hyperlink"/>
            <w:rFonts w:asciiTheme="majorHAnsi" w:hAnsiTheme="majorHAnsi"/>
          </w:rPr>
          <w:t>www.mitsubishi.dk</w:t>
        </w:r>
      </w:hyperlink>
      <w:r w:rsidRPr="00591C7F">
        <w:rPr>
          <w:rFonts w:asciiTheme="majorHAnsi" w:hAnsiTheme="majorHAnsi"/>
          <w:i/>
          <w:iCs/>
        </w:rPr>
        <w:t>, hvor man også nemt k</w:t>
      </w:r>
      <w:proofErr w:type="gramStart"/>
      <w:r w:rsidRPr="00591C7F">
        <w:rPr>
          <w:rFonts w:asciiTheme="majorHAnsi" w:hAnsiTheme="majorHAnsi"/>
          <w:i/>
          <w:iCs/>
        </w:rPr>
        <w:t>an booke e</w:t>
      </w:r>
      <w:proofErr w:type="gramEnd"/>
      <w:r w:rsidRPr="00591C7F">
        <w:rPr>
          <w:rFonts w:asciiTheme="majorHAnsi" w:hAnsiTheme="majorHAnsi"/>
          <w:i/>
          <w:iCs/>
        </w:rPr>
        <w:t>n prøvetur, finde nærmeste forhandler og læse mere om de øvrige modeller, fx ASX og Lancer.</w:t>
      </w:r>
      <w:r w:rsidRPr="00591C7F">
        <w:rPr>
          <w:rFonts w:asciiTheme="majorHAnsi" w:hAnsiTheme="majorHAnsi"/>
          <w:i/>
          <w:iCs/>
        </w:rPr>
        <w:br/>
      </w:r>
      <w:r w:rsidRPr="00591C7F">
        <w:rPr>
          <w:rFonts w:asciiTheme="majorHAnsi" w:hAnsiTheme="majorHAnsi"/>
          <w:i/>
          <w:iCs/>
        </w:rPr>
        <w:br/>
        <w:t>*</w:t>
      </w:r>
      <w:hyperlink r:id="rId8" w:history="1">
        <w:r w:rsidRPr="00591C7F">
          <w:rPr>
            <w:rStyle w:val="Hyperlink"/>
            <w:rFonts w:asciiTheme="majorHAnsi" w:hAnsiTheme="majorHAnsi"/>
          </w:rPr>
          <w:t>www.bilpriser.dk</w:t>
        </w:r>
      </w:hyperlink>
      <w:r w:rsidRPr="00591C7F">
        <w:rPr>
          <w:rFonts w:asciiTheme="majorHAnsi" w:hAnsiTheme="majorHAnsi"/>
          <w:i/>
          <w:iCs/>
        </w:rPr>
        <w:t xml:space="preserve">, ”Analyse af Danmarks 20 billigste biler”, oktober 2014. Analysen tager udgangspunkt i Space Star 1,0 </w:t>
      </w:r>
      <w:proofErr w:type="spellStart"/>
      <w:r w:rsidRPr="00591C7F">
        <w:rPr>
          <w:rFonts w:asciiTheme="majorHAnsi" w:hAnsiTheme="majorHAnsi"/>
          <w:i/>
          <w:iCs/>
        </w:rPr>
        <w:t>Inform</w:t>
      </w:r>
      <w:proofErr w:type="spellEnd"/>
      <w:r w:rsidRPr="00591C7F">
        <w:rPr>
          <w:rFonts w:asciiTheme="majorHAnsi" w:hAnsiTheme="majorHAnsi"/>
          <w:i/>
          <w:iCs/>
        </w:rPr>
        <w:t>.</w:t>
      </w:r>
      <w:r w:rsidRPr="00591C7F">
        <w:rPr>
          <w:rFonts w:asciiTheme="majorHAnsi" w:hAnsiTheme="majorHAnsi"/>
        </w:rPr>
        <w:br/>
      </w:r>
    </w:p>
    <w:p w:rsidR="006D5A16" w:rsidRPr="00591C7F" w:rsidRDefault="006D5A16" w:rsidP="006D5A16">
      <w:pPr>
        <w:rPr>
          <w:rFonts w:asciiTheme="majorHAnsi" w:hAnsiTheme="majorHAnsi"/>
          <w:b/>
          <w:color w:val="000000"/>
        </w:rPr>
      </w:pPr>
      <w:r w:rsidRPr="00591C7F">
        <w:rPr>
          <w:rFonts w:asciiTheme="majorHAnsi" w:hAnsiTheme="majorHAnsi"/>
          <w:b/>
          <w:color w:val="000000"/>
        </w:rPr>
        <w:t>Space Star modelprogram/udstyr og tekniske data</w:t>
      </w:r>
    </w:p>
    <w:p w:rsidR="006D5A16" w:rsidRPr="00591C7F" w:rsidRDefault="006D5A16" w:rsidP="006D5A16">
      <w:pPr>
        <w:rPr>
          <w:rFonts w:asciiTheme="majorHAnsi" w:hAnsiTheme="majorHAnsi"/>
          <w:b/>
          <w:color w:val="000000"/>
        </w:rPr>
      </w:pPr>
    </w:p>
    <w:p w:rsidR="006D5A16" w:rsidRPr="00591C7F" w:rsidRDefault="00591C7F" w:rsidP="006D5A16">
      <w:pPr>
        <w:pStyle w:val="Listeafsnit1"/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1.0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Inform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89.798</w:t>
      </w:r>
      <w:r w:rsidR="006D5A16" w:rsidRPr="00591C7F">
        <w:rPr>
          <w:rFonts w:asciiTheme="majorHAnsi" w:hAnsiTheme="majorHAnsi"/>
          <w:b/>
          <w:color w:val="000000"/>
          <w:sz w:val="22"/>
          <w:szCs w:val="22"/>
        </w:rPr>
        <w:t xml:space="preserve"> kr. - 71 hk, 25 km/l</w:t>
      </w:r>
      <w:r w:rsidR="00A7402B">
        <w:rPr>
          <w:rFonts w:asciiTheme="majorHAnsi" w:hAnsiTheme="majorHAnsi"/>
          <w:b/>
          <w:color w:val="000000"/>
          <w:sz w:val="22"/>
          <w:szCs w:val="22"/>
        </w:rPr>
        <w:t>, CO2-udslip 92 g/km</w:t>
      </w:r>
      <w:r w:rsidR="006D5A16" w:rsidRPr="00591C7F">
        <w:rPr>
          <w:rFonts w:asciiTheme="majorHAnsi" w:hAnsiTheme="majorHAnsi"/>
          <w:color w:val="000000"/>
          <w:sz w:val="22"/>
          <w:szCs w:val="22"/>
        </w:rPr>
        <w:br/>
      </w:r>
      <w:r w:rsidR="006D5A16" w:rsidRPr="00591C7F">
        <w:rPr>
          <w:rFonts w:asciiTheme="majorHAnsi" w:hAnsiTheme="majorHAnsi"/>
          <w:b/>
          <w:bCs/>
          <w:color w:val="000000"/>
          <w:sz w:val="22"/>
          <w:szCs w:val="22"/>
        </w:rPr>
        <w:t>U</w:t>
      </w:r>
      <w:r w:rsidR="006D5A16" w:rsidRPr="00591C7F">
        <w:rPr>
          <w:rFonts w:asciiTheme="majorHAnsi" w:hAnsiTheme="majorHAnsi"/>
          <w:b/>
          <w:color w:val="000000"/>
          <w:sz w:val="22"/>
          <w:szCs w:val="22"/>
        </w:rPr>
        <w:t>dstyr</w:t>
      </w:r>
    </w:p>
    <w:p w:rsidR="006D5A16" w:rsidRPr="00591C7F" w:rsidRDefault="006D5A16" w:rsidP="006D5A16">
      <w:pPr>
        <w:pStyle w:val="Listeafsnit1"/>
        <w:rPr>
          <w:rFonts w:asciiTheme="majorHAnsi" w:hAnsiTheme="majorHAnsi"/>
          <w:b/>
          <w:color w:val="000000"/>
          <w:sz w:val="22"/>
          <w:szCs w:val="22"/>
        </w:rPr>
      </w:pPr>
      <w:r w:rsidRPr="00591C7F">
        <w:rPr>
          <w:rFonts w:asciiTheme="majorHAnsi" w:hAnsiTheme="majorHAnsi"/>
          <w:color w:val="000000"/>
          <w:sz w:val="22"/>
          <w:szCs w:val="22"/>
        </w:rPr>
        <w:t>Aircondition, radio/CD-afspiller, el-justerbare sidespejle, el-ruder foran, fjernbetjent centrallås, fem døre og fem siddepladser.</w:t>
      </w:r>
      <w:r w:rsidRPr="00591C7F">
        <w:rPr>
          <w:rFonts w:asciiTheme="majorHAnsi" w:hAnsiTheme="majorHAnsi"/>
          <w:color w:val="000000"/>
          <w:sz w:val="22"/>
          <w:szCs w:val="22"/>
        </w:rPr>
        <w:br/>
      </w:r>
    </w:p>
    <w:p w:rsidR="006D5A16" w:rsidRPr="00591C7F" w:rsidRDefault="006D5A16" w:rsidP="006D5A16">
      <w:pPr>
        <w:pStyle w:val="Listeafsnit1"/>
        <w:numPr>
          <w:ilvl w:val="0"/>
          <w:numId w:val="4"/>
        </w:numPr>
        <w:rPr>
          <w:rFonts w:asciiTheme="majorHAnsi" w:hAnsiTheme="majorHAnsi"/>
          <w:b/>
          <w:color w:val="000000"/>
          <w:sz w:val="22"/>
          <w:szCs w:val="22"/>
        </w:rPr>
      </w:pPr>
      <w:r w:rsidRPr="00591C7F">
        <w:rPr>
          <w:rFonts w:asciiTheme="majorHAnsi" w:hAnsiTheme="majorHAnsi"/>
          <w:b/>
          <w:color w:val="000000"/>
          <w:sz w:val="22"/>
          <w:szCs w:val="22"/>
        </w:rPr>
        <w:t xml:space="preserve">1.2 </w:t>
      </w:r>
      <w:proofErr w:type="spellStart"/>
      <w:r w:rsidRPr="00591C7F">
        <w:rPr>
          <w:rFonts w:asciiTheme="majorHAnsi" w:hAnsiTheme="majorHAnsi"/>
          <w:b/>
          <w:color w:val="000000"/>
          <w:sz w:val="22"/>
          <w:szCs w:val="22"/>
        </w:rPr>
        <w:t>Invite</w:t>
      </w:r>
      <w:proofErr w:type="spellEnd"/>
      <w:r w:rsidRPr="00591C7F">
        <w:rPr>
          <w:rFonts w:asciiTheme="majorHAnsi" w:hAnsiTheme="majorHAnsi"/>
          <w:b/>
          <w:color w:val="000000"/>
          <w:sz w:val="22"/>
          <w:szCs w:val="22"/>
        </w:rPr>
        <w:t xml:space="preserve"> 99.990 kr. - 80 hk, 24,4 km/l</w:t>
      </w:r>
      <w:r w:rsidR="00A7402B">
        <w:rPr>
          <w:rFonts w:asciiTheme="majorHAnsi" w:hAnsiTheme="majorHAnsi"/>
          <w:b/>
          <w:color w:val="000000"/>
          <w:sz w:val="22"/>
          <w:szCs w:val="22"/>
        </w:rPr>
        <w:t>, CO2-udslip 9</w:t>
      </w:r>
      <w:r w:rsidRPr="00591C7F">
        <w:rPr>
          <w:rFonts w:asciiTheme="majorHAnsi" w:hAnsiTheme="majorHAnsi"/>
          <w:b/>
          <w:color w:val="000000"/>
          <w:sz w:val="22"/>
          <w:szCs w:val="22"/>
        </w:rPr>
        <w:t>6 g</w:t>
      </w:r>
      <w:r w:rsidR="00A7402B">
        <w:rPr>
          <w:rFonts w:asciiTheme="majorHAnsi" w:hAnsiTheme="majorHAnsi"/>
          <w:b/>
          <w:color w:val="000000"/>
          <w:sz w:val="22"/>
          <w:szCs w:val="22"/>
        </w:rPr>
        <w:t>/km</w:t>
      </w:r>
    </w:p>
    <w:p w:rsidR="006D5A16" w:rsidRPr="00591C7F" w:rsidRDefault="006D5A16" w:rsidP="006D5A16">
      <w:pPr>
        <w:pStyle w:val="Listeafsnit1"/>
        <w:rPr>
          <w:rFonts w:asciiTheme="majorHAnsi" w:hAnsiTheme="majorHAnsi"/>
          <w:color w:val="000000"/>
          <w:sz w:val="22"/>
          <w:szCs w:val="22"/>
        </w:rPr>
      </w:pPr>
      <w:r w:rsidRPr="00591C7F">
        <w:rPr>
          <w:rFonts w:asciiTheme="majorHAnsi" w:hAnsiTheme="majorHAnsi"/>
          <w:b/>
          <w:color w:val="000000"/>
          <w:sz w:val="22"/>
          <w:szCs w:val="22"/>
        </w:rPr>
        <w:t xml:space="preserve">Udstyr, i tillæg til </w:t>
      </w:r>
      <w:proofErr w:type="spellStart"/>
      <w:r w:rsidRPr="00591C7F">
        <w:rPr>
          <w:rFonts w:asciiTheme="majorHAnsi" w:hAnsiTheme="majorHAnsi"/>
          <w:b/>
          <w:color w:val="000000"/>
          <w:sz w:val="22"/>
          <w:szCs w:val="22"/>
        </w:rPr>
        <w:t>Inform</w:t>
      </w:r>
      <w:proofErr w:type="spellEnd"/>
    </w:p>
    <w:p w:rsidR="00A7402B" w:rsidRDefault="006D5A16" w:rsidP="006D5A16">
      <w:pPr>
        <w:ind w:firstLine="720"/>
        <w:rPr>
          <w:rFonts w:asciiTheme="majorHAnsi" w:hAnsiTheme="majorHAnsi"/>
          <w:color w:val="000000"/>
        </w:rPr>
      </w:pPr>
      <w:r w:rsidRPr="00591C7F">
        <w:rPr>
          <w:rFonts w:asciiTheme="majorHAnsi" w:hAnsiTheme="majorHAnsi"/>
          <w:color w:val="000000"/>
        </w:rPr>
        <w:t>El-ruder for og bag, el-justerbare sidespej</w:t>
      </w:r>
      <w:r w:rsidR="00A7402B">
        <w:rPr>
          <w:rFonts w:asciiTheme="majorHAnsi" w:hAnsiTheme="majorHAnsi"/>
          <w:color w:val="000000"/>
        </w:rPr>
        <w:t xml:space="preserve">le m. varme, varme i forsæder, </w:t>
      </w:r>
      <w:r w:rsidRPr="00591C7F">
        <w:rPr>
          <w:rFonts w:asciiTheme="majorHAnsi" w:hAnsiTheme="majorHAnsi"/>
          <w:color w:val="000000"/>
        </w:rPr>
        <w:t>mørktonede ruder,</w:t>
      </w:r>
      <w:r w:rsidR="00A7402B">
        <w:rPr>
          <w:rFonts w:asciiTheme="majorHAnsi" w:hAnsiTheme="majorHAnsi"/>
          <w:color w:val="000000"/>
        </w:rPr>
        <w:t xml:space="preserve">    </w:t>
      </w:r>
    </w:p>
    <w:p w:rsidR="006D5A16" w:rsidRPr="00591C7F" w:rsidRDefault="006D5A16" w:rsidP="006D5A16">
      <w:pPr>
        <w:ind w:firstLine="720"/>
        <w:rPr>
          <w:rFonts w:asciiTheme="majorHAnsi" w:hAnsiTheme="majorHAnsi"/>
          <w:color w:val="000000"/>
        </w:rPr>
      </w:pPr>
      <w:proofErr w:type="spellStart"/>
      <w:proofErr w:type="gramStart"/>
      <w:r w:rsidRPr="00591C7F">
        <w:rPr>
          <w:rFonts w:asciiTheme="majorHAnsi" w:hAnsiTheme="majorHAnsi"/>
          <w:color w:val="000000"/>
        </w:rPr>
        <w:t>regnsensor</w:t>
      </w:r>
      <w:proofErr w:type="spellEnd"/>
      <w:proofErr w:type="gramEnd"/>
      <w:r w:rsidRPr="00591C7F">
        <w:rPr>
          <w:rFonts w:asciiTheme="majorHAnsi" w:hAnsiTheme="majorHAnsi"/>
          <w:color w:val="000000"/>
        </w:rPr>
        <w:t xml:space="preserve">, 14” </w:t>
      </w:r>
      <w:proofErr w:type="spellStart"/>
      <w:r w:rsidRPr="00591C7F">
        <w:rPr>
          <w:rFonts w:asciiTheme="majorHAnsi" w:hAnsiTheme="majorHAnsi"/>
          <w:color w:val="000000"/>
        </w:rPr>
        <w:t>alufælge</w:t>
      </w:r>
      <w:proofErr w:type="spellEnd"/>
      <w:r w:rsidRPr="00591C7F">
        <w:rPr>
          <w:rFonts w:asciiTheme="majorHAnsi" w:hAnsiTheme="majorHAnsi"/>
          <w:color w:val="000000"/>
        </w:rPr>
        <w:t xml:space="preserve"> og USB-port.</w:t>
      </w:r>
    </w:p>
    <w:p w:rsidR="006D5A16" w:rsidRPr="00591C7F" w:rsidRDefault="006D5A16" w:rsidP="006D5A16">
      <w:pPr>
        <w:ind w:firstLine="720"/>
        <w:rPr>
          <w:rFonts w:asciiTheme="majorHAnsi" w:hAnsiTheme="majorHAnsi"/>
          <w:color w:val="000000"/>
        </w:rPr>
      </w:pPr>
    </w:p>
    <w:p w:rsidR="006D5A16" w:rsidRPr="00591C7F" w:rsidRDefault="006D5A16" w:rsidP="006D5A16">
      <w:pPr>
        <w:pStyle w:val="Listeafsnit1"/>
        <w:numPr>
          <w:ilvl w:val="0"/>
          <w:numId w:val="4"/>
        </w:numPr>
        <w:rPr>
          <w:rFonts w:asciiTheme="majorHAnsi" w:hAnsiTheme="majorHAnsi"/>
          <w:b/>
          <w:color w:val="000000"/>
          <w:sz w:val="22"/>
          <w:szCs w:val="22"/>
        </w:rPr>
      </w:pPr>
      <w:r w:rsidRPr="00591C7F">
        <w:rPr>
          <w:rFonts w:asciiTheme="majorHAnsi" w:hAnsiTheme="majorHAnsi"/>
          <w:b/>
          <w:color w:val="000000"/>
          <w:sz w:val="22"/>
          <w:szCs w:val="22"/>
        </w:rPr>
        <w:t>1.2 Intense. Introtilbud 114.990 kr. inkl. metallak – spar 30.000 kr.</w:t>
      </w:r>
      <w:r w:rsidRPr="00591C7F">
        <w:rPr>
          <w:rFonts w:asciiTheme="majorHAnsi" w:hAnsiTheme="majorHAnsi"/>
          <w:b/>
          <w:color w:val="000000"/>
          <w:sz w:val="22"/>
          <w:szCs w:val="22"/>
        </w:rPr>
        <w:br/>
        <w:t>80 hk</w:t>
      </w:r>
      <w:r w:rsidR="00A7402B">
        <w:rPr>
          <w:rFonts w:asciiTheme="majorHAnsi" w:hAnsiTheme="majorHAnsi"/>
          <w:b/>
          <w:color w:val="000000"/>
          <w:sz w:val="22"/>
          <w:szCs w:val="22"/>
        </w:rPr>
        <w:t>, 23,3 km/l og 100 gram CO2/km</w:t>
      </w:r>
    </w:p>
    <w:p w:rsidR="006D5A16" w:rsidRPr="00591C7F" w:rsidRDefault="006D5A16" w:rsidP="006D5A16">
      <w:pPr>
        <w:pStyle w:val="Listeafsnit1"/>
        <w:rPr>
          <w:rFonts w:asciiTheme="majorHAnsi" w:hAnsiTheme="majorHAnsi"/>
          <w:color w:val="000000"/>
          <w:sz w:val="22"/>
          <w:szCs w:val="22"/>
        </w:rPr>
      </w:pPr>
      <w:r w:rsidRPr="00591C7F">
        <w:rPr>
          <w:rFonts w:asciiTheme="majorHAnsi" w:hAnsiTheme="majorHAnsi"/>
          <w:b/>
          <w:color w:val="000000"/>
          <w:sz w:val="22"/>
          <w:szCs w:val="22"/>
        </w:rPr>
        <w:t xml:space="preserve">Udstyr, i tillæg til </w:t>
      </w:r>
      <w:proofErr w:type="spellStart"/>
      <w:r w:rsidRPr="00591C7F">
        <w:rPr>
          <w:rFonts w:asciiTheme="majorHAnsi" w:hAnsiTheme="majorHAnsi"/>
          <w:b/>
          <w:color w:val="000000"/>
          <w:sz w:val="22"/>
          <w:szCs w:val="22"/>
        </w:rPr>
        <w:t>Invite</w:t>
      </w:r>
      <w:proofErr w:type="spellEnd"/>
    </w:p>
    <w:p w:rsidR="006D5A16" w:rsidRPr="00591C7F" w:rsidRDefault="006D5A16" w:rsidP="006D5A16">
      <w:pPr>
        <w:pStyle w:val="Listeafsnit1"/>
        <w:rPr>
          <w:rFonts w:asciiTheme="majorHAnsi" w:hAnsiTheme="majorHAnsi"/>
          <w:color w:val="000000"/>
          <w:sz w:val="22"/>
          <w:szCs w:val="22"/>
        </w:rPr>
      </w:pPr>
      <w:r w:rsidRPr="00591C7F">
        <w:rPr>
          <w:rFonts w:asciiTheme="majorHAnsi" w:hAnsiTheme="majorHAnsi"/>
          <w:color w:val="000000"/>
          <w:sz w:val="22"/>
          <w:szCs w:val="22"/>
        </w:rPr>
        <w:t xml:space="preserve">Fuldautomatisk klimaanlæg, Bluetooth, </w:t>
      </w:r>
      <w:proofErr w:type="spellStart"/>
      <w:r w:rsidRPr="00591C7F">
        <w:rPr>
          <w:rFonts w:asciiTheme="majorHAnsi" w:hAnsiTheme="majorHAnsi"/>
          <w:color w:val="000000"/>
          <w:sz w:val="22"/>
          <w:szCs w:val="22"/>
        </w:rPr>
        <w:t>ratbetjent</w:t>
      </w:r>
      <w:proofErr w:type="spellEnd"/>
      <w:r w:rsidRPr="00591C7F">
        <w:rPr>
          <w:rFonts w:asciiTheme="majorHAnsi" w:hAnsiTheme="majorHAnsi"/>
          <w:color w:val="000000"/>
          <w:sz w:val="22"/>
          <w:szCs w:val="22"/>
        </w:rPr>
        <w:t xml:space="preserve"> fartpilot og radio/CD, nøglefri adgang og start, blinklys i sidespejle, læderrat- og gearknop, tågeforlygter, 15” </w:t>
      </w:r>
      <w:proofErr w:type="spellStart"/>
      <w:r w:rsidRPr="00591C7F">
        <w:rPr>
          <w:rFonts w:asciiTheme="majorHAnsi" w:hAnsiTheme="majorHAnsi"/>
          <w:color w:val="000000"/>
          <w:sz w:val="22"/>
          <w:szCs w:val="22"/>
        </w:rPr>
        <w:t>alufælge</w:t>
      </w:r>
      <w:proofErr w:type="spellEnd"/>
      <w:r w:rsidRPr="00591C7F">
        <w:rPr>
          <w:rFonts w:asciiTheme="majorHAnsi" w:hAnsiTheme="majorHAnsi"/>
          <w:color w:val="000000"/>
          <w:sz w:val="22"/>
          <w:szCs w:val="22"/>
        </w:rPr>
        <w:t>.</w:t>
      </w:r>
    </w:p>
    <w:p w:rsidR="006D5A16" w:rsidRPr="00591C7F" w:rsidRDefault="006D5A16" w:rsidP="006D5A16">
      <w:pPr>
        <w:pStyle w:val="Listeafsnit1"/>
        <w:rPr>
          <w:rFonts w:asciiTheme="majorHAnsi" w:hAnsiTheme="majorHAnsi"/>
          <w:color w:val="000000"/>
          <w:sz w:val="22"/>
          <w:szCs w:val="22"/>
        </w:rPr>
      </w:pPr>
    </w:p>
    <w:p w:rsidR="006D5A16" w:rsidRPr="00591C7F" w:rsidRDefault="006D5A16" w:rsidP="006D5A16">
      <w:pPr>
        <w:pStyle w:val="Listeafsnit1"/>
        <w:numPr>
          <w:ilvl w:val="0"/>
          <w:numId w:val="4"/>
        </w:numPr>
        <w:rPr>
          <w:rFonts w:asciiTheme="majorHAnsi" w:hAnsiTheme="majorHAnsi" w:cs="Arial"/>
          <w:color w:val="000000"/>
          <w:sz w:val="22"/>
          <w:szCs w:val="22"/>
        </w:rPr>
      </w:pPr>
      <w:r w:rsidRPr="00591C7F">
        <w:rPr>
          <w:rFonts w:asciiTheme="majorHAnsi" w:hAnsiTheme="majorHAnsi"/>
          <w:b/>
          <w:bCs/>
          <w:color w:val="000000"/>
          <w:sz w:val="22"/>
          <w:szCs w:val="22"/>
        </w:rPr>
        <w:t xml:space="preserve">1.2 Intense CVT </w:t>
      </w:r>
      <w:proofErr w:type="spellStart"/>
      <w:r w:rsidRPr="00591C7F">
        <w:rPr>
          <w:rFonts w:asciiTheme="majorHAnsi" w:hAnsiTheme="majorHAnsi"/>
          <w:b/>
          <w:bCs/>
          <w:color w:val="000000"/>
          <w:sz w:val="22"/>
          <w:szCs w:val="22"/>
        </w:rPr>
        <w:t>aut</w:t>
      </w:r>
      <w:proofErr w:type="spellEnd"/>
      <w:r w:rsidRPr="00591C7F">
        <w:rPr>
          <w:rFonts w:asciiTheme="majorHAnsi" w:hAnsiTheme="majorHAnsi"/>
          <w:b/>
          <w:bCs/>
          <w:color w:val="000000"/>
          <w:sz w:val="22"/>
          <w:szCs w:val="22"/>
        </w:rPr>
        <w:t>. Introtilbud 129.990 kr. inkl. metallak – spar 30.000 kr.</w:t>
      </w:r>
      <w:r w:rsidRPr="00591C7F">
        <w:rPr>
          <w:rFonts w:asciiTheme="majorHAnsi" w:hAnsiTheme="majorHAnsi"/>
          <w:b/>
          <w:bCs/>
          <w:color w:val="000000"/>
          <w:sz w:val="22"/>
          <w:szCs w:val="22"/>
        </w:rPr>
        <w:br/>
        <w:t>80 hk, 22,7 km/l og 101 gram CO2/km</w:t>
      </w:r>
    </w:p>
    <w:p w:rsidR="006D5A16" w:rsidRPr="00591C7F" w:rsidRDefault="006D5A16" w:rsidP="006D5A16">
      <w:pPr>
        <w:pStyle w:val="Listeafsnit1"/>
        <w:ind w:left="360"/>
        <w:rPr>
          <w:rFonts w:asciiTheme="majorHAnsi" w:hAnsiTheme="majorHAnsi" w:cs="Arial"/>
          <w:color w:val="000000"/>
          <w:sz w:val="22"/>
          <w:szCs w:val="22"/>
        </w:rPr>
      </w:pPr>
    </w:p>
    <w:p w:rsidR="006D5A16" w:rsidRPr="00591C7F" w:rsidRDefault="006D5A16" w:rsidP="006D5A16">
      <w:pPr>
        <w:rPr>
          <w:rFonts w:asciiTheme="majorHAnsi" w:hAnsiTheme="majorHAnsi"/>
          <w:color w:val="000000"/>
          <w:lang w:val="nb-NO"/>
        </w:rPr>
      </w:pPr>
      <w:r w:rsidRPr="00591C7F">
        <w:rPr>
          <w:rFonts w:asciiTheme="majorHAnsi" w:hAnsiTheme="majorHAnsi"/>
          <w:b/>
          <w:color w:val="000000"/>
          <w:lang w:val="nb-NO"/>
        </w:rPr>
        <w:t>Finansiering</w:t>
      </w:r>
      <w:r w:rsidRPr="00591C7F">
        <w:rPr>
          <w:rFonts w:asciiTheme="majorHAnsi" w:hAnsiTheme="majorHAnsi"/>
          <w:b/>
          <w:color w:val="000000"/>
          <w:lang w:val="nb-NO"/>
        </w:rPr>
        <w:br/>
      </w:r>
      <w:r w:rsidRPr="00591C7F">
        <w:rPr>
          <w:rFonts w:asciiTheme="majorHAnsi" w:hAnsiTheme="majorHAnsi"/>
          <w:color w:val="000000"/>
          <w:lang w:val="nb-NO"/>
        </w:rPr>
        <w:t xml:space="preserve">Space Star 1.0 Inform 992 kr. pr. måned. </w:t>
      </w:r>
    </w:p>
    <w:p w:rsidR="006D5A16" w:rsidRPr="00591C7F" w:rsidRDefault="006D5A16" w:rsidP="006D5A16">
      <w:pPr>
        <w:rPr>
          <w:rFonts w:asciiTheme="majorHAnsi" w:hAnsiTheme="majorHAnsi"/>
          <w:color w:val="000000"/>
          <w:lang w:val="nb-NO"/>
        </w:rPr>
      </w:pPr>
    </w:p>
    <w:p w:rsidR="006D5A16" w:rsidRPr="00591C7F" w:rsidRDefault="006D5A16" w:rsidP="006D5A16">
      <w:pPr>
        <w:rPr>
          <w:rFonts w:asciiTheme="majorHAnsi" w:hAnsiTheme="majorHAnsi"/>
          <w:color w:val="000000"/>
          <w:lang w:val="nb-NO"/>
        </w:rPr>
      </w:pPr>
      <w:r w:rsidRPr="00591C7F">
        <w:rPr>
          <w:rFonts w:asciiTheme="majorHAnsi" w:hAnsiTheme="majorHAnsi"/>
          <w:b/>
          <w:color w:val="000000"/>
          <w:lang w:val="nb-NO"/>
        </w:rPr>
        <w:t>Privatleasing med udbetaling på 9.995 kr.</w:t>
      </w:r>
      <w:r w:rsidRPr="00591C7F">
        <w:rPr>
          <w:rFonts w:asciiTheme="majorHAnsi" w:hAnsiTheme="majorHAnsi"/>
          <w:b/>
          <w:color w:val="000000"/>
          <w:lang w:val="nb-NO"/>
        </w:rPr>
        <w:br/>
      </w:r>
      <w:r w:rsidRPr="00591C7F">
        <w:rPr>
          <w:rFonts w:asciiTheme="majorHAnsi" w:hAnsiTheme="majorHAnsi"/>
          <w:color w:val="000000"/>
          <w:lang w:val="nb-NO"/>
        </w:rPr>
        <w:t>Space Star 1.2 Intense 1.950 kr. pr. måned inkl. serviceaftale.</w:t>
      </w:r>
    </w:p>
    <w:p w:rsidR="006D5A16" w:rsidRPr="00591C7F" w:rsidRDefault="006D5A16" w:rsidP="006D5A16">
      <w:pPr>
        <w:rPr>
          <w:rFonts w:asciiTheme="majorHAnsi" w:hAnsiTheme="majorHAnsi"/>
          <w:b/>
          <w:color w:val="000000"/>
        </w:rPr>
      </w:pPr>
      <w:r w:rsidRPr="00591C7F">
        <w:rPr>
          <w:rFonts w:asciiTheme="majorHAnsi" w:hAnsiTheme="majorHAnsi"/>
          <w:color w:val="000000"/>
          <w:lang w:val="nb-NO"/>
        </w:rPr>
        <w:t>Space Star 1.2 Intense CVT 2.250 kr. pr. måned inkl. serviceaftale.</w:t>
      </w:r>
      <w:r w:rsidRPr="00591C7F">
        <w:rPr>
          <w:rFonts w:asciiTheme="majorHAnsi" w:hAnsiTheme="majorHAnsi"/>
          <w:color w:val="000000"/>
          <w:lang w:val="nb-NO"/>
        </w:rPr>
        <w:br/>
      </w:r>
    </w:p>
    <w:p w:rsidR="00365060" w:rsidRDefault="00365060" w:rsidP="00F30545">
      <w:pPr>
        <w:rPr>
          <w:rFonts w:asciiTheme="majorHAnsi" w:hAnsiTheme="majorHAnsi"/>
          <w:b/>
        </w:rPr>
      </w:pPr>
    </w:p>
    <w:p w:rsidR="00365060" w:rsidRDefault="00365060" w:rsidP="00F30545">
      <w:pPr>
        <w:rPr>
          <w:rFonts w:asciiTheme="majorHAnsi" w:hAnsiTheme="majorHAnsi"/>
          <w:b/>
        </w:rPr>
      </w:pPr>
    </w:p>
    <w:p w:rsidR="00365060" w:rsidRDefault="00365060" w:rsidP="00F30545">
      <w:pPr>
        <w:rPr>
          <w:rFonts w:asciiTheme="majorHAnsi" w:hAnsiTheme="majorHAnsi"/>
          <w:b/>
        </w:rPr>
      </w:pPr>
    </w:p>
    <w:p w:rsidR="00A14931" w:rsidRPr="00591C7F" w:rsidRDefault="00A14931" w:rsidP="00F30545">
      <w:pPr>
        <w:rPr>
          <w:rFonts w:asciiTheme="majorHAnsi" w:hAnsiTheme="majorHAnsi"/>
          <w:color w:val="000000"/>
        </w:rPr>
      </w:pPr>
    </w:p>
    <w:sectPr w:rsidR="00A14931" w:rsidRPr="00591C7F" w:rsidSect="00591C7F">
      <w:headerReference w:type="default" r:id="rId9"/>
      <w:pgSz w:w="11906" w:h="16838"/>
      <w:pgMar w:top="1134" w:right="991" w:bottom="1135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87" w:rsidRDefault="00093A87">
      <w:pPr>
        <w:spacing w:line="240" w:lineRule="auto"/>
      </w:pPr>
      <w:r>
        <w:separator/>
      </w:r>
    </w:p>
  </w:endnote>
  <w:endnote w:type="continuationSeparator" w:id="0">
    <w:p w:rsidR="00093A87" w:rsidRDefault="00093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87" w:rsidRDefault="00093A87">
      <w:pPr>
        <w:spacing w:line="240" w:lineRule="auto"/>
      </w:pPr>
      <w:r>
        <w:separator/>
      </w:r>
    </w:p>
  </w:footnote>
  <w:footnote w:type="continuationSeparator" w:id="0">
    <w:p w:rsidR="00093A87" w:rsidRDefault="00093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BA" w:rsidRDefault="009F07BA">
    <w:pPr>
      <w:pStyle w:val="Sidehoved"/>
      <w:rPr>
        <w:noProof/>
        <w:lang w:eastAsia="da-DK"/>
      </w:rPr>
    </w:pPr>
  </w:p>
  <w:p w:rsidR="009F07BA" w:rsidRDefault="009F07BA">
    <w:pPr>
      <w:pStyle w:val="Sidehoved"/>
      <w:rPr>
        <w:noProof/>
        <w:lang w:eastAsia="da-DK"/>
      </w:rPr>
    </w:pPr>
  </w:p>
  <w:p w:rsidR="009F07BA" w:rsidRDefault="009F07BA">
    <w:pPr>
      <w:pStyle w:val="Sidehoved"/>
    </w:pPr>
    <w:r>
      <w:rPr>
        <w:noProof/>
        <w:lang w:eastAsia="da-DK"/>
      </w:rPr>
      <w:drawing>
        <wp:inline distT="0" distB="0" distL="0" distR="0">
          <wp:extent cx="1285876" cy="1376428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subishi_logo_Drive@eart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17" t="34120" r="31217" b="37385"/>
                  <a:stretch/>
                </pic:blipFill>
                <pic:spPr bwMode="auto">
                  <a:xfrm>
                    <a:off x="0" y="0"/>
                    <a:ext cx="1286694" cy="1377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464491"/>
    <w:multiLevelType w:val="hybridMultilevel"/>
    <w:tmpl w:val="A5E84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06C86"/>
    <w:multiLevelType w:val="multilevel"/>
    <w:tmpl w:val="2158704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</w:rPr>
    </w:lvl>
  </w:abstractNum>
  <w:abstractNum w:abstractNumId="3">
    <w:nsid w:val="495750F6"/>
    <w:multiLevelType w:val="multilevel"/>
    <w:tmpl w:val="6B4A89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E6"/>
    <w:rsid w:val="000002BB"/>
    <w:rsid w:val="000164E6"/>
    <w:rsid w:val="00093A87"/>
    <w:rsid w:val="000F355D"/>
    <w:rsid w:val="000F6D62"/>
    <w:rsid w:val="00197563"/>
    <w:rsid w:val="001E52FD"/>
    <w:rsid w:val="00260776"/>
    <w:rsid w:val="002620E2"/>
    <w:rsid w:val="00276DF2"/>
    <w:rsid w:val="002A014F"/>
    <w:rsid w:val="002B18E8"/>
    <w:rsid w:val="002C460C"/>
    <w:rsid w:val="002D37BA"/>
    <w:rsid w:val="00305666"/>
    <w:rsid w:val="003211B7"/>
    <w:rsid w:val="0034421E"/>
    <w:rsid w:val="003531F3"/>
    <w:rsid w:val="00365060"/>
    <w:rsid w:val="00372110"/>
    <w:rsid w:val="0044143F"/>
    <w:rsid w:val="004A692B"/>
    <w:rsid w:val="004D023C"/>
    <w:rsid w:val="00562D98"/>
    <w:rsid w:val="00591C7F"/>
    <w:rsid w:val="005B7BC0"/>
    <w:rsid w:val="005D2F66"/>
    <w:rsid w:val="006573C2"/>
    <w:rsid w:val="006D5A16"/>
    <w:rsid w:val="007277D5"/>
    <w:rsid w:val="00736454"/>
    <w:rsid w:val="0079214D"/>
    <w:rsid w:val="007B510E"/>
    <w:rsid w:val="007B7D2F"/>
    <w:rsid w:val="007D62BD"/>
    <w:rsid w:val="008521FD"/>
    <w:rsid w:val="00863FCF"/>
    <w:rsid w:val="008A0CE1"/>
    <w:rsid w:val="008D3A81"/>
    <w:rsid w:val="00991664"/>
    <w:rsid w:val="009F07BA"/>
    <w:rsid w:val="00A14931"/>
    <w:rsid w:val="00A7402B"/>
    <w:rsid w:val="00AA4D17"/>
    <w:rsid w:val="00AE1D6B"/>
    <w:rsid w:val="00B3417A"/>
    <w:rsid w:val="00B751E9"/>
    <w:rsid w:val="00BA5177"/>
    <w:rsid w:val="00C10EAE"/>
    <w:rsid w:val="00D10B95"/>
    <w:rsid w:val="00D83F6A"/>
    <w:rsid w:val="00DB43CE"/>
    <w:rsid w:val="00DB6730"/>
    <w:rsid w:val="00DC1E1F"/>
    <w:rsid w:val="00E53D6A"/>
    <w:rsid w:val="00E745BD"/>
    <w:rsid w:val="00E93E0A"/>
    <w:rsid w:val="00F30545"/>
    <w:rsid w:val="00F732F9"/>
    <w:rsid w:val="00FC43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9B19A04-A1DB-420A-B91A-57C9AE19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E6"/>
    <w:pPr>
      <w:spacing w:after="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BetXpert"/>
    <w:next w:val="Normal"/>
    <w:uiPriority w:val="1"/>
    <w:qFormat/>
    <w:rsid w:val="00736454"/>
    <w:pPr>
      <w:spacing w:after="0"/>
    </w:pPr>
    <w:rPr>
      <w:rFonts w:ascii="Verdana" w:hAnsi="Verdana"/>
      <w:sz w:val="20"/>
    </w:rPr>
  </w:style>
  <w:style w:type="character" w:styleId="Hyperlink">
    <w:name w:val="Hyperlink"/>
    <w:uiPriority w:val="99"/>
    <w:unhideWhenUsed/>
    <w:rsid w:val="000164E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164E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4E6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4E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4E6"/>
    <w:rPr>
      <w:rFonts w:ascii="Lucida Grande" w:eastAsiaTheme="minorHAnsi" w:hAnsi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573C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semiHidden/>
    <w:unhideWhenUsed/>
    <w:rsid w:val="00260776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60776"/>
    <w:rPr>
      <w:rFonts w:eastAsiaTheme="minorHAnsi"/>
      <w:sz w:val="22"/>
      <w:szCs w:val="22"/>
      <w:lang w:eastAsia="en-US"/>
    </w:rPr>
  </w:style>
  <w:style w:type="paragraph" w:customStyle="1" w:styleId="Listeafsnit1">
    <w:name w:val="Listeafsnit1"/>
    <w:basedOn w:val="Normal"/>
    <w:rsid w:val="006D5A16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priser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tsubishi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543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Pupkin</dc:creator>
  <cp:lastModifiedBy>Dorthe Elimar Arvin</cp:lastModifiedBy>
  <cp:revision>5</cp:revision>
  <cp:lastPrinted>2014-12-15T13:04:00Z</cp:lastPrinted>
  <dcterms:created xsi:type="dcterms:W3CDTF">2014-12-12T07:31:00Z</dcterms:created>
  <dcterms:modified xsi:type="dcterms:W3CDTF">2014-12-15T13:16:00Z</dcterms:modified>
</cp:coreProperties>
</file>