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730" w:rsidRDefault="00887730" w:rsidP="00A400E0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9E4F38" w:rsidRDefault="009E4F38" w:rsidP="00A400E0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9E4F38" w:rsidRDefault="009E4F38" w:rsidP="00A400E0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7D1EAB" w:rsidRDefault="009E4F38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sv-SE"/>
        </w:rPr>
        <w:drawing>
          <wp:inline distT="0" distB="0" distL="0" distR="0">
            <wp:extent cx="1524000" cy="722376"/>
            <wp:effectExtent l="19050" t="0" r="0" b="0"/>
            <wp:docPr id="3" name="Bildobjekt 2" descr="Doublelogo_rg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logo_rgb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EA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           </w:t>
      </w:r>
    </w:p>
    <w:p w:rsidR="007D1EAB" w:rsidRDefault="007D1EAB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   </w:t>
      </w:r>
    </w:p>
    <w:p w:rsidR="00045336" w:rsidRDefault="00634A98" w:rsidP="0004533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PRES</w:t>
      </w:r>
      <w:r w:rsidR="00BD62FF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SRELEASE: FRANSKA EKON</w:t>
      </w:r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PÅ ITALIENSKA KULTURINSTITUTET</w:t>
      </w:r>
    </w:p>
    <w:p w:rsidR="00045336" w:rsidRDefault="00045336" w:rsidP="0004533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045336" w:rsidRDefault="00E90733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Ons</w:t>
      </w:r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dag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den 12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maj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bjuder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konsertserien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DoubleDouble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på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sitt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mest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ambitiösa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projekt</w:t>
      </w:r>
      <w:proofErr w:type="spellEnd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hittills</w:t>
      </w:r>
      <w:proofErr w:type="spellEnd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.</w:t>
      </w:r>
      <w:proofErr w:type="gramEnd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F</w:t>
      </w:r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ranska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Ensemble Orchestral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Contemporain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och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chefdirigenten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Daniel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Kawka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5A60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presenterar</w:t>
      </w:r>
      <w:proofErr w:type="spellEnd"/>
      <w:r w:rsidR="005A60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5A60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två</w:t>
      </w:r>
      <w:proofErr w:type="spellEnd"/>
      <w:r w:rsidR="005A60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5A605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klangarkitekter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in</w:t>
      </w:r>
      <w:r w:rsidR="008C43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om</w:t>
      </w:r>
      <w:proofErr w:type="spellEnd"/>
      <w:r w:rsidR="008C43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den </w:t>
      </w:r>
      <w:proofErr w:type="spellStart"/>
      <w:r w:rsidR="008C43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elektroakustiska</w:t>
      </w:r>
      <w:proofErr w:type="spellEnd"/>
      <w:r w:rsidR="008C43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8C43B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musiken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gram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-  Lyon</w:t>
      </w:r>
      <w:proofErr w:type="gram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-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baserade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Pierre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Jodlowski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och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Raphaèle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Biston</w:t>
      </w:r>
      <w:proofErr w:type="spellEnd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, </w:t>
      </w:r>
      <w:proofErr w:type="spellStart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i</w:t>
      </w:r>
      <w:proofErr w:type="spellEnd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samspel</w:t>
      </w:r>
      <w:proofErr w:type="spellEnd"/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med </w:t>
      </w:r>
      <w:proofErr w:type="spellStart"/>
      <w:r w:rsidR="00227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fransk</w:t>
      </w:r>
      <w:proofErr w:type="spellEnd"/>
      <w:r w:rsidR="00227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2278B2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videokonst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. </w:t>
      </w:r>
    </w:p>
    <w:p w:rsidR="00045336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045336" w:rsidRPr="00CB3F14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 w:rsidRPr="00CB3F14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CB3F14">
        <w:rPr>
          <w:rFonts w:ascii="Times New Roman" w:hAnsi="Times New Roman" w:cs="Times New Roman"/>
          <w:sz w:val="24"/>
          <w:szCs w:val="24"/>
        </w:rPr>
        <w:t>Jodlowski</w:t>
      </w:r>
      <w:proofErr w:type="spellEnd"/>
      <w:r w:rsidRPr="00CB3F14">
        <w:rPr>
          <w:rFonts w:ascii="Times New Roman" w:hAnsi="Times New Roman" w:cs="Times New Roman"/>
          <w:sz w:val="24"/>
          <w:szCs w:val="24"/>
        </w:rPr>
        <w:t xml:space="preserve"> är en visuellt och psykologiskt orienterad tonsättare som tillämpar begreppet "aktiv" musik på sina kompositioner - för performance, videokonst och film eller absolut musik.</w:t>
      </w:r>
      <w:r>
        <w:rPr>
          <w:rFonts w:ascii="Times New Roman" w:hAnsi="Times New Roman" w:cs="Times New Roman"/>
          <w:sz w:val="24"/>
          <w:szCs w:val="24"/>
        </w:rPr>
        <w:t xml:space="preserve"> Hans yngre kollega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Raphaèle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är dessutom flöjtist, vid sidan om arbetet som kompositör. </w:t>
      </w:r>
      <w:r w:rsidRPr="00CB3F14">
        <w:rPr>
          <w:rFonts w:ascii="Times New Roman" w:hAnsi="Times New Roman" w:cs="Times New Roman"/>
          <w:sz w:val="24"/>
          <w:szCs w:val="24"/>
        </w:rPr>
        <w:t xml:space="preserve">Hennes senaste verk röjer lusten att arbeta med olika tekniker, samtidigt som </w:t>
      </w:r>
      <w:r w:rsidR="008C43BC">
        <w:rPr>
          <w:rFonts w:ascii="Times New Roman" w:hAnsi="Times New Roman" w:cs="Times New Roman"/>
          <w:sz w:val="24"/>
          <w:szCs w:val="24"/>
        </w:rPr>
        <w:t>hon vill prioritera</w:t>
      </w:r>
      <w:r w:rsidRPr="00CB3F14">
        <w:rPr>
          <w:rFonts w:ascii="Times New Roman" w:hAnsi="Times New Roman" w:cs="Times New Roman"/>
          <w:sz w:val="24"/>
          <w:szCs w:val="24"/>
        </w:rPr>
        <w:t xml:space="preserve"> arbetet med klangfärg och poetisk innebörd. </w:t>
      </w:r>
      <w:r w:rsidR="002278B2">
        <w:rPr>
          <w:rFonts w:ascii="Times New Roman" w:hAnsi="Times New Roman" w:cs="Times New Roman"/>
          <w:sz w:val="24"/>
          <w:szCs w:val="24"/>
        </w:rPr>
        <w:t>På programmet står</w:t>
      </w:r>
      <w:r w:rsidR="00B359A0">
        <w:rPr>
          <w:rFonts w:ascii="Times New Roman" w:hAnsi="Times New Roman" w:cs="Times New Roman"/>
          <w:sz w:val="24"/>
          <w:szCs w:val="24"/>
        </w:rPr>
        <w:t xml:space="preserve"> musik inspirerad av den matematiske konstnären M.C</w:t>
      </w:r>
      <w:r w:rsidR="00823B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Escher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>, och av industrikomplexet</w:t>
      </w:r>
      <w:r w:rsidR="00B3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59A0">
        <w:rPr>
          <w:rFonts w:ascii="Times New Roman" w:hAnsi="Times New Roman" w:cs="Times New Roman"/>
          <w:sz w:val="24"/>
          <w:szCs w:val="24"/>
        </w:rPr>
        <w:t>Oberhaum</w:t>
      </w:r>
      <w:proofErr w:type="spellEnd"/>
      <w:r w:rsidR="00B359A0">
        <w:rPr>
          <w:rFonts w:ascii="Times New Roman" w:hAnsi="Times New Roman" w:cs="Times New Roman"/>
          <w:sz w:val="24"/>
          <w:szCs w:val="24"/>
        </w:rPr>
        <w:t xml:space="preserve"> City</w:t>
      </w:r>
      <w:r w:rsidR="00823B64">
        <w:rPr>
          <w:rFonts w:ascii="Times New Roman" w:hAnsi="Times New Roman" w:cs="Times New Roman"/>
          <w:sz w:val="24"/>
          <w:szCs w:val="24"/>
        </w:rPr>
        <w:t xml:space="preserve"> utanför Berlin </w:t>
      </w:r>
      <w:r w:rsidR="00156E0A">
        <w:rPr>
          <w:rFonts w:ascii="Times New Roman" w:hAnsi="Times New Roman" w:cs="Times New Roman"/>
          <w:sz w:val="24"/>
          <w:szCs w:val="24"/>
        </w:rPr>
        <w:t xml:space="preserve">– här </w:t>
      </w:r>
      <w:r w:rsidR="002278B2">
        <w:rPr>
          <w:rFonts w:ascii="Times New Roman" w:hAnsi="Times New Roman" w:cs="Times New Roman"/>
          <w:sz w:val="24"/>
          <w:szCs w:val="24"/>
        </w:rPr>
        <w:t xml:space="preserve">i samspel med videokonst av Pascal </w:t>
      </w:r>
      <w:proofErr w:type="spellStart"/>
      <w:r w:rsidR="002278B2">
        <w:rPr>
          <w:rFonts w:ascii="Times New Roman" w:hAnsi="Times New Roman" w:cs="Times New Roman"/>
          <w:sz w:val="24"/>
          <w:szCs w:val="24"/>
        </w:rPr>
        <w:t>Baltazar</w:t>
      </w:r>
      <w:proofErr w:type="spellEnd"/>
      <w:r w:rsidR="002278B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278B2">
        <w:rPr>
          <w:rFonts w:ascii="Times New Roman" w:hAnsi="Times New Roman" w:cs="Times New Roman"/>
          <w:sz w:val="24"/>
          <w:szCs w:val="24"/>
        </w:rPr>
        <w:t>Raphaèle</w:t>
      </w:r>
      <w:proofErr w:type="spellEnd"/>
      <w:r w:rsidR="00227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78B2">
        <w:rPr>
          <w:rFonts w:ascii="Times New Roman" w:hAnsi="Times New Roman" w:cs="Times New Roman"/>
          <w:sz w:val="24"/>
          <w:szCs w:val="24"/>
        </w:rPr>
        <w:t>Bistons</w:t>
      </w:r>
      <w:proofErr w:type="spellEnd"/>
      <w:r w:rsidR="002278B2">
        <w:rPr>
          <w:rFonts w:ascii="Times New Roman" w:hAnsi="Times New Roman" w:cs="Times New Roman"/>
          <w:sz w:val="24"/>
          <w:szCs w:val="24"/>
        </w:rPr>
        <w:t xml:space="preserve"> </w:t>
      </w:r>
      <w:r w:rsidR="00156E0A">
        <w:rPr>
          <w:rFonts w:ascii="Times New Roman" w:hAnsi="Times New Roman" w:cs="Times New Roman"/>
          <w:sz w:val="24"/>
          <w:szCs w:val="24"/>
        </w:rPr>
        <w:t xml:space="preserve">nya </w:t>
      </w:r>
      <w:r w:rsidR="002278B2">
        <w:rPr>
          <w:rFonts w:ascii="Times New Roman" w:hAnsi="Times New Roman" w:cs="Times New Roman"/>
          <w:sz w:val="24"/>
          <w:szCs w:val="24"/>
        </w:rPr>
        <w:t xml:space="preserve">verk </w:t>
      </w:r>
      <w:proofErr w:type="spellStart"/>
      <w:r w:rsidR="002278B2">
        <w:rPr>
          <w:rFonts w:ascii="Times New Roman" w:hAnsi="Times New Roman" w:cs="Times New Roman"/>
          <w:sz w:val="24"/>
          <w:szCs w:val="24"/>
        </w:rPr>
        <w:t>Sillages</w:t>
      </w:r>
      <w:proofErr w:type="spellEnd"/>
      <w:r w:rsidR="002278B2">
        <w:rPr>
          <w:rFonts w:ascii="Times New Roman" w:hAnsi="Times New Roman" w:cs="Times New Roman"/>
          <w:sz w:val="24"/>
          <w:szCs w:val="24"/>
        </w:rPr>
        <w:t xml:space="preserve"> tar upp de</w:t>
      </w:r>
      <w:r w:rsidR="00823B64">
        <w:rPr>
          <w:rFonts w:ascii="Times New Roman" w:hAnsi="Times New Roman" w:cs="Times New Roman"/>
          <w:sz w:val="24"/>
          <w:szCs w:val="24"/>
        </w:rPr>
        <w:t xml:space="preserve"> visuella effekter som uppstår i kölvattnet efter en båt</w:t>
      </w:r>
      <w:r w:rsidR="005A6053">
        <w:rPr>
          <w:rFonts w:ascii="Times New Roman" w:hAnsi="Times New Roman" w:cs="Times New Roman"/>
          <w:sz w:val="24"/>
          <w:szCs w:val="24"/>
        </w:rPr>
        <w:t>.</w:t>
      </w:r>
      <w:r w:rsidR="00823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336" w:rsidRPr="00CB3F14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045336" w:rsidRPr="005A6053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Daniel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Kawka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räknas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som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ett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av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de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mest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intressanta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dirigentnamnen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i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dag, en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mångsidig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dirigent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som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varit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med </w:t>
      </w:r>
      <w:proofErr w:type="spellStart"/>
      <w:proofErr w:type="gram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om</w:t>
      </w:r>
      <w:proofErr w:type="spellEnd"/>
      <w:proofErr w:type="gram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att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uruppföra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en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rad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verk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men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även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dirigerar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opera. </w:t>
      </w:r>
      <w:proofErr w:type="spellStart"/>
      <w:proofErr w:type="gram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Kawka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och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EOC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är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156E0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knutna</w:t>
      </w:r>
      <w:proofErr w:type="spellEnd"/>
      <w:r w:rsidR="00156E0A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till GRAME,</w:t>
      </w:r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ett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av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Frankrikes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och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världens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</w:t>
      </w:r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edande</w:t>
      </w:r>
      <w:proofErr w:type="spellEnd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centra</w:t>
      </w:r>
      <w:proofErr w:type="spellEnd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för</w:t>
      </w:r>
      <w:proofErr w:type="spellEnd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samtida</w:t>
      </w:r>
      <w:proofErr w:type="spellEnd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="00634A98"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musik</w:t>
      </w:r>
      <w:proofErr w:type="spell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.</w:t>
      </w:r>
      <w:proofErr w:type="gramEnd"/>
      <w:r w:rsidRPr="005A6053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</w:p>
    <w:p w:rsidR="00045336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</w:p>
    <w:p w:rsidR="00045336" w:rsidRPr="00156E0A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Läs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mer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på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hyperlink r:id="rId5" w:history="1">
        <w:r w:rsidRPr="0094707C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www.pierrejodlowski.fr</w:t>
        </w:r>
      </w:hyperlink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, </w:t>
      </w:r>
      <w:hyperlink r:id="rId6" w:history="1">
        <w:r w:rsidRPr="0094707C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www.eoc.fr</w:t>
        </w:r>
      </w:hyperlink>
      <w:proofErr w:type="gram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,  </w:t>
      </w:r>
      <w:proofErr w:type="gramEnd"/>
      <w:r w:rsidR="00F752C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fldChar w:fldCharType="begin"/>
      </w:r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instrText xml:space="preserve"> HYPERLINK "http://www.daniel-kawka.com" </w:instrText>
      </w:r>
      <w:r w:rsidR="00F752C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fldChar w:fldCharType="separate"/>
      </w:r>
      <w:r w:rsidRPr="0094707C">
        <w:rPr>
          <w:rStyle w:val="Hyperlnk"/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www.daniel-kawka.com</w:t>
      </w:r>
      <w:r w:rsidR="00F752C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fldChar w:fldCharType="end"/>
      </w:r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. </w:t>
      </w:r>
      <w:proofErr w:type="spellStart"/>
      <w:proofErr w:type="gram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Programkommentarer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och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generell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festival-info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på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hyperlink r:id="rId7" w:history="1">
        <w:r w:rsidRPr="0094707C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www.doubledouble.se</w:t>
        </w:r>
      </w:hyperlink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.</w:t>
      </w:r>
      <w:proofErr w:type="gram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Konserten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spelas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in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av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Sveriges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Radio P2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för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sändning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24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maj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kl</w:t>
      </w:r>
      <w:proofErr w:type="spellEnd"/>
      <w:r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21.</w:t>
      </w:r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Mer</w:t>
      </w:r>
      <w:proofErr w:type="spellEnd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info: </w:t>
      </w:r>
      <w:proofErr w:type="spellStart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Stina</w:t>
      </w:r>
      <w:proofErr w:type="spellEnd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Westerberg, VD </w:t>
      </w:r>
      <w:proofErr w:type="spellStart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Svensk</w:t>
      </w:r>
      <w:proofErr w:type="spellEnd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Musik</w:t>
      </w:r>
      <w:proofErr w:type="spellEnd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, tel. 087838857 </w:t>
      </w:r>
      <w:proofErr w:type="spellStart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eller</w:t>
      </w:r>
      <w:proofErr w:type="spellEnd"/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hyperlink r:id="rId8" w:history="1">
        <w:r w:rsidRPr="00156E0A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double@mic.se</w:t>
        </w:r>
      </w:hyperlink>
      <w:r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.</w:t>
      </w:r>
    </w:p>
    <w:p w:rsidR="00045336" w:rsidRPr="001D286C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</w:p>
    <w:p w:rsidR="00045336" w:rsidRPr="00A40498" w:rsidRDefault="00045336" w:rsidP="0004533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  <w:r>
        <w:t>********</w:t>
      </w:r>
    </w:p>
    <w:p w:rsidR="00045336" w:rsidRPr="00684C36" w:rsidRDefault="00045336" w:rsidP="00045336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proofErr w:type="spellStart"/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>DoubleDouble</w:t>
      </w:r>
      <w:proofErr w:type="spellEnd"/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är ett europeiskt kulturutbyte i den nya musikens tecken,</w:t>
      </w:r>
    </w:p>
    <w:p w:rsidR="00045336" w:rsidRDefault="00045336" w:rsidP="0004533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v-SE"/>
        </w:rPr>
      </w:pPr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>en årslång festival med Italienska Kulturinstitutet som spelplats.</w:t>
      </w:r>
    </w:p>
    <w:p w:rsidR="00045336" w:rsidRPr="00156E0A" w:rsidRDefault="00045336" w:rsidP="00156E0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www.doubledouble.se</w:t>
      </w:r>
      <w:proofErr w:type="spellEnd"/>
    </w:p>
    <w:p w:rsidR="00045336" w:rsidRDefault="00045336" w:rsidP="00045336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397000" cy="520700"/>
            <wp:effectExtent l="19050" t="0" r="0" b="0"/>
            <wp:docPr id="1" name="Bildobjekt 8" descr="logoFranskaInstitutet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ranskaInstitutet1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524000" cy="749300"/>
            <wp:effectExtent l="19050" t="0" r="0" b="0"/>
            <wp:docPr id="2" name="Bildobjekt 53" descr="GI_LOG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LOG~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504825"/>
            <wp:effectExtent l="19050" t="0" r="0" b="0"/>
            <wp:docPr id="4" name="Bildobjekt 5" descr="Italiensk logga 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sk logga 1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    </w:t>
      </w:r>
      <w:r w:rsidRPr="00646983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043940" cy="472440"/>
            <wp:effectExtent l="19050" t="0" r="3810" b="0"/>
            <wp:docPr id="9" name="Bildobjekt 4" descr="Logo-Lansmus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nsmusik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36" w:rsidRDefault="00045336" w:rsidP="00045336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</w:p>
    <w:p w:rsidR="00045336" w:rsidRDefault="00045336" w:rsidP="00045336">
      <w:pPr>
        <w:spacing w:after="0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828800" cy="390144"/>
            <wp:effectExtent l="19050" t="0" r="0" b="0"/>
            <wp:docPr id="16" name="Bildobjekt 13" descr="Swedmic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dmic kopier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E0A">
        <w:rPr>
          <w:rFonts w:ascii="Times New Roman" w:eastAsia="Times New Roman" w:hAnsi="Times New Roman"/>
          <w:sz w:val="24"/>
          <w:szCs w:val="24"/>
          <w:lang w:eastAsia="sv-SE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342900"/>
            <wp:effectExtent l="19050" t="0" r="0" b="0"/>
            <wp:docPr id="17" name="Bildobjekt 3" descr="KeN_logo_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_logo_cmyk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6E0A">
        <w:rPr>
          <w:rFonts w:ascii="Times New Roman" w:eastAsia="Times New Roman" w:hAnsi="Times New Roman"/>
          <w:sz w:val="24"/>
          <w:szCs w:val="24"/>
          <w:lang w:eastAsia="sv-SE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 </w:t>
      </w:r>
      <w:r w:rsidR="00156E0A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998220" cy="1181100"/>
            <wp:effectExtent l="19050" t="0" r="0" b="0"/>
            <wp:docPr id="34" name="Bild 3" descr="C:\Users\S\Pictures\Double double\logof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\Pictures\Double double\logofrenc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6E0A">
        <w:rPr>
          <w:rFonts w:ascii="Times New Roman" w:eastAsia="Times New Roman" w:hAnsi="Times New Roman"/>
          <w:sz w:val="24"/>
          <w:szCs w:val="24"/>
          <w:lang w:eastAsia="sv-SE"/>
        </w:rPr>
        <w:t xml:space="preserve">              </w:t>
      </w:r>
      <w:r w:rsidR="00156E0A" w:rsidRPr="00156E0A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635000" cy="698500"/>
            <wp:effectExtent l="19050" t="0" r="0" b="0"/>
            <wp:docPr id="35" name="Bildobjekt 7" descr="ems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lite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36" w:rsidRDefault="00045336" w:rsidP="000453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336" w:rsidRDefault="00045336" w:rsidP="00045336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</w:p>
    <w:p w:rsidR="00045336" w:rsidRDefault="00045336" w:rsidP="00045336">
      <w:pPr>
        <w:spacing w:after="0"/>
        <w:rPr>
          <w:rFonts w:ascii="Times New Roman" w:hAnsi="Times New Roman" w:cs="Times New Roman"/>
          <w:b/>
        </w:rPr>
      </w:pPr>
    </w:p>
    <w:p w:rsidR="00045336" w:rsidRDefault="00045336" w:rsidP="000453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5336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sv-SE"/>
        </w:rPr>
        <w:drawing>
          <wp:inline distT="0" distB="0" distL="0" distR="0">
            <wp:extent cx="1524000" cy="722376"/>
            <wp:effectExtent l="19050" t="0" r="0" b="0"/>
            <wp:docPr id="19" name="Bildobjekt 4" descr="Doublelogo_rg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logo_rgb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36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>PROGRAM</w:t>
      </w:r>
    </w:p>
    <w:p w:rsidR="00045336" w:rsidRPr="00A40498" w:rsidRDefault="00E90733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ITALIENSKA KULTURINSTITUTET </w:t>
      </w:r>
      <w:proofErr w:type="gramStart"/>
      <w:r>
        <w:rPr>
          <w:rFonts w:ascii="Times New Roman" w:hAnsi="Times New Roman" w:cs="Times New Roman"/>
          <w:b/>
        </w:rPr>
        <w:t>ON</w:t>
      </w:r>
      <w:r w:rsidR="00045336" w:rsidRPr="00A40498">
        <w:rPr>
          <w:rFonts w:ascii="Times New Roman" w:hAnsi="Times New Roman" w:cs="Times New Roman"/>
          <w:b/>
        </w:rPr>
        <w:t>SDAG</w:t>
      </w:r>
      <w:proofErr w:type="gramEnd"/>
      <w:r w:rsidR="00045336" w:rsidRPr="00A40498">
        <w:rPr>
          <w:rFonts w:ascii="Times New Roman" w:hAnsi="Times New Roman" w:cs="Times New Roman"/>
          <w:b/>
        </w:rPr>
        <w:t xml:space="preserve"> 12 MAJ KL. 19</w:t>
      </w: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 xml:space="preserve">Ensemble </w:t>
      </w:r>
      <w:proofErr w:type="spellStart"/>
      <w:r w:rsidRPr="00A40498">
        <w:rPr>
          <w:rFonts w:ascii="Times New Roman" w:hAnsi="Times New Roman" w:cs="Times New Roman"/>
          <w:b/>
        </w:rPr>
        <w:t>Orchestral</w:t>
      </w:r>
      <w:proofErr w:type="spellEnd"/>
      <w:r w:rsidRPr="00A40498">
        <w:rPr>
          <w:rFonts w:ascii="Times New Roman" w:hAnsi="Times New Roman" w:cs="Times New Roman"/>
          <w:b/>
        </w:rPr>
        <w:t xml:space="preserve"> </w:t>
      </w:r>
      <w:proofErr w:type="spellStart"/>
      <w:r w:rsidRPr="00A40498">
        <w:rPr>
          <w:rFonts w:ascii="Times New Roman" w:hAnsi="Times New Roman" w:cs="Times New Roman"/>
          <w:b/>
        </w:rPr>
        <w:t>Contemporain</w:t>
      </w:r>
      <w:proofErr w:type="spellEnd"/>
    </w:p>
    <w:p w:rsidR="00045336" w:rsidRPr="00A40498" w:rsidRDefault="00045336" w:rsidP="0004533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val="en-US" w:eastAsia="sv-SE"/>
        </w:rPr>
      </w:pPr>
      <w:r w:rsidRPr="00A40498">
        <w:rPr>
          <w:rFonts w:ascii="Times New Roman" w:hAnsi="Times New Roman" w:cs="Times New Roman"/>
          <w:b/>
        </w:rPr>
        <w:t xml:space="preserve">Dirigent: Daniel </w:t>
      </w:r>
      <w:proofErr w:type="spellStart"/>
      <w:r w:rsidRPr="00A40498">
        <w:rPr>
          <w:rFonts w:ascii="Times New Roman" w:hAnsi="Times New Roman" w:cs="Times New Roman"/>
          <w:b/>
        </w:rPr>
        <w:t>Kawka</w:t>
      </w:r>
      <w:proofErr w:type="spellEnd"/>
    </w:p>
    <w:p w:rsidR="00045336" w:rsidRPr="00634A98" w:rsidRDefault="00045336" w:rsidP="00045336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val="en-US" w:eastAsia="sv-SE"/>
        </w:rPr>
      </w:pPr>
      <w:r w:rsidRPr="00634A98">
        <w:rPr>
          <w:rFonts w:ascii="Times New Roman" w:eastAsia="Times New Roman" w:hAnsi="Times New Roman" w:cs="Times New Roman"/>
          <w:b/>
          <w:color w:val="333333"/>
          <w:lang w:val="en-US" w:eastAsia="sv-SE"/>
        </w:rPr>
        <w:t xml:space="preserve">Presentation: Per </w:t>
      </w:r>
      <w:proofErr w:type="spellStart"/>
      <w:r w:rsidRPr="00634A98">
        <w:rPr>
          <w:rFonts w:ascii="Times New Roman" w:eastAsia="Times New Roman" w:hAnsi="Times New Roman" w:cs="Times New Roman"/>
          <w:b/>
          <w:color w:val="333333"/>
          <w:lang w:val="en-US" w:eastAsia="sv-SE"/>
        </w:rPr>
        <w:t>Lindqvist</w:t>
      </w:r>
      <w:proofErr w:type="spellEnd"/>
      <w:r w:rsidRPr="00634A98">
        <w:rPr>
          <w:rFonts w:ascii="Times New Roman" w:eastAsia="Times New Roman" w:hAnsi="Times New Roman" w:cs="Times New Roman"/>
          <w:b/>
          <w:color w:val="333333"/>
          <w:lang w:val="en-US" w:eastAsia="sv-SE"/>
        </w:rPr>
        <w:t>.</w:t>
      </w:r>
    </w:p>
    <w:p w:rsidR="00045336" w:rsidRPr="00634A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5336" w:rsidRPr="00A40498" w:rsidRDefault="00045336" w:rsidP="00045336">
      <w:pPr>
        <w:spacing w:after="0" w:line="240" w:lineRule="auto"/>
        <w:rPr>
          <w:rFonts w:ascii="Times New Roman" w:hAnsi="Times New Roman" w:cs="Times New Roman"/>
          <w:b/>
        </w:rPr>
      </w:pPr>
    </w:p>
    <w:p w:rsidR="00045336" w:rsidRPr="00A40498" w:rsidRDefault="008C43BC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Pierre </w:t>
      </w:r>
      <w:proofErr w:type="spellStart"/>
      <w:r>
        <w:rPr>
          <w:rFonts w:ascii="Times New Roman" w:hAnsi="Times New Roman" w:cs="Times New Roman"/>
          <w:b/>
        </w:rPr>
        <w:t>Jodlowski</w:t>
      </w:r>
      <w:proofErr w:type="spellEnd"/>
      <w:r w:rsidR="00E25360">
        <w:rPr>
          <w:rFonts w:ascii="Times New Roman" w:hAnsi="Times New Roman" w:cs="Times New Roman"/>
          <w:b/>
        </w:rPr>
        <w:t>, De Front (1999)</w:t>
      </w:r>
      <w:r w:rsidR="00045336" w:rsidRPr="00A40498">
        <w:rPr>
          <w:rFonts w:ascii="Times New Roman" w:hAnsi="Times New Roman" w:cs="Times New Roman"/>
          <w:b/>
        </w:rPr>
        <w:t xml:space="preserve"> </w:t>
      </w: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 xml:space="preserve">för 8 instrument (stråk kvintett, klarinett, trumpet, </w:t>
      </w:r>
      <w:proofErr w:type="gramStart"/>
      <w:r w:rsidRPr="00A40498">
        <w:rPr>
          <w:rFonts w:ascii="Times New Roman" w:hAnsi="Times New Roman" w:cs="Times New Roman"/>
          <w:b/>
        </w:rPr>
        <w:t>trummor)  och</w:t>
      </w:r>
      <w:proofErr w:type="gramEnd"/>
      <w:r w:rsidRPr="00A40498">
        <w:rPr>
          <w:rFonts w:ascii="Times New Roman" w:hAnsi="Times New Roman" w:cs="Times New Roman"/>
          <w:b/>
        </w:rPr>
        <w:t xml:space="preserve"> elektronik </w:t>
      </w: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5336" w:rsidRPr="00A40498" w:rsidRDefault="008C43BC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Pierre </w:t>
      </w:r>
      <w:proofErr w:type="spellStart"/>
      <w:r>
        <w:rPr>
          <w:rFonts w:ascii="Times New Roman" w:hAnsi="Times New Roman" w:cs="Times New Roman"/>
          <w:b/>
        </w:rPr>
        <w:t>Jodlowski</w:t>
      </w:r>
      <w:proofErr w:type="spellEnd"/>
      <w:r w:rsidR="00045336" w:rsidRPr="00A40498">
        <w:rPr>
          <w:rFonts w:ascii="Times New Roman" w:hAnsi="Times New Roman" w:cs="Times New Roman"/>
          <w:b/>
        </w:rPr>
        <w:t>,</w:t>
      </w:r>
      <w:r w:rsidR="00E25360">
        <w:rPr>
          <w:rFonts w:ascii="Times New Roman" w:hAnsi="Times New Roman" w:cs="Times New Roman"/>
          <w:b/>
        </w:rPr>
        <w:t xml:space="preserve"> </w:t>
      </w:r>
      <w:proofErr w:type="spellStart"/>
      <w:r w:rsidR="00E25360">
        <w:rPr>
          <w:rFonts w:ascii="Times New Roman" w:hAnsi="Times New Roman" w:cs="Times New Roman"/>
          <w:b/>
        </w:rPr>
        <w:t>Limite</w:t>
      </w:r>
      <w:proofErr w:type="spellEnd"/>
      <w:r w:rsidR="00E25360">
        <w:rPr>
          <w:rFonts w:ascii="Times New Roman" w:hAnsi="Times New Roman" w:cs="Times New Roman"/>
          <w:b/>
        </w:rPr>
        <w:t xml:space="preserve"> </w:t>
      </w:r>
      <w:proofErr w:type="spellStart"/>
      <w:r w:rsidR="00E25360">
        <w:rPr>
          <w:rFonts w:ascii="Times New Roman" w:hAnsi="Times New Roman" w:cs="Times New Roman"/>
          <w:b/>
        </w:rPr>
        <w:t>Circulaire</w:t>
      </w:r>
      <w:proofErr w:type="spellEnd"/>
      <w:r w:rsidR="00E25360">
        <w:rPr>
          <w:rFonts w:ascii="Times New Roman" w:hAnsi="Times New Roman" w:cs="Times New Roman"/>
          <w:b/>
        </w:rPr>
        <w:t xml:space="preserve"> (2008)</w:t>
      </w:r>
      <w:r w:rsidR="00045336" w:rsidRPr="00A40498">
        <w:rPr>
          <w:rFonts w:ascii="Times New Roman" w:hAnsi="Times New Roman" w:cs="Times New Roman"/>
          <w:b/>
        </w:rPr>
        <w:t xml:space="preserve"> </w:t>
      </w: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>för flöjt and elektronik</w:t>
      </w: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 xml:space="preserve">Pierre </w:t>
      </w:r>
      <w:proofErr w:type="spellStart"/>
      <w:r w:rsidR="008C43BC">
        <w:rPr>
          <w:rFonts w:ascii="Times New Roman" w:hAnsi="Times New Roman" w:cs="Times New Roman"/>
          <w:b/>
        </w:rPr>
        <w:t>Jodlowski</w:t>
      </w:r>
      <w:proofErr w:type="spellEnd"/>
      <w:r w:rsidR="00E25360">
        <w:rPr>
          <w:rFonts w:ascii="Times New Roman" w:hAnsi="Times New Roman" w:cs="Times New Roman"/>
          <w:b/>
        </w:rPr>
        <w:t xml:space="preserve">, In &amp; </w:t>
      </w:r>
      <w:proofErr w:type="spellStart"/>
      <w:r w:rsidR="00E25360">
        <w:rPr>
          <w:rFonts w:ascii="Times New Roman" w:hAnsi="Times New Roman" w:cs="Times New Roman"/>
          <w:b/>
        </w:rPr>
        <w:t>Out</w:t>
      </w:r>
      <w:proofErr w:type="spellEnd"/>
      <w:r w:rsidR="00E25360">
        <w:rPr>
          <w:rFonts w:ascii="Times New Roman" w:hAnsi="Times New Roman" w:cs="Times New Roman"/>
          <w:b/>
        </w:rPr>
        <w:t xml:space="preserve"> (2004)</w:t>
      </w:r>
      <w:r w:rsidRPr="00A40498">
        <w:rPr>
          <w:rFonts w:ascii="Times New Roman" w:hAnsi="Times New Roman" w:cs="Times New Roman"/>
          <w:b/>
        </w:rPr>
        <w:t xml:space="preserve"> </w:t>
      </w:r>
    </w:p>
    <w:p w:rsidR="00045336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 xml:space="preserve">för violin, cello, </w:t>
      </w:r>
      <w:proofErr w:type="spellStart"/>
      <w:r w:rsidRPr="00A40498">
        <w:rPr>
          <w:rFonts w:ascii="Times New Roman" w:hAnsi="Times New Roman" w:cs="Times New Roman"/>
          <w:b/>
        </w:rPr>
        <w:t>electronik</w:t>
      </w:r>
      <w:proofErr w:type="spellEnd"/>
      <w:r w:rsidRPr="00A40498">
        <w:rPr>
          <w:rFonts w:ascii="Times New Roman" w:hAnsi="Times New Roman" w:cs="Times New Roman"/>
          <w:b/>
        </w:rPr>
        <w:t xml:space="preserve"> och video </w:t>
      </w:r>
    </w:p>
    <w:p w:rsidR="00634A98" w:rsidRPr="00A40498" w:rsidRDefault="00634A98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Video av Pascal </w:t>
      </w:r>
      <w:proofErr w:type="spellStart"/>
      <w:r>
        <w:rPr>
          <w:rFonts w:ascii="Times New Roman" w:hAnsi="Times New Roman" w:cs="Times New Roman"/>
          <w:b/>
        </w:rPr>
        <w:t>Baltazar</w:t>
      </w:r>
      <w:proofErr w:type="spellEnd"/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5336" w:rsidRPr="00A40498" w:rsidRDefault="008C43BC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Raphaèle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Biston</w:t>
      </w:r>
      <w:proofErr w:type="spellEnd"/>
      <w:r w:rsidR="00E25360">
        <w:rPr>
          <w:rFonts w:ascii="Times New Roman" w:hAnsi="Times New Roman" w:cs="Times New Roman"/>
          <w:b/>
        </w:rPr>
        <w:t xml:space="preserve">, </w:t>
      </w:r>
      <w:proofErr w:type="spellStart"/>
      <w:r w:rsidR="00E25360">
        <w:rPr>
          <w:rFonts w:ascii="Times New Roman" w:hAnsi="Times New Roman" w:cs="Times New Roman"/>
          <w:b/>
        </w:rPr>
        <w:t>Sillages</w:t>
      </w:r>
      <w:proofErr w:type="spellEnd"/>
      <w:r w:rsidR="00E25360">
        <w:rPr>
          <w:rFonts w:ascii="Times New Roman" w:hAnsi="Times New Roman" w:cs="Times New Roman"/>
          <w:b/>
        </w:rPr>
        <w:t xml:space="preserve"> (</w:t>
      </w:r>
      <w:r w:rsidR="00045336" w:rsidRPr="00A40498">
        <w:rPr>
          <w:rFonts w:ascii="Times New Roman" w:hAnsi="Times New Roman" w:cs="Times New Roman"/>
          <w:b/>
        </w:rPr>
        <w:t>2010</w:t>
      </w:r>
      <w:r w:rsidR="00E25360">
        <w:rPr>
          <w:rFonts w:ascii="Times New Roman" w:hAnsi="Times New Roman" w:cs="Times New Roman"/>
          <w:b/>
        </w:rPr>
        <w:t>)</w:t>
      </w:r>
      <w:r w:rsidR="00045336" w:rsidRPr="00A40498">
        <w:rPr>
          <w:rFonts w:ascii="Times New Roman" w:hAnsi="Times New Roman" w:cs="Times New Roman"/>
          <w:b/>
        </w:rPr>
        <w:t xml:space="preserve"> </w:t>
      </w:r>
    </w:p>
    <w:p w:rsidR="00045336" w:rsidRPr="00A40498" w:rsidRDefault="00045336" w:rsidP="000453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>för flöjt, slagverk, två violiner, viola, cello, kontrabas och elektronik</w:t>
      </w:r>
    </w:p>
    <w:p w:rsidR="00045336" w:rsidRDefault="00045336" w:rsidP="000453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45336" w:rsidRDefault="00045336" w:rsidP="00045336">
      <w:pPr>
        <w:pStyle w:val="Normalwebb"/>
        <w:jc w:val="center"/>
      </w:pPr>
      <w:r>
        <w:t>*********</w:t>
      </w:r>
    </w:p>
    <w:p w:rsidR="00045336" w:rsidRDefault="00045336" w:rsidP="000453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5336" w:rsidRPr="00684C36" w:rsidRDefault="00045336" w:rsidP="00045336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proofErr w:type="spellStart"/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>DoubleDouble</w:t>
      </w:r>
      <w:proofErr w:type="spellEnd"/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är ett europeiskt kulturutbyte i den nya musikens tecken,</w:t>
      </w:r>
    </w:p>
    <w:p w:rsidR="00045336" w:rsidRDefault="00045336" w:rsidP="00045336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v-SE"/>
        </w:rPr>
      </w:pPr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>en årslång festival med Italienska Kulturinstitutet som spelplats.</w:t>
      </w:r>
    </w:p>
    <w:p w:rsidR="00045336" w:rsidRDefault="00045336" w:rsidP="00045336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www.doubledouble.se</w:t>
      </w:r>
      <w:proofErr w:type="spellEnd"/>
    </w:p>
    <w:p w:rsidR="00045336" w:rsidRDefault="00045336" w:rsidP="00045336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v-SE"/>
        </w:rPr>
      </w:pPr>
    </w:p>
    <w:p w:rsidR="00045336" w:rsidRPr="00684C36" w:rsidRDefault="00045336" w:rsidP="00045336">
      <w:pPr>
        <w:spacing w:after="0"/>
        <w:rPr>
          <w:rFonts w:ascii="Times New Roman" w:eastAsia="Times New Roman" w:hAnsi="Times New Roman"/>
          <w:sz w:val="24"/>
          <w:szCs w:val="24"/>
          <w:lang w:eastAsia="sv-SE"/>
        </w:rPr>
      </w:pPr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>Medproducenter: Svensk Musik, Länsmusiken i Stockholm, Italienska Kulturinstitutet,</w:t>
      </w:r>
    </w:p>
    <w:p w:rsidR="00045336" w:rsidRPr="00C46C0D" w:rsidRDefault="00045336" w:rsidP="00045336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v-SE"/>
        </w:rPr>
      </w:pPr>
      <w:proofErr w:type="spellStart"/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>Goethe-Institut</w:t>
      </w:r>
      <w:proofErr w:type="spellEnd"/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 xml:space="preserve"> Schweden, Franska Insti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tutet,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KammarensembleN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samt EMS.</w:t>
      </w:r>
    </w:p>
    <w:p w:rsidR="00045336" w:rsidRDefault="00045336" w:rsidP="00045336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397000" cy="520700"/>
            <wp:effectExtent l="19050" t="0" r="0" b="0"/>
            <wp:docPr id="20" name="Bildobjekt 8" descr="logoFranskaInstitutet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ranskaInstitutet1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524000" cy="749300"/>
            <wp:effectExtent l="19050" t="0" r="0" b="0"/>
            <wp:docPr id="25" name="Bildobjekt 53" descr="GI_LOG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LOG~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504825"/>
            <wp:effectExtent l="19050" t="0" r="0" b="0"/>
            <wp:docPr id="26" name="Bildobjekt 5" descr="Italiensk logga 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sk logga 1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    </w:t>
      </w:r>
      <w:r w:rsidRPr="00646983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043940" cy="472440"/>
            <wp:effectExtent l="19050" t="0" r="3810" b="0"/>
            <wp:docPr id="27" name="Bildobjekt 4" descr="Logo-Lansmus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nsmusik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36" w:rsidRDefault="00045336" w:rsidP="00045336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</w:p>
    <w:p w:rsidR="00045336" w:rsidRDefault="00045336" w:rsidP="00045336">
      <w:pPr>
        <w:spacing w:after="0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828800" cy="390144"/>
            <wp:effectExtent l="19050" t="0" r="0" b="0"/>
            <wp:docPr id="28" name="Bildobjekt 13" descr="Swedmic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dmic kopier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8B2"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342900"/>
            <wp:effectExtent l="19050" t="0" r="0" b="0"/>
            <wp:docPr id="29" name="Bildobjekt 3" descr="KeN_logo_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_logo_cmyk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8B2"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   </w:t>
      </w:r>
      <w:r w:rsidR="002278B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998220" cy="1181100"/>
            <wp:effectExtent l="19050" t="0" r="0" b="0"/>
            <wp:docPr id="33" name="Bild 2" descr="C:\Users\S\Pictures\Double double\logof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\Pictures\Double double\logofrenc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635000" cy="698500"/>
            <wp:effectExtent l="19050" t="0" r="0" b="0"/>
            <wp:docPr id="30" name="Bildobjekt 7" descr="ems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lite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36" w:rsidRDefault="00045336" w:rsidP="000453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5336" w:rsidRDefault="00045336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045336" w:rsidRDefault="00045336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045336" w:rsidRDefault="00634A98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 w:rsidRPr="00634A98">
        <w:rPr>
          <w:rFonts w:ascii="Times New Roman" w:eastAsia="Times New Roman" w:hAnsi="Times New Roman" w:cs="Times New Roman"/>
          <w:b/>
          <w:noProof/>
          <w:color w:val="333333"/>
          <w:sz w:val="24"/>
          <w:szCs w:val="24"/>
          <w:lang w:eastAsia="sv-SE"/>
        </w:rPr>
        <w:drawing>
          <wp:inline distT="0" distB="0" distL="0" distR="0">
            <wp:extent cx="1524000" cy="722376"/>
            <wp:effectExtent l="19050" t="0" r="0" b="0"/>
            <wp:docPr id="31" name="Bildobjekt 4" descr="Doublelogo_rg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logo_rgb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36" w:rsidRDefault="00045336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045336" w:rsidRDefault="00045336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1D286C" w:rsidRDefault="0089192C" w:rsidP="00634A98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PRESSRELEASE: FRENCH ECHOES</w:t>
      </w:r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AT THE ITALIAN CULTURAL INSTITUTE</w:t>
      </w:r>
    </w:p>
    <w:p w:rsidR="001D286C" w:rsidRDefault="001D286C" w:rsidP="007D1EAB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1D286C" w:rsidRDefault="00E90733" w:rsidP="001D286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On Wedne</w:t>
      </w:r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sday, May </w:t>
      </w:r>
      <w:proofErr w:type="gramStart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12  the</w:t>
      </w:r>
      <w:proofErr w:type="gramEnd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concert series</w:t>
      </w:r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DoubleDoubl</w:t>
      </w:r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e</w:t>
      </w:r>
      <w:proofErr w:type="spellEnd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presents its most ambitious project thus far. French</w:t>
      </w:r>
      <w:r w:rsidR="00CB3F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Ensemble Orchestral </w:t>
      </w:r>
      <w:proofErr w:type="spellStart"/>
      <w:r w:rsidR="00CB3F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Contemporain</w:t>
      </w:r>
      <w:proofErr w:type="spellEnd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and their chief conductor</w:t>
      </w:r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Daniel </w:t>
      </w:r>
      <w:proofErr w:type="spellStart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Kawka</w:t>
      </w:r>
      <w:proofErr w:type="spellEnd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introduce two </w:t>
      </w:r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strong profiles representing</w:t>
      </w:r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French electro-acoustic music:  Lyon-based Pierre </w:t>
      </w:r>
      <w:proofErr w:type="spellStart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Jodlowski</w:t>
      </w:r>
      <w:proofErr w:type="spellEnd"/>
      <w:r w:rsidR="00C0178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and</w:t>
      </w:r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Raphaèle</w:t>
      </w:r>
      <w:proofErr w:type="spellEnd"/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Biston</w:t>
      </w:r>
      <w:proofErr w:type="spellEnd"/>
      <w:r w:rsidR="001D286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. </w:t>
      </w:r>
    </w:p>
    <w:p w:rsidR="001D286C" w:rsidRDefault="001D286C" w:rsidP="001D286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</w:p>
    <w:p w:rsidR="00823B64" w:rsidRDefault="00C01786" w:rsidP="001D286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1786">
        <w:rPr>
          <w:rFonts w:ascii="Times New Roman" w:hAnsi="Times New Roman" w:cs="Times New Roman"/>
          <w:sz w:val="24"/>
          <w:szCs w:val="24"/>
        </w:rPr>
        <w:t xml:space="preserve">Pierre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Jodlowski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visually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psychologically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oriented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composer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, who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chooses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apply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the term "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to his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compositions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that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interlaces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with performance, video art, film or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remains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simply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 xml:space="preserve"> absolut</w:t>
      </w:r>
      <w:r w:rsidR="00045336">
        <w:rPr>
          <w:rFonts w:ascii="Times New Roman" w:hAnsi="Times New Roman" w:cs="Times New Roman"/>
          <w:sz w:val="24"/>
          <w:szCs w:val="24"/>
        </w:rPr>
        <w:t>e</w:t>
      </w:r>
      <w:r w:rsidRPr="00C017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1786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C01786">
        <w:rPr>
          <w:rFonts w:ascii="Times New Roman" w:hAnsi="Times New Roman" w:cs="Times New Roman"/>
          <w:sz w:val="24"/>
          <w:szCs w:val="24"/>
        </w:rPr>
        <w:t>.</w:t>
      </w:r>
      <w:r w:rsidR="007113AF">
        <w:rPr>
          <w:rFonts w:ascii="Times New Roman" w:hAnsi="Times New Roman" w:cs="Times New Roman"/>
          <w:sz w:val="24"/>
          <w:szCs w:val="24"/>
        </w:rPr>
        <w:t xml:space="preserve"> His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younger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colleague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Raphaèle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Biston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combines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compositional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work with a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musician’s</w:t>
      </w:r>
      <w:proofErr w:type="spellEnd"/>
      <w:r w:rsidR="0004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336">
        <w:rPr>
          <w:rFonts w:ascii="Times New Roman" w:hAnsi="Times New Roman" w:cs="Times New Roman"/>
          <w:sz w:val="24"/>
          <w:szCs w:val="24"/>
        </w:rPr>
        <w:t>career</w:t>
      </w:r>
      <w:proofErr w:type="spellEnd"/>
      <w:r w:rsidR="0004533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045336">
        <w:rPr>
          <w:rFonts w:ascii="Times New Roman" w:hAnsi="Times New Roman" w:cs="Times New Roman"/>
          <w:sz w:val="24"/>
          <w:szCs w:val="24"/>
        </w:rPr>
        <w:t>frequently</w:t>
      </w:r>
      <w:proofErr w:type="spellEnd"/>
      <w:r w:rsidR="00045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336">
        <w:rPr>
          <w:rFonts w:ascii="Times New Roman" w:hAnsi="Times New Roman" w:cs="Times New Roman"/>
          <w:sz w:val="24"/>
          <w:szCs w:val="24"/>
        </w:rPr>
        <w:t>perform</w:t>
      </w:r>
      <w:r w:rsidR="007113A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improvisational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flute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recent work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reve</w:t>
      </w:r>
      <w:r w:rsidR="004605AD">
        <w:rPr>
          <w:rFonts w:ascii="Times New Roman" w:hAnsi="Times New Roman" w:cs="Times New Roman"/>
          <w:sz w:val="24"/>
          <w:szCs w:val="24"/>
        </w:rPr>
        <w:t>al</w:t>
      </w:r>
      <w:r w:rsidR="007113A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desire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to work with different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techniques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13AF">
        <w:rPr>
          <w:rFonts w:ascii="Times New Roman" w:hAnsi="Times New Roman" w:cs="Times New Roman"/>
          <w:sz w:val="24"/>
          <w:szCs w:val="24"/>
        </w:rPr>
        <w:t>whilst</w:t>
      </w:r>
      <w:proofErr w:type="spellEnd"/>
      <w:r w:rsidR="007113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096">
        <w:rPr>
          <w:rFonts w:ascii="Times New Roman" w:hAnsi="Times New Roman" w:cs="Times New Roman"/>
          <w:sz w:val="24"/>
          <w:szCs w:val="24"/>
        </w:rPr>
        <w:t>giving</w:t>
      </w:r>
      <w:proofErr w:type="spellEnd"/>
      <w:r w:rsidR="0069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096">
        <w:rPr>
          <w:rFonts w:ascii="Times New Roman" w:hAnsi="Times New Roman" w:cs="Times New Roman"/>
          <w:sz w:val="24"/>
          <w:szCs w:val="24"/>
        </w:rPr>
        <w:t>pr</w:t>
      </w:r>
      <w:r w:rsidR="004605AD">
        <w:rPr>
          <w:rFonts w:ascii="Times New Roman" w:hAnsi="Times New Roman" w:cs="Times New Roman"/>
          <w:sz w:val="24"/>
          <w:szCs w:val="24"/>
        </w:rPr>
        <w:t>ecedence</w:t>
      </w:r>
      <w:proofErr w:type="spellEnd"/>
      <w:r w:rsidR="004605AD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="004605AD">
        <w:rPr>
          <w:rFonts w:ascii="Times New Roman" w:hAnsi="Times New Roman" w:cs="Times New Roman"/>
          <w:sz w:val="24"/>
          <w:szCs w:val="24"/>
        </w:rPr>
        <w:t>elaboration</w:t>
      </w:r>
      <w:proofErr w:type="spellEnd"/>
      <w:r w:rsidR="004605AD">
        <w:rPr>
          <w:rFonts w:ascii="Times New Roman" w:hAnsi="Times New Roman" w:cs="Times New Roman"/>
          <w:sz w:val="24"/>
          <w:szCs w:val="24"/>
        </w:rPr>
        <w:t xml:space="preserve"> of tonal </w:t>
      </w:r>
      <w:proofErr w:type="spellStart"/>
      <w:r w:rsidR="004605AD">
        <w:rPr>
          <w:rFonts w:ascii="Times New Roman" w:hAnsi="Times New Roman" w:cs="Times New Roman"/>
          <w:sz w:val="24"/>
          <w:szCs w:val="24"/>
        </w:rPr>
        <w:t>colouring</w:t>
      </w:r>
      <w:proofErr w:type="spellEnd"/>
      <w:r w:rsidR="0069309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93096">
        <w:rPr>
          <w:rFonts w:ascii="Times New Roman" w:hAnsi="Times New Roman" w:cs="Times New Roman"/>
          <w:sz w:val="24"/>
          <w:szCs w:val="24"/>
        </w:rPr>
        <w:t>appraising</w:t>
      </w:r>
      <w:proofErr w:type="spellEnd"/>
      <w:r w:rsidR="0069309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93096">
        <w:rPr>
          <w:rFonts w:ascii="Times New Roman" w:hAnsi="Times New Roman" w:cs="Times New Roman"/>
          <w:sz w:val="24"/>
          <w:szCs w:val="24"/>
        </w:rPr>
        <w:t>poetical</w:t>
      </w:r>
      <w:proofErr w:type="spellEnd"/>
      <w:r w:rsidR="00693096">
        <w:rPr>
          <w:rFonts w:ascii="Times New Roman" w:hAnsi="Times New Roman" w:cs="Times New Roman"/>
          <w:sz w:val="24"/>
          <w:szCs w:val="24"/>
        </w:rPr>
        <w:t xml:space="preserve"> potential of </w:t>
      </w:r>
      <w:proofErr w:type="spellStart"/>
      <w:r w:rsidR="0069309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6930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096">
        <w:rPr>
          <w:rFonts w:ascii="Times New Roman" w:hAnsi="Times New Roman" w:cs="Times New Roman"/>
          <w:sz w:val="24"/>
          <w:szCs w:val="24"/>
        </w:rPr>
        <w:t>individual</w:t>
      </w:r>
      <w:proofErr w:type="spellEnd"/>
      <w:r w:rsidR="00693096">
        <w:rPr>
          <w:rFonts w:ascii="Times New Roman" w:hAnsi="Times New Roman" w:cs="Times New Roman"/>
          <w:sz w:val="24"/>
          <w:szCs w:val="24"/>
        </w:rPr>
        <w:t xml:space="preserve"> work. </w:t>
      </w:r>
      <w:r w:rsidR="00823B6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concert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features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inspired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mathematical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artist M.C.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Escher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, by the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industrial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complex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Oberhaum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City </w:t>
      </w:r>
      <w:proofErr w:type="spellStart"/>
      <w:r w:rsidR="00823B64"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 w:rsidR="00823B64">
        <w:rPr>
          <w:rFonts w:ascii="Times New Roman" w:hAnsi="Times New Roman" w:cs="Times New Roman"/>
          <w:sz w:val="24"/>
          <w:szCs w:val="24"/>
        </w:rPr>
        <w:t xml:space="preserve"> Berlin – and by th</w:t>
      </w:r>
      <w:r w:rsidR="00634A98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634A98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="0063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98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="00634A98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634A98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="0063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9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634A9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34A98">
        <w:rPr>
          <w:rFonts w:ascii="Times New Roman" w:hAnsi="Times New Roman" w:cs="Times New Roman"/>
          <w:sz w:val="24"/>
          <w:szCs w:val="24"/>
        </w:rPr>
        <w:t>passing</w:t>
      </w:r>
      <w:proofErr w:type="spellEnd"/>
      <w:r w:rsidR="00634A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A98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="00634A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5AD" w:rsidRDefault="004605AD" w:rsidP="001D286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F14" w:rsidRPr="008C43BC" w:rsidRDefault="004605AD" w:rsidP="001D286C">
      <w:pPr>
        <w:widowControl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324">
        <w:rPr>
          <w:rFonts w:ascii="Times New Roman" w:hAnsi="Times New Roman" w:cs="Times New Roman"/>
          <w:sz w:val="24"/>
          <w:szCs w:val="24"/>
        </w:rPr>
        <w:t xml:space="preserve">Daniel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Kawka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regarded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foremost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interpreters of 20th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Romantic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repertoire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Kawka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is the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music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of the Ensemble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Orchestral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Contemporain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wh</w:t>
      </w:r>
      <w:r w:rsidR="008C43B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8C4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3BC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8C43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43BC">
        <w:rPr>
          <w:rFonts w:ascii="Times New Roman" w:hAnsi="Times New Roman" w:cs="Times New Roman"/>
          <w:sz w:val="24"/>
          <w:szCs w:val="24"/>
        </w:rPr>
        <w:t>founded</w:t>
      </w:r>
      <w:proofErr w:type="spellEnd"/>
      <w:r w:rsidR="008C43BC">
        <w:rPr>
          <w:rFonts w:ascii="Times New Roman" w:hAnsi="Times New Roman" w:cs="Times New Roman"/>
          <w:sz w:val="24"/>
          <w:szCs w:val="24"/>
        </w:rPr>
        <w:t xml:space="preserve"> in 1993</w:t>
      </w:r>
      <w:r w:rsidRPr="00CA6324">
        <w:rPr>
          <w:rFonts w:ascii="Times New Roman" w:hAnsi="Times New Roman" w:cs="Times New Roman"/>
          <w:sz w:val="24"/>
          <w:szCs w:val="24"/>
        </w:rPr>
        <w:t xml:space="preserve">. A great opera fan,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Kawka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conducted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diversified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works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as the Polish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premiere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of the opera Saint Francis by Olivier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Messian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and the world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première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of Suzanne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Giraud's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Phantom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6324">
        <w:rPr>
          <w:rFonts w:ascii="Times New Roman" w:hAnsi="Times New Roman" w:cs="Times New Roman"/>
          <w:sz w:val="24"/>
          <w:szCs w:val="24"/>
        </w:rPr>
        <w:t>Vessel</w:t>
      </w:r>
      <w:proofErr w:type="spellEnd"/>
      <w:r w:rsidRPr="00CA6324">
        <w:rPr>
          <w:rFonts w:ascii="Times New Roman" w:hAnsi="Times New Roman" w:cs="Times New Roman"/>
          <w:sz w:val="24"/>
          <w:szCs w:val="24"/>
        </w:rPr>
        <w:t>.</w:t>
      </w:r>
      <w:r w:rsidR="00CB3F14" w:rsidRPr="00CA6324">
        <w:rPr>
          <w:rFonts w:ascii="Times New Roman" w:hAnsi="Times New Roman" w:cs="Times New Roman"/>
          <w:sz w:val="24"/>
          <w:szCs w:val="24"/>
        </w:rPr>
        <w:t> </w:t>
      </w:r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The Ensemble Orchestral </w:t>
      </w:r>
      <w:proofErr w:type="spellStart"/>
      <w:r w:rsidR="00045336"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Contemporain</w:t>
      </w:r>
      <w:proofErr w:type="spellEnd"/>
      <w:r w:rsidR="00045336"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is based at </w:t>
      </w:r>
      <w:proofErr w:type="gramStart"/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GRAME  -</w:t>
      </w:r>
      <w:proofErr w:type="gramEnd"/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on of the foremost </w:t>
      </w:r>
      <w:proofErr w:type="spellStart"/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centres</w:t>
      </w:r>
      <w:proofErr w:type="spellEnd"/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of contemporary music in France and abroad. </w:t>
      </w:r>
      <w:r w:rsidR="00CB3F14"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The research laboratories and</w:t>
      </w:r>
      <w:r w:rsidR="00045336"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compositional studios of GRAME</w:t>
      </w:r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are the arena of around twenty world première</w:t>
      </w:r>
      <w:r w:rsidR="00DA3A47"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s</w:t>
      </w:r>
      <w:r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each year</w:t>
      </w:r>
      <w:r w:rsidR="00CB3F14" w:rsidRPr="00045336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. </w:t>
      </w:r>
    </w:p>
    <w:p w:rsidR="00CB3F14" w:rsidRDefault="00CB3F14" w:rsidP="001D286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</w:p>
    <w:p w:rsidR="00DB2934" w:rsidRPr="00156E0A" w:rsidRDefault="00DA3A47" w:rsidP="001D286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Read more at</w:t>
      </w:r>
      <w:r w:rsidR="00CB3F1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hyperlink r:id="rId17" w:history="1">
        <w:r w:rsidR="00CB3F14" w:rsidRPr="0094707C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www.pierrejodlowski.fr</w:t>
        </w:r>
      </w:hyperlink>
      <w:r w:rsidR="0094707C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, </w:t>
      </w:r>
      <w:hyperlink r:id="rId18" w:history="1">
        <w:r w:rsidR="0094707C" w:rsidRPr="0094707C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www.eoc.fr</w:t>
        </w:r>
      </w:hyperlink>
      <w:proofErr w:type="gramStart"/>
      <w:r w:rsidR="0094707C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, </w:t>
      </w:r>
      <w:r w:rsidR="00CB3F1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gramEnd"/>
      <w:r w:rsidR="00F752C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fldChar w:fldCharType="begin"/>
      </w:r>
      <w:r w:rsidR="00CB3F1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instrText xml:space="preserve"> HYPERLINK "http://www.daniel-kawka.com" </w:instrText>
      </w:r>
      <w:r w:rsidR="00F752C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fldChar w:fldCharType="separate"/>
      </w:r>
      <w:r w:rsidR="00CB3F14" w:rsidRPr="0094707C">
        <w:rPr>
          <w:rStyle w:val="Hyperlnk"/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  <w:t>www.daniel-kawka.com</w:t>
      </w:r>
      <w:r w:rsidR="00F752C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fldChar w:fldCharType="end"/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comments and general</w:t>
      </w:r>
      <w:r w:rsidR="0094707C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festival-info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at</w:t>
      </w:r>
      <w:r w:rsidR="00CB3F1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hyperlink r:id="rId19" w:history="1">
        <w:r w:rsidR="00A40498" w:rsidRPr="0094707C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www.doubledouble.se</w:t>
        </w:r>
      </w:hyperlink>
      <w:r w:rsidR="00A40498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. </w:t>
      </w:r>
      <w:r w:rsidR="00CB3F14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Tickets</w:t>
      </w:r>
      <w:r w:rsidR="0007359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via </w:t>
      </w:r>
      <w:proofErr w:type="spellStart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Nortic</w:t>
      </w:r>
      <w:proofErr w:type="spell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or at the venue.</w:t>
      </w:r>
      <w:proofErr w:type="gramEnd"/>
      <w:r w:rsidR="00045336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The concert will be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transmitted in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Sveriges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Radio P2 Monday, May 24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at  9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p</w:t>
      </w:r>
      <w:r w:rsidR="00A40498" w:rsidRPr="0094707C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m.</w:t>
      </w:r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r w:rsidR="00C01786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More</w:t>
      </w:r>
      <w:r w:rsidR="00DB2934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info</w:t>
      </w:r>
      <w:r w:rsidR="00C01786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rmation: </w:t>
      </w:r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please contact </w:t>
      </w:r>
      <w:proofErr w:type="spellStart"/>
      <w:r w:rsidR="00C01786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Stina</w:t>
      </w:r>
      <w:proofErr w:type="spellEnd"/>
      <w:r w:rsidR="00C01786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Westerberg, COE</w:t>
      </w:r>
      <w:r w:rsidR="00DB2934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DB2934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Svensk</w:t>
      </w:r>
      <w:proofErr w:type="spellEnd"/>
      <w:r w:rsidR="00DB2934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proofErr w:type="spellStart"/>
      <w:r w:rsidR="00DB2934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Musik</w:t>
      </w:r>
      <w:proofErr w:type="spellEnd"/>
      <w:r w:rsidR="00DB2934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, tel. </w:t>
      </w:r>
      <w:r w:rsidR="00C01786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087838857 or</w:t>
      </w:r>
      <w:r w:rsidR="0094707C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 </w:t>
      </w:r>
      <w:r w:rsid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 xml:space="preserve">e-mail </w:t>
      </w:r>
      <w:hyperlink r:id="rId20" w:history="1">
        <w:r w:rsidR="0094707C" w:rsidRPr="00156E0A">
          <w:rPr>
            <w:rStyle w:val="Hyperlnk"/>
            <w:rFonts w:ascii="Times New Roman" w:eastAsia="Times New Roman" w:hAnsi="Times New Roman" w:cs="Times New Roman"/>
            <w:b/>
            <w:sz w:val="24"/>
            <w:szCs w:val="24"/>
            <w:lang w:val="en-US" w:eastAsia="sv-SE"/>
          </w:rPr>
          <w:t>double@mic.se</w:t>
        </w:r>
      </w:hyperlink>
      <w:r w:rsidR="0094707C" w:rsidRPr="00156E0A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en-US" w:eastAsia="sv-SE"/>
        </w:rPr>
        <w:t>.</w:t>
      </w:r>
    </w:p>
    <w:p w:rsidR="0094707C" w:rsidRPr="001D286C" w:rsidRDefault="0094707C" w:rsidP="001D286C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</w:p>
    <w:p w:rsidR="00A40498" w:rsidRPr="00A40498" w:rsidRDefault="00A40498" w:rsidP="00A4049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  <w:r>
        <w:t>********</w:t>
      </w:r>
    </w:p>
    <w:p w:rsidR="00A40498" w:rsidRDefault="00A40498" w:rsidP="00A40498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397000" cy="520700"/>
            <wp:effectExtent l="19050" t="0" r="0" b="0"/>
            <wp:docPr id="7" name="Bildobjekt 8" descr="logoFranskaInstitutet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ranskaInstitutet1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524000" cy="749300"/>
            <wp:effectExtent l="19050" t="0" r="0" b="0"/>
            <wp:docPr id="8" name="Bildobjekt 53" descr="GI_LOG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LOG~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504825"/>
            <wp:effectExtent l="19050" t="0" r="0" b="0"/>
            <wp:docPr id="12" name="Bildobjekt 5" descr="Italiensk logga 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sk logga 1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    </w:t>
      </w:r>
      <w:r w:rsidRPr="00646983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043940" cy="472440"/>
            <wp:effectExtent l="19050" t="0" r="3810" b="0"/>
            <wp:docPr id="21" name="Bildobjekt 4" descr="Logo-Lansmus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nsmusik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98" w:rsidRDefault="00A40498" w:rsidP="00A40498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</w:p>
    <w:p w:rsidR="00A40498" w:rsidRDefault="00A40498" w:rsidP="00A40498">
      <w:pPr>
        <w:spacing w:after="0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828800" cy="390144"/>
            <wp:effectExtent l="19050" t="0" r="0" b="0"/>
            <wp:docPr id="22" name="Bildobjekt 13" descr="Swedmic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dmic kopier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       </w:t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342900"/>
            <wp:effectExtent l="19050" t="0" r="0" b="0"/>
            <wp:docPr id="23" name="Bildobjekt 3" descr="KeN_logo_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_logo_cmyk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                       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635000" cy="698500"/>
            <wp:effectExtent l="19050" t="0" r="0" b="0"/>
            <wp:docPr id="24" name="Bildobjekt 7" descr="ems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lite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98" w:rsidRDefault="00A40498" w:rsidP="00A404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498" w:rsidRDefault="00A40498" w:rsidP="00887730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sv-SE"/>
        </w:rPr>
      </w:pPr>
    </w:p>
    <w:p w:rsidR="007D1EAB" w:rsidRDefault="007D1EAB" w:rsidP="00A40498">
      <w:pPr>
        <w:spacing w:after="0"/>
        <w:rPr>
          <w:rFonts w:ascii="Times New Roman" w:hAnsi="Times New Roman" w:cs="Times New Roman"/>
          <w:b/>
        </w:rPr>
      </w:pPr>
    </w:p>
    <w:p w:rsidR="007D1EAB" w:rsidRDefault="007D1EAB" w:rsidP="009E4F3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EAB" w:rsidRDefault="007D1EAB" w:rsidP="007D1E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sv-SE"/>
        </w:rPr>
        <w:drawing>
          <wp:inline distT="0" distB="0" distL="0" distR="0">
            <wp:extent cx="1524000" cy="722376"/>
            <wp:effectExtent l="19050" t="0" r="0" b="0"/>
            <wp:docPr id="5" name="Bildobjekt 4" descr="Doublelogo_rg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lelogo_rgb5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86C" w:rsidRDefault="001D286C" w:rsidP="007D1EA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286C" w:rsidRPr="00A40498" w:rsidRDefault="001D286C" w:rsidP="007D1E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>PROGRAM</w:t>
      </w:r>
      <w:r w:rsidR="0089192C">
        <w:rPr>
          <w:rFonts w:ascii="Times New Roman" w:hAnsi="Times New Roman" w:cs="Times New Roman"/>
          <w:b/>
        </w:rPr>
        <w:t>ME</w:t>
      </w:r>
    </w:p>
    <w:p w:rsidR="001D286C" w:rsidRPr="00A40498" w:rsidRDefault="001D286C" w:rsidP="007D1E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>ITA</w:t>
      </w:r>
      <w:r w:rsidR="00E90733">
        <w:rPr>
          <w:rFonts w:ascii="Times New Roman" w:hAnsi="Times New Roman" w:cs="Times New Roman"/>
          <w:b/>
        </w:rPr>
        <w:t>LIAN CULTURAL INSTITUTE WEDNE</w:t>
      </w:r>
      <w:r w:rsidR="0089192C">
        <w:rPr>
          <w:rFonts w:ascii="Times New Roman" w:hAnsi="Times New Roman" w:cs="Times New Roman"/>
          <w:b/>
        </w:rPr>
        <w:t>SDAY 12 MAY, 7 P.M.</w:t>
      </w:r>
    </w:p>
    <w:p w:rsidR="001D286C" w:rsidRPr="00A40498" w:rsidRDefault="001D286C" w:rsidP="007D1E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40498">
        <w:rPr>
          <w:rFonts w:ascii="Times New Roman" w:hAnsi="Times New Roman" w:cs="Times New Roman"/>
          <w:b/>
        </w:rPr>
        <w:t xml:space="preserve">Ensemble </w:t>
      </w:r>
      <w:proofErr w:type="spellStart"/>
      <w:r w:rsidRPr="00A40498">
        <w:rPr>
          <w:rFonts w:ascii="Times New Roman" w:hAnsi="Times New Roman" w:cs="Times New Roman"/>
          <w:b/>
        </w:rPr>
        <w:t>Orchestral</w:t>
      </w:r>
      <w:proofErr w:type="spellEnd"/>
      <w:r w:rsidRPr="00A40498">
        <w:rPr>
          <w:rFonts w:ascii="Times New Roman" w:hAnsi="Times New Roman" w:cs="Times New Roman"/>
          <w:b/>
        </w:rPr>
        <w:t xml:space="preserve"> </w:t>
      </w:r>
      <w:proofErr w:type="spellStart"/>
      <w:r w:rsidRPr="00A40498">
        <w:rPr>
          <w:rFonts w:ascii="Times New Roman" w:hAnsi="Times New Roman" w:cs="Times New Roman"/>
          <w:b/>
        </w:rPr>
        <w:t>Contemporain</w:t>
      </w:r>
      <w:proofErr w:type="spellEnd"/>
    </w:p>
    <w:p w:rsidR="00A40498" w:rsidRPr="00A40498" w:rsidRDefault="00634A98" w:rsidP="00A4049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lang w:val="en-US" w:eastAsia="sv-SE"/>
        </w:rPr>
      </w:pPr>
      <w:proofErr w:type="spellStart"/>
      <w:r>
        <w:rPr>
          <w:rFonts w:ascii="Times New Roman" w:hAnsi="Times New Roman" w:cs="Times New Roman"/>
          <w:b/>
        </w:rPr>
        <w:t>Conductor</w:t>
      </w:r>
      <w:proofErr w:type="spellEnd"/>
      <w:r w:rsidR="001D286C" w:rsidRPr="00A40498">
        <w:rPr>
          <w:rFonts w:ascii="Times New Roman" w:hAnsi="Times New Roman" w:cs="Times New Roman"/>
          <w:b/>
        </w:rPr>
        <w:t xml:space="preserve">: Daniel </w:t>
      </w:r>
      <w:proofErr w:type="spellStart"/>
      <w:r w:rsidR="001D286C" w:rsidRPr="00A40498">
        <w:rPr>
          <w:rFonts w:ascii="Times New Roman" w:hAnsi="Times New Roman" w:cs="Times New Roman"/>
          <w:b/>
        </w:rPr>
        <w:t>Kawka</w:t>
      </w:r>
      <w:proofErr w:type="spellEnd"/>
    </w:p>
    <w:p w:rsidR="00A40498" w:rsidRPr="00634A98" w:rsidRDefault="0089192C" w:rsidP="00A40498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sv-SE"/>
        </w:rPr>
      </w:pPr>
      <w:r w:rsidRPr="00634A98">
        <w:rPr>
          <w:rFonts w:ascii="Times New Roman" w:eastAsia="Times New Roman" w:hAnsi="Times New Roman" w:cs="Times New Roman"/>
          <w:b/>
          <w:lang w:val="en-US" w:eastAsia="sv-SE"/>
        </w:rPr>
        <w:t>Concert Host</w:t>
      </w:r>
      <w:r w:rsidR="00A40498" w:rsidRPr="00634A98">
        <w:rPr>
          <w:rFonts w:ascii="Times New Roman" w:eastAsia="Times New Roman" w:hAnsi="Times New Roman" w:cs="Times New Roman"/>
          <w:b/>
          <w:lang w:val="en-US" w:eastAsia="sv-SE"/>
        </w:rPr>
        <w:t xml:space="preserve">: Per </w:t>
      </w:r>
      <w:proofErr w:type="spellStart"/>
      <w:r w:rsidR="00A40498" w:rsidRPr="00634A98">
        <w:rPr>
          <w:rFonts w:ascii="Times New Roman" w:eastAsia="Times New Roman" w:hAnsi="Times New Roman" w:cs="Times New Roman"/>
          <w:b/>
          <w:lang w:val="en-US" w:eastAsia="sv-SE"/>
        </w:rPr>
        <w:t>Lindqvist</w:t>
      </w:r>
      <w:proofErr w:type="spellEnd"/>
      <w:r w:rsidR="00A40498" w:rsidRPr="00634A98">
        <w:rPr>
          <w:rFonts w:ascii="Times New Roman" w:eastAsia="Times New Roman" w:hAnsi="Times New Roman" w:cs="Times New Roman"/>
          <w:lang w:val="en-US" w:eastAsia="sv-SE"/>
        </w:rPr>
        <w:t>.</w:t>
      </w:r>
    </w:p>
    <w:p w:rsidR="001D286C" w:rsidRPr="00634A98" w:rsidRDefault="001D286C" w:rsidP="00A404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286C" w:rsidRPr="00A40498" w:rsidRDefault="001D286C" w:rsidP="00A40498">
      <w:pPr>
        <w:spacing w:after="0" w:line="240" w:lineRule="auto"/>
        <w:rPr>
          <w:rFonts w:ascii="Times New Roman" w:hAnsi="Times New Roman" w:cs="Times New Roman"/>
          <w:b/>
        </w:rPr>
      </w:pPr>
    </w:p>
    <w:p w:rsidR="001D286C" w:rsidRPr="00A40498" w:rsidRDefault="0089192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Pierre </w:t>
      </w:r>
      <w:proofErr w:type="spellStart"/>
      <w:r>
        <w:rPr>
          <w:rFonts w:ascii="Times New Roman" w:hAnsi="Times New Roman" w:cs="Times New Roman"/>
          <w:b/>
        </w:rPr>
        <w:t>Jodlowski</w:t>
      </w:r>
      <w:proofErr w:type="spellEnd"/>
      <w:r w:rsidR="00634A9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De Front (1999)</w:t>
      </w:r>
      <w:r w:rsidR="001D286C" w:rsidRPr="00A40498">
        <w:rPr>
          <w:rFonts w:ascii="Times New Roman" w:hAnsi="Times New Roman" w:cs="Times New Roman"/>
          <w:b/>
        </w:rPr>
        <w:t xml:space="preserve"> </w:t>
      </w:r>
    </w:p>
    <w:p w:rsidR="001D286C" w:rsidRPr="00A40498" w:rsidRDefault="0089192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</w:t>
      </w:r>
      <w:r w:rsidR="001D286C" w:rsidRPr="00A40498">
        <w:rPr>
          <w:rFonts w:ascii="Times New Roman" w:hAnsi="Times New Roman" w:cs="Times New Roman"/>
          <w:b/>
        </w:rPr>
        <w:t xml:space="preserve"> 8 instrument</w:t>
      </w:r>
      <w:r>
        <w:rPr>
          <w:rFonts w:ascii="Times New Roman" w:hAnsi="Times New Roman" w:cs="Times New Roman"/>
          <w:b/>
        </w:rPr>
        <w:t xml:space="preserve">s (string </w:t>
      </w:r>
      <w:proofErr w:type="spellStart"/>
      <w:r>
        <w:rPr>
          <w:rFonts w:ascii="Times New Roman" w:hAnsi="Times New Roman" w:cs="Times New Roman"/>
          <w:b/>
        </w:rPr>
        <w:t>quintet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clarinet</w:t>
      </w:r>
      <w:proofErr w:type="spellEnd"/>
      <w:r>
        <w:rPr>
          <w:rFonts w:ascii="Times New Roman" w:hAnsi="Times New Roman" w:cs="Times New Roman"/>
          <w:b/>
        </w:rPr>
        <w:t xml:space="preserve">, trumpet, percussion) and </w:t>
      </w:r>
      <w:proofErr w:type="spellStart"/>
      <w:r>
        <w:rPr>
          <w:rFonts w:ascii="Times New Roman" w:hAnsi="Times New Roman" w:cs="Times New Roman"/>
          <w:b/>
        </w:rPr>
        <w:t>elektronics</w:t>
      </w:r>
      <w:proofErr w:type="spellEnd"/>
      <w:r w:rsidR="001D286C" w:rsidRPr="00A40498">
        <w:rPr>
          <w:rFonts w:ascii="Times New Roman" w:hAnsi="Times New Roman" w:cs="Times New Roman"/>
          <w:b/>
        </w:rPr>
        <w:t xml:space="preserve"> </w:t>
      </w:r>
    </w:p>
    <w:p w:rsidR="001D286C" w:rsidRPr="00A40498" w:rsidRDefault="001D286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286C" w:rsidRPr="00A40498" w:rsidRDefault="0089192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Pierre </w:t>
      </w:r>
      <w:proofErr w:type="spellStart"/>
      <w:r>
        <w:rPr>
          <w:rFonts w:ascii="Times New Roman" w:hAnsi="Times New Roman" w:cs="Times New Roman"/>
          <w:b/>
        </w:rPr>
        <w:t>Jodlowski</w:t>
      </w:r>
      <w:proofErr w:type="spellEnd"/>
      <w:r w:rsidR="00634A9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Limite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Circulaire</w:t>
      </w:r>
      <w:proofErr w:type="spellEnd"/>
      <w:r>
        <w:rPr>
          <w:rFonts w:ascii="Times New Roman" w:hAnsi="Times New Roman" w:cs="Times New Roman"/>
          <w:b/>
        </w:rPr>
        <w:t xml:space="preserve"> (2008)</w:t>
      </w:r>
      <w:r w:rsidR="001D286C" w:rsidRPr="00A40498">
        <w:rPr>
          <w:rFonts w:ascii="Times New Roman" w:hAnsi="Times New Roman" w:cs="Times New Roman"/>
          <w:b/>
        </w:rPr>
        <w:t xml:space="preserve"> </w:t>
      </w:r>
    </w:p>
    <w:p w:rsidR="001D286C" w:rsidRPr="00A40498" w:rsidRDefault="0089192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</w:t>
      </w:r>
      <w:proofErr w:type="spellStart"/>
      <w:r>
        <w:rPr>
          <w:rFonts w:ascii="Times New Roman" w:hAnsi="Times New Roman" w:cs="Times New Roman"/>
          <w:b/>
        </w:rPr>
        <w:t>flute</w:t>
      </w:r>
      <w:proofErr w:type="spellEnd"/>
      <w:r>
        <w:rPr>
          <w:rFonts w:ascii="Times New Roman" w:hAnsi="Times New Roman" w:cs="Times New Roman"/>
          <w:b/>
        </w:rPr>
        <w:t xml:space="preserve"> and </w:t>
      </w:r>
      <w:proofErr w:type="spellStart"/>
      <w:r>
        <w:rPr>
          <w:rFonts w:ascii="Times New Roman" w:hAnsi="Times New Roman" w:cs="Times New Roman"/>
          <w:b/>
        </w:rPr>
        <w:t>elektronics</w:t>
      </w:r>
      <w:proofErr w:type="spellEnd"/>
    </w:p>
    <w:p w:rsidR="001D286C" w:rsidRPr="00A40498" w:rsidRDefault="001D286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34A98" w:rsidRDefault="0089192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Pierre </w:t>
      </w:r>
      <w:proofErr w:type="spellStart"/>
      <w:r>
        <w:rPr>
          <w:rFonts w:ascii="Times New Roman" w:hAnsi="Times New Roman" w:cs="Times New Roman"/>
          <w:b/>
        </w:rPr>
        <w:t>Jodlowski</w:t>
      </w:r>
      <w:proofErr w:type="spellEnd"/>
      <w:r w:rsidR="00634A98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In &amp; </w:t>
      </w:r>
      <w:proofErr w:type="spellStart"/>
      <w:r>
        <w:rPr>
          <w:rFonts w:ascii="Times New Roman" w:hAnsi="Times New Roman" w:cs="Times New Roman"/>
          <w:b/>
        </w:rPr>
        <w:t>Out</w:t>
      </w:r>
      <w:proofErr w:type="spellEnd"/>
      <w:r>
        <w:rPr>
          <w:rFonts w:ascii="Times New Roman" w:hAnsi="Times New Roman" w:cs="Times New Roman"/>
          <w:b/>
        </w:rPr>
        <w:t xml:space="preserve"> (2004)</w:t>
      </w:r>
    </w:p>
    <w:p w:rsidR="001D286C" w:rsidRDefault="0089192C" w:rsidP="00634A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</w:t>
      </w:r>
      <w:r w:rsidR="001D286C" w:rsidRPr="00A40498">
        <w:rPr>
          <w:rFonts w:ascii="Times New Roman" w:hAnsi="Times New Roman" w:cs="Times New Roman"/>
          <w:b/>
        </w:rPr>
        <w:t xml:space="preserve"> viol</w:t>
      </w:r>
      <w:r>
        <w:rPr>
          <w:rFonts w:ascii="Times New Roman" w:hAnsi="Times New Roman" w:cs="Times New Roman"/>
          <w:b/>
        </w:rPr>
        <w:t>in, cello, electronics and video</w:t>
      </w:r>
    </w:p>
    <w:p w:rsidR="00634A98" w:rsidRDefault="00634A98" w:rsidP="00634A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Video </w:t>
      </w:r>
      <w:proofErr w:type="spellStart"/>
      <w:r>
        <w:rPr>
          <w:rFonts w:ascii="Times New Roman" w:hAnsi="Times New Roman" w:cs="Times New Roman"/>
          <w:b/>
        </w:rPr>
        <w:t>Director</w:t>
      </w:r>
      <w:proofErr w:type="spellEnd"/>
      <w:r>
        <w:rPr>
          <w:rFonts w:ascii="Times New Roman" w:hAnsi="Times New Roman" w:cs="Times New Roman"/>
          <w:b/>
        </w:rPr>
        <w:t xml:space="preserve">: Pascal </w:t>
      </w:r>
      <w:proofErr w:type="spellStart"/>
      <w:r>
        <w:rPr>
          <w:rFonts w:ascii="Times New Roman" w:hAnsi="Times New Roman" w:cs="Times New Roman"/>
          <w:b/>
        </w:rPr>
        <w:t>Baltazar</w:t>
      </w:r>
      <w:proofErr w:type="spellEnd"/>
    </w:p>
    <w:p w:rsidR="00634A98" w:rsidRPr="00A40498" w:rsidRDefault="00634A98" w:rsidP="00634A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286C" w:rsidRPr="00A40498" w:rsidRDefault="001D286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286C" w:rsidRPr="00A40498" w:rsidRDefault="001D286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A40498">
        <w:rPr>
          <w:rFonts w:ascii="Times New Roman" w:hAnsi="Times New Roman" w:cs="Times New Roman"/>
          <w:b/>
        </w:rPr>
        <w:t>Raph</w:t>
      </w:r>
      <w:r w:rsidR="0089192C">
        <w:rPr>
          <w:rFonts w:ascii="Times New Roman" w:hAnsi="Times New Roman" w:cs="Times New Roman"/>
          <w:b/>
        </w:rPr>
        <w:t>aèle</w:t>
      </w:r>
      <w:proofErr w:type="spellEnd"/>
      <w:r w:rsidR="0089192C">
        <w:rPr>
          <w:rFonts w:ascii="Times New Roman" w:hAnsi="Times New Roman" w:cs="Times New Roman"/>
          <w:b/>
        </w:rPr>
        <w:t xml:space="preserve"> </w:t>
      </w:r>
      <w:proofErr w:type="spellStart"/>
      <w:r w:rsidR="0089192C">
        <w:rPr>
          <w:rFonts w:ascii="Times New Roman" w:hAnsi="Times New Roman" w:cs="Times New Roman"/>
          <w:b/>
        </w:rPr>
        <w:t>Biston</w:t>
      </w:r>
      <w:proofErr w:type="spellEnd"/>
      <w:r w:rsidR="00634A98">
        <w:rPr>
          <w:rFonts w:ascii="Times New Roman" w:hAnsi="Times New Roman" w:cs="Times New Roman"/>
          <w:b/>
        </w:rPr>
        <w:t>:</w:t>
      </w:r>
      <w:r w:rsidR="0089192C">
        <w:rPr>
          <w:rFonts w:ascii="Times New Roman" w:hAnsi="Times New Roman" w:cs="Times New Roman"/>
          <w:b/>
        </w:rPr>
        <w:t xml:space="preserve"> </w:t>
      </w:r>
      <w:proofErr w:type="spellStart"/>
      <w:r w:rsidR="0089192C">
        <w:rPr>
          <w:rFonts w:ascii="Times New Roman" w:hAnsi="Times New Roman" w:cs="Times New Roman"/>
          <w:b/>
        </w:rPr>
        <w:t>Sillages</w:t>
      </w:r>
      <w:proofErr w:type="spellEnd"/>
      <w:r w:rsidR="0089192C">
        <w:rPr>
          <w:rFonts w:ascii="Times New Roman" w:hAnsi="Times New Roman" w:cs="Times New Roman"/>
          <w:b/>
        </w:rPr>
        <w:t xml:space="preserve"> (</w:t>
      </w:r>
      <w:r w:rsidRPr="00A40498">
        <w:rPr>
          <w:rFonts w:ascii="Times New Roman" w:hAnsi="Times New Roman" w:cs="Times New Roman"/>
          <w:b/>
        </w:rPr>
        <w:t>2010</w:t>
      </w:r>
      <w:r w:rsidR="0089192C">
        <w:rPr>
          <w:rFonts w:ascii="Times New Roman" w:hAnsi="Times New Roman" w:cs="Times New Roman"/>
          <w:b/>
        </w:rPr>
        <w:t>)</w:t>
      </w:r>
      <w:r w:rsidRPr="00A40498">
        <w:rPr>
          <w:rFonts w:ascii="Times New Roman" w:hAnsi="Times New Roman" w:cs="Times New Roman"/>
          <w:b/>
        </w:rPr>
        <w:t xml:space="preserve"> </w:t>
      </w:r>
    </w:p>
    <w:p w:rsidR="001D286C" w:rsidRDefault="0089192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For </w:t>
      </w:r>
      <w:proofErr w:type="spellStart"/>
      <w:r>
        <w:rPr>
          <w:rFonts w:ascii="Times New Roman" w:hAnsi="Times New Roman" w:cs="Times New Roman"/>
          <w:b/>
        </w:rPr>
        <w:t>flute</w:t>
      </w:r>
      <w:proofErr w:type="spellEnd"/>
      <w:r>
        <w:rPr>
          <w:rFonts w:ascii="Times New Roman" w:hAnsi="Times New Roman" w:cs="Times New Roman"/>
          <w:b/>
        </w:rPr>
        <w:t xml:space="preserve">, percussion, </w:t>
      </w:r>
      <w:proofErr w:type="spellStart"/>
      <w:r>
        <w:rPr>
          <w:rFonts w:ascii="Times New Roman" w:hAnsi="Times New Roman" w:cs="Times New Roman"/>
          <w:b/>
        </w:rPr>
        <w:t>two</w:t>
      </w:r>
      <w:proofErr w:type="spellEnd"/>
      <w:r>
        <w:rPr>
          <w:rFonts w:ascii="Times New Roman" w:hAnsi="Times New Roman" w:cs="Times New Roman"/>
          <w:b/>
        </w:rPr>
        <w:t xml:space="preserve"> violins, viola, cello, </w:t>
      </w:r>
      <w:proofErr w:type="spellStart"/>
      <w:r>
        <w:rPr>
          <w:rFonts w:ascii="Times New Roman" w:hAnsi="Times New Roman" w:cs="Times New Roman"/>
          <w:b/>
        </w:rPr>
        <w:t>bass</w:t>
      </w:r>
      <w:proofErr w:type="spellEnd"/>
      <w:r>
        <w:rPr>
          <w:rFonts w:ascii="Times New Roman" w:hAnsi="Times New Roman" w:cs="Times New Roman"/>
          <w:b/>
        </w:rPr>
        <w:t xml:space="preserve"> and electronics</w:t>
      </w:r>
    </w:p>
    <w:p w:rsidR="008C43BC" w:rsidRDefault="008C43BC" w:rsidP="001D28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43BC" w:rsidRPr="00A40498" w:rsidRDefault="008C43BC" w:rsidP="00E907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******</w:t>
      </w:r>
    </w:p>
    <w:p w:rsidR="008C43BC" w:rsidRPr="00ED60F7" w:rsidRDefault="008C43BC" w:rsidP="008C43BC">
      <w:pPr>
        <w:spacing w:after="0"/>
        <w:outlineLvl w:val="0"/>
        <w:rPr>
          <w:rFonts w:ascii="Arial" w:eastAsia="Times New Roman" w:hAnsi="Arial" w:cs="Arial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DoubleDouble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is a European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culture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exchange</w:t>
      </w:r>
      <w:proofErr w:type="spellEnd"/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within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the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framework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of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contemporary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music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festival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spanning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an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entire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year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using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the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Italian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Culture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Institute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as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>its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arena</w:t>
      </w:r>
      <w:r w:rsidRPr="00684C36">
        <w:rPr>
          <w:rFonts w:ascii="Times New Roman" w:eastAsia="Times New Roman" w:hAnsi="Times New Roman"/>
          <w:b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sv-SE"/>
        </w:rPr>
        <w:t xml:space="preserve"> </w:t>
      </w:r>
    </w:p>
    <w:p w:rsidR="008C43BC" w:rsidRDefault="008C43BC" w:rsidP="008C43BC">
      <w:pPr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sv-SE"/>
        </w:rPr>
      </w:pPr>
    </w:p>
    <w:p w:rsidR="008C43BC" w:rsidRPr="00684C36" w:rsidRDefault="008C43BC" w:rsidP="008C43BC">
      <w:pPr>
        <w:spacing w:after="0"/>
        <w:rPr>
          <w:rFonts w:ascii="Times New Roman" w:eastAsia="Times New Roman" w:hAnsi="Times New Roman"/>
          <w:sz w:val="24"/>
          <w:szCs w:val="24"/>
          <w:lang w:eastAsia="sv-SE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Co-producers</w:t>
      </w:r>
      <w:proofErr w:type="spellEnd"/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>: Svensk Musik, Län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smusiken i Stockholm, 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Italian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Culture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Institute</w:t>
      </w:r>
      <w:proofErr w:type="spellEnd"/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>,</w:t>
      </w:r>
    </w:p>
    <w:p w:rsidR="008C43BC" w:rsidRDefault="008C43BC" w:rsidP="008C43B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sv-SE"/>
        </w:rPr>
      </w:pPr>
      <w:proofErr w:type="spellStart"/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>Goethe-Institut</w:t>
      </w:r>
      <w:proofErr w:type="spellEnd"/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 xml:space="preserve"> Schweden, 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The French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Institute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, </w:t>
      </w:r>
      <w:r w:rsidR="002278B2">
        <w:rPr>
          <w:rFonts w:ascii="Times New Roman" w:eastAsia="Times New Roman" w:hAnsi="Times New Roman"/>
          <w:sz w:val="24"/>
          <w:szCs w:val="24"/>
          <w:lang w:eastAsia="sv-SE"/>
        </w:rPr>
        <w:t xml:space="preserve">Cultures France,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KammarensembleN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and</w:t>
      </w:r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 xml:space="preserve"> EMS</w:t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(The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Institute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for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v-SE"/>
        </w:rPr>
        <w:t>ElectroAcoustic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Music in Sweden)</w:t>
      </w:r>
      <w:r w:rsidRPr="00684C36">
        <w:rPr>
          <w:rFonts w:ascii="Times New Roman" w:eastAsia="Times New Roman" w:hAnsi="Times New Roman"/>
          <w:sz w:val="24"/>
          <w:szCs w:val="24"/>
          <w:lang w:eastAsia="sv-SE"/>
        </w:rPr>
        <w:t>.</w:t>
      </w:r>
    </w:p>
    <w:p w:rsidR="00646983" w:rsidRPr="002278B2" w:rsidRDefault="00646983" w:rsidP="002278B2">
      <w:pPr>
        <w:spacing w:after="0"/>
        <w:rPr>
          <w:rFonts w:ascii="Times New Roman" w:eastAsia="Times New Roman" w:hAnsi="Times New Roman"/>
          <w:b/>
          <w:sz w:val="24"/>
          <w:szCs w:val="24"/>
          <w:lang w:eastAsia="sv-SE"/>
        </w:rPr>
      </w:pPr>
    </w:p>
    <w:p w:rsidR="00646983" w:rsidRDefault="00F84602" w:rsidP="00F84602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397000" cy="520700"/>
            <wp:effectExtent l="19050" t="0" r="0" b="0"/>
            <wp:docPr id="6" name="Bildobjekt 8" descr="logoFranskaInstitutet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ranskaInstitutet1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  <w:lang w:eastAsia="sv-SE"/>
        </w:rPr>
        <w:t xml:space="preserve">  </w:t>
      </w:r>
      <w:r w:rsidR="00673556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524000" cy="749300"/>
            <wp:effectExtent l="19050" t="0" r="0" b="0"/>
            <wp:docPr id="54" name="Bildobjekt 53" descr="GI_LOG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_LOG~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504825"/>
            <wp:effectExtent l="19050" t="0" r="0" b="0"/>
            <wp:docPr id="10" name="Bildobjekt 5" descr="Italiensk logga 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aliensk logga 12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83">
        <w:rPr>
          <w:rFonts w:ascii="Times New Roman" w:eastAsia="Times New Roman" w:hAnsi="Times New Roman"/>
          <w:noProof/>
          <w:sz w:val="24"/>
          <w:szCs w:val="24"/>
          <w:lang w:eastAsia="sv-SE"/>
        </w:rPr>
        <w:t xml:space="preserve">     </w:t>
      </w:r>
      <w:r w:rsidR="00646983" w:rsidRPr="00646983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043940" cy="472440"/>
            <wp:effectExtent l="19050" t="0" r="3810" b="0"/>
            <wp:docPr id="15" name="Bildobjekt 4" descr="Logo-Lansmusi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nsmusike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83" w:rsidRDefault="00646983" w:rsidP="00F84602">
      <w:pPr>
        <w:spacing w:after="0"/>
        <w:outlineLvl w:val="0"/>
        <w:rPr>
          <w:rFonts w:ascii="Times New Roman" w:eastAsia="Times New Roman" w:hAnsi="Times New Roman"/>
          <w:noProof/>
          <w:sz w:val="24"/>
          <w:szCs w:val="24"/>
          <w:lang w:eastAsia="sv-SE"/>
        </w:rPr>
      </w:pPr>
    </w:p>
    <w:p w:rsidR="00F84602" w:rsidRDefault="00396E98" w:rsidP="00F84602">
      <w:pPr>
        <w:spacing w:after="0"/>
        <w:outlineLvl w:val="0"/>
        <w:rPr>
          <w:rFonts w:ascii="Times New Roman" w:eastAsia="Times New Roman" w:hAnsi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828800" cy="390144"/>
            <wp:effectExtent l="19050" t="0" r="0" b="0"/>
            <wp:docPr id="14" name="Bildobjekt 13" descr="Swedmic kopi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edmic kopier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6983">
        <w:rPr>
          <w:rFonts w:ascii="Times New Roman" w:eastAsia="Times New Roman" w:hAnsi="Times New Roman"/>
          <w:sz w:val="24"/>
          <w:szCs w:val="24"/>
          <w:lang w:eastAsia="sv-SE"/>
        </w:rPr>
        <w:t xml:space="preserve">         </w:t>
      </w:r>
      <w:r w:rsidR="00F84602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="00F84602" w:rsidRPr="00D17B2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1143000" cy="342900"/>
            <wp:effectExtent l="19050" t="0" r="0" b="0"/>
            <wp:docPr id="11" name="Bildobjekt 3" descr="KeN_logo_cmy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_logo_cmyk.gi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8B2">
        <w:rPr>
          <w:rFonts w:ascii="Times New Roman" w:eastAsia="Times New Roman" w:hAnsi="Times New Roman"/>
          <w:sz w:val="24"/>
          <w:szCs w:val="24"/>
          <w:lang w:eastAsia="sv-SE"/>
        </w:rPr>
        <w:t xml:space="preserve">        </w:t>
      </w:r>
      <w:r w:rsidR="002278B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998220" cy="1181100"/>
            <wp:effectExtent l="19050" t="0" r="0" b="0"/>
            <wp:docPr id="32" name="Bild 1" descr="C:\Users\S\Pictures\Double double\logofre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Pictures\Double double\logofrench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602">
        <w:rPr>
          <w:rFonts w:ascii="Times New Roman" w:eastAsia="Times New Roman" w:hAnsi="Times New Roman"/>
          <w:sz w:val="24"/>
          <w:szCs w:val="24"/>
          <w:lang w:eastAsia="sv-SE"/>
        </w:rPr>
        <w:t xml:space="preserve">          </w:t>
      </w:r>
      <w:r w:rsidR="00F84602">
        <w:rPr>
          <w:rFonts w:ascii="Times New Roman" w:eastAsia="Times New Roman" w:hAnsi="Times New Roman"/>
          <w:noProof/>
          <w:sz w:val="24"/>
          <w:szCs w:val="24"/>
          <w:lang w:eastAsia="sv-SE"/>
        </w:rPr>
        <w:drawing>
          <wp:inline distT="0" distB="0" distL="0" distR="0">
            <wp:extent cx="635000" cy="698500"/>
            <wp:effectExtent l="19050" t="0" r="0" b="0"/>
            <wp:docPr id="13" name="Bildobjekt 7" descr="ems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sliten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EAB" w:rsidRDefault="007D1EAB" w:rsidP="009E4F3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2842" w:rsidRDefault="004F2842" w:rsidP="001353D9">
      <w:pPr>
        <w:rPr>
          <w:rFonts w:ascii="Times New Roman" w:hAnsi="Times New Roman" w:cs="Times New Roman"/>
          <w:sz w:val="20"/>
          <w:szCs w:val="20"/>
        </w:rPr>
      </w:pPr>
    </w:p>
    <w:p w:rsidR="004F2842" w:rsidRDefault="004F2842" w:rsidP="001353D9">
      <w:pPr>
        <w:rPr>
          <w:rFonts w:ascii="Times New Roman" w:hAnsi="Times New Roman" w:cs="Times New Roman"/>
          <w:sz w:val="20"/>
          <w:szCs w:val="20"/>
        </w:rPr>
      </w:pPr>
    </w:p>
    <w:sectPr w:rsidR="004F2842" w:rsidSect="005B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savePreviewPicture/>
  <w:compat/>
  <w:rsids>
    <w:rsidRoot w:val="009D23E6"/>
    <w:rsid w:val="000108D4"/>
    <w:rsid w:val="00045336"/>
    <w:rsid w:val="00073593"/>
    <w:rsid w:val="000B42AF"/>
    <w:rsid w:val="000B79F1"/>
    <w:rsid w:val="001353D9"/>
    <w:rsid w:val="00143593"/>
    <w:rsid w:val="00156E0A"/>
    <w:rsid w:val="001D286C"/>
    <w:rsid w:val="002044E4"/>
    <w:rsid w:val="002278B2"/>
    <w:rsid w:val="0023737A"/>
    <w:rsid w:val="002F6A9C"/>
    <w:rsid w:val="003453D0"/>
    <w:rsid w:val="00375520"/>
    <w:rsid w:val="00396E98"/>
    <w:rsid w:val="0044324C"/>
    <w:rsid w:val="00446DF4"/>
    <w:rsid w:val="004605AD"/>
    <w:rsid w:val="00493BEC"/>
    <w:rsid w:val="004D1611"/>
    <w:rsid w:val="004F2842"/>
    <w:rsid w:val="005A6053"/>
    <w:rsid w:val="005B231B"/>
    <w:rsid w:val="005E4D2D"/>
    <w:rsid w:val="00601CDE"/>
    <w:rsid w:val="00602E83"/>
    <w:rsid w:val="006130F6"/>
    <w:rsid w:val="00634A98"/>
    <w:rsid w:val="00637800"/>
    <w:rsid w:val="00646983"/>
    <w:rsid w:val="00673556"/>
    <w:rsid w:val="00693096"/>
    <w:rsid w:val="007113AF"/>
    <w:rsid w:val="007B22A7"/>
    <w:rsid w:val="007B299D"/>
    <w:rsid w:val="007D1EAB"/>
    <w:rsid w:val="00805EEA"/>
    <w:rsid w:val="00823B64"/>
    <w:rsid w:val="00887730"/>
    <w:rsid w:val="0089192C"/>
    <w:rsid w:val="008C43BC"/>
    <w:rsid w:val="008D7841"/>
    <w:rsid w:val="0094707C"/>
    <w:rsid w:val="00962F6D"/>
    <w:rsid w:val="009D23E6"/>
    <w:rsid w:val="009E4F38"/>
    <w:rsid w:val="00A3583A"/>
    <w:rsid w:val="00A400E0"/>
    <w:rsid w:val="00A40498"/>
    <w:rsid w:val="00AB1B44"/>
    <w:rsid w:val="00AE39A7"/>
    <w:rsid w:val="00B139F9"/>
    <w:rsid w:val="00B359A0"/>
    <w:rsid w:val="00B4604E"/>
    <w:rsid w:val="00BD62FF"/>
    <w:rsid w:val="00C01786"/>
    <w:rsid w:val="00C83FC6"/>
    <w:rsid w:val="00CA6324"/>
    <w:rsid w:val="00CB3F14"/>
    <w:rsid w:val="00D9159A"/>
    <w:rsid w:val="00DA110C"/>
    <w:rsid w:val="00DA3A47"/>
    <w:rsid w:val="00DB2934"/>
    <w:rsid w:val="00DF6095"/>
    <w:rsid w:val="00E25360"/>
    <w:rsid w:val="00E8304D"/>
    <w:rsid w:val="00E90733"/>
    <w:rsid w:val="00EC2C42"/>
    <w:rsid w:val="00F33C88"/>
    <w:rsid w:val="00F66C60"/>
    <w:rsid w:val="00F752C4"/>
    <w:rsid w:val="00F84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31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A40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E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E4F3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453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ble@mic.se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eoc.f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doubledouble.se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pierrejodlowski.fr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hyperlink" Target="mailto:double@mic.s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oc.fr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pierrejodlowski.fr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yperlink" Target="http://www.doubledouble.se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1014</Words>
  <Characters>5467</Characters>
  <Application>Microsoft Office Word</Application>
  <DocSecurity>0</DocSecurity>
  <Lines>88</Lines>
  <Paragraphs>41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22</vt:i4>
      </vt:variant>
    </vt:vector>
  </HeadingPairs>
  <TitlesOfParts>
    <vt:vector size="23" baseType="lpstr">
      <vt:lpstr/>
      <vt:lpstr>DoubleDouble är ett europeiskt kulturutbyte i den nya musikens tecken,</vt:lpstr>
      <vt:lpstr>en årslång festival med Italienska Kulturinstitutet som spelplats.</vt:lpstr>
      <vt:lpstr>www.doubledouble.se</vt:lpstr>
      <vt:lpstr/>
      <vt:lpstr>/  / /     /</vt:lpstr>
      <vt:lpstr/>
      <vt:lpstr>/          /                             /</vt:lpstr>
      <vt:lpstr>DoubleDouble är ett europeiskt kulturutbyte i den nya musikens tecken,</vt:lpstr>
      <vt:lpstr>en årslång festival med Italienska Kulturinstitutet som spelplats.</vt:lpstr>
      <vt:lpstr>www.doubledouble.se</vt:lpstr>
      <vt:lpstr/>
      <vt:lpstr>/  / /     /</vt:lpstr>
      <vt:lpstr/>
      <vt:lpstr>/    /        /                /</vt:lpstr>
      <vt:lpstr>/  / /     /</vt:lpstr>
      <vt:lpstr/>
      <vt:lpstr>/          /                             /</vt:lpstr>
      <vt:lpstr>DoubleDouble is a European culture exchange within the framework of contemporary</vt:lpstr>
      <vt:lpstr/>
      <vt:lpstr>/  / /     /</vt:lpstr>
      <vt:lpstr/>
      <vt:lpstr>/          /        /          /</vt:lpstr>
    </vt:vector>
  </TitlesOfParts>
  <Company>Hewlett-Packard</Company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16</cp:revision>
  <cp:lastPrinted>2010-04-29T07:52:00Z</cp:lastPrinted>
  <dcterms:created xsi:type="dcterms:W3CDTF">2010-05-03T13:27:00Z</dcterms:created>
  <dcterms:modified xsi:type="dcterms:W3CDTF">2010-05-05T11:54:00Z</dcterms:modified>
</cp:coreProperties>
</file>