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0</wp:posOffset>
            </wp:positionH>
            <wp:positionV relativeFrom="paragraph">
              <wp:posOffset>-542925</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Pressmeddelande 2016-11-01</w:t>
      </w:r>
    </w:p>
    <w:p w:rsidR="00343CF8" w:rsidRPr="00343CF8" w:rsidRDefault="00343CF8" w:rsidP="00220133">
      <w:pPr>
        <w:jc w:val="right"/>
        <w:rPr>
          <w:rFonts w:ascii="Avenir LT Std 55 Roman" w:hAnsi="Avenir LT Std 55 Roman"/>
          <w:sz w:val="24"/>
          <w:szCs w:val="24"/>
        </w:rPr>
      </w:pPr>
    </w:p>
    <w:p w:rsidR="00220133" w:rsidRPr="00343CF8" w:rsidRDefault="00220133" w:rsidP="00220133">
      <w:pPr>
        <w:rPr>
          <w:rFonts w:ascii="Zalderdash" w:hAnsi="Zalderdash"/>
          <w:sz w:val="28"/>
          <w:szCs w:val="28"/>
        </w:rPr>
      </w:pPr>
      <w:r w:rsidRPr="00343CF8">
        <w:rPr>
          <w:rFonts w:ascii="Zalderdash" w:hAnsi="Zalderdash"/>
          <w:sz w:val="28"/>
          <w:szCs w:val="28"/>
        </w:rPr>
        <w:t>SKARA SOMMARLAND FÅR EGEN BUSSHÅLLPLATS</w:t>
      </w:r>
    </w:p>
    <w:p w:rsidR="00220133" w:rsidRPr="00F4548C" w:rsidRDefault="00743B04" w:rsidP="00220133">
      <w:pPr>
        <w:rPr>
          <w:rFonts w:ascii="Avenir LT Std 55 Roman" w:hAnsi="Avenir LT Std 55 Roman"/>
          <w:b/>
        </w:rPr>
      </w:pPr>
      <w:r>
        <w:rPr>
          <w:rFonts w:ascii="Avenir LT Std 55 Roman" w:hAnsi="Avenir LT Std 55 Roman"/>
          <w:b/>
          <w:noProof/>
          <w:lang w:eastAsia="sv-SE"/>
        </w:rPr>
        <w:drawing>
          <wp:anchor distT="0" distB="0" distL="114300" distR="114300" simplePos="0" relativeHeight="251660288" behindDoc="1" locked="0" layoutInCell="1" allowOverlap="1" wp14:anchorId="3A32DBFE" wp14:editId="4C2E7DFB">
            <wp:simplePos x="0" y="0"/>
            <wp:positionH relativeFrom="column">
              <wp:posOffset>2620645</wp:posOffset>
            </wp:positionH>
            <wp:positionV relativeFrom="paragraph">
              <wp:posOffset>1266825</wp:posOffset>
            </wp:positionV>
            <wp:extent cx="3183890" cy="2514600"/>
            <wp:effectExtent l="19050" t="19050" r="16510" b="19050"/>
            <wp:wrapTight wrapText="bothSides">
              <wp:wrapPolygon edited="0">
                <wp:start x="-129" y="-164"/>
                <wp:lineTo x="-129" y="21600"/>
                <wp:lineTo x="21583" y="21600"/>
                <wp:lineTo x="21583" y="-164"/>
                <wp:lineTo x="-129" y="-164"/>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rébild Skara Sommarland.jpg"/>
                    <pic:cNvPicPr/>
                  </pic:nvPicPr>
                  <pic:blipFill rotWithShape="1">
                    <a:blip r:embed="rId8" cstate="print">
                      <a:extLst>
                        <a:ext uri="{28A0092B-C50C-407E-A947-70E740481C1C}">
                          <a14:useLocalDpi xmlns:a14="http://schemas.microsoft.com/office/drawing/2010/main" val="0"/>
                        </a:ext>
                      </a:extLst>
                    </a:blip>
                    <a:srcRect l="6442" r="7003"/>
                    <a:stretch/>
                  </pic:blipFill>
                  <pic:spPr bwMode="auto">
                    <a:xfrm>
                      <a:off x="0" y="0"/>
                      <a:ext cx="3183890" cy="2514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133" w:rsidRPr="00F4548C">
        <w:rPr>
          <w:rFonts w:ascii="Avenir LT Std 55 Roman" w:hAnsi="Avenir LT Std 55 Roman"/>
          <w:b/>
        </w:rPr>
        <w:t>Under säsongen 2017 kommer Skara Sommarlands gäster för första gången</w:t>
      </w:r>
      <w:r w:rsidR="009E7089">
        <w:rPr>
          <w:rFonts w:ascii="Avenir LT Std 55 Roman" w:hAnsi="Avenir LT Std 55 Roman"/>
          <w:b/>
        </w:rPr>
        <w:t xml:space="preserve"> på länge</w:t>
      </w:r>
      <w:r w:rsidR="00220133" w:rsidRPr="00F4548C">
        <w:rPr>
          <w:rFonts w:ascii="Avenir LT Std 55 Roman" w:hAnsi="Avenir LT Std 55 Roman"/>
          <w:b/>
        </w:rPr>
        <w:t xml:space="preserve"> kunna lämna bilen hemma och istället ta bussen ända fram till nöjesparkens besöksparkering. </w:t>
      </w:r>
      <w:r w:rsidR="00CE77FE" w:rsidRPr="00F4548C">
        <w:rPr>
          <w:rFonts w:ascii="Avenir LT Std 55 Roman" w:hAnsi="Avenir LT Std 55 Roman"/>
          <w:b/>
        </w:rPr>
        <w:t>Tack vare</w:t>
      </w:r>
      <w:r w:rsidR="00220133" w:rsidRPr="00F4548C">
        <w:rPr>
          <w:rFonts w:ascii="Avenir LT Std 55 Roman" w:hAnsi="Avenir LT Std 55 Roman"/>
          <w:b/>
        </w:rPr>
        <w:t xml:space="preserve"> ett samarbete mellan Skara Sommarland, Västtrafik och Skara Kommun kan </w:t>
      </w:r>
      <w:r w:rsidR="00CE77FE" w:rsidRPr="00F4548C">
        <w:rPr>
          <w:rFonts w:ascii="Avenir LT Std 55 Roman" w:hAnsi="Avenir LT Std 55 Roman"/>
          <w:b/>
        </w:rPr>
        <w:t>vi</w:t>
      </w:r>
      <w:r w:rsidR="00220133" w:rsidRPr="00F4548C">
        <w:rPr>
          <w:rFonts w:ascii="Avenir LT Std 55 Roman" w:hAnsi="Avenir LT Std 55 Roman"/>
          <w:b/>
        </w:rPr>
        <w:t xml:space="preserve"> idag</w:t>
      </w:r>
      <w:r w:rsidR="00CE77FE" w:rsidRPr="00F4548C">
        <w:rPr>
          <w:rFonts w:ascii="Avenir LT Std 55 Roman" w:hAnsi="Avenir LT Std 55 Roman"/>
          <w:b/>
        </w:rPr>
        <w:t xml:space="preserve"> </w:t>
      </w:r>
      <w:r w:rsidR="00220133" w:rsidRPr="00F4548C">
        <w:rPr>
          <w:rFonts w:ascii="Avenir LT Std 55 Roman" w:hAnsi="Avenir LT Std 55 Roman"/>
          <w:b/>
        </w:rPr>
        <w:t xml:space="preserve">glädjande </w:t>
      </w:r>
      <w:r w:rsidR="00CE77FE" w:rsidRPr="00F4548C">
        <w:rPr>
          <w:rFonts w:ascii="Avenir LT Std 55 Roman" w:hAnsi="Avenir LT Std 55 Roman"/>
          <w:b/>
        </w:rPr>
        <w:t>meddela</w:t>
      </w:r>
      <w:r w:rsidR="00220133" w:rsidRPr="00F4548C">
        <w:rPr>
          <w:rFonts w:ascii="Avenir LT Std 55 Roman" w:hAnsi="Avenir LT Std 55 Roman"/>
          <w:b/>
        </w:rPr>
        <w:t xml:space="preserve"> att Skara Sommarland får en alldeles egen busshållplats, något som varit mycket efterlängtat av både gäster och medarbetare.  </w:t>
      </w:r>
      <w:r w:rsidR="00F4548C">
        <w:rPr>
          <w:rFonts w:ascii="Avenir LT Std 55 Roman" w:hAnsi="Avenir LT Std 55 Roman"/>
          <w:b/>
        </w:rPr>
        <w:br/>
      </w:r>
      <w:r w:rsidR="00F4548C">
        <w:rPr>
          <w:rFonts w:ascii="Avenir LT Std 55 Roman" w:hAnsi="Avenir LT Std 55 Roman"/>
          <w:b/>
        </w:rPr>
        <w:br/>
      </w:r>
      <w:r w:rsidR="00220133" w:rsidRPr="00F4548C">
        <w:rPr>
          <w:rFonts w:ascii="Avenir LT Std 55 Roman" w:hAnsi="Avenir LT Std 55 Roman"/>
        </w:rPr>
        <w:t>Från och med januari och under hela sommaren 2017 kommer busslinje 200 att stanna vid Skara So</w:t>
      </w:r>
      <w:r w:rsidR="00F4548C" w:rsidRPr="00F4548C">
        <w:rPr>
          <w:rFonts w:ascii="Avenir LT Std 55 Roman" w:hAnsi="Avenir LT Std 55 Roman"/>
        </w:rPr>
        <w:t>mmarlands stora besöksparkering</w:t>
      </w:r>
      <w:r w:rsidR="00220133" w:rsidRPr="00F4548C">
        <w:rPr>
          <w:rFonts w:ascii="Avenir LT Std 55 Roman" w:hAnsi="Avenir LT Std 55 Roman"/>
        </w:rPr>
        <w:t xml:space="preserve">. Nöjesparken kommer nämligen få sin allra egna busshållplats, med namnet “Sommarland”. Denna i sammanhanget lilla förändring kommer att få stora konsekvenser för både nöjesparkens dryga 250 000 besökare, men också för de 450 medarbetare som varje dag måste ta sig till och från sin arbetsplats. </w:t>
      </w:r>
      <w:r w:rsidR="00CE77FE" w:rsidRPr="00F4548C">
        <w:rPr>
          <w:rFonts w:ascii="Avenir LT Std 55 Roman" w:hAnsi="Avenir LT Std 55 Roman"/>
        </w:rPr>
        <w:t>Under säsongen 2017 kommer man kunna</w:t>
      </w:r>
      <w:r w:rsidR="00220133" w:rsidRPr="00F4548C">
        <w:rPr>
          <w:rFonts w:ascii="Avenir LT Std 55 Roman" w:hAnsi="Avenir LT Std 55 Roman"/>
        </w:rPr>
        <w:t xml:space="preserve"> välja det mer miljömedvetna alternativet, och faktiskt ställa bilen hemma för en dag </w:t>
      </w:r>
      <w:r w:rsidR="00CE77FE" w:rsidRPr="00F4548C">
        <w:rPr>
          <w:rFonts w:ascii="Avenir LT Std 55 Roman" w:hAnsi="Avenir LT Std 55 Roman"/>
        </w:rPr>
        <w:t xml:space="preserve">i parken. </w:t>
      </w:r>
      <w:r w:rsidR="00220133" w:rsidRPr="00F4548C">
        <w:rPr>
          <w:rFonts w:ascii="Avenir LT Std 55 Roman" w:hAnsi="Avenir LT Std 55 Roman"/>
        </w:rPr>
        <w:br/>
      </w:r>
      <w:r w:rsidR="00220133" w:rsidRPr="00F4548C">
        <w:rPr>
          <w:rFonts w:ascii="Avenir LT Std 55 Roman" w:hAnsi="Avenir LT Std 55 Roman"/>
        </w:rPr>
        <w:br/>
      </w:r>
      <w:r w:rsidR="00CE77FE" w:rsidRPr="00F4548C">
        <w:rPr>
          <w:rFonts w:ascii="Avenir LT Std 55 Roman" w:hAnsi="Avenir LT Std 55 Roman"/>
        </w:rPr>
        <w:t xml:space="preserve">– Att underlätta för både våra gäster och våra anställda att ta sig till vår nöjespark, har varit en prioriterad fråga för oss under väldigt lång tid. Jag är otroligt glad över att vi nu äntligen lyckas genomföra detta, i samarbete med kommunen och Västtrafik, säger Janne Nilsson, VD för Skara Sommarland. </w:t>
      </w:r>
    </w:p>
    <w:p w:rsidR="00220133" w:rsidRPr="00362C8C" w:rsidRDefault="00CE77FE" w:rsidP="00220133">
      <w:pPr>
        <w:rPr>
          <w:rFonts w:ascii="Avenir LT Std 55 Roman" w:hAnsi="Avenir LT Std 55 Roman"/>
        </w:rPr>
      </w:pPr>
      <w:r w:rsidRPr="00F4548C">
        <w:rPr>
          <w:rFonts w:ascii="Avenir LT Std 55 Roman" w:hAnsi="Avenir LT Std 55 Roman"/>
        </w:rPr>
        <w:t>–</w:t>
      </w:r>
      <w:r w:rsidR="00220133" w:rsidRPr="00F4548C">
        <w:rPr>
          <w:rFonts w:ascii="Avenir LT Std 55 Roman" w:hAnsi="Avenir LT Std 55 Roman"/>
        </w:rPr>
        <w:t xml:space="preserve"> Våra kunder har länge efte</w:t>
      </w:r>
      <w:r w:rsidR="0070227A">
        <w:rPr>
          <w:rFonts w:ascii="Avenir LT Std 55 Roman" w:hAnsi="Avenir LT Std 55 Roman"/>
        </w:rPr>
        <w:t>rfrågat ett stopp närmare Skara S</w:t>
      </w:r>
      <w:r w:rsidR="00220133" w:rsidRPr="00F4548C">
        <w:rPr>
          <w:rFonts w:ascii="Avenir LT Std 55 Roman" w:hAnsi="Avenir LT Std 55 Roman"/>
        </w:rPr>
        <w:t xml:space="preserve">ommarland och nu kan vi äntligen tillgodose detta. Det känns givetvis väldigt roligt att kunna tillmötesgå kundernas </w:t>
      </w:r>
      <w:r w:rsidR="00220133" w:rsidRPr="00362C8C">
        <w:rPr>
          <w:rFonts w:ascii="Avenir LT Std 55 Roman" w:hAnsi="Avenir LT Std 55 Roman"/>
        </w:rPr>
        <w:t xml:space="preserve">önskemål, säger André </w:t>
      </w:r>
      <w:proofErr w:type="spellStart"/>
      <w:r w:rsidR="00220133" w:rsidRPr="00362C8C">
        <w:rPr>
          <w:rFonts w:ascii="Avenir LT Std 55 Roman" w:hAnsi="Avenir LT Std 55 Roman"/>
        </w:rPr>
        <w:t>Sellén</w:t>
      </w:r>
      <w:proofErr w:type="spellEnd"/>
      <w:r w:rsidR="00220133" w:rsidRPr="00362C8C">
        <w:rPr>
          <w:rFonts w:ascii="Avenir LT Std 55 Roman" w:hAnsi="Avenir LT Std 55 Roman"/>
        </w:rPr>
        <w:t xml:space="preserve">, trafikchef för </w:t>
      </w:r>
      <w:proofErr w:type="spellStart"/>
      <w:r w:rsidR="00220133" w:rsidRPr="00362C8C">
        <w:rPr>
          <w:rFonts w:ascii="Avenir LT Std 55 Roman" w:hAnsi="Avenir LT Std 55 Roman"/>
        </w:rPr>
        <w:t>Nobina</w:t>
      </w:r>
      <w:bookmarkStart w:id="0" w:name="_GoBack"/>
      <w:bookmarkEnd w:id="0"/>
      <w:proofErr w:type="spellEnd"/>
      <w:r w:rsidR="00220133" w:rsidRPr="00362C8C">
        <w:rPr>
          <w:rFonts w:ascii="Avenir LT Std 55 Roman" w:hAnsi="Avenir LT Std 55 Roman"/>
        </w:rPr>
        <w:t xml:space="preserve"> som kör all linjetrafik åt Västtrafik i Skaraborg.</w:t>
      </w:r>
    </w:p>
    <w:p w:rsidR="00362C8C" w:rsidRPr="00743B04" w:rsidRDefault="00362C8C" w:rsidP="00220133">
      <w:pPr>
        <w:rPr>
          <w:rFonts w:ascii="Avenir LT Std 55 Roman" w:hAnsi="Avenir LT Std 55 Roman"/>
          <w:sz w:val="16"/>
          <w:szCs w:val="16"/>
        </w:rPr>
      </w:pPr>
      <w:r w:rsidRPr="00362C8C">
        <w:rPr>
          <w:rFonts w:ascii="Avenir LT Std 55 Roman" w:hAnsi="Avenir LT Std 55 Roman"/>
        </w:rPr>
        <w:t>– Från Skara kommun är vi väldigt glada över Västtrafiks satsning på buss till Skara Sommarland. Det stärker besöksnäringen i hela Skaraborg, säger Fredrik Nordström, kommunstyrelsens ordförande i Skara.</w:t>
      </w:r>
      <w:r w:rsidR="00743B04">
        <w:rPr>
          <w:rFonts w:ascii="Avenir LT Std 55 Roman" w:hAnsi="Avenir LT Std 55 Roman"/>
        </w:rPr>
        <w:br/>
      </w:r>
    </w:p>
    <w:p w:rsidR="00343CF8" w:rsidRPr="00343CF8" w:rsidRDefault="0098731A" w:rsidP="00362C8C">
      <w:pPr>
        <w:rPr>
          <w:rFonts w:ascii="Avenir LT Std 55 Roman" w:hAnsi="Avenir LT Std 55 Roman"/>
        </w:rPr>
      </w:pPr>
      <w:r w:rsidRPr="00F4548C">
        <w:rPr>
          <w:rFonts w:ascii="Avenir LT Std 55 Roman" w:hAnsi="Avenir LT Std 55 Roman"/>
        </w:rPr>
        <w:t xml:space="preserve">För mer information kontakta Emma Edqvist, Marknadschef på Skara Sommarland, 010 – 708 80 14, </w:t>
      </w:r>
      <w:hyperlink r:id="rId9" w:history="1">
        <w:r w:rsidRPr="00F4548C">
          <w:rPr>
            <w:rStyle w:val="Hyperlnk"/>
            <w:rFonts w:ascii="Avenir LT Std 55 Roman" w:hAnsi="Avenir LT Std 55 Roman"/>
          </w:rPr>
          <w:t>emma.edqvist@sommarland.se</w:t>
        </w:r>
      </w:hyperlink>
      <w:r w:rsidRPr="00F4548C">
        <w:rPr>
          <w:rFonts w:ascii="Avenir LT Std 55 Roman" w:hAnsi="Avenir LT Std 55 Roman"/>
        </w:rPr>
        <w:t xml:space="preserve">. För pressbilder, besök vår </w:t>
      </w:r>
      <w:proofErr w:type="spellStart"/>
      <w:r w:rsidRPr="00F4548C">
        <w:rPr>
          <w:rFonts w:ascii="Avenir LT Std 55 Roman" w:hAnsi="Avenir LT Std 55 Roman"/>
        </w:rPr>
        <w:t>Bildbank</w:t>
      </w:r>
      <w:proofErr w:type="spellEnd"/>
      <w:r w:rsidRPr="00F4548C">
        <w:rPr>
          <w:rFonts w:ascii="Avenir LT Std 55 Roman" w:hAnsi="Avenir LT Std 55 Roman"/>
        </w:rPr>
        <w:t xml:space="preserve"> på </w:t>
      </w:r>
      <w:hyperlink r:id="rId10" w:history="1">
        <w:r w:rsidRPr="00F4548C">
          <w:rPr>
            <w:rStyle w:val="Hyperlnk"/>
            <w:rFonts w:ascii="Avenir LT Std 55 Roman" w:hAnsi="Avenir LT Std 55 Roman"/>
          </w:rPr>
          <w:t>bilder.parksandresorts.com/skarasommarland</w:t>
        </w:r>
      </w:hyperlink>
      <w:r w:rsidR="007D6030" w:rsidRPr="00F4548C">
        <w:rPr>
          <w:rFonts w:ascii="Avenir LT Std 55 Roman" w:hAnsi="Avenir LT Std 55 Roman"/>
        </w:rPr>
        <w:t>.</w:t>
      </w:r>
    </w:p>
    <w:sectPr w:rsidR="00343CF8" w:rsidRPr="00343CF8" w:rsidSect="00343CF8">
      <w:footerReference w:type="default" r:id="rId11"/>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F8" w:rsidRDefault="00343CF8" w:rsidP="00343CF8">
      <w:pPr>
        <w:spacing w:after="0" w:line="240" w:lineRule="auto"/>
      </w:pPr>
      <w:r>
        <w:separator/>
      </w:r>
    </w:p>
  </w:endnote>
  <w:endnote w:type="continuationSeparator" w:id="0">
    <w:p w:rsidR="00343CF8" w:rsidRDefault="00343CF8"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auto"/>
    <w:pitch w:val="variable"/>
    <w:sig w:usb0="A000006F" w:usb1="50002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 xml:space="preserve">Skara Sommarland är Skandinaviens största vattenpark. Parken har utöver ett vattenland även en tivolidel och gokartbanor. Med 45 attraktioner, fyra restauranger samt ett varierat utbud av lotterier, spel, kiosker och caféer är Skara Sommarland fyllt med upplevelser för hela familjen. 2016 hade Skara Sommarland ca 450 anställda under säsong och gästades av 253 000 besökare. Skara Sommarland är en del av Parks and </w:t>
    </w:r>
    <w:proofErr w:type="spellStart"/>
    <w:r w:rsidRPr="00343CF8">
      <w:rPr>
        <w:rStyle w:val="Betoning"/>
        <w:rFonts w:ascii="Avenir LT Std 55 Roman" w:hAnsi="Avenir LT Std 55 Roman"/>
        <w:sz w:val="16"/>
        <w:szCs w:val="16"/>
      </w:rPr>
      <w:t>Resorts</w:t>
    </w:r>
    <w:proofErr w:type="spellEnd"/>
    <w:r w:rsidRPr="00343CF8">
      <w:rPr>
        <w:rStyle w:val="Betoning"/>
        <w:rFonts w:ascii="Avenir LT Std 55 Roman" w:hAnsi="Avenir LT Std 55 Roman"/>
        <w:sz w:val="16"/>
        <w:szCs w:val="16"/>
      </w:rPr>
      <w:t xml:space="preserve">, Nordens ledande aktör inom upplevelseindustrin. I gruppen ingår några av Sveriges mest populära resmål; Gröna Lund, Kolmården, </w:t>
    </w:r>
    <w:proofErr w:type="spellStart"/>
    <w:r w:rsidRPr="00343CF8">
      <w:rPr>
        <w:rStyle w:val="Betoning"/>
        <w:rFonts w:ascii="Avenir LT Std 55 Roman" w:hAnsi="Avenir LT Std 55 Roman"/>
        <w:sz w:val="16"/>
        <w:szCs w:val="16"/>
      </w:rPr>
      <w:t>Aquaria</w:t>
    </w:r>
    <w:proofErr w:type="spellEnd"/>
    <w:r w:rsidRPr="00343CF8">
      <w:rPr>
        <w:rStyle w:val="Betoning"/>
        <w:rFonts w:ascii="Avenir LT Std 55 Roman" w:hAnsi="Avenir LT Std 55 Roman"/>
        <w:sz w:val="16"/>
        <w:szCs w:val="16"/>
      </w:rPr>
      <w:t>, Furuvik och Skara Sommarland.</w:t>
    </w:r>
  </w:p>
  <w:p w:rsidR="00F4548C" w:rsidRDefault="00F4548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F8" w:rsidRDefault="00343CF8" w:rsidP="00343CF8">
      <w:pPr>
        <w:spacing w:after="0" w:line="240" w:lineRule="auto"/>
      </w:pPr>
      <w:r>
        <w:separator/>
      </w:r>
    </w:p>
  </w:footnote>
  <w:footnote w:type="continuationSeparator" w:id="0">
    <w:p w:rsidR="00343CF8" w:rsidRDefault="00343CF8" w:rsidP="0034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220133"/>
    <w:rsid w:val="00343CF8"/>
    <w:rsid w:val="00362C8C"/>
    <w:rsid w:val="003F382F"/>
    <w:rsid w:val="005A348A"/>
    <w:rsid w:val="0070227A"/>
    <w:rsid w:val="00743B04"/>
    <w:rsid w:val="007737B9"/>
    <w:rsid w:val="007D6030"/>
    <w:rsid w:val="0098731A"/>
    <w:rsid w:val="009E7089"/>
    <w:rsid w:val="00A56D8D"/>
    <w:rsid w:val="00CE77FE"/>
    <w:rsid w:val="00F45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semiHidden/>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lder.parksandresorts.com/skarasommarland/" TargetMode="External"/><Relationship Id="rId4" Type="http://schemas.openxmlformats.org/officeDocument/2006/relationships/webSettings" Target="webSettings.xml"/><Relationship Id="rId9" Type="http://schemas.openxmlformats.org/officeDocument/2006/relationships/hyperlink" Target="mailto:emma.edqvist@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1</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12</cp:revision>
  <dcterms:created xsi:type="dcterms:W3CDTF">2016-10-26T13:34:00Z</dcterms:created>
  <dcterms:modified xsi:type="dcterms:W3CDTF">2016-10-31T12:40:00Z</dcterms:modified>
</cp:coreProperties>
</file>