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06F8" w14:textId="07C33AFD" w:rsidR="00FB65C2" w:rsidRDefault="00D83B9B">
      <w:r>
        <w:rPr>
          <w:rFonts w:cs="Arial"/>
          <w:noProof/>
          <w:lang w:val="sv-SE" w:eastAsia="sv-SE"/>
        </w:rPr>
        <w:drawing>
          <wp:inline distT="0" distB="0" distL="0" distR="0" wp14:anchorId="67BAAD36" wp14:editId="7F93DE62">
            <wp:extent cx="6299202" cy="863600"/>
            <wp:effectExtent l="0" t="0" r="635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eader Kop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9202" cy="863600"/>
                    </a:xfrm>
                    <a:prstGeom prst="rect">
                      <a:avLst/>
                    </a:prstGeom>
                  </pic:spPr>
                </pic:pic>
              </a:graphicData>
            </a:graphic>
          </wp:inline>
        </w:drawing>
      </w:r>
    </w:p>
    <w:p w14:paraId="5B1606F9" w14:textId="36DA139A" w:rsidR="0081264E" w:rsidRPr="00C20499" w:rsidRDefault="0081264E" w:rsidP="0081264E">
      <w:pPr>
        <w:snapToGrid w:val="0"/>
        <w:spacing w:line="320" w:lineRule="exact"/>
        <w:jc w:val="right"/>
        <w:rPr>
          <w:rFonts w:cs="Arial"/>
          <w:sz w:val="32"/>
          <w:lang w:val="sv-SE"/>
        </w:rPr>
      </w:pPr>
      <w:bookmarkStart w:id="0" w:name="OLE_LINK1"/>
      <w:r w:rsidRPr="00C20499">
        <w:rPr>
          <w:sz w:val="20"/>
          <w:szCs w:val="20"/>
          <w:lang w:val="sv-SE"/>
        </w:rPr>
        <w:t xml:space="preserve">Fujitsu </w:t>
      </w:r>
      <w:r w:rsidR="00781634" w:rsidRPr="00C20499">
        <w:rPr>
          <w:sz w:val="20"/>
          <w:szCs w:val="20"/>
          <w:lang w:val="sv-SE"/>
        </w:rPr>
        <w:t>Sverige</w:t>
      </w:r>
    </w:p>
    <w:p w14:paraId="5B1606FA" w14:textId="11F5EDD3" w:rsidR="0081264E" w:rsidRPr="00C20499" w:rsidRDefault="00D83B9B" w:rsidP="0081264E">
      <w:pPr>
        <w:snapToGrid w:val="0"/>
        <w:spacing w:line="320" w:lineRule="exact"/>
        <w:jc w:val="right"/>
        <w:rPr>
          <w:rFonts w:cs="Arial"/>
          <w:sz w:val="20"/>
          <w:szCs w:val="20"/>
          <w:lang w:val="sv-SE"/>
        </w:rPr>
      </w:pPr>
      <w:r>
        <w:rPr>
          <w:rFonts w:cs="Arial"/>
          <w:sz w:val="20"/>
          <w:szCs w:val="20"/>
          <w:lang w:val="sv-SE"/>
        </w:rPr>
        <w:t>24</w:t>
      </w:r>
      <w:r w:rsidR="00781634" w:rsidRPr="00C20499">
        <w:rPr>
          <w:rFonts w:cs="Arial"/>
          <w:sz w:val="20"/>
          <w:szCs w:val="20"/>
          <w:lang w:val="sv-SE"/>
        </w:rPr>
        <w:t xml:space="preserve"> juli</w:t>
      </w:r>
      <w:r w:rsidR="0081264E" w:rsidRPr="00C20499">
        <w:rPr>
          <w:rFonts w:cs="Arial"/>
          <w:sz w:val="20"/>
          <w:szCs w:val="20"/>
          <w:lang w:val="sv-SE"/>
        </w:rPr>
        <w:t xml:space="preserve">, </w:t>
      </w:r>
      <w:r w:rsidR="006737CA" w:rsidRPr="00C20499">
        <w:rPr>
          <w:rFonts w:cs="Arial"/>
          <w:sz w:val="20"/>
          <w:szCs w:val="20"/>
          <w:lang w:val="sv-SE"/>
        </w:rPr>
        <w:t>2014</w:t>
      </w:r>
    </w:p>
    <w:p w14:paraId="5B1606FB" w14:textId="77777777" w:rsidR="00FB65C2" w:rsidRPr="00C20499" w:rsidRDefault="00FB65C2" w:rsidP="00FB65C2">
      <w:pPr>
        <w:snapToGrid w:val="0"/>
        <w:spacing w:line="320" w:lineRule="exact"/>
        <w:rPr>
          <w:rFonts w:cs="Arial"/>
          <w:sz w:val="32"/>
          <w:lang w:val="sv-SE"/>
        </w:rPr>
      </w:pPr>
    </w:p>
    <w:p w14:paraId="421EA7FE" w14:textId="55A9B861" w:rsidR="0008516D" w:rsidRDefault="0008516D" w:rsidP="006F676F">
      <w:pPr>
        <w:snapToGrid w:val="0"/>
        <w:rPr>
          <w:rFonts w:cs="Arial"/>
          <w:sz w:val="32"/>
          <w:lang w:val="sv-SE"/>
        </w:rPr>
      </w:pPr>
      <w:r w:rsidRPr="0008516D">
        <w:rPr>
          <w:rFonts w:cs="Arial"/>
          <w:sz w:val="32"/>
          <w:lang w:val="sv-SE"/>
        </w:rPr>
        <w:t xml:space="preserve">Fujitsu </w:t>
      </w:r>
      <w:r w:rsidR="00174103">
        <w:rPr>
          <w:rFonts w:cs="Arial"/>
          <w:sz w:val="32"/>
          <w:lang w:val="sv-SE"/>
        </w:rPr>
        <w:t>stålsätter</w:t>
      </w:r>
      <w:r w:rsidR="001F7DD2">
        <w:rPr>
          <w:rFonts w:cs="Arial"/>
          <w:sz w:val="32"/>
          <w:lang w:val="sv-SE"/>
        </w:rPr>
        <w:t xml:space="preserve"> lagringen </w:t>
      </w:r>
      <w:r w:rsidR="00174103">
        <w:rPr>
          <w:rFonts w:cs="Arial"/>
          <w:sz w:val="32"/>
          <w:lang w:val="sv-SE"/>
        </w:rPr>
        <w:t>inför</w:t>
      </w:r>
      <w:r w:rsidR="001F7DD2">
        <w:rPr>
          <w:rFonts w:cs="Arial"/>
          <w:sz w:val="32"/>
          <w:lang w:val="sv-SE"/>
        </w:rPr>
        <w:t xml:space="preserve"> omfattande datatillväxt</w:t>
      </w:r>
    </w:p>
    <w:p w14:paraId="5B1606FE" w14:textId="2D1F8AC6" w:rsidR="00FB65C2" w:rsidRPr="00C20499" w:rsidRDefault="00C25862" w:rsidP="00FB65C2">
      <w:pPr>
        <w:snapToGrid w:val="0"/>
        <w:spacing w:line="320" w:lineRule="exact"/>
        <w:rPr>
          <w:rStyle w:val="apple-style-span"/>
          <w:rFonts w:eastAsia="ヒラギノ角ゴ Pro W6" w:cs="Arial"/>
          <w:b/>
          <w:color w:val="000000"/>
          <w:sz w:val="20"/>
          <w:szCs w:val="20"/>
          <w:lang w:val="sv-SE"/>
        </w:rPr>
      </w:pPr>
      <w:r>
        <w:rPr>
          <w:rFonts w:eastAsia="ヒラギノ角ゴ Pro W6" w:cs="Arial"/>
          <w:b/>
          <w:noProof/>
          <w:color w:val="000000"/>
          <w:sz w:val="20"/>
          <w:szCs w:val="20"/>
          <w:lang w:val="sv-SE" w:eastAsia="sv-SE"/>
        </w:rPr>
        <mc:AlternateContent>
          <mc:Choice Requires="wps">
            <w:drawing>
              <wp:anchor distT="4294967295" distB="4294967295" distL="114300" distR="114300" simplePos="0" relativeHeight="251659264" behindDoc="0" locked="0" layoutInCell="1" allowOverlap="1" wp14:anchorId="5B160758" wp14:editId="5B160759">
                <wp:simplePos x="0" y="0"/>
                <wp:positionH relativeFrom="column">
                  <wp:posOffset>-1905</wp:posOffset>
                </wp:positionH>
                <wp:positionV relativeFrom="paragraph">
                  <wp:posOffset>114934</wp:posOffset>
                </wp:positionV>
                <wp:extent cx="630555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05pt" to="496.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" strokecolor="red" strokeweight="1.5pt">
                <o:lock v:ext="edit" shapetype="f"/>
              </v:line>
            </w:pict>
          </mc:Fallback>
        </mc:AlternateContent>
      </w:r>
    </w:p>
    <w:bookmarkEnd w:id="0"/>
    <w:p w14:paraId="190BDC8C" w14:textId="4B0D3E9D" w:rsidR="00E37E1A" w:rsidRDefault="00781634" w:rsidP="00D83B9B">
      <w:pPr>
        <w:snapToGrid w:val="0"/>
        <w:spacing w:line="276" w:lineRule="auto"/>
        <w:ind w:right="-1"/>
        <w:rPr>
          <w:rStyle w:val="apple-style-span"/>
          <w:rFonts w:eastAsia="ヒラギノ角ゴ Pro W6" w:cs="Arial"/>
          <w:color w:val="000000"/>
          <w:sz w:val="20"/>
          <w:szCs w:val="20"/>
          <w:lang w:val="sv-SE"/>
        </w:rPr>
      </w:pPr>
      <w:r w:rsidRPr="001416CB">
        <w:rPr>
          <w:rStyle w:val="apple-style-span"/>
          <w:rFonts w:eastAsia="ヒラギノ角ゴ Pro W6" w:cs="Arial"/>
          <w:b/>
          <w:color w:val="000000"/>
          <w:sz w:val="20"/>
          <w:szCs w:val="20"/>
          <w:lang w:val="sv-SE"/>
        </w:rPr>
        <w:t>Stockholm</w:t>
      </w:r>
      <w:r w:rsidR="0081264E" w:rsidRPr="001416CB">
        <w:rPr>
          <w:rStyle w:val="apple-style-span"/>
          <w:rFonts w:eastAsia="ヒラギノ角ゴ Pro W6" w:cs="Arial"/>
          <w:b/>
          <w:color w:val="000000"/>
          <w:sz w:val="20"/>
          <w:szCs w:val="20"/>
          <w:lang w:val="sv-SE"/>
        </w:rPr>
        <w:t>,</w:t>
      </w:r>
      <w:r w:rsidRPr="001416CB">
        <w:rPr>
          <w:rStyle w:val="apple-style-span"/>
          <w:rFonts w:eastAsia="ヒラギノ角ゴ Pro W6" w:cs="Arial"/>
          <w:b/>
          <w:color w:val="000000"/>
          <w:sz w:val="20"/>
          <w:szCs w:val="20"/>
          <w:lang w:val="sv-SE"/>
        </w:rPr>
        <w:t xml:space="preserve"> </w:t>
      </w:r>
      <w:r w:rsidR="00D83B9B">
        <w:rPr>
          <w:rStyle w:val="apple-style-span"/>
          <w:rFonts w:eastAsia="ヒラギノ角ゴ Pro W6" w:cs="Arial"/>
          <w:b/>
          <w:color w:val="000000"/>
          <w:sz w:val="20"/>
          <w:szCs w:val="20"/>
          <w:lang w:val="sv-SE"/>
        </w:rPr>
        <w:t>24</w:t>
      </w:r>
      <w:r w:rsidRPr="001416CB">
        <w:rPr>
          <w:rStyle w:val="apple-style-span"/>
          <w:rFonts w:eastAsia="ヒラギノ角ゴ Pro W6" w:cs="Arial"/>
          <w:b/>
          <w:color w:val="000000"/>
          <w:sz w:val="20"/>
          <w:szCs w:val="20"/>
          <w:lang w:val="sv-SE"/>
        </w:rPr>
        <w:t xml:space="preserve"> juli</w:t>
      </w:r>
      <w:r w:rsidR="0081264E" w:rsidRPr="001416CB">
        <w:rPr>
          <w:rStyle w:val="apple-style-span"/>
          <w:rFonts w:eastAsia="ヒラギノ角ゴ Pro W6" w:cs="Arial"/>
          <w:b/>
          <w:color w:val="000000"/>
          <w:sz w:val="20"/>
          <w:szCs w:val="20"/>
          <w:lang w:val="sv-SE"/>
        </w:rPr>
        <w:t xml:space="preserve">, </w:t>
      </w:r>
      <w:r w:rsidR="006737CA" w:rsidRPr="001416CB">
        <w:rPr>
          <w:rStyle w:val="apple-style-span"/>
          <w:rFonts w:eastAsia="ヒラギノ角ゴ Pro W6" w:cs="Arial"/>
          <w:b/>
          <w:color w:val="000000"/>
          <w:sz w:val="20"/>
          <w:szCs w:val="20"/>
          <w:lang w:val="sv-SE"/>
        </w:rPr>
        <w:t>2014</w:t>
      </w:r>
      <w:r w:rsidR="0081264E" w:rsidRPr="001416CB">
        <w:rPr>
          <w:rStyle w:val="apple-style-span"/>
          <w:rFonts w:eastAsia="ヒラギノ角ゴ Pro W6" w:cs="Arial"/>
          <w:color w:val="000000"/>
          <w:sz w:val="20"/>
          <w:szCs w:val="20"/>
          <w:lang w:val="sv-SE"/>
        </w:rPr>
        <w:t xml:space="preserve"> –</w:t>
      </w:r>
      <w:r w:rsidR="00C20499" w:rsidRPr="001416CB">
        <w:rPr>
          <w:lang w:val="sv-SE"/>
        </w:rPr>
        <w:t xml:space="preserve"> </w:t>
      </w:r>
      <w:r w:rsidR="0008516D" w:rsidRPr="0008516D">
        <w:rPr>
          <w:rStyle w:val="apple-style-span"/>
          <w:rFonts w:eastAsia="ヒラギノ角ゴ Pro W6" w:cs="Arial"/>
          <w:color w:val="000000"/>
          <w:sz w:val="20"/>
          <w:szCs w:val="20"/>
          <w:lang w:val="sv-SE"/>
        </w:rPr>
        <w:t xml:space="preserve">Fujitsu </w:t>
      </w:r>
      <w:r w:rsidR="0008516D">
        <w:rPr>
          <w:rStyle w:val="apple-style-span"/>
          <w:rFonts w:eastAsia="ヒラギノ角ゴ Pro W6" w:cs="Arial"/>
          <w:color w:val="000000"/>
          <w:sz w:val="20"/>
          <w:szCs w:val="20"/>
          <w:lang w:val="sv-SE"/>
        </w:rPr>
        <w:t>gör det möjligt för</w:t>
      </w:r>
      <w:r w:rsidR="0008516D" w:rsidRPr="0008516D">
        <w:rPr>
          <w:rStyle w:val="apple-style-span"/>
          <w:rFonts w:eastAsia="ヒラギノ角ゴ Pro W6" w:cs="Arial"/>
          <w:color w:val="000000"/>
          <w:sz w:val="20"/>
          <w:szCs w:val="20"/>
          <w:lang w:val="sv-SE"/>
        </w:rPr>
        <w:t xml:space="preserve"> </w:t>
      </w:r>
      <w:r w:rsidR="001F7DD2">
        <w:rPr>
          <w:rStyle w:val="apple-style-span"/>
          <w:rFonts w:eastAsia="ヒラギノ角ゴ Pro W6" w:cs="Arial"/>
          <w:color w:val="000000"/>
          <w:sz w:val="20"/>
          <w:szCs w:val="20"/>
          <w:lang w:val="sv-SE"/>
        </w:rPr>
        <w:t>it-ansvariga</w:t>
      </w:r>
      <w:r w:rsidR="0008516D" w:rsidRPr="0008516D">
        <w:rPr>
          <w:rStyle w:val="apple-style-span"/>
          <w:rFonts w:eastAsia="ヒラギノ角ゴ Pro W6" w:cs="Arial"/>
          <w:color w:val="000000"/>
          <w:sz w:val="20"/>
          <w:szCs w:val="20"/>
          <w:lang w:val="sv-SE"/>
        </w:rPr>
        <w:t xml:space="preserve"> att tillhandahålla </w:t>
      </w:r>
      <w:r w:rsidR="0008516D">
        <w:rPr>
          <w:rStyle w:val="apple-style-span"/>
          <w:rFonts w:eastAsia="ヒラギノ角ゴ Pro W6" w:cs="Arial"/>
          <w:color w:val="000000"/>
          <w:sz w:val="20"/>
          <w:szCs w:val="20"/>
          <w:lang w:val="sv-SE"/>
        </w:rPr>
        <w:t>höga</w:t>
      </w:r>
      <w:r w:rsidR="0008516D" w:rsidRPr="0008516D">
        <w:rPr>
          <w:rStyle w:val="apple-style-span"/>
          <w:rFonts w:eastAsia="ヒラギノ角ゴ Pro W6" w:cs="Arial"/>
          <w:color w:val="000000"/>
          <w:sz w:val="20"/>
          <w:szCs w:val="20"/>
          <w:lang w:val="sv-SE"/>
        </w:rPr>
        <w:t xml:space="preserve"> servicenivåer till </w:t>
      </w:r>
      <w:r w:rsidR="0008516D">
        <w:rPr>
          <w:rStyle w:val="apple-style-span"/>
          <w:rFonts w:eastAsia="ヒラギノ角ゴ Pro W6" w:cs="Arial"/>
          <w:color w:val="000000"/>
          <w:sz w:val="20"/>
          <w:szCs w:val="20"/>
          <w:lang w:val="sv-SE"/>
        </w:rPr>
        <w:t xml:space="preserve">olika verksamhetsområden även när de står inför en exponentiell datatillväxt. </w:t>
      </w:r>
      <w:r w:rsidR="00001177">
        <w:rPr>
          <w:rStyle w:val="apple-style-span"/>
          <w:rFonts w:eastAsia="ヒラギノ角ゴ Pro W6" w:cs="Arial"/>
          <w:color w:val="000000"/>
          <w:sz w:val="20"/>
          <w:szCs w:val="20"/>
          <w:lang w:val="sv-SE"/>
        </w:rPr>
        <w:t>Med d</w:t>
      </w:r>
      <w:r w:rsidR="0008516D" w:rsidRPr="0008516D">
        <w:rPr>
          <w:rStyle w:val="apple-style-span"/>
          <w:rFonts w:eastAsia="ヒラギノ角ゴ Pro W6" w:cs="Arial"/>
          <w:color w:val="000000"/>
          <w:sz w:val="20"/>
          <w:szCs w:val="20"/>
          <w:lang w:val="sv-SE"/>
        </w:rPr>
        <w:t>e senaste förbättringarna i ETERNUS DX S3-system</w:t>
      </w:r>
      <w:r w:rsidR="0008516D">
        <w:rPr>
          <w:rStyle w:val="apple-style-span"/>
          <w:rFonts w:eastAsia="ヒラギノ角ゴ Pro W6" w:cs="Arial"/>
          <w:color w:val="000000"/>
          <w:sz w:val="20"/>
          <w:szCs w:val="20"/>
          <w:lang w:val="sv-SE"/>
        </w:rPr>
        <w:t>en</w:t>
      </w:r>
      <w:r w:rsidR="0008516D" w:rsidRPr="0008516D">
        <w:rPr>
          <w:rStyle w:val="apple-style-span"/>
          <w:rFonts w:eastAsia="ヒラギノ角ゴ Pro W6" w:cs="Arial"/>
          <w:color w:val="000000"/>
          <w:sz w:val="20"/>
          <w:szCs w:val="20"/>
          <w:lang w:val="sv-SE"/>
        </w:rPr>
        <w:t xml:space="preserve">, i kombination med </w:t>
      </w:r>
      <w:r w:rsidR="00001177">
        <w:rPr>
          <w:rStyle w:val="apple-style-span"/>
          <w:rFonts w:eastAsia="ヒラギノ角ゴ Pro W6" w:cs="Arial"/>
          <w:color w:val="000000"/>
          <w:sz w:val="20"/>
          <w:szCs w:val="20"/>
          <w:lang w:val="sv-SE"/>
        </w:rPr>
        <w:t xml:space="preserve">en </w:t>
      </w:r>
      <w:proofErr w:type="gramStart"/>
      <w:r w:rsidR="00001177">
        <w:rPr>
          <w:rStyle w:val="apple-style-span"/>
          <w:rFonts w:eastAsia="ヒラギノ角ゴ Pro W6" w:cs="Arial"/>
          <w:color w:val="000000"/>
          <w:sz w:val="20"/>
          <w:szCs w:val="20"/>
          <w:lang w:val="sv-SE"/>
        </w:rPr>
        <w:t>nya version</w:t>
      </w:r>
      <w:proofErr w:type="gramEnd"/>
      <w:r w:rsidR="0008516D" w:rsidRPr="0008516D">
        <w:rPr>
          <w:rStyle w:val="apple-style-span"/>
          <w:rFonts w:eastAsia="ヒラギノ角ゴ Pro W6" w:cs="Arial"/>
          <w:color w:val="000000"/>
          <w:sz w:val="20"/>
          <w:szCs w:val="20"/>
          <w:lang w:val="sv-SE"/>
        </w:rPr>
        <w:t xml:space="preserve"> </w:t>
      </w:r>
      <w:r w:rsidR="00001177">
        <w:rPr>
          <w:rStyle w:val="apple-style-span"/>
          <w:rFonts w:eastAsia="ヒラギノ角ゴ Pro W6" w:cs="Arial"/>
          <w:color w:val="000000"/>
          <w:sz w:val="20"/>
          <w:szCs w:val="20"/>
          <w:lang w:val="sv-SE"/>
        </w:rPr>
        <w:t>av</w:t>
      </w:r>
      <w:r w:rsidR="0008516D">
        <w:rPr>
          <w:rStyle w:val="apple-style-span"/>
          <w:rFonts w:eastAsia="ヒラギノ角ゴ Pro W6" w:cs="Arial"/>
          <w:color w:val="000000"/>
          <w:sz w:val="20"/>
          <w:szCs w:val="20"/>
          <w:lang w:val="sv-SE"/>
        </w:rPr>
        <w:t xml:space="preserve"> mjukvaran för dataadministrering;</w:t>
      </w:r>
      <w:r w:rsidR="0008516D" w:rsidRPr="0008516D">
        <w:rPr>
          <w:rStyle w:val="apple-style-span"/>
          <w:rFonts w:eastAsia="ヒラギノ角ゴ Pro W6" w:cs="Arial"/>
          <w:color w:val="000000"/>
          <w:sz w:val="20"/>
          <w:szCs w:val="20"/>
          <w:lang w:val="sv-SE"/>
        </w:rPr>
        <w:t xml:space="preserve"> ETERNUS SF V16.1</w:t>
      </w:r>
      <w:r w:rsidR="00001177">
        <w:rPr>
          <w:rStyle w:val="apple-style-span"/>
          <w:rFonts w:eastAsia="ヒラギノ角ゴ Pro W6" w:cs="Arial"/>
          <w:color w:val="000000"/>
          <w:sz w:val="20"/>
          <w:szCs w:val="20"/>
          <w:lang w:val="sv-SE"/>
        </w:rPr>
        <w:t xml:space="preserve">, kan kontinuiteten och återhämtningsförmågan förbättras för att maximera </w:t>
      </w:r>
      <w:proofErr w:type="spellStart"/>
      <w:r w:rsidR="00001177">
        <w:rPr>
          <w:rStyle w:val="apple-style-span"/>
          <w:rFonts w:eastAsia="ヒラギノ角ゴ Pro W6" w:cs="Arial"/>
          <w:color w:val="000000"/>
          <w:sz w:val="20"/>
          <w:szCs w:val="20"/>
          <w:lang w:val="sv-SE"/>
        </w:rPr>
        <w:t>upptid</w:t>
      </w:r>
      <w:proofErr w:type="spellEnd"/>
      <w:r w:rsidR="00001177">
        <w:rPr>
          <w:rStyle w:val="apple-style-span"/>
          <w:rFonts w:eastAsia="ヒラギノ角ゴ Pro W6" w:cs="Arial"/>
          <w:color w:val="000000"/>
          <w:sz w:val="20"/>
          <w:szCs w:val="20"/>
          <w:lang w:val="sv-SE"/>
        </w:rPr>
        <w:t xml:space="preserve"> och tillgänglighet. Samtidigt </w:t>
      </w:r>
      <w:r w:rsidR="00956442">
        <w:rPr>
          <w:rStyle w:val="apple-style-span"/>
          <w:rFonts w:eastAsia="ヒラギノ角ゴ Pro W6" w:cs="Arial"/>
          <w:color w:val="000000"/>
          <w:sz w:val="20"/>
          <w:szCs w:val="20"/>
          <w:lang w:val="sv-SE"/>
        </w:rPr>
        <w:t>som</w:t>
      </w:r>
      <w:r w:rsidR="00001177">
        <w:rPr>
          <w:rStyle w:val="apple-style-span"/>
          <w:rFonts w:eastAsia="ヒラギノ角ゴ Pro W6" w:cs="Arial"/>
          <w:color w:val="000000"/>
          <w:sz w:val="20"/>
          <w:szCs w:val="20"/>
          <w:lang w:val="sv-SE"/>
        </w:rPr>
        <w:t xml:space="preserve"> ytterligare automatiseringsfunktioner </w:t>
      </w:r>
      <w:r w:rsidR="00956442">
        <w:rPr>
          <w:rStyle w:val="apple-style-span"/>
          <w:rFonts w:eastAsia="ヒラギノ角ゴ Pro W6" w:cs="Arial"/>
          <w:color w:val="000000"/>
          <w:sz w:val="20"/>
          <w:szCs w:val="20"/>
          <w:lang w:val="sv-SE"/>
        </w:rPr>
        <w:t>förenklar anpassningen av</w:t>
      </w:r>
      <w:r w:rsidR="00001177">
        <w:rPr>
          <w:rStyle w:val="apple-style-span"/>
          <w:rFonts w:eastAsia="ヒラギノ角ゴ Pro W6" w:cs="Arial"/>
          <w:color w:val="000000"/>
          <w:sz w:val="20"/>
          <w:szCs w:val="20"/>
          <w:lang w:val="sv-SE"/>
        </w:rPr>
        <w:t xml:space="preserve"> lagringsresurserna med affärsprioriteringarna.</w:t>
      </w:r>
    </w:p>
    <w:p w14:paraId="755FE7D5" w14:textId="77777777" w:rsidR="004105B9" w:rsidRDefault="004105B9" w:rsidP="00D83B9B">
      <w:pPr>
        <w:snapToGrid w:val="0"/>
        <w:spacing w:line="276" w:lineRule="auto"/>
        <w:ind w:right="-1"/>
        <w:rPr>
          <w:rStyle w:val="apple-style-span"/>
          <w:rFonts w:eastAsia="ヒラギノ角ゴ Pro W6" w:cs="Arial"/>
          <w:color w:val="000000"/>
          <w:sz w:val="20"/>
          <w:szCs w:val="20"/>
          <w:lang w:val="sv-SE"/>
        </w:rPr>
      </w:pPr>
    </w:p>
    <w:p w14:paraId="008B94E5" w14:textId="33369ECF" w:rsidR="00606819" w:rsidRPr="00606819" w:rsidRDefault="004105B9" w:rsidP="00606819">
      <w:pPr>
        <w:pStyle w:val="Liststycke"/>
        <w:numPr>
          <w:ilvl w:val="0"/>
          <w:numId w:val="10"/>
        </w:numPr>
        <w:rPr>
          <w:i/>
        </w:rPr>
      </w:pPr>
      <w:r w:rsidRPr="00606819">
        <w:rPr>
          <w:rStyle w:val="apple-style-span"/>
          <w:rFonts w:eastAsia="ヒラギノ角ゴ Pro W6"/>
          <w:color w:val="000000"/>
          <w:lang w:val="sv-SE"/>
        </w:rPr>
        <w:t xml:space="preserve">Den enorma datatillväxt som företag idag ställs inför skapar stora utmaningar för </w:t>
      </w:r>
      <w:r w:rsidR="001F7DD2" w:rsidRPr="00606819">
        <w:rPr>
          <w:rStyle w:val="apple-style-span"/>
          <w:rFonts w:eastAsia="ヒラギノ角ゴ Pro W6"/>
          <w:color w:val="000000"/>
          <w:lang w:val="sv-SE"/>
        </w:rPr>
        <w:t>it-ansvariga</w:t>
      </w:r>
      <w:r w:rsidRPr="00606819">
        <w:rPr>
          <w:rStyle w:val="apple-style-span"/>
          <w:rFonts w:eastAsia="ヒラギノ角ゴ Pro W6"/>
          <w:color w:val="000000"/>
          <w:lang w:val="sv-SE"/>
        </w:rPr>
        <w:t xml:space="preserve"> i deras försök att garantera en konstant tillgång till affärsdata och upprätthålla differentierade servernivåer för olika verksamhetsområden. Baserat på en affärsfokuserad lagringsstrategi introducerar Fujitsu nya innovationer för ETERNUS och möjliggör för företag att uppnå högre servicenivåer samtidigt som de reducerar sina ope</w:t>
      </w:r>
      <w:r w:rsidR="00606819">
        <w:rPr>
          <w:rStyle w:val="apple-style-span"/>
          <w:rFonts w:eastAsia="ヒラギノ角ゴ Pro W6"/>
          <w:color w:val="000000"/>
          <w:lang w:val="sv-SE"/>
        </w:rPr>
        <w:t>rativa insatser och kostnader, s</w:t>
      </w:r>
      <w:r w:rsidR="00606819" w:rsidRPr="00606819">
        <w:rPr>
          <w:rStyle w:val="apple-style-span"/>
          <w:rFonts w:eastAsia="ヒラギノ角ゴ Pro W6"/>
          <w:color w:val="000000"/>
          <w:lang w:val="sv-SE"/>
        </w:rPr>
        <w:t xml:space="preserve">äger </w:t>
      </w:r>
      <w:r w:rsidR="00606819" w:rsidRPr="00606819">
        <w:t xml:space="preserve">Frank Reichart, </w:t>
      </w:r>
      <w:proofErr w:type="spellStart"/>
      <w:r w:rsidR="00606819" w:rsidRPr="00606819">
        <w:t>Director</w:t>
      </w:r>
      <w:proofErr w:type="spellEnd"/>
      <w:r w:rsidR="00606819" w:rsidRPr="00606819">
        <w:t xml:space="preserve"> </w:t>
      </w:r>
      <w:proofErr w:type="spellStart"/>
      <w:r w:rsidR="00606819" w:rsidRPr="00606819">
        <w:t>of</w:t>
      </w:r>
      <w:proofErr w:type="spellEnd"/>
      <w:r w:rsidR="00606819" w:rsidRPr="00606819">
        <w:t xml:space="preserve"> Storage </w:t>
      </w:r>
      <w:proofErr w:type="spellStart"/>
      <w:r w:rsidR="00606819" w:rsidRPr="00606819">
        <w:t>Product</w:t>
      </w:r>
      <w:proofErr w:type="spellEnd"/>
      <w:r w:rsidR="00606819" w:rsidRPr="00606819">
        <w:t xml:space="preserve"> Marketing, Global Marketing, Fujitsu</w:t>
      </w:r>
      <w:r w:rsidR="00606819" w:rsidRPr="00606819">
        <w:t>.</w:t>
      </w:r>
    </w:p>
    <w:p w14:paraId="711D2741" w14:textId="7F45B044" w:rsidR="004105B9" w:rsidRPr="00606819" w:rsidRDefault="004105B9" w:rsidP="004105B9">
      <w:pPr>
        <w:snapToGrid w:val="0"/>
        <w:spacing w:line="276" w:lineRule="auto"/>
        <w:ind w:right="-1"/>
        <w:rPr>
          <w:rStyle w:val="apple-style-span"/>
          <w:rFonts w:eastAsia="ヒラギノ角ゴ Pro W6" w:cs="Arial"/>
          <w:color w:val="000000"/>
          <w:sz w:val="20"/>
          <w:szCs w:val="20"/>
          <w:lang w:val="de-DE"/>
        </w:rPr>
      </w:pPr>
    </w:p>
    <w:p w14:paraId="2BD4D517" w14:textId="3DEAD44E" w:rsidR="00001177" w:rsidRPr="00001177" w:rsidRDefault="0008516D" w:rsidP="00D83B9B">
      <w:pPr>
        <w:snapToGrid w:val="0"/>
        <w:spacing w:line="276" w:lineRule="auto"/>
        <w:ind w:right="-1"/>
        <w:rPr>
          <w:rStyle w:val="apple-style-span"/>
          <w:rFonts w:eastAsia="ヒラギノ角ゴ Pro W6" w:cs="Arial"/>
          <w:sz w:val="20"/>
          <w:szCs w:val="20"/>
          <w:lang w:val="sv-SE"/>
        </w:rPr>
      </w:pPr>
      <w:r w:rsidRPr="0008516D">
        <w:rPr>
          <w:rStyle w:val="apple-style-span"/>
          <w:rFonts w:eastAsia="ヒラギノ角ゴ Pro W6" w:cs="Arial"/>
          <w:color w:val="000000"/>
          <w:sz w:val="20"/>
          <w:szCs w:val="20"/>
          <w:lang w:val="sv-SE"/>
        </w:rPr>
        <w:t xml:space="preserve">Exponentiell datatillväxt ökar mängden data som </w:t>
      </w:r>
      <w:r w:rsidR="00001177">
        <w:rPr>
          <w:rStyle w:val="apple-style-span"/>
          <w:rFonts w:eastAsia="ヒラギノ角ゴ Pro W6" w:cs="Arial"/>
          <w:color w:val="000000"/>
          <w:sz w:val="20"/>
          <w:szCs w:val="20"/>
          <w:lang w:val="sv-SE"/>
        </w:rPr>
        <w:t>lagras</w:t>
      </w:r>
      <w:r w:rsidRPr="0008516D">
        <w:rPr>
          <w:rStyle w:val="apple-style-span"/>
          <w:rFonts w:eastAsia="ヒラギノ角ゴ Pro W6" w:cs="Arial"/>
          <w:color w:val="000000"/>
          <w:sz w:val="20"/>
          <w:szCs w:val="20"/>
          <w:lang w:val="sv-SE"/>
        </w:rPr>
        <w:t xml:space="preserve"> av enskilda </w:t>
      </w:r>
      <w:r w:rsidR="006F676F">
        <w:rPr>
          <w:rStyle w:val="apple-style-span"/>
          <w:rFonts w:eastAsia="ヒラギノ角ゴ Pro W6" w:cs="Arial"/>
          <w:color w:val="000000"/>
          <w:sz w:val="20"/>
          <w:szCs w:val="20"/>
          <w:lang w:val="sv-SE"/>
        </w:rPr>
        <w:t>system</w:t>
      </w:r>
      <w:r w:rsidRPr="0008516D">
        <w:rPr>
          <w:rStyle w:val="apple-style-span"/>
          <w:rFonts w:eastAsia="ヒラギノ角ゴ Pro W6" w:cs="Arial"/>
          <w:color w:val="000000"/>
          <w:sz w:val="20"/>
          <w:szCs w:val="20"/>
          <w:lang w:val="sv-SE"/>
        </w:rPr>
        <w:t xml:space="preserve"> </w:t>
      </w:r>
      <w:r w:rsidR="00001177">
        <w:rPr>
          <w:rStyle w:val="apple-style-span"/>
          <w:rFonts w:eastAsia="ヒラギノ角ゴ Pro W6" w:cs="Arial"/>
          <w:color w:val="000000"/>
          <w:sz w:val="20"/>
          <w:szCs w:val="20"/>
          <w:lang w:val="sv-SE"/>
        </w:rPr>
        <w:t>och</w:t>
      </w:r>
      <w:r w:rsidRPr="0008516D">
        <w:rPr>
          <w:rStyle w:val="apple-style-span"/>
          <w:rFonts w:eastAsia="ヒラギノ角ゴ Pro W6" w:cs="Arial"/>
          <w:color w:val="000000"/>
          <w:sz w:val="20"/>
          <w:szCs w:val="20"/>
          <w:lang w:val="sv-SE"/>
        </w:rPr>
        <w:t xml:space="preserve"> utsätter företagen för en större påverkan från planerade eller oplanerade driftstopp. </w:t>
      </w:r>
      <w:r w:rsidR="00001177">
        <w:rPr>
          <w:rStyle w:val="apple-style-span"/>
          <w:rFonts w:eastAsia="ヒラギノ角ゴ Pro W6" w:cs="Arial"/>
          <w:color w:val="000000"/>
          <w:sz w:val="20"/>
          <w:szCs w:val="20"/>
          <w:lang w:val="sv-SE"/>
        </w:rPr>
        <w:t>Med tekniken från ETERNUS Storage Cluster</w:t>
      </w:r>
      <w:r w:rsidRPr="0008516D">
        <w:rPr>
          <w:rStyle w:val="apple-style-span"/>
          <w:rFonts w:eastAsia="ヒラギノ角ゴ Pro W6" w:cs="Arial"/>
          <w:color w:val="000000"/>
          <w:sz w:val="20"/>
          <w:szCs w:val="20"/>
          <w:lang w:val="sv-SE"/>
        </w:rPr>
        <w:t xml:space="preserve"> </w:t>
      </w:r>
      <w:r w:rsidR="00001177">
        <w:rPr>
          <w:rStyle w:val="apple-style-span"/>
          <w:rFonts w:eastAsia="ヒラギノ角ゴ Pro W6" w:cs="Arial"/>
          <w:color w:val="000000"/>
          <w:sz w:val="20"/>
          <w:szCs w:val="20"/>
          <w:lang w:val="sv-SE"/>
        </w:rPr>
        <w:t xml:space="preserve">erbjuds </w:t>
      </w:r>
      <w:r w:rsidR="00001177" w:rsidRPr="00956442">
        <w:rPr>
          <w:rStyle w:val="apple-style-span"/>
          <w:rFonts w:eastAsia="ヒラギノ角ゴ Pro W6" w:cs="Arial"/>
          <w:sz w:val="20"/>
          <w:szCs w:val="20"/>
          <w:lang w:val="sv-SE"/>
        </w:rPr>
        <w:t>failover</w:t>
      </w:r>
      <w:r w:rsidR="00956442">
        <w:rPr>
          <w:rStyle w:val="apple-style-span"/>
          <w:rFonts w:eastAsia="ヒラギノ角ゴ Pro W6" w:cs="Arial"/>
          <w:color w:val="FF0000"/>
          <w:sz w:val="20"/>
          <w:szCs w:val="20"/>
          <w:lang w:val="sv-SE"/>
        </w:rPr>
        <w:t xml:space="preserve"> </w:t>
      </w:r>
      <w:r w:rsidR="00001177">
        <w:rPr>
          <w:rStyle w:val="apple-style-span"/>
          <w:rFonts w:eastAsia="ヒラギノ角ゴ Pro W6" w:cs="Arial"/>
          <w:sz w:val="20"/>
          <w:szCs w:val="20"/>
          <w:lang w:val="sv-SE"/>
        </w:rPr>
        <w:t xml:space="preserve">från en lagringsarray till en annan om ett system slutar fungera. </w:t>
      </w:r>
      <w:r w:rsidR="006F676F">
        <w:rPr>
          <w:rStyle w:val="apple-style-span"/>
          <w:rFonts w:eastAsia="ヒラギノ角ゴ Pro W6" w:cs="Arial"/>
          <w:sz w:val="20"/>
          <w:szCs w:val="20"/>
          <w:lang w:val="sv-SE"/>
        </w:rPr>
        <w:t xml:space="preserve">En failover kan automatiskt utlösas vid ett systemfel eller köras manuellt vid underhåll eller mindre fel. Genom att spegla data i realtid och öppet kunna byta från ett system till ett annat är datatillgångarna helt skyddade och </w:t>
      </w:r>
      <w:r w:rsidR="00EB715A">
        <w:rPr>
          <w:rStyle w:val="apple-style-span"/>
          <w:rFonts w:eastAsia="ヒラギノ角ゴ Pro W6" w:cs="Arial"/>
          <w:sz w:val="20"/>
          <w:szCs w:val="20"/>
          <w:lang w:val="sv-SE"/>
        </w:rPr>
        <w:t>affärsprocesserna</w:t>
      </w:r>
      <w:r w:rsidR="006F676F">
        <w:rPr>
          <w:rStyle w:val="apple-style-span"/>
          <w:rFonts w:eastAsia="ヒラギノ角ゴ Pro W6" w:cs="Arial"/>
          <w:sz w:val="20"/>
          <w:szCs w:val="20"/>
          <w:lang w:val="sv-SE"/>
        </w:rPr>
        <w:t xml:space="preserve"> </w:t>
      </w:r>
      <w:r w:rsidR="00956442">
        <w:rPr>
          <w:rStyle w:val="apple-style-span"/>
          <w:rFonts w:eastAsia="ヒラギノ角ゴ Pro W6" w:cs="Arial"/>
          <w:sz w:val="20"/>
          <w:szCs w:val="20"/>
          <w:lang w:val="sv-SE"/>
        </w:rPr>
        <w:t>säkra från eventuella avbrott</w:t>
      </w:r>
      <w:r w:rsidR="00E249FE">
        <w:rPr>
          <w:rStyle w:val="apple-style-span"/>
          <w:rFonts w:eastAsia="ヒラギノ角ゴ Pro W6" w:cs="Arial"/>
          <w:sz w:val="20"/>
          <w:szCs w:val="20"/>
          <w:lang w:val="sv-SE"/>
        </w:rPr>
        <w:t>,</w:t>
      </w:r>
      <w:r w:rsidR="00956442">
        <w:rPr>
          <w:rStyle w:val="apple-style-span"/>
          <w:rFonts w:eastAsia="ヒラギノ角ゴ Pro W6" w:cs="Arial"/>
          <w:sz w:val="20"/>
          <w:szCs w:val="20"/>
          <w:lang w:val="sv-SE"/>
        </w:rPr>
        <w:t xml:space="preserve"> u</w:t>
      </w:r>
      <w:r w:rsidR="006F676F">
        <w:rPr>
          <w:rStyle w:val="apple-style-span"/>
          <w:rFonts w:eastAsia="ヒラギノ角ゴ Pro W6" w:cs="Arial"/>
          <w:sz w:val="20"/>
          <w:szCs w:val="20"/>
          <w:lang w:val="sv-SE"/>
        </w:rPr>
        <w:t xml:space="preserve">tan </w:t>
      </w:r>
      <w:r w:rsidR="009F199D">
        <w:rPr>
          <w:rStyle w:val="apple-style-span"/>
          <w:rFonts w:eastAsia="ヒラギノ角ゴ Pro W6" w:cs="Arial"/>
          <w:sz w:val="20"/>
          <w:szCs w:val="20"/>
          <w:lang w:val="sv-SE"/>
        </w:rPr>
        <w:t xml:space="preserve">att behöva införa ett virtualiseringslager. </w:t>
      </w:r>
      <w:r w:rsidR="006F676F">
        <w:rPr>
          <w:rStyle w:val="apple-style-span"/>
          <w:rFonts w:eastAsia="ヒラギノ角ゴ Pro W6" w:cs="Arial"/>
          <w:sz w:val="20"/>
          <w:szCs w:val="20"/>
          <w:lang w:val="sv-SE"/>
        </w:rPr>
        <w:t xml:space="preserve"> </w:t>
      </w:r>
    </w:p>
    <w:p w14:paraId="4A1B15EE" w14:textId="77777777" w:rsidR="00001177" w:rsidRDefault="00001177" w:rsidP="00D83B9B">
      <w:pPr>
        <w:snapToGrid w:val="0"/>
        <w:spacing w:line="276" w:lineRule="auto"/>
        <w:ind w:right="-1"/>
        <w:rPr>
          <w:rStyle w:val="apple-style-span"/>
          <w:rFonts w:eastAsia="ヒラギノ角ゴ Pro W6" w:cs="Arial"/>
          <w:color w:val="000000"/>
          <w:sz w:val="20"/>
          <w:szCs w:val="20"/>
          <w:lang w:val="sv-SE"/>
        </w:rPr>
      </w:pPr>
    </w:p>
    <w:p w14:paraId="102B4A39" w14:textId="4342ED0B" w:rsidR="009F199D" w:rsidRPr="00981BE9" w:rsidRDefault="009F199D" w:rsidP="00D83B9B">
      <w:pPr>
        <w:snapToGrid w:val="0"/>
        <w:spacing w:line="276" w:lineRule="auto"/>
        <w:ind w:right="-1"/>
        <w:rPr>
          <w:rStyle w:val="apple-style-span"/>
          <w:rFonts w:eastAsia="ヒラギノ角ゴ Pro W6" w:cs="Arial"/>
          <w:color w:val="000000"/>
          <w:sz w:val="20"/>
          <w:szCs w:val="20"/>
          <w:lang w:val="sv-SE"/>
        </w:rPr>
      </w:pPr>
      <w:r>
        <w:rPr>
          <w:rStyle w:val="apple-style-span"/>
          <w:rFonts w:eastAsia="ヒラギノ角ゴ Pro W6" w:cs="Arial"/>
          <w:color w:val="000000"/>
          <w:sz w:val="20"/>
          <w:szCs w:val="20"/>
          <w:lang w:val="sv-SE"/>
        </w:rPr>
        <w:t>Införandet</w:t>
      </w:r>
      <w:r w:rsidR="0008516D" w:rsidRPr="0008516D">
        <w:rPr>
          <w:rStyle w:val="apple-style-span"/>
          <w:rFonts w:eastAsia="ヒラギノ角ゴ Pro W6" w:cs="Arial"/>
          <w:color w:val="000000"/>
          <w:sz w:val="20"/>
          <w:szCs w:val="20"/>
          <w:lang w:val="sv-SE"/>
        </w:rPr>
        <w:t xml:space="preserve"> av större </w:t>
      </w:r>
      <w:r>
        <w:rPr>
          <w:rStyle w:val="apple-style-span"/>
          <w:rFonts w:eastAsia="ヒラギノ角ゴ Pro W6" w:cs="Arial"/>
          <w:color w:val="000000"/>
          <w:sz w:val="20"/>
          <w:szCs w:val="20"/>
          <w:lang w:val="sv-SE"/>
        </w:rPr>
        <w:t xml:space="preserve">diskkapaciteter </w:t>
      </w:r>
      <w:r w:rsidR="0008516D" w:rsidRPr="0008516D">
        <w:rPr>
          <w:rStyle w:val="apple-style-span"/>
          <w:rFonts w:eastAsia="ヒラギノ角ゴ Pro W6" w:cs="Arial"/>
          <w:color w:val="000000"/>
          <w:sz w:val="20"/>
          <w:szCs w:val="20"/>
          <w:lang w:val="sv-SE"/>
        </w:rPr>
        <w:t xml:space="preserve">i en RAID ökar risken för dataförlust under den dagliga driften. </w:t>
      </w:r>
      <w:r>
        <w:rPr>
          <w:rStyle w:val="apple-style-span"/>
          <w:rFonts w:eastAsia="ヒラギノ角ゴ Pro W6" w:cs="Arial"/>
          <w:color w:val="000000"/>
          <w:sz w:val="20"/>
          <w:szCs w:val="20"/>
          <w:lang w:val="sv-SE"/>
        </w:rPr>
        <w:t>Återuppbyggnadstiden av en disk i ett produktionssystem kan ta flera timmar e</w:t>
      </w:r>
      <w:r w:rsidR="00956442">
        <w:rPr>
          <w:rStyle w:val="apple-style-span"/>
          <w:rFonts w:eastAsia="ヒラギノ角ゴ Pro W6" w:cs="Arial"/>
          <w:color w:val="000000"/>
          <w:sz w:val="20"/>
          <w:szCs w:val="20"/>
          <w:lang w:val="sv-SE"/>
        </w:rPr>
        <w:t xml:space="preserve">ller dagar och kan </w:t>
      </w:r>
      <w:r>
        <w:rPr>
          <w:rStyle w:val="apple-style-span"/>
          <w:rFonts w:eastAsia="ヒラギノ角ゴ Pro W6" w:cs="Arial"/>
          <w:color w:val="000000"/>
          <w:sz w:val="20"/>
          <w:szCs w:val="20"/>
          <w:lang w:val="sv-SE"/>
        </w:rPr>
        <w:t>komma att öka när nya diskar med högre kapacitet blir tillgängliga. På så vis ökar sannolikheten att ett andra diskfel ske</w:t>
      </w:r>
      <w:r w:rsidR="00E249FE">
        <w:rPr>
          <w:rStyle w:val="apple-style-span"/>
          <w:rFonts w:eastAsia="ヒラギノ角ゴ Pro W6" w:cs="Arial"/>
          <w:color w:val="000000"/>
          <w:sz w:val="20"/>
          <w:szCs w:val="20"/>
          <w:lang w:val="sv-SE"/>
        </w:rPr>
        <w:t>r</w:t>
      </w:r>
      <w:r>
        <w:rPr>
          <w:rStyle w:val="apple-style-span"/>
          <w:rFonts w:eastAsia="ヒラギノ角ゴ Pro W6" w:cs="Arial"/>
          <w:color w:val="000000"/>
          <w:sz w:val="20"/>
          <w:szCs w:val="20"/>
          <w:lang w:val="sv-SE"/>
        </w:rPr>
        <w:t xml:space="preserve"> inom RAID-gruppen innan återuppbyggnaden är färdig</w:t>
      </w:r>
      <w:r w:rsidR="00E249FE">
        <w:rPr>
          <w:rStyle w:val="apple-style-span"/>
          <w:rFonts w:eastAsia="ヒラギノ角ゴ Pro W6" w:cs="Arial"/>
          <w:color w:val="000000"/>
          <w:sz w:val="20"/>
          <w:szCs w:val="20"/>
          <w:lang w:val="sv-SE"/>
        </w:rPr>
        <w:t xml:space="preserve"> vilket</w:t>
      </w:r>
      <w:r>
        <w:rPr>
          <w:rStyle w:val="apple-style-span"/>
          <w:rFonts w:eastAsia="ヒラギノ角ゴ Pro W6" w:cs="Arial"/>
          <w:color w:val="000000"/>
          <w:sz w:val="20"/>
          <w:szCs w:val="20"/>
          <w:lang w:val="sv-SE"/>
        </w:rPr>
        <w:t xml:space="preserve"> sätter datan i riskzonen. Med den nya ETERNUS Fast Recovery-funktionen</w:t>
      </w:r>
      <w:r w:rsidR="00981BE9">
        <w:rPr>
          <w:rStyle w:val="apple-style-span"/>
          <w:rFonts w:eastAsia="ヒラギノ角ゴ Pro W6" w:cs="Arial"/>
          <w:color w:val="000000"/>
          <w:sz w:val="20"/>
          <w:szCs w:val="20"/>
          <w:lang w:val="sv-SE"/>
        </w:rPr>
        <w:t xml:space="preserve"> används reserverade områden på diskarna i en RAID i stället för att använda en reservdisk. På så sätt kan skrivoperationerna spridas över flera diskar </w:t>
      </w:r>
      <w:r w:rsidR="00E249FE">
        <w:rPr>
          <w:rStyle w:val="apple-style-span"/>
          <w:rFonts w:eastAsia="ヒラギノ角ゴ Pro W6" w:cs="Arial"/>
          <w:color w:val="000000"/>
          <w:sz w:val="20"/>
          <w:szCs w:val="20"/>
          <w:lang w:val="sv-SE"/>
        </w:rPr>
        <w:t>och</w:t>
      </w:r>
      <w:r w:rsidR="00981BE9">
        <w:rPr>
          <w:rStyle w:val="apple-style-span"/>
          <w:rFonts w:eastAsia="ヒラギノ角ゴ Pro W6" w:cs="Arial"/>
          <w:color w:val="000000"/>
          <w:sz w:val="20"/>
          <w:szCs w:val="20"/>
          <w:lang w:val="sv-SE"/>
        </w:rPr>
        <w:t xml:space="preserve"> reducerar återuppbyggnadstiden med en tiondel</w:t>
      </w:r>
      <w:r w:rsidR="00981BE9">
        <w:rPr>
          <w:rStyle w:val="Fotnotsreferens"/>
          <w:rFonts w:cs="Arial"/>
          <w:color w:val="000000"/>
          <w:sz w:val="20"/>
          <w:szCs w:val="20"/>
        </w:rPr>
        <w:footnoteReference w:id="1"/>
      </w:r>
      <w:r w:rsidR="00E249FE">
        <w:rPr>
          <w:rStyle w:val="apple-style-span"/>
          <w:rFonts w:eastAsia="ヒラギノ角ゴ Pro W6" w:cs="Arial"/>
          <w:color w:val="000000"/>
          <w:sz w:val="20"/>
          <w:szCs w:val="20"/>
          <w:lang w:val="sv-SE"/>
        </w:rPr>
        <w:t>, t</w:t>
      </w:r>
      <w:r w:rsidR="00981BE9">
        <w:rPr>
          <w:rStyle w:val="apple-style-span"/>
          <w:rFonts w:eastAsia="ヒラギノ角ゴ Pro W6" w:cs="Arial"/>
          <w:color w:val="000000"/>
          <w:sz w:val="20"/>
          <w:szCs w:val="20"/>
          <w:lang w:val="sv-SE"/>
        </w:rPr>
        <w:t xml:space="preserve">ill exempel kan återuppbyggnadstiden för en 2TB disk reduceras med en fjärdedel, från 6 timmar till 90 minuter. </w:t>
      </w:r>
    </w:p>
    <w:p w14:paraId="6A4DCC2E" w14:textId="77777777" w:rsidR="0008516D" w:rsidRDefault="0008516D" w:rsidP="00D83B9B">
      <w:pPr>
        <w:snapToGrid w:val="0"/>
        <w:spacing w:line="276" w:lineRule="auto"/>
        <w:ind w:right="-1"/>
        <w:rPr>
          <w:rStyle w:val="apple-style-span"/>
          <w:rFonts w:eastAsia="ヒラギノ角ゴ Pro W6" w:cs="Arial"/>
          <w:color w:val="000000"/>
          <w:sz w:val="20"/>
          <w:szCs w:val="20"/>
          <w:lang w:val="sv-SE"/>
        </w:rPr>
      </w:pPr>
    </w:p>
    <w:p w14:paraId="62AB8DC2" w14:textId="38AC9F97" w:rsidR="00981BE9" w:rsidRDefault="0008516D" w:rsidP="00D83B9B">
      <w:pPr>
        <w:snapToGrid w:val="0"/>
        <w:spacing w:line="276" w:lineRule="auto"/>
        <w:ind w:right="-1"/>
        <w:rPr>
          <w:rStyle w:val="apple-style-span"/>
          <w:rFonts w:eastAsia="ヒラギノ角ゴ Pro W6" w:cs="Arial"/>
          <w:color w:val="000000"/>
          <w:sz w:val="20"/>
          <w:szCs w:val="20"/>
          <w:lang w:val="sv-SE"/>
        </w:rPr>
      </w:pPr>
      <w:r w:rsidRPr="0008516D">
        <w:rPr>
          <w:rStyle w:val="apple-style-span"/>
          <w:rFonts w:eastAsia="ヒラギノ角ゴ Pro W6" w:cs="Arial"/>
          <w:color w:val="000000"/>
          <w:sz w:val="20"/>
          <w:szCs w:val="20"/>
          <w:lang w:val="sv-SE"/>
        </w:rPr>
        <w:t xml:space="preserve">Den </w:t>
      </w:r>
      <w:r w:rsidR="004C1CCB">
        <w:rPr>
          <w:rStyle w:val="apple-style-span"/>
          <w:rFonts w:eastAsia="ヒラギノ角ゴ Pro W6" w:cs="Arial"/>
          <w:color w:val="000000"/>
          <w:sz w:val="20"/>
          <w:szCs w:val="20"/>
          <w:lang w:val="sv-SE"/>
        </w:rPr>
        <w:t>stora</w:t>
      </w:r>
      <w:r w:rsidRPr="0008516D">
        <w:rPr>
          <w:rStyle w:val="apple-style-span"/>
          <w:rFonts w:eastAsia="ヒラギノ角ゴ Pro W6" w:cs="Arial"/>
          <w:color w:val="000000"/>
          <w:sz w:val="20"/>
          <w:szCs w:val="20"/>
          <w:lang w:val="sv-SE"/>
        </w:rPr>
        <w:t xml:space="preserve"> mängd</w:t>
      </w:r>
      <w:r w:rsidR="004105B9">
        <w:rPr>
          <w:rStyle w:val="apple-style-span"/>
          <w:rFonts w:eastAsia="ヒラギノ角ゴ Pro W6" w:cs="Arial"/>
          <w:color w:val="000000"/>
          <w:sz w:val="20"/>
          <w:szCs w:val="20"/>
          <w:lang w:val="sv-SE"/>
        </w:rPr>
        <w:t>en</w:t>
      </w:r>
      <w:r w:rsidRPr="0008516D">
        <w:rPr>
          <w:rStyle w:val="apple-style-span"/>
          <w:rFonts w:eastAsia="ヒラギノ角ゴ Pro W6" w:cs="Arial"/>
          <w:color w:val="000000"/>
          <w:sz w:val="20"/>
          <w:szCs w:val="20"/>
          <w:lang w:val="sv-SE"/>
        </w:rPr>
        <w:t xml:space="preserve"> data i ett lagringssystem kan orsaka</w:t>
      </w:r>
      <w:r w:rsidR="00981BE9">
        <w:rPr>
          <w:rStyle w:val="apple-style-span"/>
          <w:rFonts w:eastAsia="ヒラギノ角ゴ Pro W6" w:cs="Arial"/>
          <w:color w:val="000000"/>
          <w:sz w:val="20"/>
          <w:szCs w:val="20"/>
          <w:lang w:val="sv-SE"/>
        </w:rPr>
        <w:t xml:space="preserve"> prestandakonflikter mellan olika applikationer. Den automatiserade funktionen ETERNUS Quality of Service (auto QoS) gör det möjligt för </w:t>
      </w:r>
      <w:r w:rsidR="001F7DD2">
        <w:rPr>
          <w:rStyle w:val="apple-style-span"/>
          <w:rFonts w:eastAsia="ヒラギノ角ゴ Pro W6" w:cs="Arial"/>
          <w:color w:val="000000"/>
          <w:sz w:val="20"/>
          <w:szCs w:val="20"/>
          <w:lang w:val="sv-SE"/>
        </w:rPr>
        <w:t>it-ansvariga</w:t>
      </w:r>
      <w:r w:rsidR="00981BE9">
        <w:rPr>
          <w:rStyle w:val="apple-style-span"/>
          <w:rFonts w:eastAsia="ヒラギノ角ゴ Pro W6" w:cs="Arial"/>
          <w:color w:val="000000"/>
          <w:sz w:val="20"/>
          <w:szCs w:val="20"/>
          <w:lang w:val="sv-SE"/>
        </w:rPr>
        <w:t xml:space="preserve"> att säkerställa den nödvändiga svarstiden för den mest kritiska affärsdatan när systemet är under hög belastning. Med de nya förbättringarna kan administratörer antingen välja en av tre prioritetsnivåer eller ange ett mål för responstiden för särskilda datavolymer. Om den begärda responstiden inte kan nås genom en bandbreddsfördelning, flyttas automatiskt datan till en snabbare lagringsnivå, till exempel genom att använda SSD-diskar. </w:t>
      </w:r>
    </w:p>
    <w:p w14:paraId="08AA1D9F" w14:textId="77777777" w:rsidR="00981BE9" w:rsidRDefault="00981BE9" w:rsidP="00D83B9B">
      <w:pPr>
        <w:snapToGrid w:val="0"/>
        <w:spacing w:line="276" w:lineRule="auto"/>
        <w:ind w:right="-1"/>
        <w:rPr>
          <w:rStyle w:val="apple-style-span"/>
          <w:rFonts w:eastAsia="ヒラギノ角ゴ Pro W6" w:cs="Arial"/>
          <w:color w:val="000000"/>
          <w:sz w:val="20"/>
          <w:szCs w:val="20"/>
          <w:lang w:val="sv-SE"/>
        </w:rPr>
      </w:pPr>
    </w:p>
    <w:p w14:paraId="3E500F2F" w14:textId="6B6A7609" w:rsidR="0008516D" w:rsidRDefault="00981BE9" w:rsidP="00D83B9B">
      <w:pPr>
        <w:snapToGrid w:val="0"/>
        <w:spacing w:line="276" w:lineRule="auto"/>
        <w:ind w:right="-1"/>
        <w:rPr>
          <w:rStyle w:val="apple-style-span"/>
          <w:rFonts w:eastAsia="ヒラギノ角ゴ Pro W6" w:cs="Arial"/>
          <w:color w:val="000000"/>
          <w:sz w:val="20"/>
          <w:szCs w:val="20"/>
          <w:lang w:val="sv-SE"/>
        </w:rPr>
      </w:pPr>
      <w:r>
        <w:rPr>
          <w:rStyle w:val="apple-style-span"/>
          <w:rFonts w:eastAsia="ヒラギノ角ゴ Pro W6" w:cs="Arial"/>
          <w:color w:val="000000"/>
          <w:sz w:val="20"/>
          <w:szCs w:val="20"/>
          <w:lang w:val="sv-SE"/>
        </w:rPr>
        <w:t>Det här ä</w:t>
      </w:r>
      <w:r w:rsidR="00083259">
        <w:rPr>
          <w:rStyle w:val="apple-style-span"/>
          <w:rFonts w:eastAsia="ヒラギノ角ゴ Pro W6" w:cs="Arial"/>
          <w:color w:val="000000"/>
          <w:sz w:val="20"/>
          <w:szCs w:val="20"/>
          <w:lang w:val="sv-SE"/>
        </w:rPr>
        <w:t>r marknadens</w:t>
      </w:r>
      <w:r w:rsidR="00EB715A">
        <w:rPr>
          <w:rStyle w:val="apple-style-span"/>
          <w:rFonts w:eastAsia="ヒラギノ角ゴ Pro W6" w:cs="Arial"/>
          <w:color w:val="000000"/>
          <w:sz w:val="20"/>
          <w:szCs w:val="20"/>
          <w:lang w:val="sv-SE"/>
        </w:rPr>
        <w:t xml:space="preserve"> första implementering</w:t>
      </w:r>
      <w:r>
        <w:rPr>
          <w:rStyle w:val="apple-style-span"/>
          <w:rFonts w:eastAsia="ヒラギノ角ゴ Pro W6" w:cs="Arial"/>
          <w:color w:val="000000"/>
          <w:sz w:val="20"/>
          <w:szCs w:val="20"/>
          <w:lang w:val="sv-SE"/>
        </w:rPr>
        <w:t xml:space="preserve"> där </w:t>
      </w:r>
      <w:proofErr w:type="spellStart"/>
      <w:r>
        <w:rPr>
          <w:rStyle w:val="apple-style-span"/>
          <w:rFonts w:eastAsia="ヒラギノ角ゴ Pro W6" w:cs="Arial"/>
          <w:color w:val="000000"/>
          <w:sz w:val="20"/>
          <w:szCs w:val="20"/>
          <w:lang w:val="sv-SE"/>
        </w:rPr>
        <w:t>QoS</w:t>
      </w:r>
      <w:proofErr w:type="spellEnd"/>
      <w:r>
        <w:rPr>
          <w:rStyle w:val="apple-style-span"/>
          <w:rFonts w:eastAsia="ヒラギノ角ゴ Pro W6" w:cs="Arial"/>
          <w:color w:val="000000"/>
          <w:sz w:val="20"/>
          <w:szCs w:val="20"/>
          <w:lang w:val="sv-SE"/>
        </w:rPr>
        <w:t>-</w:t>
      </w:r>
      <w:r w:rsidR="00083259">
        <w:rPr>
          <w:rStyle w:val="apple-style-span"/>
          <w:rFonts w:eastAsia="ヒラギノ角ゴ Pro W6" w:cs="Arial"/>
          <w:color w:val="000000"/>
          <w:sz w:val="20"/>
          <w:szCs w:val="20"/>
          <w:lang w:val="sv-SE"/>
        </w:rPr>
        <w:t xml:space="preserve">hanteringen består av en helt integrerad, nivåindelad </w:t>
      </w:r>
      <w:r w:rsidR="00083259">
        <w:rPr>
          <w:rStyle w:val="apple-style-span"/>
          <w:rFonts w:eastAsia="ヒラギノ角ゴ Pro W6" w:cs="Arial"/>
          <w:color w:val="000000"/>
          <w:sz w:val="20"/>
          <w:szCs w:val="20"/>
          <w:lang w:val="sv-SE"/>
        </w:rPr>
        <w:lastRenderedPageBreak/>
        <w:t xml:space="preserve">lagring. Genom att sätta mål för svarstiderna kan systemet omfattas av samtliga optimeringssteg, komplexa </w:t>
      </w:r>
      <w:r w:rsidR="004105B9">
        <w:rPr>
          <w:rStyle w:val="apple-style-span"/>
          <w:rFonts w:eastAsia="ヒラギノ角ゴ Pro W6" w:cs="Arial"/>
          <w:color w:val="000000"/>
          <w:sz w:val="20"/>
          <w:szCs w:val="20"/>
          <w:lang w:val="sv-SE"/>
        </w:rPr>
        <w:t>inställningsinsatser</w:t>
      </w:r>
      <w:r w:rsidR="00083259">
        <w:rPr>
          <w:rStyle w:val="apple-style-span"/>
          <w:rFonts w:eastAsia="ヒラギノ角ゴ Pro W6" w:cs="Arial"/>
          <w:color w:val="000000"/>
          <w:sz w:val="20"/>
          <w:szCs w:val="20"/>
          <w:lang w:val="sv-SE"/>
        </w:rPr>
        <w:t xml:space="preserve"> reducera</w:t>
      </w:r>
      <w:r w:rsidR="00006DD1">
        <w:rPr>
          <w:rStyle w:val="apple-style-span"/>
          <w:rFonts w:eastAsia="ヒラギノ角ゴ Pro W6" w:cs="Arial"/>
          <w:color w:val="000000"/>
          <w:sz w:val="20"/>
          <w:szCs w:val="20"/>
          <w:lang w:val="sv-SE"/>
        </w:rPr>
        <w:t>s</w:t>
      </w:r>
      <w:r w:rsidR="00083259">
        <w:rPr>
          <w:rStyle w:val="apple-style-span"/>
          <w:rFonts w:eastAsia="ヒラギノ角ゴ Pro W6" w:cs="Arial"/>
          <w:color w:val="000000"/>
          <w:sz w:val="20"/>
          <w:szCs w:val="20"/>
          <w:lang w:val="sv-SE"/>
        </w:rPr>
        <w:t xml:space="preserve"> till ett minimum och servicenivåe</w:t>
      </w:r>
      <w:r w:rsidR="004105B9">
        <w:rPr>
          <w:rStyle w:val="apple-style-span"/>
          <w:rFonts w:eastAsia="ヒラギノ角ゴ Pro W6" w:cs="Arial"/>
          <w:color w:val="000000"/>
          <w:sz w:val="20"/>
          <w:szCs w:val="20"/>
          <w:lang w:val="sv-SE"/>
        </w:rPr>
        <w:t>rna kan skräddarsys</w:t>
      </w:r>
      <w:r w:rsidR="00083259">
        <w:rPr>
          <w:rStyle w:val="apple-style-span"/>
          <w:rFonts w:eastAsia="ヒラギノ角ゴ Pro W6" w:cs="Arial"/>
          <w:color w:val="000000"/>
          <w:sz w:val="20"/>
          <w:szCs w:val="20"/>
          <w:lang w:val="sv-SE"/>
        </w:rPr>
        <w:t xml:space="preserve"> efter företagets behov.  </w:t>
      </w:r>
    </w:p>
    <w:p w14:paraId="32A7D445" w14:textId="77777777" w:rsidR="00EF0E24" w:rsidRDefault="00EF0E24" w:rsidP="00D83B9B">
      <w:pPr>
        <w:snapToGrid w:val="0"/>
        <w:spacing w:line="276" w:lineRule="auto"/>
        <w:ind w:right="-1"/>
        <w:rPr>
          <w:rStyle w:val="apple-style-span"/>
          <w:rFonts w:eastAsia="ヒラギノ角ゴ Pro W6" w:cs="Arial"/>
          <w:color w:val="000000"/>
          <w:sz w:val="20"/>
          <w:szCs w:val="20"/>
          <w:lang w:val="sv-SE"/>
        </w:rPr>
      </w:pPr>
    </w:p>
    <w:p w14:paraId="6B8736C7" w14:textId="5D922917" w:rsidR="00EF0E24" w:rsidRPr="00EF0E24" w:rsidRDefault="00EF0E24" w:rsidP="00D83B9B">
      <w:pPr>
        <w:snapToGrid w:val="0"/>
        <w:spacing w:line="276" w:lineRule="auto"/>
        <w:ind w:right="-1"/>
        <w:rPr>
          <w:rStyle w:val="apple-style-span"/>
          <w:rFonts w:eastAsia="ヒラギノ角ゴ Pro W6" w:cs="Arial"/>
          <w:b/>
          <w:color w:val="000000"/>
          <w:sz w:val="20"/>
          <w:szCs w:val="20"/>
          <w:lang w:val="sv-SE"/>
        </w:rPr>
      </w:pPr>
      <w:r w:rsidRPr="00EF0E24">
        <w:rPr>
          <w:rStyle w:val="apple-style-span"/>
          <w:rFonts w:eastAsia="ヒラギノ角ゴ Pro W6" w:cs="Arial"/>
          <w:b/>
          <w:color w:val="000000"/>
          <w:sz w:val="20"/>
          <w:szCs w:val="20"/>
          <w:lang w:val="sv-SE"/>
        </w:rPr>
        <w:t>Pris och tillgänglighet</w:t>
      </w:r>
      <w:r>
        <w:rPr>
          <w:rStyle w:val="apple-style-span"/>
          <w:rFonts w:eastAsia="ヒラギノ角ゴ Pro W6" w:cs="Arial"/>
          <w:b/>
          <w:color w:val="000000"/>
          <w:sz w:val="20"/>
          <w:szCs w:val="20"/>
          <w:lang w:val="sv-SE"/>
        </w:rPr>
        <w:br/>
      </w:r>
      <w:r>
        <w:rPr>
          <w:rStyle w:val="apple-style-span"/>
          <w:rFonts w:eastAsia="ヒラギノ角ゴ Pro W6" w:cs="Arial"/>
          <w:color w:val="000000"/>
          <w:sz w:val="20"/>
          <w:szCs w:val="20"/>
          <w:lang w:val="sv-SE"/>
        </w:rPr>
        <w:t>FUJITSU ETERNUS DX lagringssystem och ETERNUS SF mjukvara</w:t>
      </w:r>
      <w:r>
        <w:rPr>
          <w:rStyle w:val="apple-style-span"/>
          <w:rFonts w:eastAsia="ヒラギノ角ゴ Pro W6" w:cs="Arial"/>
          <w:color w:val="000000"/>
          <w:sz w:val="20"/>
          <w:szCs w:val="20"/>
          <w:lang w:val="sv-SE"/>
        </w:rPr>
        <w:t xml:space="preserve"> för dataadministrering</w:t>
      </w:r>
      <w:r>
        <w:rPr>
          <w:rStyle w:val="apple-style-span"/>
          <w:rFonts w:eastAsia="ヒラギノ角ゴ Pro W6" w:cs="Arial"/>
          <w:color w:val="000000"/>
          <w:sz w:val="20"/>
          <w:szCs w:val="20"/>
          <w:lang w:val="sv-SE"/>
        </w:rPr>
        <w:t xml:space="preserve"> finns globalt tillgängliga via Fujitsu och deras partners. Priser och specifikationer kan variera beroende på land. </w:t>
      </w:r>
      <w:r w:rsidRPr="00EF0E24">
        <w:rPr>
          <w:rStyle w:val="apple-style-span"/>
          <w:rFonts w:eastAsia="ヒラギノ角ゴ Pro W6" w:cs="Arial"/>
          <w:b/>
          <w:color w:val="000000"/>
          <w:sz w:val="20"/>
          <w:szCs w:val="20"/>
          <w:lang w:val="sv-SE"/>
        </w:rPr>
        <w:br/>
      </w:r>
    </w:p>
    <w:p w14:paraId="35510FC4" w14:textId="523EF82D" w:rsidR="00781634" w:rsidRPr="00C20499" w:rsidRDefault="00C20499" w:rsidP="00781634">
      <w:pPr>
        <w:snapToGrid w:val="0"/>
        <w:ind w:rightChars="594" w:right="1307"/>
        <w:rPr>
          <w:rFonts w:cs="Arial"/>
          <w:b/>
          <w:sz w:val="16"/>
          <w:szCs w:val="16"/>
          <w:lang w:val="sv-SE"/>
        </w:rPr>
      </w:pPr>
      <w:r w:rsidRPr="00C20499">
        <w:rPr>
          <w:rFonts w:cs="Arial"/>
          <w:b/>
          <w:sz w:val="16"/>
          <w:szCs w:val="16"/>
          <w:lang w:val="sv-SE"/>
        </w:rPr>
        <w:br/>
      </w:r>
      <w:r w:rsidR="00781634" w:rsidRPr="00C20499">
        <w:rPr>
          <w:rFonts w:cs="Arial"/>
          <w:b/>
          <w:sz w:val="16"/>
          <w:szCs w:val="16"/>
          <w:lang w:val="sv-SE"/>
        </w:rPr>
        <w:t>Kontak</w:t>
      </w:r>
      <w:r w:rsidR="007B1A3D">
        <w:rPr>
          <w:rFonts w:cs="Arial"/>
          <w:b/>
          <w:sz w:val="16"/>
          <w:szCs w:val="16"/>
          <w:lang w:val="sv-SE"/>
        </w:rPr>
        <w:t>t</w:t>
      </w:r>
      <w:bookmarkStart w:id="1" w:name="_GoBack"/>
      <w:bookmarkEnd w:id="1"/>
      <w:r w:rsidR="00781634" w:rsidRPr="00C20499">
        <w:rPr>
          <w:rFonts w:cs="Arial"/>
          <w:b/>
          <w:sz w:val="16"/>
          <w:szCs w:val="16"/>
          <w:lang w:val="sv-SE"/>
        </w:rPr>
        <w:t xml:space="preserve">personer </w:t>
      </w:r>
    </w:p>
    <w:p w14:paraId="1B7D6144" w14:textId="77777777" w:rsidR="00781634" w:rsidRPr="00C20499" w:rsidRDefault="00781634" w:rsidP="00781634">
      <w:pPr>
        <w:snapToGrid w:val="0"/>
        <w:ind w:rightChars="594" w:right="1307"/>
        <w:rPr>
          <w:rFonts w:cs="Arial"/>
          <w:b/>
          <w:sz w:val="16"/>
          <w:szCs w:val="16"/>
          <w:lang w:val="sv-SE"/>
        </w:rPr>
      </w:pPr>
    </w:p>
    <w:p w14:paraId="5D4213C5" w14:textId="77777777" w:rsidR="00781634" w:rsidRPr="00781634" w:rsidRDefault="00781634" w:rsidP="00781634">
      <w:pPr>
        <w:spacing w:line="240" w:lineRule="exact"/>
        <w:ind w:right="-1"/>
        <w:rPr>
          <w:rFonts w:cs="Arial"/>
          <w:sz w:val="16"/>
          <w:szCs w:val="16"/>
          <w:lang w:val="sv-SE"/>
        </w:rPr>
      </w:pPr>
      <w:r w:rsidRPr="00781634">
        <w:rPr>
          <w:rFonts w:cs="Arial"/>
          <w:sz w:val="16"/>
          <w:szCs w:val="16"/>
          <w:lang w:val="sv-SE"/>
        </w:rPr>
        <w:t xml:space="preserve">Susanne Carlsson, PR-ansvarig </w:t>
      </w:r>
    </w:p>
    <w:p w14:paraId="4AFD5252" w14:textId="77777777" w:rsidR="00781634" w:rsidRPr="00781634" w:rsidRDefault="00781634" w:rsidP="00781634">
      <w:pPr>
        <w:spacing w:line="240" w:lineRule="exact"/>
        <w:ind w:right="-1"/>
        <w:rPr>
          <w:rFonts w:cs="Arial"/>
          <w:sz w:val="16"/>
          <w:szCs w:val="16"/>
          <w:lang w:val="sv-SE"/>
        </w:rPr>
      </w:pPr>
      <w:r w:rsidRPr="00781634">
        <w:rPr>
          <w:rFonts w:cs="Arial"/>
          <w:sz w:val="16"/>
          <w:szCs w:val="16"/>
          <w:lang w:val="sv-SE"/>
        </w:rPr>
        <w:t>tel. 08-793 70 34</w:t>
      </w:r>
    </w:p>
    <w:p w14:paraId="734BE0E3" w14:textId="77777777" w:rsidR="00781634" w:rsidRPr="00F2410B" w:rsidRDefault="00781634" w:rsidP="00781634">
      <w:pPr>
        <w:spacing w:line="240" w:lineRule="exact"/>
        <w:ind w:right="-1"/>
        <w:rPr>
          <w:rFonts w:cs="Arial"/>
          <w:sz w:val="16"/>
          <w:szCs w:val="16"/>
        </w:rPr>
      </w:pPr>
      <w:r w:rsidRPr="00083EE8">
        <w:rPr>
          <w:rFonts w:cs="Arial"/>
          <w:sz w:val="16"/>
          <w:szCs w:val="16"/>
        </w:rPr>
        <w:t xml:space="preserve">e-mail: </w:t>
      </w:r>
      <w:hyperlink r:id="rId13" w:history="1">
        <w:r w:rsidRPr="00083EE8">
          <w:rPr>
            <w:rStyle w:val="Hyperlnk"/>
            <w:rFonts w:cs="Arial"/>
            <w:sz w:val="16"/>
            <w:szCs w:val="16"/>
          </w:rPr>
          <w:t>susanne.carlsson</w:t>
        </w:r>
        <w:r w:rsidRPr="00F2410B">
          <w:rPr>
            <w:rStyle w:val="Hyperlnk"/>
            <w:rFonts w:cs="Arial"/>
            <w:sz w:val="16"/>
            <w:szCs w:val="16"/>
          </w:rPr>
          <w:t>@se.fujitsu.com</w:t>
        </w:r>
      </w:hyperlink>
    </w:p>
    <w:p w14:paraId="340920F5" w14:textId="77777777" w:rsidR="00781634" w:rsidRPr="00436216" w:rsidRDefault="00781634" w:rsidP="00781634">
      <w:pPr>
        <w:snapToGrid w:val="0"/>
        <w:ind w:rightChars="594" w:right="1307"/>
        <w:rPr>
          <w:rFonts w:cs="Arial"/>
          <w:b/>
          <w:sz w:val="16"/>
          <w:szCs w:val="16"/>
        </w:rPr>
      </w:pPr>
    </w:p>
    <w:p w14:paraId="1F6883A6" w14:textId="1F546547" w:rsidR="00781634" w:rsidRDefault="00781634" w:rsidP="00781634">
      <w:pPr>
        <w:spacing w:line="240" w:lineRule="exact"/>
        <w:ind w:right="-1"/>
        <w:rPr>
          <w:rFonts w:cs="Arial"/>
          <w:sz w:val="16"/>
          <w:szCs w:val="16"/>
          <w:lang w:val="nb-NO"/>
        </w:rPr>
      </w:pPr>
      <w:r>
        <w:rPr>
          <w:rFonts w:cs="Arial"/>
          <w:sz w:val="16"/>
          <w:szCs w:val="16"/>
          <w:lang w:val="nb-NO"/>
        </w:rPr>
        <w:t>Henrik Nohrborg, Product Manager Server</w:t>
      </w:r>
    </w:p>
    <w:p w14:paraId="203EABE0" w14:textId="3055D872" w:rsidR="00781634" w:rsidRDefault="00781634" w:rsidP="00781634">
      <w:pPr>
        <w:spacing w:line="240" w:lineRule="exact"/>
        <w:ind w:right="-1"/>
        <w:rPr>
          <w:rFonts w:cs="Arial"/>
          <w:sz w:val="16"/>
          <w:szCs w:val="16"/>
          <w:lang w:val="nb-NO"/>
        </w:rPr>
      </w:pPr>
      <w:r>
        <w:rPr>
          <w:rFonts w:cs="Arial"/>
          <w:sz w:val="16"/>
          <w:szCs w:val="16"/>
          <w:lang w:val="nb-NO"/>
        </w:rPr>
        <w:t>tel. 08-793 73 29</w:t>
      </w:r>
    </w:p>
    <w:p w14:paraId="7E57025A" w14:textId="669B118D" w:rsidR="00C9430D" w:rsidRPr="00F2410B" w:rsidRDefault="00C9430D" w:rsidP="00781634">
      <w:pPr>
        <w:spacing w:line="240" w:lineRule="exact"/>
        <w:ind w:right="-1"/>
        <w:rPr>
          <w:rFonts w:cs="Arial"/>
          <w:sz w:val="16"/>
          <w:szCs w:val="16"/>
          <w:lang w:val="nb-NO"/>
        </w:rPr>
      </w:pPr>
      <w:r>
        <w:rPr>
          <w:rFonts w:cs="Arial"/>
          <w:sz w:val="16"/>
          <w:szCs w:val="16"/>
          <w:lang w:val="nb-NO"/>
        </w:rPr>
        <w:t xml:space="preserve">e-mail: </w:t>
      </w:r>
      <w:r>
        <w:rPr>
          <w:rFonts w:cs="Arial"/>
          <w:sz w:val="16"/>
          <w:szCs w:val="16"/>
          <w:lang w:val="nb-NO"/>
        </w:rPr>
        <w:fldChar w:fldCharType="begin"/>
      </w:r>
      <w:r>
        <w:rPr>
          <w:rFonts w:cs="Arial"/>
          <w:sz w:val="16"/>
          <w:szCs w:val="16"/>
          <w:lang w:val="nb-NO"/>
        </w:rPr>
        <w:instrText xml:space="preserve"> HYPERLINK "mailto:henrik.nohrborg@se.fujitsu.com" </w:instrText>
      </w:r>
      <w:r>
        <w:rPr>
          <w:rFonts w:cs="Arial"/>
          <w:sz w:val="16"/>
          <w:szCs w:val="16"/>
          <w:lang w:val="nb-NO"/>
        </w:rPr>
        <w:fldChar w:fldCharType="separate"/>
      </w:r>
      <w:r w:rsidRPr="00AE5056">
        <w:rPr>
          <w:rStyle w:val="Hyperlnk"/>
          <w:rFonts w:cs="Arial"/>
          <w:sz w:val="16"/>
          <w:szCs w:val="16"/>
          <w:lang w:val="nb-NO"/>
        </w:rPr>
        <w:t>henrik.nohrborg@se.fujitsu.com</w:t>
      </w:r>
      <w:r>
        <w:rPr>
          <w:rFonts w:cs="Arial"/>
          <w:sz w:val="16"/>
          <w:szCs w:val="16"/>
          <w:lang w:val="nb-NO"/>
        </w:rPr>
        <w:fldChar w:fldCharType="end"/>
      </w:r>
      <w:r>
        <w:rPr>
          <w:rFonts w:cs="Arial"/>
          <w:sz w:val="16"/>
          <w:szCs w:val="16"/>
          <w:lang w:val="nb-NO"/>
        </w:rPr>
        <w:t xml:space="preserve"> </w:t>
      </w:r>
    </w:p>
    <w:p w14:paraId="5B160721" w14:textId="77777777" w:rsidR="0081264E" w:rsidRPr="00C9430D" w:rsidRDefault="0081264E" w:rsidP="0081264E">
      <w:pPr>
        <w:spacing w:line="240" w:lineRule="exact"/>
        <w:ind w:right="-1"/>
        <w:rPr>
          <w:rFonts w:cs="Arial"/>
          <w:b/>
          <w:sz w:val="16"/>
          <w:szCs w:val="16"/>
        </w:rPr>
      </w:pPr>
    </w:p>
    <w:p w14:paraId="24A85F87" w14:textId="77777777" w:rsidR="00781634" w:rsidRPr="00781634" w:rsidRDefault="00781634" w:rsidP="00781634">
      <w:pPr>
        <w:spacing w:line="240" w:lineRule="exact"/>
        <w:ind w:right="-1"/>
        <w:rPr>
          <w:rFonts w:cs="Arial"/>
          <w:b/>
          <w:sz w:val="16"/>
          <w:szCs w:val="16"/>
          <w:lang w:val="sv-SE"/>
        </w:rPr>
      </w:pPr>
      <w:r w:rsidRPr="00781634">
        <w:rPr>
          <w:rFonts w:cs="Arial"/>
          <w:b/>
          <w:sz w:val="16"/>
          <w:szCs w:val="16"/>
          <w:lang w:val="sv-SE"/>
        </w:rPr>
        <w:t>Om Fujitsu</w:t>
      </w:r>
    </w:p>
    <w:p w14:paraId="6A657989" w14:textId="77777777" w:rsidR="00781634" w:rsidRPr="00781634" w:rsidRDefault="00781634" w:rsidP="00781634">
      <w:pPr>
        <w:spacing w:line="240" w:lineRule="exact"/>
        <w:rPr>
          <w:rFonts w:cs="Arial"/>
          <w:sz w:val="16"/>
          <w:szCs w:val="16"/>
          <w:lang w:val="sv-SE"/>
        </w:rPr>
      </w:pPr>
      <w:r w:rsidRPr="00781634">
        <w:rPr>
          <w:rFonts w:cs="Arial"/>
          <w:sz w:val="16"/>
          <w:szCs w:val="16"/>
          <w:lang w:val="sv-SE"/>
        </w:rPr>
        <w:t xml:space="preserve">Fujitsu i Sverige är en ledande leverantör av tjänster, lösningar och produkter inom IT och kommunikation.  Fujitsu erbjuder outsourcing, konsulttjänster samt en heltäckande portfölj av IT-lösningar, såväl i Sverige och Norden som globalt. Svenska Fujitsu har närmare 1 100 anställda och kontor över hela landet. Kunder finns inom såväl den privata som offentliga sektorn; bland annat inom bank och finans, detaljhandel, industri, telekom samt centrala myndigheter. Fujitsu Sverige är en del av Fujitsu-gruppen, ett av världens största </w:t>
      </w:r>
      <w:proofErr w:type="spellStart"/>
      <w:r w:rsidRPr="00781634">
        <w:rPr>
          <w:rFonts w:cs="Arial"/>
          <w:sz w:val="16"/>
          <w:szCs w:val="16"/>
          <w:lang w:val="sv-SE"/>
        </w:rPr>
        <w:t>IT-företag</w:t>
      </w:r>
      <w:proofErr w:type="spellEnd"/>
      <w:r w:rsidRPr="00781634">
        <w:rPr>
          <w:rFonts w:cs="Arial"/>
          <w:sz w:val="16"/>
          <w:szCs w:val="16"/>
          <w:lang w:val="sv-SE"/>
        </w:rPr>
        <w:t xml:space="preserve"> med drygt 170 000 anställda globalt i över 100 länder och med huvudkontor i Tokyo, Japan. Fujitsu </w:t>
      </w:r>
      <w:proofErr w:type="spellStart"/>
      <w:r w:rsidRPr="00781634">
        <w:rPr>
          <w:rFonts w:cs="Arial"/>
          <w:sz w:val="16"/>
          <w:szCs w:val="16"/>
          <w:lang w:val="sv-SE"/>
        </w:rPr>
        <w:t>Limited</w:t>
      </w:r>
      <w:proofErr w:type="spellEnd"/>
      <w:r w:rsidRPr="00781634">
        <w:rPr>
          <w:rFonts w:cs="Arial"/>
          <w:sz w:val="16"/>
          <w:szCs w:val="16"/>
          <w:lang w:val="sv-SE"/>
        </w:rPr>
        <w:t xml:space="preserve"> (TSE:6702) rapporterade en konsoliderad intäkt på 4,4 biljoner yen (47 miljarder USD) för räkenskapsåret som avslutades den 31 mars 2013. Fujitsu prioriterar miljöarbetet – ett exempel är datorer certifierade för den Nordiska Svanen samt </w:t>
      </w:r>
      <w:proofErr w:type="spellStart"/>
      <w:r w:rsidRPr="00781634">
        <w:rPr>
          <w:rFonts w:cs="Arial"/>
          <w:sz w:val="16"/>
          <w:szCs w:val="16"/>
          <w:lang w:val="sv-SE"/>
        </w:rPr>
        <w:t>EnergyStar</w:t>
      </w:r>
      <w:proofErr w:type="spellEnd"/>
      <w:r w:rsidRPr="00781634">
        <w:rPr>
          <w:rFonts w:cs="Arial"/>
          <w:sz w:val="16"/>
          <w:szCs w:val="16"/>
          <w:lang w:val="sv-SE"/>
        </w:rPr>
        <w:t xml:space="preserve">-anpassade servrar. För mer information vänligen besök: </w:t>
      </w:r>
      <w:hyperlink r:id="rId14" w:history="1">
        <w:r w:rsidRPr="00781634">
          <w:rPr>
            <w:rStyle w:val="Hyperlnk"/>
            <w:rFonts w:cs="Arial"/>
            <w:sz w:val="16"/>
            <w:szCs w:val="16"/>
            <w:lang w:val="sv-SE"/>
          </w:rPr>
          <w:t>http://se.fujitsu.com</w:t>
        </w:r>
      </w:hyperlink>
    </w:p>
    <w:p w14:paraId="7D543926" w14:textId="51F45F26" w:rsidR="005B7E98" w:rsidRPr="00781634" w:rsidRDefault="005B7E98" w:rsidP="005A70BC">
      <w:pPr>
        <w:spacing w:line="240" w:lineRule="exact"/>
        <w:rPr>
          <w:rFonts w:cs="Arial"/>
          <w:sz w:val="16"/>
          <w:szCs w:val="16"/>
          <w:lang w:val="sv-SE"/>
        </w:rPr>
      </w:pPr>
    </w:p>
    <w:sectPr w:rsidR="005B7E98" w:rsidRPr="00781634" w:rsidSect="00C72E17">
      <w:footerReference w:type="default" r:id="rId15"/>
      <w:footerReference w:type="first" r:id="rId16"/>
      <w:type w:val="continuous"/>
      <w:pgSz w:w="11906" w:h="16838" w:code="9"/>
      <w:pgMar w:top="709" w:right="991" w:bottom="1134" w:left="993" w:header="357" w:footer="394"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D53DA" w14:textId="77777777" w:rsidR="009204B1" w:rsidRDefault="009204B1">
      <w:r>
        <w:separator/>
      </w:r>
    </w:p>
  </w:endnote>
  <w:endnote w:type="continuationSeparator" w:id="0">
    <w:p w14:paraId="0990F7A5" w14:textId="77777777" w:rsidR="009204B1" w:rsidRDefault="0092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6">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ＭＳ 明朝"/>
    <w:charset w:val="4E"/>
    <w:family w:val="auto"/>
    <w:pitch w:val="variable"/>
    <w:sig w:usb0="00000000" w:usb1="7AC7FFFF" w:usb2="00000012" w:usb3="00000000" w:csb0="0002000D"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C781" w14:textId="3453FB14" w:rsidR="001416CB" w:rsidRDefault="001416CB">
    <w:pPr>
      <w:pStyle w:val="Sidfot"/>
    </w:pPr>
    <w:r w:rsidRPr="00B709FF">
      <w:rPr>
        <w:noProof/>
        <w:lang w:val="sv-SE" w:eastAsia="sv-SE"/>
      </w:rPr>
      <mc:AlternateContent>
        <mc:Choice Requires="wps">
          <w:drawing>
            <wp:anchor distT="0" distB="0" distL="114300" distR="114300" simplePos="0" relativeHeight="251664384" behindDoc="0" locked="0" layoutInCell="1" allowOverlap="1" wp14:anchorId="14D3FC1E" wp14:editId="0FD852D8">
              <wp:simplePos x="0" y="0"/>
              <wp:positionH relativeFrom="column">
                <wp:posOffset>5613400</wp:posOffset>
              </wp:positionH>
              <wp:positionV relativeFrom="paragraph">
                <wp:posOffset>-100008</wp:posOffset>
              </wp:positionV>
              <wp:extent cx="885825" cy="219075"/>
              <wp:effectExtent l="0" t="0" r="9525"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noFill/>
                        <a:miter lim="800000"/>
                        <a:headEnd/>
                        <a:tailEnd/>
                      </a:ln>
                    </wps:spPr>
                    <wps:txbx>
                      <w:txbxContent>
                        <w:p w14:paraId="47294345" w14:textId="77777777" w:rsidR="001416CB" w:rsidRPr="00B709FF" w:rsidRDefault="001416CB" w:rsidP="001416CB">
                          <w:pPr>
                            <w:rPr>
                              <w:lang w:val="de-DE"/>
                            </w:rPr>
                          </w:pPr>
                          <w:r w:rsidRPr="001416CB">
                            <w:fldChar w:fldCharType="begin"/>
                          </w:r>
                          <w:r w:rsidRPr="001416CB">
                            <w:instrText xml:space="preserve"> HYPERLINK "http://ts.fujitsu.com/imprint" </w:instrText>
                          </w:r>
                          <w:r w:rsidRPr="001416CB">
                            <w:fldChar w:fldCharType="separate"/>
                          </w:r>
                          <w:proofErr w:type="spellStart"/>
                          <w:r w:rsidRPr="001416CB">
                            <w:rPr>
                              <w:rStyle w:val="Hyperlnk"/>
                              <w:b/>
                              <w:sz w:val="16"/>
                              <w:szCs w:val="16"/>
                              <w:lang w:val="de-DE"/>
                            </w:rPr>
                            <w:t>About</w:t>
                          </w:r>
                          <w:proofErr w:type="spellEnd"/>
                          <w:r w:rsidRPr="001416CB">
                            <w:rPr>
                              <w:rStyle w:val="Hyperlnk"/>
                              <w:b/>
                              <w:sz w:val="16"/>
                              <w:szCs w:val="16"/>
                              <w:lang w:val="de-DE"/>
                            </w:rPr>
                            <w:t xml:space="preserve"> Fujitsu</w:t>
                          </w:r>
                          <w:r w:rsidRPr="001416CB">
                            <w:rPr>
                              <w:rStyle w:val="Hyperlnk"/>
                              <w:b/>
                              <w:sz w:val="16"/>
                              <w:szCs w:val="16"/>
                              <w:lang w:val="de-D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42pt;margin-top:-7.85pt;width:69.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" stroked="f">
              <v:textbox>
                <w:txbxContent>
                  <w:p w14:paraId="47294345" w14:textId="77777777" w:rsidR="001416CB" w:rsidRPr="00B709FF" w:rsidRDefault="001416CB" w:rsidP="001416CB">
                    <w:pPr>
                      <w:rPr>
                        <w:lang w:val="de-DE"/>
                      </w:rPr>
                    </w:pPr>
                    <w:r w:rsidRPr="001416CB">
                      <w:fldChar w:fldCharType="begin"/>
                    </w:r>
                    <w:r w:rsidRPr="001416CB">
                      <w:instrText xml:space="preserve"> HYPERLINK "http://ts.fujitsu.com/imprint" </w:instrText>
                    </w:r>
                    <w:r w:rsidRPr="001416CB">
                      <w:fldChar w:fldCharType="separate"/>
                    </w:r>
                    <w:proofErr w:type="spellStart"/>
                    <w:r w:rsidRPr="001416CB">
                      <w:rPr>
                        <w:rStyle w:val="Hyperlnk"/>
                        <w:b/>
                        <w:sz w:val="16"/>
                        <w:szCs w:val="16"/>
                        <w:lang w:val="de-DE"/>
                      </w:rPr>
                      <w:t>About</w:t>
                    </w:r>
                    <w:proofErr w:type="spellEnd"/>
                    <w:r w:rsidRPr="001416CB">
                      <w:rPr>
                        <w:rStyle w:val="Hyperlnk"/>
                        <w:b/>
                        <w:sz w:val="16"/>
                        <w:szCs w:val="16"/>
                        <w:lang w:val="de-DE"/>
                      </w:rPr>
                      <w:t xml:space="preserve"> Fujitsu</w:t>
                    </w:r>
                    <w:r w:rsidRPr="001416CB">
                      <w:rPr>
                        <w:rStyle w:val="Hyperlnk"/>
                        <w:b/>
                        <w:sz w:val="16"/>
                        <w:szCs w:val="16"/>
                        <w:lang w:val="de-DE"/>
                      </w:rPr>
                      <w:fldChar w:fldCharType="end"/>
                    </w:r>
                  </w:p>
                </w:txbxContent>
              </v:textbox>
            </v:shape>
          </w:pict>
        </mc:Fallback>
      </mc:AlternateContent>
    </w:r>
    <w:r>
      <w:rPr>
        <w:noProof/>
        <w:lang w:val="sv-SE" w:eastAsia="sv-SE"/>
      </w:rPr>
      <w:drawing>
        <wp:anchor distT="0" distB="0" distL="114300" distR="114300" simplePos="0" relativeHeight="251662336" behindDoc="1" locked="0" layoutInCell="1" allowOverlap="1" wp14:anchorId="5EC0F645" wp14:editId="3C798EE7">
          <wp:simplePos x="0" y="0"/>
          <wp:positionH relativeFrom="margin">
            <wp:posOffset>106728</wp:posOffset>
          </wp:positionH>
          <wp:positionV relativeFrom="paragraph">
            <wp:posOffset>-371654</wp:posOffset>
          </wp:positionV>
          <wp:extent cx="6301105" cy="468630"/>
          <wp:effectExtent l="0" t="0" r="4445" b="762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075E" w14:textId="77777777" w:rsidR="00313A85" w:rsidRDefault="00361D67">
    <w:r>
      <w:rPr>
        <w:noProof/>
        <w:lang w:val="sv-SE" w:eastAsia="sv-SE"/>
      </w:rPr>
      <w:drawing>
        <wp:anchor distT="0" distB="0" distL="114300" distR="114300" simplePos="0" relativeHeight="251658240" behindDoc="1" locked="0" layoutInCell="1" allowOverlap="1" wp14:anchorId="5B160764" wp14:editId="5B160765">
          <wp:simplePos x="0" y="0"/>
          <wp:positionH relativeFrom="margin">
            <wp:align>center</wp:align>
          </wp:positionH>
          <wp:positionV relativeFrom="paragraph">
            <wp:posOffset>130810</wp:posOffset>
          </wp:positionV>
          <wp:extent cx="6301105" cy="468630"/>
          <wp:effectExtent l="0" t="0" r="4445"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tbl>
    <w:tblPr>
      <w:tblStyle w:val="Tabellrutnt"/>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528"/>
    </w:tblGrid>
    <w:tr w:rsidR="00B748C5" w:rsidRPr="00287921" w14:paraId="5B160761" w14:textId="77777777" w:rsidTr="00C72E17">
      <w:tc>
        <w:tcPr>
          <w:tcW w:w="4679" w:type="dxa"/>
        </w:tcPr>
        <w:p w14:paraId="5B16075F" w14:textId="77777777" w:rsidR="00B748C5" w:rsidRDefault="00B748C5" w:rsidP="00B748C5">
          <w:pPr>
            <w:snapToGrid w:val="0"/>
            <w:spacing w:line="240" w:lineRule="exact"/>
          </w:pPr>
        </w:p>
      </w:tc>
      <w:tc>
        <w:tcPr>
          <w:tcW w:w="5528" w:type="dxa"/>
        </w:tcPr>
        <w:p w14:paraId="5B160760" w14:textId="77777777" w:rsidR="00203C78" w:rsidRPr="00203C78" w:rsidRDefault="00203C78" w:rsidP="00C72E17">
          <w:pPr>
            <w:snapToGrid w:val="0"/>
            <w:spacing w:line="240" w:lineRule="exact"/>
            <w:jc w:val="right"/>
            <w:rPr>
              <w:b/>
              <w:sz w:val="18"/>
              <w:szCs w:val="18"/>
              <w:lang w:val="de-DE"/>
            </w:rPr>
          </w:pPr>
        </w:p>
      </w:tc>
    </w:tr>
  </w:tbl>
  <w:p w14:paraId="5B160762" w14:textId="77777777" w:rsidR="00B748C5" w:rsidRDefault="00B709FF" w:rsidP="00B748C5">
    <w:pPr>
      <w:pStyle w:val="Sidfot"/>
      <w:tabs>
        <w:tab w:val="clear" w:pos="4252"/>
        <w:tab w:val="clear" w:pos="8504"/>
        <w:tab w:val="left" w:pos="6525"/>
      </w:tabs>
      <w:rPr>
        <w:lang w:val="de-DE"/>
      </w:rPr>
    </w:pPr>
    <w:r w:rsidRPr="00B709FF">
      <w:rPr>
        <w:noProof/>
        <w:lang w:val="sv-SE" w:eastAsia="sv-SE"/>
      </w:rPr>
      <mc:AlternateContent>
        <mc:Choice Requires="wps">
          <w:drawing>
            <wp:anchor distT="0" distB="0" distL="114300" distR="114300" simplePos="0" relativeHeight="251660288" behindDoc="0" locked="0" layoutInCell="1" allowOverlap="1" wp14:anchorId="5B160766" wp14:editId="5B160767">
              <wp:simplePos x="0" y="0"/>
              <wp:positionH relativeFrom="column">
                <wp:posOffset>5474970</wp:posOffset>
              </wp:positionH>
              <wp:positionV relativeFrom="paragraph">
                <wp:posOffset>99060</wp:posOffset>
              </wp:positionV>
              <wp:extent cx="885825" cy="21907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noFill/>
                        <a:miter lim="800000"/>
                        <a:headEnd/>
                        <a:tailEnd/>
                      </a:ln>
                    </wps:spPr>
                    <wps:txbx>
                      <w:txbxContent>
                        <w:p w14:paraId="5B160768" w14:textId="77777777" w:rsidR="00B709FF" w:rsidRPr="00B709FF" w:rsidRDefault="007B1A3D">
                          <w:pPr>
                            <w:rPr>
                              <w:lang w:val="de-DE"/>
                            </w:rPr>
                          </w:pPr>
                          <w:hyperlink r:id="rId2" w:history="1">
                            <w:r w:rsidR="00B709FF" w:rsidRPr="001416CB">
                              <w:rPr>
                                <w:rStyle w:val="Hyperlnk"/>
                                <w:b/>
                                <w:sz w:val="16"/>
                                <w:szCs w:val="16"/>
                                <w:lang w:val="de-DE"/>
                              </w:rPr>
                              <w:t>About Fujitsu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31.1pt;margin-top:7.8pt;width:6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" stroked="f">
              <v:textbox>
                <w:txbxContent>
                  <w:p w14:paraId="5B160768" w14:textId="77777777" w:rsidR="00B709FF" w:rsidRPr="00B709FF" w:rsidRDefault="00EB715A">
                    <w:pPr>
                      <w:rPr>
                        <w:lang w:val="de-DE"/>
                      </w:rPr>
                    </w:pPr>
                    <w:hyperlink r:id="rId3" w:history="1">
                      <w:r w:rsidR="00B709FF" w:rsidRPr="001416CB">
                        <w:rPr>
                          <w:rStyle w:val="Hyperlnk"/>
                          <w:b/>
                          <w:sz w:val="16"/>
                          <w:szCs w:val="16"/>
                          <w:lang w:val="de-DE"/>
                        </w:rPr>
                        <w:t>About Fujitsu</w:t>
                      </w:r>
                    </w:hyperlink>
                  </w:p>
                </w:txbxContent>
              </v:textbox>
            </v:shape>
          </w:pict>
        </mc:Fallback>
      </mc:AlternateContent>
    </w:r>
  </w:p>
  <w:p w14:paraId="5B160763" w14:textId="77777777" w:rsidR="00C72E17" w:rsidRPr="00203C78" w:rsidRDefault="00C72E17" w:rsidP="00B748C5">
    <w:pPr>
      <w:pStyle w:val="Sidfot"/>
      <w:tabs>
        <w:tab w:val="clear" w:pos="4252"/>
        <w:tab w:val="clear" w:pos="8504"/>
        <w:tab w:val="left" w:pos="6525"/>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D6A92" w14:textId="77777777" w:rsidR="009204B1" w:rsidRDefault="009204B1">
      <w:r>
        <w:separator/>
      </w:r>
    </w:p>
  </w:footnote>
  <w:footnote w:type="continuationSeparator" w:id="0">
    <w:p w14:paraId="36FF3FA1" w14:textId="77777777" w:rsidR="009204B1" w:rsidRDefault="009204B1">
      <w:r>
        <w:continuationSeparator/>
      </w:r>
    </w:p>
  </w:footnote>
  <w:footnote w:id="1">
    <w:p w14:paraId="18AEDD0B" w14:textId="4ED937A4" w:rsidR="00981BE9" w:rsidRPr="00981BE9" w:rsidRDefault="00981BE9" w:rsidP="00981BE9">
      <w:pPr>
        <w:pStyle w:val="Kommentarer"/>
        <w:spacing w:line="240" w:lineRule="exact"/>
        <w:rPr>
          <w:sz w:val="16"/>
          <w:szCs w:val="16"/>
          <w:lang w:val="sv-SE"/>
        </w:rPr>
      </w:pPr>
      <w:r>
        <w:rPr>
          <w:rStyle w:val="Fotnotsreferens"/>
        </w:rPr>
        <w:footnoteRef/>
      </w:r>
      <w:r w:rsidRPr="00981BE9">
        <w:rPr>
          <w:lang w:val="sv-SE"/>
        </w:rPr>
        <w:t xml:space="preserve"> </w:t>
      </w:r>
      <w:r w:rsidRPr="00981BE9">
        <w:rPr>
          <w:sz w:val="16"/>
          <w:szCs w:val="16"/>
          <w:lang w:val="sv-SE"/>
        </w:rPr>
        <w:t>En tiondels (</w:t>
      </w:r>
      <w:r w:rsidRPr="00981BE9">
        <w:rPr>
          <w:rFonts w:hint="eastAsia"/>
          <w:sz w:val="16"/>
          <w:szCs w:val="16"/>
          <w:lang w:val="sv-SE"/>
        </w:rPr>
        <w:t>1/10</w:t>
      </w:r>
      <w:r w:rsidRPr="00981BE9">
        <w:rPr>
          <w:sz w:val="16"/>
          <w:szCs w:val="16"/>
          <w:lang w:val="sv-SE"/>
        </w:rPr>
        <w:t>)</w:t>
      </w:r>
      <w:r w:rsidRPr="00981BE9">
        <w:rPr>
          <w:rFonts w:hint="eastAsia"/>
          <w:sz w:val="16"/>
          <w:szCs w:val="16"/>
          <w:lang w:val="sv-SE"/>
        </w:rPr>
        <w:t xml:space="preserve"> </w:t>
      </w:r>
      <w:r w:rsidRPr="00981BE9">
        <w:rPr>
          <w:sz w:val="16"/>
          <w:szCs w:val="16"/>
          <w:lang w:val="sv-SE"/>
        </w:rPr>
        <w:t xml:space="preserve">tidsreducering mäts under förhållandet att I/O körs. Då reduceras tiden från 22 timmar till 120 minuter. Ett exempel av en “ren” tidsreducering (=utan att I/O körs) är </w:t>
      </w:r>
      <w:r>
        <w:rPr>
          <w:sz w:val="16"/>
          <w:szCs w:val="16"/>
          <w:lang w:val="sv-SE"/>
        </w:rPr>
        <w:t>från</w:t>
      </w:r>
      <w:r w:rsidRPr="00981BE9">
        <w:rPr>
          <w:sz w:val="16"/>
          <w:szCs w:val="16"/>
          <w:lang w:val="sv-SE"/>
        </w:rPr>
        <w:t xml:space="preserve"> 6 timmar </w:t>
      </w:r>
      <w:r>
        <w:rPr>
          <w:sz w:val="16"/>
          <w:szCs w:val="16"/>
          <w:lang w:val="sv-SE"/>
        </w:rPr>
        <w:t>till</w:t>
      </w:r>
      <w:r w:rsidRPr="00981BE9">
        <w:rPr>
          <w:sz w:val="16"/>
          <w:szCs w:val="16"/>
          <w:lang w:val="sv-SE"/>
        </w:rPr>
        <w:t xml:space="preserve"> 90 minuter. </w:t>
      </w:r>
      <w:r w:rsidRPr="00981BE9">
        <w:rPr>
          <w:rFonts w:hint="eastAsia"/>
          <w:sz w:val="16"/>
          <w:szCs w:val="16"/>
          <w:lang w:val="sv-SE"/>
        </w:rPr>
        <w:t xml:space="preserve">2TB </w:t>
      </w:r>
      <w:proofErr w:type="spellStart"/>
      <w:r w:rsidRPr="00981BE9">
        <w:rPr>
          <w:rFonts w:hint="eastAsia"/>
          <w:sz w:val="16"/>
          <w:szCs w:val="16"/>
          <w:lang w:val="sv-SE"/>
        </w:rPr>
        <w:t>nearline</w:t>
      </w:r>
      <w:proofErr w:type="spellEnd"/>
      <w:r w:rsidRPr="00981BE9">
        <w:rPr>
          <w:rFonts w:hint="eastAsia"/>
          <w:sz w:val="16"/>
          <w:szCs w:val="16"/>
          <w:lang w:val="sv-SE"/>
        </w:rPr>
        <w:t xml:space="preserve"> HDD </w:t>
      </w:r>
      <w:r w:rsidRPr="00981BE9">
        <w:rPr>
          <w:sz w:val="16"/>
          <w:szCs w:val="16"/>
          <w:lang w:val="sv-SE"/>
        </w:rPr>
        <w:t>används för båda exemplen</w:t>
      </w:r>
      <w:r w:rsidRPr="00981BE9">
        <w:rPr>
          <w:rFonts w:hint="eastAsia"/>
          <w:sz w:val="16"/>
          <w:szCs w:val="16"/>
          <w:lang w:val="sv-SE"/>
        </w:rPr>
        <w:t xml:space="preserve">. </w:t>
      </w:r>
    </w:p>
    <w:p w14:paraId="0762B19C" w14:textId="77777777" w:rsidR="00981BE9" w:rsidRPr="00981BE9" w:rsidRDefault="00981BE9" w:rsidP="00981BE9">
      <w:pPr>
        <w:pStyle w:val="Fotnotstext"/>
        <w:rPr>
          <w:lang w:val="sv-S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77A"/>
    <w:multiLevelType w:val="hybridMultilevel"/>
    <w:tmpl w:val="8EC0FDA8"/>
    <w:lvl w:ilvl="0" w:tplc="0122EBAA">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4FB0A4F"/>
    <w:multiLevelType w:val="hybridMultilevel"/>
    <w:tmpl w:val="2E3E8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6B96425"/>
    <w:multiLevelType w:val="hybridMultilevel"/>
    <w:tmpl w:val="325EB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A74A6"/>
    <w:multiLevelType w:val="hybridMultilevel"/>
    <w:tmpl w:val="DD62A846"/>
    <w:lvl w:ilvl="0" w:tplc="9572DF4A">
      <w:numFmt w:val="bullet"/>
      <w:lvlText w:val="-"/>
      <w:lvlJc w:val="left"/>
      <w:pPr>
        <w:ind w:left="720" w:hanging="360"/>
      </w:pPr>
      <w:rPr>
        <w:rFonts w:ascii="Arial" w:eastAsia="ヒラギノ角ゴ Pro W6" w:hAnsi="Arial" w:cs="Arial" w:hint="default"/>
        <w:i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C6F26DB"/>
    <w:multiLevelType w:val="hybridMultilevel"/>
    <w:tmpl w:val="B95CB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91F61E9"/>
    <w:multiLevelType w:val="hybridMultilevel"/>
    <w:tmpl w:val="EE7EE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0286357"/>
    <w:multiLevelType w:val="hybridMultilevel"/>
    <w:tmpl w:val="A35ED696"/>
    <w:lvl w:ilvl="0" w:tplc="E3363B96">
      <w:numFmt w:val="bullet"/>
      <w:lvlText w:val="-"/>
      <w:lvlJc w:val="left"/>
      <w:pPr>
        <w:ind w:left="720" w:hanging="360"/>
      </w:pPr>
      <w:rPr>
        <w:rFonts w:ascii="Calibri" w:eastAsia="ヒラギノ角ゴ Pro W6"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A80C52"/>
    <w:multiLevelType w:val="hybridMultilevel"/>
    <w:tmpl w:val="2D267858"/>
    <w:lvl w:ilvl="0" w:tplc="FD287294">
      <w:numFmt w:val="bullet"/>
      <w:lvlText w:val="-"/>
      <w:lvlJc w:val="left"/>
      <w:pPr>
        <w:ind w:left="720" w:hanging="360"/>
      </w:pPr>
      <w:rPr>
        <w:rFonts w:ascii="Arial" w:eastAsia="ヒラギノ角ゴ Pro W6"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9970AF"/>
    <w:multiLevelType w:val="hybridMultilevel"/>
    <w:tmpl w:val="96B88C18"/>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AA71E66"/>
    <w:multiLevelType w:val="hybridMultilevel"/>
    <w:tmpl w:val="352E80E6"/>
    <w:lvl w:ilvl="0" w:tplc="E3363B96">
      <w:numFmt w:val="bullet"/>
      <w:lvlText w:val="-"/>
      <w:lvlJc w:val="left"/>
      <w:pPr>
        <w:ind w:left="284" w:hanging="360"/>
      </w:pPr>
      <w:rPr>
        <w:rFonts w:ascii="Calibri" w:eastAsia="ヒラギノ角ゴ Pro W6" w:hAnsi="Calibri" w:cs="Calibri" w:hint="default"/>
      </w:rPr>
    </w:lvl>
    <w:lvl w:ilvl="1" w:tplc="08090003">
      <w:start w:val="1"/>
      <w:numFmt w:val="bullet"/>
      <w:lvlText w:val="o"/>
      <w:lvlJc w:val="left"/>
      <w:pPr>
        <w:ind w:left="1004" w:hanging="360"/>
      </w:pPr>
      <w:rPr>
        <w:rFonts w:ascii="Courier New" w:hAnsi="Courier New" w:cs="Courier New" w:hint="default"/>
      </w:rPr>
    </w:lvl>
    <w:lvl w:ilvl="2" w:tplc="08090005">
      <w:start w:val="1"/>
      <w:numFmt w:val="bullet"/>
      <w:lvlText w:val=""/>
      <w:lvlJc w:val="left"/>
      <w:pPr>
        <w:ind w:left="1724" w:hanging="360"/>
      </w:pPr>
      <w:rPr>
        <w:rFonts w:ascii="Wingdings" w:hAnsi="Wingdings" w:hint="default"/>
      </w:rPr>
    </w:lvl>
    <w:lvl w:ilvl="3" w:tplc="08090001">
      <w:start w:val="1"/>
      <w:numFmt w:val="bullet"/>
      <w:lvlText w:val=""/>
      <w:lvlJc w:val="left"/>
      <w:pPr>
        <w:ind w:left="2444" w:hanging="360"/>
      </w:pPr>
      <w:rPr>
        <w:rFonts w:ascii="Symbol" w:hAnsi="Symbol" w:hint="default"/>
      </w:rPr>
    </w:lvl>
    <w:lvl w:ilvl="4" w:tplc="08090003">
      <w:start w:val="1"/>
      <w:numFmt w:val="bullet"/>
      <w:lvlText w:val="o"/>
      <w:lvlJc w:val="left"/>
      <w:pPr>
        <w:ind w:left="3164" w:hanging="360"/>
      </w:pPr>
      <w:rPr>
        <w:rFonts w:ascii="Courier New" w:hAnsi="Courier New" w:cs="Courier New" w:hint="default"/>
      </w:rPr>
    </w:lvl>
    <w:lvl w:ilvl="5" w:tplc="08090005">
      <w:start w:val="1"/>
      <w:numFmt w:val="bullet"/>
      <w:lvlText w:val=""/>
      <w:lvlJc w:val="left"/>
      <w:pPr>
        <w:ind w:left="3884" w:hanging="360"/>
      </w:pPr>
      <w:rPr>
        <w:rFonts w:ascii="Wingdings" w:hAnsi="Wingdings" w:hint="default"/>
      </w:rPr>
    </w:lvl>
    <w:lvl w:ilvl="6" w:tplc="08090001">
      <w:start w:val="1"/>
      <w:numFmt w:val="bullet"/>
      <w:lvlText w:val=""/>
      <w:lvlJc w:val="left"/>
      <w:pPr>
        <w:ind w:left="4604" w:hanging="360"/>
      </w:pPr>
      <w:rPr>
        <w:rFonts w:ascii="Symbol" w:hAnsi="Symbol" w:hint="default"/>
      </w:rPr>
    </w:lvl>
    <w:lvl w:ilvl="7" w:tplc="08090003">
      <w:start w:val="1"/>
      <w:numFmt w:val="bullet"/>
      <w:lvlText w:val="o"/>
      <w:lvlJc w:val="left"/>
      <w:pPr>
        <w:ind w:left="5324" w:hanging="360"/>
      </w:pPr>
      <w:rPr>
        <w:rFonts w:ascii="Courier New" w:hAnsi="Courier New" w:cs="Courier New" w:hint="default"/>
      </w:rPr>
    </w:lvl>
    <w:lvl w:ilvl="8" w:tplc="08090005">
      <w:start w:val="1"/>
      <w:numFmt w:val="bullet"/>
      <w:lvlText w:val=""/>
      <w:lvlJc w:val="left"/>
      <w:pPr>
        <w:ind w:left="6044"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7"/>
  </w:num>
  <w:num w:numId="6">
    <w:abstractNumId w:val="5"/>
  </w:num>
  <w:num w:numId="7">
    <w:abstractNumId w:val="1"/>
  </w:num>
  <w:num w:numId="8">
    <w:abstractNumId w:val="4"/>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0"/>
  <w:drawingGridVerticalSpacing w:val="156"/>
  <w:displayHorizontalDrawingGridEvery w:val="0"/>
  <w:displayVerticalDrawingGridEvery w:val="2"/>
  <w:characterSpacingControl w:val="compressPunctuation"/>
  <w:hdrShapeDefaults>
    <o:shapedefaults v:ext="edit" spidmax="8193" fillcolor="white">
      <v:fill color="white"/>
      <v:textbox inset="5.85pt,.7pt,5.85pt,.7pt"/>
      <o:colormru v:ext="edit" colors="#ff5050,gray,#909090,#969696,#5f5f5f,#d2d2d2,#b2b2b2,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F7"/>
    <w:rsid w:val="00000242"/>
    <w:rsid w:val="000005AD"/>
    <w:rsid w:val="00001177"/>
    <w:rsid w:val="00001417"/>
    <w:rsid w:val="00002D4B"/>
    <w:rsid w:val="000039AE"/>
    <w:rsid w:val="00003EAF"/>
    <w:rsid w:val="00004212"/>
    <w:rsid w:val="00004D8A"/>
    <w:rsid w:val="00004F34"/>
    <w:rsid w:val="00006561"/>
    <w:rsid w:val="00006DD1"/>
    <w:rsid w:val="000070B6"/>
    <w:rsid w:val="000146DA"/>
    <w:rsid w:val="000204C2"/>
    <w:rsid w:val="00020C86"/>
    <w:rsid w:val="000247FB"/>
    <w:rsid w:val="00024FDA"/>
    <w:rsid w:val="00027CDA"/>
    <w:rsid w:val="00032A5D"/>
    <w:rsid w:val="00034E1F"/>
    <w:rsid w:val="00035FA6"/>
    <w:rsid w:val="00036AEC"/>
    <w:rsid w:val="000434E7"/>
    <w:rsid w:val="00050F17"/>
    <w:rsid w:val="0005270B"/>
    <w:rsid w:val="00054BCD"/>
    <w:rsid w:val="00056202"/>
    <w:rsid w:val="00056E29"/>
    <w:rsid w:val="00057D66"/>
    <w:rsid w:val="0006323E"/>
    <w:rsid w:val="00064C76"/>
    <w:rsid w:val="00072A99"/>
    <w:rsid w:val="0007573D"/>
    <w:rsid w:val="00075F6B"/>
    <w:rsid w:val="00082813"/>
    <w:rsid w:val="00083259"/>
    <w:rsid w:val="00083AD9"/>
    <w:rsid w:val="00083C79"/>
    <w:rsid w:val="00083EE8"/>
    <w:rsid w:val="00084B3F"/>
    <w:rsid w:val="0008516D"/>
    <w:rsid w:val="00087DAB"/>
    <w:rsid w:val="00091C70"/>
    <w:rsid w:val="00094C77"/>
    <w:rsid w:val="000A594B"/>
    <w:rsid w:val="000B124E"/>
    <w:rsid w:val="000B4A8A"/>
    <w:rsid w:val="000B4F0C"/>
    <w:rsid w:val="000B6C36"/>
    <w:rsid w:val="000B7C33"/>
    <w:rsid w:val="000C3247"/>
    <w:rsid w:val="000C386C"/>
    <w:rsid w:val="000C5B14"/>
    <w:rsid w:val="000D006E"/>
    <w:rsid w:val="000D0B8E"/>
    <w:rsid w:val="000D6984"/>
    <w:rsid w:val="000D6D26"/>
    <w:rsid w:val="000E0E2E"/>
    <w:rsid w:val="000E1407"/>
    <w:rsid w:val="000E5780"/>
    <w:rsid w:val="000E5E44"/>
    <w:rsid w:val="000F12DA"/>
    <w:rsid w:val="000F2DE1"/>
    <w:rsid w:val="000F4626"/>
    <w:rsid w:val="000F4E17"/>
    <w:rsid w:val="000F60C5"/>
    <w:rsid w:val="000F7193"/>
    <w:rsid w:val="0010258A"/>
    <w:rsid w:val="00105056"/>
    <w:rsid w:val="00111405"/>
    <w:rsid w:val="00113ABA"/>
    <w:rsid w:val="00113CD0"/>
    <w:rsid w:val="00115778"/>
    <w:rsid w:val="00120DA3"/>
    <w:rsid w:val="001226BA"/>
    <w:rsid w:val="00130F0B"/>
    <w:rsid w:val="001314D3"/>
    <w:rsid w:val="0013351E"/>
    <w:rsid w:val="00133742"/>
    <w:rsid w:val="00134F9D"/>
    <w:rsid w:val="00137EB0"/>
    <w:rsid w:val="00140C45"/>
    <w:rsid w:val="001416CB"/>
    <w:rsid w:val="00143FA0"/>
    <w:rsid w:val="0014487A"/>
    <w:rsid w:val="00145440"/>
    <w:rsid w:val="00150E36"/>
    <w:rsid w:val="00151AF1"/>
    <w:rsid w:val="001520CF"/>
    <w:rsid w:val="00154565"/>
    <w:rsid w:val="00156BB4"/>
    <w:rsid w:val="00160358"/>
    <w:rsid w:val="00160FBC"/>
    <w:rsid w:val="00161955"/>
    <w:rsid w:val="00163C77"/>
    <w:rsid w:val="00164638"/>
    <w:rsid w:val="00167B35"/>
    <w:rsid w:val="00170588"/>
    <w:rsid w:val="001740DB"/>
    <w:rsid w:val="00174103"/>
    <w:rsid w:val="0017782E"/>
    <w:rsid w:val="00180F75"/>
    <w:rsid w:val="00187FB5"/>
    <w:rsid w:val="00193A81"/>
    <w:rsid w:val="00194637"/>
    <w:rsid w:val="001959D1"/>
    <w:rsid w:val="00195FDF"/>
    <w:rsid w:val="00197037"/>
    <w:rsid w:val="00197049"/>
    <w:rsid w:val="001979B0"/>
    <w:rsid w:val="001A120C"/>
    <w:rsid w:val="001A1744"/>
    <w:rsid w:val="001B158A"/>
    <w:rsid w:val="001B72FF"/>
    <w:rsid w:val="001B7F4F"/>
    <w:rsid w:val="001C1B93"/>
    <w:rsid w:val="001C2339"/>
    <w:rsid w:val="001C361C"/>
    <w:rsid w:val="001C47C4"/>
    <w:rsid w:val="001C7382"/>
    <w:rsid w:val="001C7AE2"/>
    <w:rsid w:val="001E0AB8"/>
    <w:rsid w:val="001E544E"/>
    <w:rsid w:val="001E6338"/>
    <w:rsid w:val="001E679E"/>
    <w:rsid w:val="001F0591"/>
    <w:rsid w:val="001F0D1C"/>
    <w:rsid w:val="001F15F5"/>
    <w:rsid w:val="001F5165"/>
    <w:rsid w:val="001F7DD2"/>
    <w:rsid w:val="00201628"/>
    <w:rsid w:val="00201E34"/>
    <w:rsid w:val="0020278B"/>
    <w:rsid w:val="00202F4F"/>
    <w:rsid w:val="002033F6"/>
    <w:rsid w:val="00203C78"/>
    <w:rsid w:val="00204511"/>
    <w:rsid w:val="00205DFB"/>
    <w:rsid w:val="00207A31"/>
    <w:rsid w:val="00214F4D"/>
    <w:rsid w:val="002150C6"/>
    <w:rsid w:val="0021789B"/>
    <w:rsid w:val="0022185D"/>
    <w:rsid w:val="00223D7D"/>
    <w:rsid w:val="00223E59"/>
    <w:rsid w:val="00230125"/>
    <w:rsid w:val="002323D1"/>
    <w:rsid w:val="00233BAA"/>
    <w:rsid w:val="00235E1F"/>
    <w:rsid w:val="0024423D"/>
    <w:rsid w:val="0024553B"/>
    <w:rsid w:val="0025301D"/>
    <w:rsid w:val="002546A5"/>
    <w:rsid w:val="00254ADD"/>
    <w:rsid w:val="00261D90"/>
    <w:rsid w:val="00266D4A"/>
    <w:rsid w:val="00283324"/>
    <w:rsid w:val="00284687"/>
    <w:rsid w:val="00285351"/>
    <w:rsid w:val="00287921"/>
    <w:rsid w:val="002A2351"/>
    <w:rsid w:val="002A6404"/>
    <w:rsid w:val="002B42D3"/>
    <w:rsid w:val="002B4A3E"/>
    <w:rsid w:val="002B60AC"/>
    <w:rsid w:val="002B6FB0"/>
    <w:rsid w:val="002B720F"/>
    <w:rsid w:val="002C175B"/>
    <w:rsid w:val="002C1DAD"/>
    <w:rsid w:val="002C64A4"/>
    <w:rsid w:val="002C667F"/>
    <w:rsid w:val="002C6F79"/>
    <w:rsid w:val="002D1C04"/>
    <w:rsid w:val="002D5E1C"/>
    <w:rsid w:val="002E14F8"/>
    <w:rsid w:val="002E7E64"/>
    <w:rsid w:val="002F1F50"/>
    <w:rsid w:val="002F2531"/>
    <w:rsid w:val="002F2C36"/>
    <w:rsid w:val="002F5B1F"/>
    <w:rsid w:val="00300886"/>
    <w:rsid w:val="00302018"/>
    <w:rsid w:val="00302D02"/>
    <w:rsid w:val="00304D64"/>
    <w:rsid w:val="0030685C"/>
    <w:rsid w:val="00307987"/>
    <w:rsid w:val="00311901"/>
    <w:rsid w:val="00312084"/>
    <w:rsid w:val="00313A85"/>
    <w:rsid w:val="00314FF9"/>
    <w:rsid w:val="00316405"/>
    <w:rsid w:val="00330F49"/>
    <w:rsid w:val="00332374"/>
    <w:rsid w:val="00333D20"/>
    <w:rsid w:val="0033406B"/>
    <w:rsid w:val="0033506D"/>
    <w:rsid w:val="003407CB"/>
    <w:rsid w:val="00341903"/>
    <w:rsid w:val="00341CA0"/>
    <w:rsid w:val="00346FE7"/>
    <w:rsid w:val="00346FF7"/>
    <w:rsid w:val="00351512"/>
    <w:rsid w:val="00354B92"/>
    <w:rsid w:val="00357F00"/>
    <w:rsid w:val="00361D67"/>
    <w:rsid w:val="00362A5C"/>
    <w:rsid w:val="003651A0"/>
    <w:rsid w:val="00366AC4"/>
    <w:rsid w:val="0037054E"/>
    <w:rsid w:val="0037055B"/>
    <w:rsid w:val="0037151A"/>
    <w:rsid w:val="00371611"/>
    <w:rsid w:val="00371A94"/>
    <w:rsid w:val="00371D9A"/>
    <w:rsid w:val="00377AFB"/>
    <w:rsid w:val="00377BFD"/>
    <w:rsid w:val="003842DE"/>
    <w:rsid w:val="00385F50"/>
    <w:rsid w:val="00396CB7"/>
    <w:rsid w:val="003971FB"/>
    <w:rsid w:val="00397E77"/>
    <w:rsid w:val="003A0098"/>
    <w:rsid w:val="003A199B"/>
    <w:rsid w:val="003A2D3F"/>
    <w:rsid w:val="003A5820"/>
    <w:rsid w:val="003A7B7D"/>
    <w:rsid w:val="003B087E"/>
    <w:rsid w:val="003B4EC1"/>
    <w:rsid w:val="003B6EF8"/>
    <w:rsid w:val="003C1FFA"/>
    <w:rsid w:val="003C22D7"/>
    <w:rsid w:val="003C2688"/>
    <w:rsid w:val="003C324C"/>
    <w:rsid w:val="003D06E5"/>
    <w:rsid w:val="003D33D3"/>
    <w:rsid w:val="003D605A"/>
    <w:rsid w:val="003D6115"/>
    <w:rsid w:val="003D627F"/>
    <w:rsid w:val="003E097C"/>
    <w:rsid w:val="003E5008"/>
    <w:rsid w:val="003E6108"/>
    <w:rsid w:val="003E71B8"/>
    <w:rsid w:val="003E7F19"/>
    <w:rsid w:val="003F1064"/>
    <w:rsid w:val="003F5640"/>
    <w:rsid w:val="004005D9"/>
    <w:rsid w:val="0040290E"/>
    <w:rsid w:val="004034D9"/>
    <w:rsid w:val="00404588"/>
    <w:rsid w:val="004105B9"/>
    <w:rsid w:val="004157E5"/>
    <w:rsid w:val="0041637A"/>
    <w:rsid w:val="004255AB"/>
    <w:rsid w:val="004263D7"/>
    <w:rsid w:val="00430147"/>
    <w:rsid w:val="00433741"/>
    <w:rsid w:val="0043652F"/>
    <w:rsid w:val="00440C50"/>
    <w:rsid w:val="00441668"/>
    <w:rsid w:val="004428CF"/>
    <w:rsid w:val="00443160"/>
    <w:rsid w:val="00443721"/>
    <w:rsid w:val="004464A4"/>
    <w:rsid w:val="0044673D"/>
    <w:rsid w:val="0044706B"/>
    <w:rsid w:val="00447BC3"/>
    <w:rsid w:val="00450837"/>
    <w:rsid w:val="00452933"/>
    <w:rsid w:val="00453FCA"/>
    <w:rsid w:val="00464FDF"/>
    <w:rsid w:val="0046621D"/>
    <w:rsid w:val="00466938"/>
    <w:rsid w:val="00466CE4"/>
    <w:rsid w:val="00474EC8"/>
    <w:rsid w:val="00476C81"/>
    <w:rsid w:val="004778F6"/>
    <w:rsid w:val="00477D46"/>
    <w:rsid w:val="00480762"/>
    <w:rsid w:val="00481CF2"/>
    <w:rsid w:val="00483DF6"/>
    <w:rsid w:val="00483ED0"/>
    <w:rsid w:val="00485E78"/>
    <w:rsid w:val="00486ACC"/>
    <w:rsid w:val="00491296"/>
    <w:rsid w:val="00492F2C"/>
    <w:rsid w:val="004947B0"/>
    <w:rsid w:val="00494F01"/>
    <w:rsid w:val="00495AA8"/>
    <w:rsid w:val="004A352F"/>
    <w:rsid w:val="004A4FF3"/>
    <w:rsid w:val="004A6DDA"/>
    <w:rsid w:val="004B01BB"/>
    <w:rsid w:val="004B0281"/>
    <w:rsid w:val="004B3216"/>
    <w:rsid w:val="004B3403"/>
    <w:rsid w:val="004B4047"/>
    <w:rsid w:val="004B5A66"/>
    <w:rsid w:val="004B5F50"/>
    <w:rsid w:val="004B63AD"/>
    <w:rsid w:val="004C1707"/>
    <w:rsid w:val="004C1CCB"/>
    <w:rsid w:val="004C660F"/>
    <w:rsid w:val="004C6736"/>
    <w:rsid w:val="004D699E"/>
    <w:rsid w:val="004E1857"/>
    <w:rsid w:val="004E6B12"/>
    <w:rsid w:val="004F2537"/>
    <w:rsid w:val="004F7F42"/>
    <w:rsid w:val="00500962"/>
    <w:rsid w:val="005023AF"/>
    <w:rsid w:val="005041A0"/>
    <w:rsid w:val="005047D2"/>
    <w:rsid w:val="005050B5"/>
    <w:rsid w:val="00507A07"/>
    <w:rsid w:val="00511776"/>
    <w:rsid w:val="005117E7"/>
    <w:rsid w:val="0051735A"/>
    <w:rsid w:val="0052407F"/>
    <w:rsid w:val="0052422E"/>
    <w:rsid w:val="00524673"/>
    <w:rsid w:val="00531D24"/>
    <w:rsid w:val="005326E6"/>
    <w:rsid w:val="00532A58"/>
    <w:rsid w:val="00532E60"/>
    <w:rsid w:val="00533891"/>
    <w:rsid w:val="00535818"/>
    <w:rsid w:val="005370E2"/>
    <w:rsid w:val="00541278"/>
    <w:rsid w:val="005414B4"/>
    <w:rsid w:val="005469F8"/>
    <w:rsid w:val="00552EFF"/>
    <w:rsid w:val="00553CF8"/>
    <w:rsid w:val="00560E7B"/>
    <w:rsid w:val="005613B0"/>
    <w:rsid w:val="0056265A"/>
    <w:rsid w:val="0056546D"/>
    <w:rsid w:val="00567994"/>
    <w:rsid w:val="00573A99"/>
    <w:rsid w:val="00584632"/>
    <w:rsid w:val="00584E14"/>
    <w:rsid w:val="00587B9B"/>
    <w:rsid w:val="0059686D"/>
    <w:rsid w:val="005A1AD3"/>
    <w:rsid w:val="005A70BC"/>
    <w:rsid w:val="005B244E"/>
    <w:rsid w:val="005B24A8"/>
    <w:rsid w:val="005B7E98"/>
    <w:rsid w:val="005C066B"/>
    <w:rsid w:val="005C29FD"/>
    <w:rsid w:val="005C403F"/>
    <w:rsid w:val="005C47DC"/>
    <w:rsid w:val="005C651E"/>
    <w:rsid w:val="005C71D4"/>
    <w:rsid w:val="005C7725"/>
    <w:rsid w:val="005C7AB5"/>
    <w:rsid w:val="005C7AFE"/>
    <w:rsid w:val="005D0543"/>
    <w:rsid w:val="005D11A5"/>
    <w:rsid w:val="005D18F6"/>
    <w:rsid w:val="005D3225"/>
    <w:rsid w:val="005D4AE3"/>
    <w:rsid w:val="005D547C"/>
    <w:rsid w:val="005D5480"/>
    <w:rsid w:val="005D6199"/>
    <w:rsid w:val="005E23DF"/>
    <w:rsid w:val="005E2A72"/>
    <w:rsid w:val="005E480C"/>
    <w:rsid w:val="005E6312"/>
    <w:rsid w:val="005E6478"/>
    <w:rsid w:val="005E652C"/>
    <w:rsid w:val="005E73D0"/>
    <w:rsid w:val="005E7D0F"/>
    <w:rsid w:val="005F01CB"/>
    <w:rsid w:val="005F3D1E"/>
    <w:rsid w:val="005F4289"/>
    <w:rsid w:val="005F4AB2"/>
    <w:rsid w:val="005F6C72"/>
    <w:rsid w:val="00603BB2"/>
    <w:rsid w:val="00606819"/>
    <w:rsid w:val="00610BAD"/>
    <w:rsid w:val="00611DA8"/>
    <w:rsid w:val="006200A5"/>
    <w:rsid w:val="00621638"/>
    <w:rsid w:val="006221AE"/>
    <w:rsid w:val="00634827"/>
    <w:rsid w:val="0064329E"/>
    <w:rsid w:val="00651250"/>
    <w:rsid w:val="00655231"/>
    <w:rsid w:val="00656719"/>
    <w:rsid w:val="00656986"/>
    <w:rsid w:val="00663E8A"/>
    <w:rsid w:val="00670BB2"/>
    <w:rsid w:val="00672373"/>
    <w:rsid w:val="006737CA"/>
    <w:rsid w:val="00673D95"/>
    <w:rsid w:val="006755FA"/>
    <w:rsid w:val="00677EFB"/>
    <w:rsid w:val="00683DDC"/>
    <w:rsid w:val="006864A1"/>
    <w:rsid w:val="00690832"/>
    <w:rsid w:val="00693FFB"/>
    <w:rsid w:val="00695203"/>
    <w:rsid w:val="00695E33"/>
    <w:rsid w:val="006A18EF"/>
    <w:rsid w:val="006A311F"/>
    <w:rsid w:val="006A48DF"/>
    <w:rsid w:val="006A7A33"/>
    <w:rsid w:val="006A7CAF"/>
    <w:rsid w:val="006B22C4"/>
    <w:rsid w:val="006B339B"/>
    <w:rsid w:val="006B6060"/>
    <w:rsid w:val="006B7B25"/>
    <w:rsid w:val="006C5176"/>
    <w:rsid w:val="006E3B83"/>
    <w:rsid w:val="006F071B"/>
    <w:rsid w:val="006F0799"/>
    <w:rsid w:val="006F125F"/>
    <w:rsid w:val="006F2E15"/>
    <w:rsid w:val="006F4EF6"/>
    <w:rsid w:val="006F676F"/>
    <w:rsid w:val="007016BF"/>
    <w:rsid w:val="00711299"/>
    <w:rsid w:val="007128D0"/>
    <w:rsid w:val="00715AD3"/>
    <w:rsid w:val="00715F84"/>
    <w:rsid w:val="007239AB"/>
    <w:rsid w:val="0072716A"/>
    <w:rsid w:val="007304F8"/>
    <w:rsid w:val="0073101A"/>
    <w:rsid w:val="0073321E"/>
    <w:rsid w:val="0073735E"/>
    <w:rsid w:val="0074023D"/>
    <w:rsid w:val="00742CD9"/>
    <w:rsid w:val="00742F81"/>
    <w:rsid w:val="00747563"/>
    <w:rsid w:val="0075254C"/>
    <w:rsid w:val="007566E1"/>
    <w:rsid w:val="00760C2A"/>
    <w:rsid w:val="00763BC3"/>
    <w:rsid w:val="00765674"/>
    <w:rsid w:val="007660EC"/>
    <w:rsid w:val="00767A9C"/>
    <w:rsid w:val="0077174A"/>
    <w:rsid w:val="00772123"/>
    <w:rsid w:val="00775825"/>
    <w:rsid w:val="00781634"/>
    <w:rsid w:val="0078720E"/>
    <w:rsid w:val="0079159E"/>
    <w:rsid w:val="00793054"/>
    <w:rsid w:val="00797B52"/>
    <w:rsid w:val="007A1844"/>
    <w:rsid w:val="007A6B4E"/>
    <w:rsid w:val="007B1A3D"/>
    <w:rsid w:val="007B7F13"/>
    <w:rsid w:val="007C1E7F"/>
    <w:rsid w:val="007D2E24"/>
    <w:rsid w:val="007D3F2A"/>
    <w:rsid w:val="007D5FEE"/>
    <w:rsid w:val="007D7536"/>
    <w:rsid w:val="007E0088"/>
    <w:rsid w:val="007E0A38"/>
    <w:rsid w:val="007E4802"/>
    <w:rsid w:val="007F2144"/>
    <w:rsid w:val="007F3CDD"/>
    <w:rsid w:val="007F7A2A"/>
    <w:rsid w:val="00800C7C"/>
    <w:rsid w:val="00800C8A"/>
    <w:rsid w:val="008026D1"/>
    <w:rsid w:val="00803606"/>
    <w:rsid w:val="0080696C"/>
    <w:rsid w:val="00806DB1"/>
    <w:rsid w:val="00811AFB"/>
    <w:rsid w:val="0081264E"/>
    <w:rsid w:val="008129B4"/>
    <w:rsid w:val="00813A41"/>
    <w:rsid w:val="00814C51"/>
    <w:rsid w:val="00817969"/>
    <w:rsid w:val="008234FD"/>
    <w:rsid w:val="00823CE5"/>
    <w:rsid w:val="008241F8"/>
    <w:rsid w:val="0083090F"/>
    <w:rsid w:val="00831A2A"/>
    <w:rsid w:val="008443E8"/>
    <w:rsid w:val="0085425E"/>
    <w:rsid w:val="00856C1E"/>
    <w:rsid w:val="00860659"/>
    <w:rsid w:val="008620EF"/>
    <w:rsid w:val="00865003"/>
    <w:rsid w:val="00865738"/>
    <w:rsid w:val="00865A57"/>
    <w:rsid w:val="00865B1E"/>
    <w:rsid w:val="00865B6C"/>
    <w:rsid w:val="008719C4"/>
    <w:rsid w:val="00876DD7"/>
    <w:rsid w:val="00877FDB"/>
    <w:rsid w:val="00890B93"/>
    <w:rsid w:val="00891170"/>
    <w:rsid w:val="008A57E9"/>
    <w:rsid w:val="008A7930"/>
    <w:rsid w:val="008B23BB"/>
    <w:rsid w:val="008B522D"/>
    <w:rsid w:val="008C0C0B"/>
    <w:rsid w:val="008C13E3"/>
    <w:rsid w:val="008C2A77"/>
    <w:rsid w:val="008C4FA9"/>
    <w:rsid w:val="008D2655"/>
    <w:rsid w:val="008D627E"/>
    <w:rsid w:val="008D6DA8"/>
    <w:rsid w:val="008D7E55"/>
    <w:rsid w:val="008E0D9E"/>
    <w:rsid w:val="008E1118"/>
    <w:rsid w:val="008E51E2"/>
    <w:rsid w:val="008E555F"/>
    <w:rsid w:val="008E5DF5"/>
    <w:rsid w:val="008E646C"/>
    <w:rsid w:val="008F042A"/>
    <w:rsid w:val="008F2A81"/>
    <w:rsid w:val="008F2F3F"/>
    <w:rsid w:val="008F403C"/>
    <w:rsid w:val="008F77FC"/>
    <w:rsid w:val="009002A1"/>
    <w:rsid w:val="00901BBB"/>
    <w:rsid w:val="0090437C"/>
    <w:rsid w:val="0090597F"/>
    <w:rsid w:val="009073EB"/>
    <w:rsid w:val="00907A0F"/>
    <w:rsid w:val="00910A03"/>
    <w:rsid w:val="00912F0F"/>
    <w:rsid w:val="00916934"/>
    <w:rsid w:val="009204B1"/>
    <w:rsid w:val="0092435E"/>
    <w:rsid w:val="0092483A"/>
    <w:rsid w:val="00925EA9"/>
    <w:rsid w:val="00925FD6"/>
    <w:rsid w:val="00926FD0"/>
    <w:rsid w:val="009278FB"/>
    <w:rsid w:val="00935572"/>
    <w:rsid w:val="00935ECF"/>
    <w:rsid w:val="009406F0"/>
    <w:rsid w:val="00945DDA"/>
    <w:rsid w:val="00946F8A"/>
    <w:rsid w:val="00947186"/>
    <w:rsid w:val="00950813"/>
    <w:rsid w:val="00950B30"/>
    <w:rsid w:val="00950D93"/>
    <w:rsid w:val="00952237"/>
    <w:rsid w:val="00953A10"/>
    <w:rsid w:val="00953CAC"/>
    <w:rsid w:val="00956442"/>
    <w:rsid w:val="00957724"/>
    <w:rsid w:val="00960368"/>
    <w:rsid w:val="00960685"/>
    <w:rsid w:val="00961C49"/>
    <w:rsid w:val="00964971"/>
    <w:rsid w:val="00966F2A"/>
    <w:rsid w:val="009740CB"/>
    <w:rsid w:val="0097428C"/>
    <w:rsid w:val="009766FF"/>
    <w:rsid w:val="00980A24"/>
    <w:rsid w:val="00981AD4"/>
    <w:rsid w:val="00981BE9"/>
    <w:rsid w:val="00983832"/>
    <w:rsid w:val="00986678"/>
    <w:rsid w:val="00987148"/>
    <w:rsid w:val="00987223"/>
    <w:rsid w:val="009878AB"/>
    <w:rsid w:val="009940E2"/>
    <w:rsid w:val="00997B2A"/>
    <w:rsid w:val="009A2C82"/>
    <w:rsid w:val="009A3AEE"/>
    <w:rsid w:val="009A3B69"/>
    <w:rsid w:val="009A505B"/>
    <w:rsid w:val="009A56A9"/>
    <w:rsid w:val="009A61C5"/>
    <w:rsid w:val="009A7530"/>
    <w:rsid w:val="009A7B01"/>
    <w:rsid w:val="009B463D"/>
    <w:rsid w:val="009C151C"/>
    <w:rsid w:val="009C660E"/>
    <w:rsid w:val="009D5A3B"/>
    <w:rsid w:val="009D5D43"/>
    <w:rsid w:val="009D5F9A"/>
    <w:rsid w:val="009D6B82"/>
    <w:rsid w:val="009D6F02"/>
    <w:rsid w:val="009E05AF"/>
    <w:rsid w:val="009E151C"/>
    <w:rsid w:val="009E20B3"/>
    <w:rsid w:val="009E5386"/>
    <w:rsid w:val="009E79BB"/>
    <w:rsid w:val="009F198F"/>
    <w:rsid w:val="009F199D"/>
    <w:rsid w:val="009F238D"/>
    <w:rsid w:val="00A0037C"/>
    <w:rsid w:val="00A0261B"/>
    <w:rsid w:val="00A20C1F"/>
    <w:rsid w:val="00A20FA8"/>
    <w:rsid w:val="00A30038"/>
    <w:rsid w:val="00A3507B"/>
    <w:rsid w:val="00A436DD"/>
    <w:rsid w:val="00A440F1"/>
    <w:rsid w:val="00A5145E"/>
    <w:rsid w:val="00A5464D"/>
    <w:rsid w:val="00A56EB8"/>
    <w:rsid w:val="00A62722"/>
    <w:rsid w:val="00A70D3E"/>
    <w:rsid w:val="00A71224"/>
    <w:rsid w:val="00A72831"/>
    <w:rsid w:val="00A81145"/>
    <w:rsid w:val="00A82041"/>
    <w:rsid w:val="00A903A9"/>
    <w:rsid w:val="00A91B77"/>
    <w:rsid w:val="00A91CE4"/>
    <w:rsid w:val="00A9210B"/>
    <w:rsid w:val="00AA0C48"/>
    <w:rsid w:val="00AA267D"/>
    <w:rsid w:val="00AA53A5"/>
    <w:rsid w:val="00AA5BDB"/>
    <w:rsid w:val="00AB3C7D"/>
    <w:rsid w:val="00AC6E3C"/>
    <w:rsid w:val="00AD1115"/>
    <w:rsid w:val="00AD156D"/>
    <w:rsid w:val="00AD402F"/>
    <w:rsid w:val="00AD5DA8"/>
    <w:rsid w:val="00AD735D"/>
    <w:rsid w:val="00AD7372"/>
    <w:rsid w:val="00AE0A19"/>
    <w:rsid w:val="00AE22F4"/>
    <w:rsid w:val="00AE4E3B"/>
    <w:rsid w:val="00AF1E2C"/>
    <w:rsid w:val="00AF1E8D"/>
    <w:rsid w:val="00AF4B1A"/>
    <w:rsid w:val="00AF7999"/>
    <w:rsid w:val="00B0013D"/>
    <w:rsid w:val="00B0145F"/>
    <w:rsid w:val="00B06851"/>
    <w:rsid w:val="00B160CD"/>
    <w:rsid w:val="00B16D83"/>
    <w:rsid w:val="00B17E0D"/>
    <w:rsid w:val="00B2330E"/>
    <w:rsid w:val="00B239A5"/>
    <w:rsid w:val="00B23B58"/>
    <w:rsid w:val="00B433A3"/>
    <w:rsid w:val="00B4545A"/>
    <w:rsid w:val="00B4698D"/>
    <w:rsid w:val="00B474AD"/>
    <w:rsid w:val="00B4754E"/>
    <w:rsid w:val="00B50722"/>
    <w:rsid w:val="00B50DC0"/>
    <w:rsid w:val="00B52D89"/>
    <w:rsid w:val="00B536BD"/>
    <w:rsid w:val="00B53977"/>
    <w:rsid w:val="00B56FA8"/>
    <w:rsid w:val="00B62CFF"/>
    <w:rsid w:val="00B65EB6"/>
    <w:rsid w:val="00B67447"/>
    <w:rsid w:val="00B709FF"/>
    <w:rsid w:val="00B71656"/>
    <w:rsid w:val="00B7174C"/>
    <w:rsid w:val="00B748C5"/>
    <w:rsid w:val="00B74B9A"/>
    <w:rsid w:val="00B80DAD"/>
    <w:rsid w:val="00B80E31"/>
    <w:rsid w:val="00B81BEF"/>
    <w:rsid w:val="00B82683"/>
    <w:rsid w:val="00B828FB"/>
    <w:rsid w:val="00B842B8"/>
    <w:rsid w:val="00B8699D"/>
    <w:rsid w:val="00B96442"/>
    <w:rsid w:val="00B965A1"/>
    <w:rsid w:val="00BA037A"/>
    <w:rsid w:val="00BA382B"/>
    <w:rsid w:val="00BB3F22"/>
    <w:rsid w:val="00BB6C6B"/>
    <w:rsid w:val="00BB742E"/>
    <w:rsid w:val="00BC2237"/>
    <w:rsid w:val="00BC6090"/>
    <w:rsid w:val="00BC6D72"/>
    <w:rsid w:val="00BD328B"/>
    <w:rsid w:val="00BD4C4D"/>
    <w:rsid w:val="00BE05F1"/>
    <w:rsid w:val="00BE36B1"/>
    <w:rsid w:val="00BE6120"/>
    <w:rsid w:val="00BF148E"/>
    <w:rsid w:val="00BF296C"/>
    <w:rsid w:val="00BF2C4E"/>
    <w:rsid w:val="00BF3E34"/>
    <w:rsid w:val="00BF6738"/>
    <w:rsid w:val="00BF728A"/>
    <w:rsid w:val="00BF75A3"/>
    <w:rsid w:val="00BF7D79"/>
    <w:rsid w:val="00C04C9B"/>
    <w:rsid w:val="00C1196F"/>
    <w:rsid w:val="00C12F6E"/>
    <w:rsid w:val="00C15D80"/>
    <w:rsid w:val="00C15E13"/>
    <w:rsid w:val="00C20179"/>
    <w:rsid w:val="00C20499"/>
    <w:rsid w:val="00C20EE1"/>
    <w:rsid w:val="00C2195C"/>
    <w:rsid w:val="00C25862"/>
    <w:rsid w:val="00C25B68"/>
    <w:rsid w:val="00C27FF5"/>
    <w:rsid w:val="00C35731"/>
    <w:rsid w:val="00C37233"/>
    <w:rsid w:val="00C444CF"/>
    <w:rsid w:val="00C44E43"/>
    <w:rsid w:val="00C46B88"/>
    <w:rsid w:val="00C50EA3"/>
    <w:rsid w:val="00C516CB"/>
    <w:rsid w:val="00C550A3"/>
    <w:rsid w:val="00C56873"/>
    <w:rsid w:val="00C6225A"/>
    <w:rsid w:val="00C632C7"/>
    <w:rsid w:val="00C644B3"/>
    <w:rsid w:val="00C64E91"/>
    <w:rsid w:val="00C66EA0"/>
    <w:rsid w:val="00C707C1"/>
    <w:rsid w:val="00C72E17"/>
    <w:rsid w:val="00C80604"/>
    <w:rsid w:val="00C82A87"/>
    <w:rsid w:val="00C86D43"/>
    <w:rsid w:val="00C90BEB"/>
    <w:rsid w:val="00C90C1A"/>
    <w:rsid w:val="00C9149E"/>
    <w:rsid w:val="00C9430D"/>
    <w:rsid w:val="00CA31D7"/>
    <w:rsid w:val="00CA345C"/>
    <w:rsid w:val="00CA6A04"/>
    <w:rsid w:val="00CB0F15"/>
    <w:rsid w:val="00CB1B21"/>
    <w:rsid w:val="00CB201E"/>
    <w:rsid w:val="00CB402E"/>
    <w:rsid w:val="00CB50E3"/>
    <w:rsid w:val="00CB73FF"/>
    <w:rsid w:val="00CC3B13"/>
    <w:rsid w:val="00CC7DE8"/>
    <w:rsid w:val="00CD44F2"/>
    <w:rsid w:val="00CD7C71"/>
    <w:rsid w:val="00CE4BFB"/>
    <w:rsid w:val="00CE4F9A"/>
    <w:rsid w:val="00CE6A9E"/>
    <w:rsid w:val="00CE6D22"/>
    <w:rsid w:val="00CF0022"/>
    <w:rsid w:val="00CF1E1D"/>
    <w:rsid w:val="00CF3756"/>
    <w:rsid w:val="00D01498"/>
    <w:rsid w:val="00D040E5"/>
    <w:rsid w:val="00D212E9"/>
    <w:rsid w:val="00D21BB4"/>
    <w:rsid w:val="00D2520E"/>
    <w:rsid w:val="00D26EB8"/>
    <w:rsid w:val="00D3073E"/>
    <w:rsid w:val="00D330BA"/>
    <w:rsid w:val="00D33110"/>
    <w:rsid w:val="00D332FB"/>
    <w:rsid w:val="00D35B62"/>
    <w:rsid w:val="00D3703E"/>
    <w:rsid w:val="00D403A5"/>
    <w:rsid w:val="00D4299C"/>
    <w:rsid w:val="00D44D76"/>
    <w:rsid w:val="00D45B12"/>
    <w:rsid w:val="00D4781D"/>
    <w:rsid w:val="00D47BB8"/>
    <w:rsid w:val="00D47F96"/>
    <w:rsid w:val="00D54ECF"/>
    <w:rsid w:val="00D614CA"/>
    <w:rsid w:val="00D62D68"/>
    <w:rsid w:val="00D6725D"/>
    <w:rsid w:val="00D71946"/>
    <w:rsid w:val="00D71AAB"/>
    <w:rsid w:val="00D72B9A"/>
    <w:rsid w:val="00D7345F"/>
    <w:rsid w:val="00D74C69"/>
    <w:rsid w:val="00D7518B"/>
    <w:rsid w:val="00D7648F"/>
    <w:rsid w:val="00D76582"/>
    <w:rsid w:val="00D7748A"/>
    <w:rsid w:val="00D81342"/>
    <w:rsid w:val="00D81A7C"/>
    <w:rsid w:val="00D81FCD"/>
    <w:rsid w:val="00D82BB0"/>
    <w:rsid w:val="00D82F39"/>
    <w:rsid w:val="00D83B9B"/>
    <w:rsid w:val="00D84A23"/>
    <w:rsid w:val="00D86D10"/>
    <w:rsid w:val="00D95D99"/>
    <w:rsid w:val="00DA00DE"/>
    <w:rsid w:val="00DA16C0"/>
    <w:rsid w:val="00DA1ED9"/>
    <w:rsid w:val="00DA43F6"/>
    <w:rsid w:val="00DA7360"/>
    <w:rsid w:val="00DB10E9"/>
    <w:rsid w:val="00DB3448"/>
    <w:rsid w:val="00DB3B39"/>
    <w:rsid w:val="00DB61EF"/>
    <w:rsid w:val="00DC0227"/>
    <w:rsid w:val="00DC1304"/>
    <w:rsid w:val="00DC25A2"/>
    <w:rsid w:val="00DC2BFC"/>
    <w:rsid w:val="00DC3F35"/>
    <w:rsid w:val="00DD06E9"/>
    <w:rsid w:val="00DD6216"/>
    <w:rsid w:val="00DD7FC4"/>
    <w:rsid w:val="00DE3085"/>
    <w:rsid w:val="00DE4BF1"/>
    <w:rsid w:val="00DE5A3F"/>
    <w:rsid w:val="00DE721C"/>
    <w:rsid w:val="00DF4B7E"/>
    <w:rsid w:val="00DF552E"/>
    <w:rsid w:val="00DF7924"/>
    <w:rsid w:val="00E017B4"/>
    <w:rsid w:val="00E05BBA"/>
    <w:rsid w:val="00E13CA4"/>
    <w:rsid w:val="00E13EB6"/>
    <w:rsid w:val="00E249FE"/>
    <w:rsid w:val="00E24EB5"/>
    <w:rsid w:val="00E31DF0"/>
    <w:rsid w:val="00E36194"/>
    <w:rsid w:val="00E37E1A"/>
    <w:rsid w:val="00E37E8E"/>
    <w:rsid w:val="00E404EE"/>
    <w:rsid w:val="00E42AC5"/>
    <w:rsid w:val="00E42DE8"/>
    <w:rsid w:val="00E45BFB"/>
    <w:rsid w:val="00E51F78"/>
    <w:rsid w:val="00E524B5"/>
    <w:rsid w:val="00E5736D"/>
    <w:rsid w:val="00E575BD"/>
    <w:rsid w:val="00E61418"/>
    <w:rsid w:val="00E63C01"/>
    <w:rsid w:val="00E65F66"/>
    <w:rsid w:val="00E671EB"/>
    <w:rsid w:val="00E678E5"/>
    <w:rsid w:val="00E8038B"/>
    <w:rsid w:val="00E8119B"/>
    <w:rsid w:val="00E82F7A"/>
    <w:rsid w:val="00E9083A"/>
    <w:rsid w:val="00E91F4C"/>
    <w:rsid w:val="00E9594E"/>
    <w:rsid w:val="00E96D2D"/>
    <w:rsid w:val="00EA0E4A"/>
    <w:rsid w:val="00EA5242"/>
    <w:rsid w:val="00EA54B9"/>
    <w:rsid w:val="00EB2985"/>
    <w:rsid w:val="00EB4F66"/>
    <w:rsid w:val="00EB715A"/>
    <w:rsid w:val="00EB7558"/>
    <w:rsid w:val="00EC08EA"/>
    <w:rsid w:val="00EC3ADE"/>
    <w:rsid w:val="00EC6CED"/>
    <w:rsid w:val="00ED12A3"/>
    <w:rsid w:val="00ED3B99"/>
    <w:rsid w:val="00ED7B41"/>
    <w:rsid w:val="00EE1B14"/>
    <w:rsid w:val="00EE425C"/>
    <w:rsid w:val="00EE7585"/>
    <w:rsid w:val="00EE7CD6"/>
    <w:rsid w:val="00EF0B40"/>
    <w:rsid w:val="00EF0E24"/>
    <w:rsid w:val="00EF0EE3"/>
    <w:rsid w:val="00EF0F26"/>
    <w:rsid w:val="00EF423F"/>
    <w:rsid w:val="00EF4F05"/>
    <w:rsid w:val="00EF66E2"/>
    <w:rsid w:val="00F005D6"/>
    <w:rsid w:val="00F0303B"/>
    <w:rsid w:val="00F108AB"/>
    <w:rsid w:val="00F20EF6"/>
    <w:rsid w:val="00F21D6F"/>
    <w:rsid w:val="00F22C38"/>
    <w:rsid w:val="00F234A1"/>
    <w:rsid w:val="00F24104"/>
    <w:rsid w:val="00F3072A"/>
    <w:rsid w:val="00F34B52"/>
    <w:rsid w:val="00F34FF1"/>
    <w:rsid w:val="00F400CA"/>
    <w:rsid w:val="00F41856"/>
    <w:rsid w:val="00F4192B"/>
    <w:rsid w:val="00F426AF"/>
    <w:rsid w:val="00F443B4"/>
    <w:rsid w:val="00F50202"/>
    <w:rsid w:val="00F54547"/>
    <w:rsid w:val="00F578A5"/>
    <w:rsid w:val="00F6318A"/>
    <w:rsid w:val="00F63D1B"/>
    <w:rsid w:val="00F666CB"/>
    <w:rsid w:val="00F670D6"/>
    <w:rsid w:val="00F709F9"/>
    <w:rsid w:val="00F72A21"/>
    <w:rsid w:val="00F761FD"/>
    <w:rsid w:val="00F77EA1"/>
    <w:rsid w:val="00F82D59"/>
    <w:rsid w:val="00F86654"/>
    <w:rsid w:val="00F87011"/>
    <w:rsid w:val="00F9043D"/>
    <w:rsid w:val="00F931EC"/>
    <w:rsid w:val="00F94189"/>
    <w:rsid w:val="00FA12B0"/>
    <w:rsid w:val="00FB26D7"/>
    <w:rsid w:val="00FB62EE"/>
    <w:rsid w:val="00FB65C2"/>
    <w:rsid w:val="00FB6C7D"/>
    <w:rsid w:val="00FC22E2"/>
    <w:rsid w:val="00FC2AF8"/>
    <w:rsid w:val="00FC3EB2"/>
    <w:rsid w:val="00FC50E0"/>
    <w:rsid w:val="00FC7805"/>
    <w:rsid w:val="00FD031D"/>
    <w:rsid w:val="00FD16D9"/>
    <w:rsid w:val="00FD1791"/>
    <w:rsid w:val="00FD2B64"/>
    <w:rsid w:val="00FE3FBF"/>
    <w:rsid w:val="00FF141F"/>
    <w:rsid w:val="00FF4680"/>
    <w:rsid w:val="00FF63D6"/>
    <w:rsid w:val="00FF663E"/>
    <w:rsid w:val="00FF7A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ff5050,gray,#909090,#969696,#5f5f5f,#d2d2d2,#b2b2b2,silver"/>
    </o:shapedefaults>
    <o:shapelayout v:ext="edit">
      <o:idmap v:ext="edit" data="1"/>
    </o:shapelayout>
  </w:shapeDefaults>
  <w:decimalSymbol w:val=","/>
  <w:listSeparator w:val=";"/>
  <w14:docId w14:val="5B16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Rubrik1">
    <w:name w:val="heading 1"/>
    <w:basedOn w:val="Normal"/>
    <w:link w:val="Rubrik1Char"/>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047D2"/>
    <w:pPr>
      <w:tabs>
        <w:tab w:val="center" w:pos="4252"/>
        <w:tab w:val="right" w:pos="8504"/>
      </w:tabs>
      <w:snapToGrid w:val="0"/>
    </w:pPr>
  </w:style>
  <w:style w:type="paragraph" w:styleId="Sidfot">
    <w:name w:val="footer"/>
    <w:basedOn w:val="Normal"/>
    <w:rsid w:val="005047D2"/>
    <w:pPr>
      <w:tabs>
        <w:tab w:val="center" w:pos="4252"/>
        <w:tab w:val="right" w:pos="8504"/>
      </w:tabs>
      <w:snapToGrid w:val="0"/>
    </w:pPr>
  </w:style>
  <w:style w:type="paragraph" w:styleId="Indragetstycke">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Avslutandetext">
    <w:name w:val="Closing"/>
    <w:basedOn w:val="Normal"/>
    <w:rsid w:val="00806DB1"/>
    <w:pPr>
      <w:jc w:val="right"/>
    </w:pPr>
    <w:rPr>
      <w:rFonts w:ascii="MS Gothic" w:eastAsia="MS Gothic" w:hAnsi="MS Gothic"/>
      <w:color w:val="000000"/>
      <w:szCs w:val="20"/>
    </w:rPr>
  </w:style>
  <w:style w:type="character" w:styleId="Hyperlnk">
    <w:name w:val="Hyperlink"/>
    <w:rsid w:val="00D82BB0"/>
    <w:rPr>
      <w:color w:val="0000FF"/>
      <w:u w:val="single"/>
    </w:rPr>
  </w:style>
  <w:style w:type="paragraph" w:styleId="Ballongtext">
    <w:name w:val="Balloon Text"/>
    <w:basedOn w:val="Normal"/>
    <w:semiHidden/>
    <w:rsid w:val="00E8119B"/>
    <w:rPr>
      <w:rFonts w:eastAsia="MS Gothic"/>
      <w:sz w:val="18"/>
      <w:szCs w:val="18"/>
    </w:rPr>
  </w:style>
  <w:style w:type="character" w:styleId="Sidnummer">
    <w:name w:val="page number"/>
    <w:basedOn w:val="Standardstycketeckensnitt"/>
    <w:rsid w:val="0022185D"/>
  </w:style>
  <w:style w:type="character" w:styleId="Stark">
    <w:name w:val="Strong"/>
    <w:qFormat/>
    <w:rsid w:val="005C7AB5"/>
    <w:rPr>
      <w:b/>
      <w:bCs/>
    </w:rPr>
  </w:style>
  <w:style w:type="character" w:customStyle="1" w:styleId="apple-style-span">
    <w:name w:val="apple-style-span"/>
    <w:basedOn w:val="Standardstycketeckensnit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b">
    <w:name w:val="Normal (Web)"/>
    <w:basedOn w:val="Normal"/>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Standardstycketeckensnitt"/>
    <w:rsid w:val="00D212E9"/>
  </w:style>
  <w:style w:type="character" w:styleId="Betoning">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Kommentarsreferens">
    <w:name w:val="annotation reference"/>
    <w:semiHidden/>
    <w:rsid w:val="004D699E"/>
    <w:rPr>
      <w:sz w:val="18"/>
      <w:szCs w:val="18"/>
    </w:rPr>
  </w:style>
  <w:style w:type="paragraph" w:styleId="Kommentarer">
    <w:name w:val="annotation text"/>
    <w:basedOn w:val="Normal"/>
    <w:semiHidden/>
    <w:rsid w:val="004D699E"/>
    <w:pPr>
      <w:jc w:val="left"/>
    </w:pPr>
  </w:style>
  <w:style w:type="paragraph" w:styleId="Kommentarsmne">
    <w:name w:val="annotation subject"/>
    <w:basedOn w:val="Kommentarer"/>
    <w:next w:val="Kommentarer"/>
    <w:semiHidden/>
    <w:rsid w:val="004D699E"/>
    <w:rPr>
      <w:b/>
      <w:bCs/>
    </w:rPr>
  </w:style>
  <w:style w:type="paragraph" w:styleId="Oformateradtext">
    <w:name w:val="Plain Text"/>
    <w:basedOn w:val="Normal"/>
    <w:link w:val="OformateradtextChar"/>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OformateradtextChar">
    <w:name w:val="Oformaterad text Char"/>
    <w:link w:val="Oformateradtext"/>
    <w:uiPriority w:val="99"/>
    <w:rsid w:val="00C44E43"/>
    <w:rPr>
      <w:rFonts w:ascii="Consolas" w:eastAsia="Calibri" w:hAnsi="Consolas" w:cs="Times New Roman"/>
      <w:sz w:val="21"/>
      <w:szCs w:val="21"/>
      <w:lang w:eastAsia="en-US"/>
    </w:rPr>
  </w:style>
  <w:style w:type="paragraph" w:styleId="Liststycke">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Rubrik1Char">
    <w:name w:val="Rubrik 1 Char"/>
    <w:basedOn w:val="Standardstycketeckensnitt"/>
    <w:link w:val="Rubrik1"/>
    <w:rsid w:val="0020278B"/>
    <w:rPr>
      <w:rFonts w:ascii="MS PGothic" w:eastAsia="MS PGothic" w:hAnsi="MS PGothic" w:cs="MS PGothic"/>
      <w:b/>
      <w:bCs/>
      <w:kern w:val="36"/>
      <w:position w:val="-2"/>
      <w:sz w:val="48"/>
      <w:szCs w:val="48"/>
      <w:lang w:val="en-US" w:eastAsia="ja-JP"/>
    </w:rPr>
  </w:style>
  <w:style w:type="character" w:customStyle="1" w:styleId="SidhuvudChar">
    <w:name w:val="Sidhuvud Char"/>
    <w:basedOn w:val="Standardstycketeckensnitt"/>
    <w:link w:val="Sidhuvud"/>
    <w:uiPriority w:val="99"/>
    <w:rsid w:val="0020278B"/>
    <w:rPr>
      <w:rFonts w:ascii="Arial" w:eastAsia="MS PGothic" w:hAnsi="Arial"/>
      <w:kern w:val="2"/>
      <w:position w:val="-2"/>
      <w:sz w:val="22"/>
      <w:szCs w:val="24"/>
      <w:lang w:val="en-US" w:eastAsia="ja-JP"/>
    </w:rPr>
  </w:style>
  <w:style w:type="character" w:styleId="AnvndHyperlnk">
    <w:name w:val="FollowedHyperlink"/>
    <w:basedOn w:val="Standardstycketeckensnitt"/>
    <w:rsid w:val="00203C78"/>
    <w:rPr>
      <w:color w:val="800080" w:themeColor="followedHyperlink"/>
      <w:u w:val="single"/>
    </w:rPr>
  </w:style>
  <w:style w:type="paragraph" w:customStyle="1" w:styleId="textsmall">
    <w:name w:val="textsmall"/>
    <w:basedOn w:val="Normal"/>
    <w:rsid w:val="006B339B"/>
    <w:pPr>
      <w:widowControl/>
      <w:spacing w:before="100" w:beforeAutospacing="1" w:after="100" w:afterAutospacing="1"/>
      <w:jc w:val="left"/>
    </w:pPr>
    <w:rPr>
      <w:rFonts w:ascii="Times New Roman" w:eastAsiaTheme="minorHAnsi" w:hAnsi="Times New Roman"/>
      <w:kern w:val="0"/>
      <w:position w:val="0"/>
      <w:sz w:val="24"/>
      <w:lang w:eastAsia="en-US"/>
    </w:rPr>
  </w:style>
  <w:style w:type="paragraph" w:styleId="Fotnotstext">
    <w:name w:val="footnote text"/>
    <w:basedOn w:val="Normal"/>
    <w:link w:val="FotnotstextChar"/>
    <w:rsid w:val="00981BE9"/>
    <w:rPr>
      <w:sz w:val="20"/>
      <w:szCs w:val="20"/>
    </w:rPr>
  </w:style>
  <w:style w:type="character" w:customStyle="1" w:styleId="FotnotstextChar">
    <w:name w:val="Fotnotstext Char"/>
    <w:basedOn w:val="Standardstycketeckensnitt"/>
    <w:link w:val="Fotnotstext"/>
    <w:rsid w:val="00981BE9"/>
    <w:rPr>
      <w:rFonts w:ascii="Arial" w:eastAsia="MS PGothic" w:hAnsi="Arial"/>
      <w:kern w:val="2"/>
      <w:position w:val="-2"/>
      <w:lang w:val="en-US" w:eastAsia="ja-JP"/>
    </w:rPr>
  </w:style>
  <w:style w:type="character" w:styleId="Fotnotsreferens">
    <w:name w:val="footnote reference"/>
    <w:basedOn w:val="Standardstycketeckensnitt"/>
    <w:rsid w:val="00981B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Rubrik1">
    <w:name w:val="heading 1"/>
    <w:basedOn w:val="Normal"/>
    <w:link w:val="Rubrik1Char"/>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047D2"/>
    <w:pPr>
      <w:tabs>
        <w:tab w:val="center" w:pos="4252"/>
        <w:tab w:val="right" w:pos="8504"/>
      </w:tabs>
      <w:snapToGrid w:val="0"/>
    </w:pPr>
  </w:style>
  <w:style w:type="paragraph" w:styleId="Sidfot">
    <w:name w:val="footer"/>
    <w:basedOn w:val="Normal"/>
    <w:rsid w:val="005047D2"/>
    <w:pPr>
      <w:tabs>
        <w:tab w:val="center" w:pos="4252"/>
        <w:tab w:val="right" w:pos="8504"/>
      </w:tabs>
      <w:snapToGrid w:val="0"/>
    </w:pPr>
  </w:style>
  <w:style w:type="paragraph" w:styleId="Indragetstycke">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Avslutandetext">
    <w:name w:val="Closing"/>
    <w:basedOn w:val="Normal"/>
    <w:rsid w:val="00806DB1"/>
    <w:pPr>
      <w:jc w:val="right"/>
    </w:pPr>
    <w:rPr>
      <w:rFonts w:ascii="MS Gothic" w:eastAsia="MS Gothic" w:hAnsi="MS Gothic"/>
      <w:color w:val="000000"/>
      <w:szCs w:val="20"/>
    </w:rPr>
  </w:style>
  <w:style w:type="character" w:styleId="Hyperlnk">
    <w:name w:val="Hyperlink"/>
    <w:rsid w:val="00D82BB0"/>
    <w:rPr>
      <w:color w:val="0000FF"/>
      <w:u w:val="single"/>
    </w:rPr>
  </w:style>
  <w:style w:type="paragraph" w:styleId="Ballongtext">
    <w:name w:val="Balloon Text"/>
    <w:basedOn w:val="Normal"/>
    <w:semiHidden/>
    <w:rsid w:val="00E8119B"/>
    <w:rPr>
      <w:rFonts w:eastAsia="MS Gothic"/>
      <w:sz w:val="18"/>
      <w:szCs w:val="18"/>
    </w:rPr>
  </w:style>
  <w:style w:type="character" w:styleId="Sidnummer">
    <w:name w:val="page number"/>
    <w:basedOn w:val="Standardstycketeckensnitt"/>
    <w:rsid w:val="0022185D"/>
  </w:style>
  <w:style w:type="character" w:styleId="Stark">
    <w:name w:val="Strong"/>
    <w:qFormat/>
    <w:rsid w:val="005C7AB5"/>
    <w:rPr>
      <w:b/>
      <w:bCs/>
    </w:rPr>
  </w:style>
  <w:style w:type="character" w:customStyle="1" w:styleId="apple-style-span">
    <w:name w:val="apple-style-span"/>
    <w:basedOn w:val="Standardstycketeckensnit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b">
    <w:name w:val="Normal (Web)"/>
    <w:basedOn w:val="Normal"/>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Standardstycketeckensnitt"/>
    <w:rsid w:val="00D212E9"/>
  </w:style>
  <w:style w:type="character" w:styleId="Betoning">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Kommentarsreferens">
    <w:name w:val="annotation reference"/>
    <w:semiHidden/>
    <w:rsid w:val="004D699E"/>
    <w:rPr>
      <w:sz w:val="18"/>
      <w:szCs w:val="18"/>
    </w:rPr>
  </w:style>
  <w:style w:type="paragraph" w:styleId="Kommentarer">
    <w:name w:val="annotation text"/>
    <w:basedOn w:val="Normal"/>
    <w:semiHidden/>
    <w:rsid w:val="004D699E"/>
    <w:pPr>
      <w:jc w:val="left"/>
    </w:pPr>
  </w:style>
  <w:style w:type="paragraph" w:styleId="Kommentarsmne">
    <w:name w:val="annotation subject"/>
    <w:basedOn w:val="Kommentarer"/>
    <w:next w:val="Kommentarer"/>
    <w:semiHidden/>
    <w:rsid w:val="004D699E"/>
    <w:rPr>
      <w:b/>
      <w:bCs/>
    </w:rPr>
  </w:style>
  <w:style w:type="paragraph" w:styleId="Oformateradtext">
    <w:name w:val="Plain Text"/>
    <w:basedOn w:val="Normal"/>
    <w:link w:val="OformateradtextChar"/>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OformateradtextChar">
    <w:name w:val="Oformaterad text Char"/>
    <w:link w:val="Oformateradtext"/>
    <w:uiPriority w:val="99"/>
    <w:rsid w:val="00C44E43"/>
    <w:rPr>
      <w:rFonts w:ascii="Consolas" w:eastAsia="Calibri" w:hAnsi="Consolas" w:cs="Times New Roman"/>
      <w:sz w:val="21"/>
      <w:szCs w:val="21"/>
      <w:lang w:eastAsia="en-US"/>
    </w:rPr>
  </w:style>
  <w:style w:type="paragraph" w:styleId="Liststycke">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Rubrik1Char">
    <w:name w:val="Rubrik 1 Char"/>
    <w:basedOn w:val="Standardstycketeckensnitt"/>
    <w:link w:val="Rubrik1"/>
    <w:rsid w:val="0020278B"/>
    <w:rPr>
      <w:rFonts w:ascii="MS PGothic" w:eastAsia="MS PGothic" w:hAnsi="MS PGothic" w:cs="MS PGothic"/>
      <w:b/>
      <w:bCs/>
      <w:kern w:val="36"/>
      <w:position w:val="-2"/>
      <w:sz w:val="48"/>
      <w:szCs w:val="48"/>
      <w:lang w:val="en-US" w:eastAsia="ja-JP"/>
    </w:rPr>
  </w:style>
  <w:style w:type="character" w:customStyle="1" w:styleId="SidhuvudChar">
    <w:name w:val="Sidhuvud Char"/>
    <w:basedOn w:val="Standardstycketeckensnitt"/>
    <w:link w:val="Sidhuvud"/>
    <w:uiPriority w:val="99"/>
    <w:rsid w:val="0020278B"/>
    <w:rPr>
      <w:rFonts w:ascii="Arial" w:eastAsia="MS PGothic" w:hAnsi="Arial"/>
      <w:kern w:val="2"/>
      <w:position w:val="-2"/>
      <w:sz w:val="22"/>
      <w:szCs w:val="24"/>
      <w:lang w:val="en-US" w:eastAsia="ja-JP"/>
    </w:rPr>
  </w:style>
  <w:style w:type="character" w:styleId="AnvndHyperlnk">
    <w:name w:val="FollowedHyperlink"/>
    <w:basedOn w:val="Standardstycketeckensnitt"/>
    <w:rsid w:val="00203C78"/>
    <w:rPr>
      <w:color w:val="800080" w:themeColor="followedHyperlink"/>
      <w:u w:val="single"/>
    </w:rPr>
  </w:style>
  <w:style w:type="paragraph" w:customStyle="1" w:styleId="textsmall">
    <w:name w:val="textsmall"/>
    <w:basedOn w:val="Normal"/>
    <w:rsid w:val="006B339B"/>
    <w:pPr>
      <w:widowControl/>
      <w:spacing w:before="100" w:beforeAutospacing="1" w:after="100" w:afterAutospacing="1"/>
      <w:jc w:val="left"/>
    </w:pPr>
    <w:rPr>
      <w:rFonts w:ascii="Times New Roman" w:eastAsiaTheme="minorHAnsi" w:hAnsi="Times New Roman"/>
      <w:kern w:val="0"/>
      <w:position w:val="0"/>
      <w:sz w:val="24"/>
      <w:lang w:eastAsia="en-US"/>
    </w:rPr>
  </w:style>
  <w:style w:type="paragraph" w:styleId="Fotnotstext">
    <w:name w:val="footnote text"/>
    <w:basedOn w:val="Normal"/>
    <w:link w:val="FotnotstextChar"/>
    <w:rsid w:val="00981BE9"/>
    <w:rPr>
      <w:sz w:val="20"/>
      <w:szCs w:val="20"/>
    </w:rPr>
  </w:style>
  <w:style w:type="character" w:customStyle="1" w:styleId="FotnotstextChar">
    <w:name w:val="Fotnotstext Char"/>
    <w:basedOn w:val="Standardstycketeckensnitt"/>
    <w:link w:val="Fotnotstext"/>
    <w:rsid w:val="00981BE9"/>
    <w:rPr>
      <w:rFonts w:ascii="Arial" w:eastAsia="MS PGothic" w:hAnsi="Arial"/>
      <w:kern w:val="2"/>
      <w:position w:val="-2"/>
      <w:lang w:val="en-US" w:eastAsia="ja-JP"/>
    </w:rPr>
  </w:style>
  <w:style w:type="character" w:styleId="Fotnotsreferens">
    <w:name w:val="footnote reference"/>
    <w:basedOn w:val="Standardstycketeckensnitt"/>
    <w:rsid w:val="0098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152">
      <w:bodyDiv w:val="1"/>
      <w:marLeft w:val="0"/>
      <w:marRight w:val="0"/>
      <w:marTop w:val="0"/>
      <w:marBottom w:val="0"/>
      <w:divBdr>
        <w:top w:val="none" w:sz="0" w:space="0" w:color="auto"/>
        <w:left w:val="none" w:sz="0" w:space="0" w:color="auto"/>
        <w:bottom w:val="none" w:sz="0" w:space="0" w:color="auto"/>
        <w:right w:val="none" w:sz="0" w:space="0" w:color="auto"/>
      </w:divBdr>
    </w:div>
    <w:div w:id="67922508">
      <w:bodyDiv w:val="1"/>
      <w:marLeft w:val="150"/>
      <w:marRight w:val="150"/>
      <w:marTop w:val="0"/>
      <w:marBottom w:val="0"/>
      <w:divBdr>
        <w:top w:val="none" w:sz="0" w:space="0" w:color="auto"/>
        <w:left w:val="none" w:sz="0" w:space="0" w:color="auto"/>
        <w:bottom w:val="none" w:sz="0" w:space="0" w:color="auto"/>
        <w:right w:val="none" w:sz="0" w:space="0" w:color="auto"/>
      </w:divBdr>
      <w:divsChild>
        <w:div w:id="1196429500">
          <w:marLeft w:val="0"/>
          <w:marRight w:val="0"/>
          <w:marTop w:val="0"/>
          <w:marBottom w:val="0"/>
          <w:divBdr>
            <w:top w:val="single" w:sz="6" w:space="0" w:color="FFFFFF"/>
            <w:left w:val="single" w:sz="2" w:space="0" w:color="FFFFFF"/>
            <w:bottom w:val="single" w:sz="2" w:space="0" w:color="FFFFFF"/>
            <w:right w:val="single" w:sz="2" w:space="0" w:color="FFFFFF"/>
          </w:divBdr>
          <w:divsChild>
            <w:div w:id="2527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2917">
      <w:bodyDiv w:val="1"/>
      <w:marLeft w:val="0"/>
      <w:marRight w:val="0"/>
      <w:marTop w:val="0"/>
      <w:marBottom w:val="0"/>
      <w:divBdr>
        <w:top w:val="none" w:sz="0" w:space="0" w:color="auto"/>
        <w:left w:val="none" w:sz="0" w:space="0" w:color="auto"/>
        <w:bottom w:val="none" w:sz="0" w:space="0" w:color="auto"/>
        <w:right w:val="none" w:sz="0" w:space="0" w:color="auto"/>
      </w:divBdr>
    </w:div>
    <w:div w:id="106588968">
      <w:bodyDiv w:val="1"/>
      <w:marLeft w:val="0"/>
      <w:marRight w:val="0"/>
      <w:marTop w:val="0"/>
      <w:marBottom w:val="0"/>
      <w:divBdr>
        <w:top w:val="none" w:sz="0" w:space="0" w:color="auto"/>
        <w:left w:val="none" w:sz="0" w:space="0" w:color="auto"/>
        <w:bottom w:val="none" w:sz="0" w:space="0" w:color="auto"/>
        <w:right w:val="none" w:sz="0" w:space="0" w:color="auto"/>
      </w:divBdr>
    </w:div>
    <w:div w:id="166600682">
      <w:bodyDiv w:val="1"/>
      <w:marLeft w:val="0"/>
      <w:marRight w:val="0"/>
      <w:marTop w:val="0"/>
      <w:marBottom w:val="0"/>
      <w:divBdr>
        <w:top w:val="none" w:sz="0" w:space="0" w:color="auto"/>
        <w:left w:val="none" w:sz="0" w:space="0" w:color="auto"/>
        <w:bottom w:val="none" w:sz="0" w:space="0" w:color="auto"/>
        <w:right w:val="none" w:sz="0" w:space="0" w:color="auto"/>
      </w:divBdr>
    </w:div>
    <w:div w:id="682629385">
      <w:bodyDiv w:val="1"/>
      <w:marLeft w:val="150"/>
      <w:marRight w:val="150"/>
      <w:marTop w:val="0"/>
      <w:marBottom w:val="0"/>
      <w:divBdr>
        <w:top w:val="none" w:sz="0" w:space="0" w:color="auto"/>
        <w:left w:val="none" w:sz="0" w:space="0" w:color="auto"/>
        <w:bottom w:val="none" w:sz="0" w:space="0" w:color="auto"/>
        <w:right w:val="none" w:sz="0" w:space="0" w:color="auto"/>
      </w:divBdr>
      <w:divsChild>
        <w:div w:id="46342200">
          <w:marLeft w:val="0"/>
          <w:marRight w:val="0"/>
          <w:marTop w:val="0"/>
          <w:marBottom w:val="0"/>
          <w:divBdr>
            <w:top w:val="single" w:sz="6" w:space="0" w:color="FFFFFF"/>
            <w:left w:val="single" w:sz="2" w:space="0" w:color="FFFFFF"/>
            <w:bottom w:val="single" w:sz="2" w:space="0" w:color="FFFFFF"/>
            <w:right w:val="single" w:sz="2" w:space="0" w:color="FFFFFF"/>
          </w:divBdr>
          <w:divsChild>
            <w:div w:id="1327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5171">
      <w:bodyDiv w:val="1"/>
      <w:marLeft w:val="0"/>
      <w:marRight w:val="0"/>
      <w:marTop w:val="0"/>
      <w:marBottom w:val="0"/>
      <w:divBdr>
        <w:top w:val="none" w:sz="0" w:space="0" w:color="auto"/>
        <w:left w:val="none" w:sz="0" w:space="0" w:color="auto"/>
        <w:bottom w:val="none" w:sz="0" w:space="0" w:color="auto"/>
        <w:right w:val="none" w:sz="0" w:space="0" w:color="auto"/>
      </w:divBdr>
    </w:div>
    <w:div w:id="1098018837">
      <w:bodyDiv w:val="1"/>
      <w:marLeft w:val="0"/>
      <w:marRight w:val="0"/>
      <w:marTop w:val="0"/>
      <w:marBottom w:val="0"/>
      <w:divBdr>
        <w:top w:val="none" w:sz="0" w:space="0" w:color="auto"/>
        <w:left w:val="none" w:sz="0" w:space="0" w:color="auto"/>
        <w:bottom w:val="none" w:sz="0" w:space="0" w:color="auto"/>
        <w:right w:val="none" w:sz="0" w:space="0" w:color="auto"/>
      </w:divBdr>
    </w:div>
    <w:div w:id="1105923564">
      <w:bodyDiv w:val="1"/>
      <w:marLeft w:val="0"/>
      <w:marRight w:val="0"/>
      <w:marTop w:val="0"/>
      <w:marBottom w:val="0"/>
      <w:divBdr>
        <w:top w:val="none" w:sz="0" w:space="0" w:color="auto"/>
        <w:left w:val="none" w:sz="0" w:space="0" w:color="auto"/>
        <w:bottom w:val="none" w:sz="0" w:space="0" w:color="auto"/>
        <w:right w:val="none" w:sz="0" w:space="0" w:color="auto"/>
      </w:divBdr>
    </w:div>
    <w:div w:id="1234123773">
      <w:bodyDiv w:val="1"/>
      <w:marLeft w:val="0"/>
      <w:marRight w:val="0"/>
      <w:marTop w:val="0"/>
      <w:marBottom w:val="0"/>
      <w:divBdr>
        <w:top w:val="none" w:sz="0" w:space="0" w:color="auto"/>
        <w:left w:val="none" w:sz="0" w:space="0" w:color="auto"/>
        <w:bottom w:val="none" w:sz="0" w:space="0" w:color="auto"/>
        <w:right w:val="none" w:sz="0" w:space="0" w:color="auto"/>
      </w:divBdr>
    </w:div>
    <w:div w:id="1382904137">
      <w:bodyDiv w:val="1"/>
      <w:marLeft w:val="0"/>
      <w:marRight w:val="0"/>
      <w:marTop w:val="0"/>
      <w:marBottom w:val="0"/>
      <w:divBdr>
        <w:top w:val="none" w:sz="0" w:space="0" w:color="auto"/>
        <w:left w:val="none" w:sz="0" w:space="0" w:color="auto"/>
        <w:bottom w:val="none" w:sz="0" w:space="0" w:color="auto"/>
        <w:right w:val="none" w:sz="0" w:space="0" w:color="auto"/>
      </w:divBdr>
    </w:div>
    <w:div w:id="1480419378">
      <w:bodyDiv w:val="1"/>
      <w:marLeft w:val="0"/>
      <w:marRight w:val="0"/>
      <w:marTop w:val="0"/>
      <w:marBottom w:val="0"/>
      <w:divBdr>
        <w:top w:val="none" w:sz="0" w:space="0" w:color="auto"/>
        <w:left w:val="none" w:sz="0" w:space="0" w:color="auto"/>
        <w:bottom w:val="none" w:sz="0" w:space="0" w:color="auto"/>
        <w:right w:val="none" w:sz="0" w:space="0" w:color="auto"/>
      </w:divBdr>
    </w:div>
    <w:div w:id="1536580615">
      <w:bodyDiv w:val="1"/>
      <w:marLeft w:val="0"/>
      <w:marRight w:val="0"/>
      <w:marTop w:val="0"/>
      <w:marBottom w:val="0"/>
      <w:divBdr>
        <w:top w:val="none" w:sz="0" w:space="0" w:color="auto"/>
        <w:left w:val="none" w:sz="0" w:space="0" w:color="auto"/>
        <w:bottom w:val="none" w:sz="0" w:space="0" w:color="auto"/>
        <w:right w:val="none" w:sz="0" w:space="0" w:color="auto"/>
      </w:divBdr>
    </w:div>
    <w:div w:id="1627736644">
      <w:bodyDiv w:val="1"/>
      <w:marLeft w:val="0"/>
      <w:marRight w:val="0"/>
      <w:marTop w:val="0"/>
      <w:marBottom w:val="0"/>
      <w:divBdr>
        <w:top w:val="none" w:sz="0" w:space="0" w:color="auto"/>
        <w:left w:val="none" w:sz="0" w:space="0" w:color="auto"/>
        <w:bottom w:val="none" w:sz="0" w:space="0" w:color="auto"/>
        <w:right w:val="none" w:sz="0" w:space="0" w:color="auto"/>
      </w:divBdr>
    </w:div>
    <w:div w:id="1829708077">
      <w:bodyDiv w:val="1"/>
      <w:marLeft w:val="0"/>
      <w:marRight w:val="0"/>
      <w:marTop w:val="0"/>
      <w:marBottom w:val="0"/>
      <w:divBdr>
        <w:top w:val="none" w:sz="0" w:space="0" w:color="auto"/>
        <w:left w:val="none" w:sz="0" w:space="0" w:color="auto"/>
        <w:bottom w:val="none" w:sz="0" w:space="0" w:color="auto"/>
        <w:right w:val="none" w:sz="0" w:space="0" w:color="auto"/>
      </w:divBdr>
    </w:div>
    <w:div w:id="1987275642">
      <w:bodyDiv w:val="1"/>
      <w:marLeft w:val="0"/>
      <w:marRight w:val="0"/>
      <w:marTop w:val="0"/>
      <w:marBottom w:val="0"/>
      <w:divBdr>
        <w:top w:val="none" w:sz="0" w:space="0" w:color="auto"/>
        <w:left w:val="none" w:sz="0" w:space="0" w:color="auto"/>
        <w:bottom w:val="none" w:sz="0" w:space="0" w:color="auto"/>
        <w:right w:val="none" w:sz="0" w:space="0" w:color="auto"/>
      </w:divBdr>
    </w:div>
    <w:div w:id="2042322021">
      <w:bodyDiv w:val="1"/>
      <w:marLeft w:val="0"/>
      <w:marRight w:val="0"/>
      <w:marTop w:val="0"/>
      <w:marBottom w:val="0"/>
      <w:divBdr>
        <w:top w:val="none" w:sz="0" w:space="0" w:color="auto"/>
        <w:left w:val="none" w:sz="0" w:space="0" w:color="auto"/>
        <w:bottom w:val="none" w:sz="0" w:space="0" w:color="auto"/>
        <w:right w:val="none" w:sz="0" w:space="0" w:color="auto"/>
      </w:divBdr>
    </w:div>
    <w:div w:id="20547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sanne.carlsson@se.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ujitsu.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ts.fujitsu.com/imprint" TargetMode="External"/><Relationship Id="rId2" Type="http://schemas.openxmlformats.org/officeDocument/2006/relationships/hyperlink" Target="http://ts.fujitsu.com/imprint"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008\02%20Fujitsu\Events%20&amp;%20releases\templates\111103_Press%20Release%20Template%20FTS%20CEMEAI_EN_s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285FCBD59144AB91215C28F5FB737" ma:contentTypeVersion="0" ma:contentTypeDescription="Create a new document." ma:contentTypeScope="" ma:versionID="3c93b940f6ba7ab9c54a0d19d336ef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94B16-E626-4DE1-BD53-DA8FCFE55236}">
  <ds:schemaRefs>
    <ds:schemaRef ds:uri="http://schemas.microsoft.com/sharepoint/v3/contenttype/forms"/>
  </ds:schemaRefs>
</ds:datastoreItem>
</file>

<file path=customXml/itemProps2.xml><?xml version="1.0" encoding="utf-8"?>
<ds:datastoreItem xmlns:ds="http://schemas.openxmlformats.org/officeDocument/2006/customXml" ds:itemID="{91503054-4C88-4EF2-A0D1-06260B2378AC}">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5C2491-C4B8-4F5D-A47E-51FC7D3E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E001D6-59A0-4F06-A5BF-273E988A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111103_Press Release Template FTS CEMEAI_EN_small</Template>
  <TotalTime>57</TotalTime>
  <Pages>2</Pages>
  <Words>813</Words>
  <Characters>4309</Characters>
  <Application>Microsoft Office Word</Application>
  <DocSecurity>0</DocSecurity>
  <Lines>35</Lines>
  <Paragraphs>10</Paragraphs>
  <ScaleCrop>false</ScaleCrop>
  <HeadingPairs>
    <vt:vector size="8" baseType="variant">
      <vt:variant>
        <vt:lpstr>Rubrik</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Newsflash Template</vt:lpstr>
      <vt:lpstr>Newsflash Template</vt:lpstr>
      <vt:lpstr>Newsflash Template</vt:lpstr>
      <vt:lpstr>Newsflash Template</vt:lpstr>
    </vt:vector>
  </TitlesOfParts>
  <Company>Fujitsu Design Limited</Company>
  <LinksUpToDate>false</LinksUpToDate>
  <CharactersWithSpaces>5112</CharactersWithSpaces>
  <SharedDoc>false</SharedDoc>
  <HLinks>
    <vt:vector size="6" baseType="variant">
      <vt:variant>
        <vt:i4>4194424</vt:i4>
      </vt:variant>
      <vt:variant>
        <vt:i4>0</vt:i4>
      </vt:variant>
      <vt:variant>
        <vt:i4>0</vt:i4>
      </vt:variant>
      <vt:variant>
        <vt:i4>5</vt:i4>
      </vt:variant>
      <vt:variant>
        <vt:lpwstr>mailto:simonj@onpr.com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Newsflash Template</dc:title>
  <dc:creator>Darina Gugleva</dc:creator>
  <cp:lastModifiedBy>Perdius, Lina</cp:lastModifiedBy>
  <cp:revision>10</cp:revision>
  <cp:lastPrinted>2014-07-23T12:06:00Z</cp:lastPrinted>
  <dcterms:created xsi:type="dcterms:W3CDTF">2014-07-23T09:48:00Z</dcterms:created>
  <dcterms:modified xsi:type="dcterms:W3CDTF">2014-07-23T12:07:00Z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0x01010027D285FCBD59144AB91215C28F5FB737</vt:lpwstr>
  </property>
  <property fmtid="{D5CDD505-2E9C-101B-9397-08002B2CF9AE}" pid="3" name="RetentionPeriod">
    <vt:lpwstr>Do not retain</vt:lpwstr>
  </property>
</Properties>
</file>