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17705" w14:textId="5FA5A9E1" w:rsidR="00694494" w:rsidRDefault="00816D5B">
      <w:r w:rsidRPr="00816D5B">
        <w:rPr>
          <w:rFonts w:ascii="Book Antiqua" w:eastAsia="Book Antiqua" w:hAnsi="Book Antiqua" w:cs="Book Antiqua"/>
          <w:b/>
          <w:sz w:val="28"/>
          <w:szCs w:val="28"/>
        </w:rPr>
        <w:t>Bäckmans uttagna till svenska landslaget för fjärde året i rad</w:t>
      </w:r>
      <w:r>
        <w:rPr>
          <w:rFonts w:ascii="Book Antiqua" w:eastAsia="Book Antiqua" w:hAnsi="Book Antiqua" w:cs="Book Antiqua"/>
          <w:b/>
          <w:sz w:val="28"/>
          <w:szCs w:val="28"/>
          <w:highlight w:val="white"/>
        </w:rPr>
        <w:br/>
      </w:r>
      <w:r>
        <w:rPr>
          <w:rFonts w:ascii="Book Antiqua" w:eastAsia="Book Antiqua" w:hAnsi="Book Antiqua" w:cs="Book Antiqua"/>
          <w:noProof/>
          <w:sz w:val="24"/>
          <w:szCs w:val="24"/>
        </w:rPr>
        <w:drawing>
          <wp:inline distT="0" distB="0" distL="0" distR="0" wp14:anchorId="69723901" wp14:editId="49D543A8">
            <wp:extent cx="3572325" cy="2382346"/>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5" name="image2.jpg"/>
                    <pic:cNvPicPr preferRelativeResize="0"/>
                  </pic:nvPicPr>
                  <pic:blipFill>
                    <a:blip r:embed="rId5">
                      <a:extLst>
                        <a:ext uri="{28A0092B-C50C-407E-A947-70E740481C1C}">
                          <a14:useLocalDpi xmlns:a14="http://schemas.microsoft.com/office/drawing/2010/main" val="0"/>
                        </a:ext>
                      </a:extLst>
                    </a:blip>
                    <a:srcRect l="29" r="29"/>
                    <a:stretch>
                      <a:fillRect/>
                    </a:stretch>
                  </pic:blipFill>
                  <pic:spPr>
                    <a:xfrm>
                      <a:off x="0" y="0"/>
                      <a:ext cx="3572325" cy="2382346"/>
                    </a:xfrm>
                    <a:prstGeom prst="rect">
                      <a:avLst/>
                    </a:prstGeom>
                    <a:ln/>
                  </pic:spPr>
                </pic:pic>
              </a:graphicData>
            </a:graphic>
          </wp:inline>
        </w:drawing>
      </w:r>
      <w:r>
        <w:rPr>
          <w:rFonts w:ascii="Book Antiqua" w:eastAsia="Book Antiqua" w:hAnsi="Book Antiqua" w:cs="Book Antiqua"/>
          <w:b/>
          <w:sz w:val="24"/>
          <w:szCs w:val="24"/>
        </w:rPr>
        <w:br/>
      </w:r>
      <w:r w:rsidR="00CF7491">
        <w:rPr>
          <w:rFonts w:ascii="Book Antiqua" w:eastAsia="Book Antiqua" w:hAnsi="Book Antiqua" w:cs="Book Antiqua"/>
          <w:sz w:val="20"/>
          <w:szCs w:val="20"/>
        </w:rPr>
        <w:t>Jessica</w:t>
      </w:r>
      <w:r>
        <w:rPr>
          <w:rFonts w:ascii="Book Antiqua" w:eastAsia="Book Antiqua" w:hAnsi="Book Antiqua" w:cs="Book Antiqua"/>
          <w:sz w:val="20"/>
          <w:szCs w:val="20"/>
        </w:rPr>
        <w:t xml:space="preserve"> och </w:t>
      </w:r>
      <w:r w:rsidR="00CF7491">
        <w:rPr>
          <w:rFonts w:ascii="Book Antiqua" w:eastAsia="Book Antiqua" w:hAnsi="Book Antiqua" w:cs="Book Antiqua"/>
          <w:sz w:val="20"/>
          <w:szCs w:val="20"/>
        </w:rPr>
        <w:t>Andreas</w:t>
      </w:r>
      <w:r>
        <w:rPr>
          <w:rFonts w:ascii="Book Antiqua" w:eastAsia="Book Antiqua" w:hAnsi="Book Antiqua" w:cs="Book Antiqua"/>
          <w:sz w:val="20"/>
          <w:szCs w:val="20"/>
        </w:rPr>
        <w:t xml:space="preserve"> Bäckman </w:t>
      </w:r>
      <w:r w:rsidR="00B11A60">
        <w:rPr>
          <w:rFonts w:ascii="Book Antiqua" w:eastAsia="Book Antiqua" w:hAnsi="Book Antiqua" w:cs="Book Antiqua"/>
          <w:sz w:val="20"/>
          <w:szCs w:val="20"/>
        </w:rPr>
        <w:t>klara för svenska bilsport</w:t>
      </w:r>
      <w:r w:rsidR="00321646">
        <w:rPr>
          <w:rFonts w:ascii="Book Antiqua" w:eastAsia="Book Antiqua" w:hAnsi="Book Antiqua" w:cs="Book Antiqua"/>
          <w:sz w:val="20"/>
          <w:szCs w:val="20"/>
        </w:rPr>
        <w:t>s</w:t>
      </w:r>
      <w:r w:rsidR="00B11A60">
        <w:rPr>
          <w:rFonts w:ascii="Book Antiqua" w:eastAsia="Book Antiqua" w:hAnsi="Book Antiqua" w:cs="Book Antiqua"/>
          <w:sz w:val="20"/>
          <w:szCs w:val="20"/>
        </w:rPr>
        <w:t>landslaget 2023</w:t>
      </w:r>
      <w:r>
        <w:rPr>
          <w:rFonts w:ascii="Book Antiqua" w:eastAsia="Book Antiqua" w:hAnsi="Book Antiqua" w:cs="Book Antiqua"/>
          <w:sz w:val="20"/>
          <w:szCs w:val="20"/>
        </w:rPr>
        <w:t>.</w:t>
      </w:r>
      <w:r>
        <w:rPr>
          <w:rFonts w:ascii="Book Antiqua" w:eastAsia="Book Antiqua" w:hAnsi="Book Antiqua" w:cs="Book Antiqua"/>
          <w:sz w:val="20"/>
          <w:szCs w:val="20"/>
        </w:rPr>
        <w:br/>
        <w:t xml:space="preserve">Foto: </w:t>
      </w:r>
      <w:r w:rsidR="00CF7491">
        <w:rPr>
          <w:rFonts w:ascii="Book Antiqua" w:eastAsia="Book Antiqua" w:hAnsi="Book Antiqua" w:cs="Book Antiqua"/>
          <w:sz w:val="20"/>
          <w:szCs w:val="20"/>
        </w:rPr>
        <w:t>Ellinor Aspeqvist</w:t>
      </w:r>
      <w:r>
        <w:rPr>
          <w:rFonts w:ascii="Book Antiqua" w:eastAsia="Book Antiqua" w:hAnsi="Book Antiqua" w:cs="Book Antiqua"/>
          <w:sz w:val="20"/>
          <w:szCs w:val="20"/>
        </w:rPr>
        <w:t xml:space="preserve"> (Fria rättigheter att använda bilden)</w:t>
      </w:r>
    </w:p>
    <w:p w14:paraId="1FBFCA3E" w14:textId="23AEADA1" w:rsidR="00694494" w:rsidRDefault="00B11A60">
      <w:pPr>
        <w:rPr>
          <w:rFonts w:ascii="Book Antiqua" w:eastAsia="Book Antiqua" w:hAnsi="Book Antiqua" w:cs="Book Antiqua"/>
          <w:b/>
          <w:sz w:val="24"/>
          <w:szCs w:val="24"/>
        </w:rPr>
      </w:pPr>
      <w:r w:rsidRPr="00B11A60">
        <w:rPr>
          <w:rFonts w:ascii="Book Antiqua" w:eastAsia="Book Antiqua" w:hAnsi="Book Antiqua" w:cs="Book Antiqua"/>
          <w:b/>
          <w:sz w:val="24"/>
          <w:szCs w:val="24"/>
        </w:rPr>
        <w:t>Idag blev det klart att syskonen Andreas och Jessica Bäckman från Boden har blivit utvalda till svenska landslaget för Bilsport för fjärde året i rad.</w:t>
      </w:r>
      <w:r>
        <w:rPr>
          <w:rFonts w:ascii="Book Antiqua" w:eastAsia="Book Antiqua" w:hAnsi="Book Antiqua" w:cs="Book Antiqua"/>
          <w:b/>
          <w:sz w:val="24"/>
          <w:szCs w:val="24"/>
        </w:rPr>
        <w:br/>
      </w:r>
      <w:r w:rsidR="00EE7B17">
        <w:rPr>
          <w:rFonts w:ascii="Book Antiqua" w:eastAsia="Book Antiqua" w:hAnsi="Book Antiqua" w:cs="Book Antiqua"/>
          <w:b/>
          <w:sz w:val="24"/>
          <w:szCs w:val="24"/>
        </w:rPr>
        <w:t>-</w:t>
      </w:r>
      <w:r w:rsidRPr="00B11A60">
        <w:rPr>
          <w:rFonts w:ascii="Book Antiqua" w:eastAsia="Book Antiqua" w:hAnsi="Book Antiqua" w:cs="Book Antiqua"/>
          <w:b/>
          <w:sz w:val="24"/>
          <w:szCs w:val="24"/>
        </w:rPr>
        <w:t xml:space="preserve"> Detta är en fantastisk möjlighet för oss att fortsätta vår utveckling inom bilsporten och vi är oerhört stolta att återigen få vara med i landslaget denna säsong, säger Andreas Bäckman</w:t>
      </w:r>
      <w:r>
        <w:rPr>
          <w:rFonts w:ascii="Book Antiqua" w:eastAsia="Book Antiqua" w:hAnsi="Book Antiqua" w:cs="Book Antiqua"/>
          <w:b/>
          <w:sz w:val="24"/>
          <w:szCs w:val="24"/>
          <w:highlight w:val="white"/>
        </w:rPr>
        <w:t>.</w:t>
      </w:r>
    </w:p>
    <w:p w14:paraId="1BBE74AF" w14:textId="52BE700C" w:rsidR="00694494" w:rsidRDefault="005C3389">
      <w:pPr>
        <w:rPr>
          <w:rFonts w:ascii="Book Antiqua" w:eastAsia="Book Antiqua" w:hAnsi="Book Antiqua" w:cs="Book Antiqua"/>
          <w:sz w:val="24"/>
          <w:szCs w:val="24"/>
          <w:highlight w:val="white"/>
        </w:rPr>
      </w:pPr>
      <w:r w:rsidRPr="005C3389">
        <w:rPr>
          <w:rFonts w:ascii="Book Antiqua" w:eastAsia="Book Antiqua" w:hAnsi="Book Antiqua" w:cs="Book Antiqua"/>
          <w:sz w:val="24"/>
          <w:szCs w:val="24"/>
        </w:rPr>
        <w:t>Idag offentliggjorde Svensk Bilsport sina landslagsförare för 2023. Bland alla talangfulla förare från landet över så fanns syskonen Andreas och Jessica Bäckman från Boden med bland namnen av de som valts ut. Båda syskonen kommer att ingå i seniorlandslaget; Sweden National Team</w:t>
      </w:r>
      <w:r>
        <w:rPr>
          <w:rFonts w:ascii="Book Antiqua" w:eastAsia="Book Antiqua" w:hAnsi="Book Antiqua" w:cs="Book Antiqua"/>
          <w:sz w:val="24"/>
          <w:szCs w:val="24"/>
          <w:highlight w:val="white"/>
        </w:rPr>
        <w:t>.</w:t>
      </w:r>
    </w:p>
    <w:p w14:paraId="2F1816B3" w14:textId="065E9660" w:rsidR="00694494" w:rsidRDefault="005C3389">
      <w:pPr>
        <w:rPr>
          <w:rFonts w:ascii="Book Antiqua" w:eastAsia="Book Antiqua" w:hAnsi="Book Antiqua" w:cs="Book Antiqua"/>
          <w:sz w:val="24"/>
          <w:szCs w:val="24"/>
          <w:highlight w:val="white"/>
        </w:rPr>
      </w:pPr>
      <w:r w:rsidRPr="005C3389">
        <w:rPr>
          <w:rFonts w:ascii="Book Antiqua" w:eastAsia="Book Antiqua" w:hAnsi="Book Antiqua" w:cs="Book Antiqua"/>
          <w:sz w:val="24"/>
          <w:szCs w:val="24"/>
        </w:rPr>
        <w:t xml:space="preserve">- Väldigt glad och tacksam att Svensk Bilsports landslag vill fortsätta att satsa på oss. Det är en viktig pusselbit för oss att kunna fortsätta vår resa framåt i karriären. Att vara med i landslaget kommer även att kunna hjälpa oss att utvecklas som förare och allt som kommer med att vara racingförare på elitnivå, säger </w:t>
      </w:r>
      <w:r w:rsidRPr="005C3389">
        <w:rPr>
          <w:rFonts w:ascii="Book Antiqua" w:eastAsia="Book Antiqua" w:hAnsi="Book Antiqua" w:cs="Book Antiqua"/>
          <w:b/>
          <w:bCs/>
          <w:sz w:val="24"/>
          <w:szCs w:val="24"/>
        </w:rPr>
        <w:t>Jessica Bäckman</w:t>
      </w:r>
      <w:r>
        <w:rPr>
          <w:rFonts w:ascii="Book Antiqua" w:eastAsia="Book Antiqua" w:hAnsi="Book Antiqua" w:cs="Book Antiqua"/>
          <w:sz w:val="24"/>
          <w:szCs w:val="24"/>
          <w:highlight w:val="white"/>
        </w:rPr>
        <w:t>.</w:t>
      </w:r>
    </w:p>
    <w:p w14:paraId="31E195A0" w14:textId="45705D65" w:rsidR="009D744D" w:rsidRDefault="009D744D">
      <w:pPr>
        <w:rPr>
          <w:rFonts w:ascii="Book Antiqua" w:eastAsia="Book Antiqua" w:hAnsi="Book Antiqua" w:cs="Book Antiqua"/>
          <w:sz w:val="24"/>
          <w:szCs w:val="24"/>
        </w:rPr>
      </w:pPr>
      <w:r w:rsidRPr="009D744D">
        <w:rPr>
          <w:rFonts w:ascii="Book Antiqua" w:eastAsia="Book Antiqua" w:hAnsi="Book Antiqua" w:cs="Book Antiqua"/>
          <w:sz w:val="24"/>
          <w:szCs w:val="24"/>
        </w:rPr>
        <w:t>Förbundets huvudsyfte med landslaget är att utveckla förare inom bilsporten och ge dem så många verktyg som möjligt.</w:t>
      </w:r>
    </w:p>
    <w:p w14:paraId="1324E6A7" w14:textId="2101310A" w:rsidR="009D744D" w:rsidRDefault="009D744D">
      <w:pPr>
        <w:rPr>
          <w:rFonts w:ascii="Book Antiqua" w:eastAsia="Book Antiqua" w:hAnsi="Book Antiqua" w:cs="Book Antiqua"/>
          <w:sz w:val="24"/>
          <w:szCs w:val="24"/>
          <w:highlight w:val="white"/>
        </w:rPr>
      </w:pPr>
      <w:r w:rsidRPr="005C3389">
        <w:rPr>
          <w:rFonts w:ascii="Book Antiqua" w:eastAsia="Book Antiqua" w:hAnsi="Book Antiqua" w:cs="Book Antiqua"/>
          <w:sz w:val="24"/>
          <w:szCs w:val="24"/>
        </w:rPr>
        <w:t xml:space="preserve">- </w:t>
      </w:r>
      <w:r w:rsidRPr="009D744D">
        <w:rPr>
          <w:rFonts w:ascii="Book Antiqua" w:eastAsia="Book Antiqua" w:hAnsi="Book Antiqua" w:cs="Book Antiqua"/>
          <w:sz w:val="24"/>
          <w:szCs w:val="24"/>
        </w:rPr>
        <w:t>Detta är en fantastisk möjlighet för oss att fortsätta vår utveckling inom bilsporten och vi är oerhört stolta att återigen få vara med i landslaget denna säsong</w:t>
      </w:r>
      <w:r w:rsidRPr="005C3389">
        <w:rPr>
          <w:rFonts w:ascii="Book Antiqua" w:eastAsia="Book Antiqua" w:hAnsi="Book Antiqua" w:cs="Book Antiqua"/>
          <w:sz w:val="24"/>
          <w:szCs w:val="24"/>
        </w:rPr>
        <w:t xml:space="preserve">, säger </w:t>
      </w:r>
      <w:r>
        <w:rPr>
          <w:rFonts w:ascii="Book Antiqua" w:eastAsia="Book Antiqua" w:hAnsi="Book Antiqua" w:cs="Book Antiqua"/>
          <w:b/>
          <w:bCs/>
          <w:sz w:val="24"/>
          <w:szCs w:val="24"/>
        </w:rPr>
        <w:t>Andreas</w:t>
      </w:r>
      <w:r w:rsidRPr="005C3389">
        <w:rPr>
          <w:rFonts w:ascii="Book Antiqua" w:eastAsia="Book Antiqua" w:hAnsi="Book Antiqua" w:cs="Book Antiqua"/>
          <w:b/>
          <w:bCs/>
          <w:sz w:val="24"/>
          <w:szCs w:val="24"/>
        </w:rPr>
        <w:t xml:space="preserve"> Bäckman</w:t>
      </w:r>
      <w:r>
        <w:rPr>
          <w:rFonts w:ascii="Book Antiqua" w:eastAsia="Book Antiqua" w:hAnsi="Book Antiqua" w:cs="Book Antiqua"/>
          <w:sz w:val="24"/>
          <w:szCs w:val="24"/>
          <w:highlight w:val="white"/>
        </w:rPr>
        <w:t>.</w:t>
      </w:r>
    </w:p>
    <w:p w14:paraId="45C310E4" w14:textId="6C07F387" w:rsidR="009D744D" w:rsidRDefault="00076A68">
      <w:pPr>
        <w:rPr>
          <w:rFonts w:ascii="Book Antiqua" w:eastAsia="Book Antiqua" w:hAnsi="Book Antiqua" w:cs="Book Antiqua"/>
          <w:sz w:val="24"/>
          <w:szCs w:val="24"/>
          <w:highlight w:val="white"/>
        </w:rPr>
      </w:pPr>
      <w:r>
        <w:rPr>
          <w:rFonts w:ascii="Book Antiqua" w:eastAsia="Book Antiqua" w:hAnsi="Book Antiqua" w:cs="Book Antiqua"/>
          <w:noProof/>
          <w:sz w:val="24"/>
          <w:szCs w:val="24"/>
        </w:rPr>
        <w:drawing>
          <wp:anchor distT="0" distB="0" distL="114300" distR="114300" simplePos="0" relativeHeight="251658240" behindDoc="0" locked="0" layoutInCell="1" allowOverlap="1" wp14:anchorId="606C9292" wp14:editId="00C3A119">
            <wp:simplePos x="900113" y="8124825"/>
            <wp:positionH relativeFrom="column">
              <wp:align>left</wp:align>
            </wp:positionH>
            <wp:positionV relativeFrom="paragraph">
              <wp:align>top</wp:align>
            </wp:positionV>
            <wp:extent cx="2962275" cy="1180730"/>
            <wp:effectExtent l="0" t="0" r="0" b="635"/>
            <wp:wrapSquare wrapText="bothSides"/>
            <wp:docPr id="1" name="Bildobjekt 1" descr="En bild som visar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logotyp&#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2962275" cy="1180730"/>
                    </a:xfrm>
                    <a:prstGeom prst="rect">
                      <a:avLst/>
                    </a:prstGeom>
                  </pic:spPr>
                </pic:pic>
              </a:graphicData>
            </a:graphic>
          </wp:anchor>
        </w:drawing>
      </w:r>
      <w:r>
        <w:rPr>
          <w:rFonts w:ascii="Book Antiqua" w:eastAsia="Book Antiqua" w:hAnsi="Book Antiqua" w:cs="Book Antiqua"/>
          <w:sz w:val="24"/>
          <w:szCs w:val="24"/>
          <w:highlight w:val="white"/>
        </w:rPr>
        <w:br w:type="textWrapping" w:clear="all"/>
      </w:r>
    </w:p>
    <w:p w14:paraId="4A2B93A3" w14:textId="5A790A4A" w:rsidR="00694494" w:rsidRDefault="009D744D">
      <w:pPr>
        <w:rPr>
          <w:rFonts w:ascii="Book Antiqua" w:eastAsia="Book Antiqua" w:hAnsi="Book Antiqua" w:cs="Book Antiqua"/>
          <w:sz w:val="24"/>
          <w:szCs w:val="24"/>
          <w:highlight w:val="white"/>
        </w:rPr>
      </w:pPr>
      <w:r w:rsidRPr="009D744D">
        <w:rPr>
          <w:rFonts w:ascii="Book Antiqua" w:eastAsia="Book Antiqua" w:hAnsi="Book Antiqua" w:cs="Book Antiqua"/>
          <w:b/>
          <w:sz w:val="24"/>
          <w:szCs w:val="24"/>
        </w:rPr>
        <w:lastRenderedPageBreak/>
        <w:t>Landslagets elitsatsning på bilsporttalanger</w:t>
      </w:r>
      <w:r>
        <w:rPr>
          <w:rFonts w:ascii="Book Antiqua" w:eastAsia="Book Antiqua" w:hAnsi="Book Antiqua" w:cs="Book Antiqua"/>
          <w:b/>
          <w:sz w:val="24"/>
          <w:szCs w:val="24"/>
          <w:highlight w:val="white"/>
        </w:rPr>
        <w:br/>
      </w:r>
      <w:r w:rsidR="002E594C">
        <w:rPr>
          <w:rFonts w:ascii="Book Antiqua" w:eastAsia="Book Antiqua" w:hAnsi="Book Antiqua" w:cs="Book Antiqua"/>
          <w:sz w:val="24"/>
          <w:szCs w:val="24"/>
        </w:rPr>
        <w:t>Förbunds</w:t>
      </w:r>
      <w:r w:rsidR="002E594C" w:rsidRPr="002E594C">
        <w:rPr>
          <w:rFonts w:ascii="Book Antiqua" w:eastAsia="Book Antiqua" w:hAnsi="Book Antiqua" w:cs="Book Antiqua"/>
          <w:sz w:val="24"/>
          <w:szCs w:val="24"/>
        </w:rPr>
        <w:t>kapten Pier Steffansson ser framemot att få fortsätta jobba med Andreas och Jessica Bäckman:</w:t>
      </w:r>
    </w:p>
    <w:p w14:paraId="29D0720F" w14:textId="4ED3FFDE" w:rsidR="00DC7352" w:rsidRDefault="00000000">
      <w:pPr>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587D9B" w:rsidRPr="00587D9B">
        <w:rPr>
          <w:rFonts w:ascii="Book Antiqua" w:eastAsia="Book Antiqua" w:hAnsi="Book Antiqua" w:cs="Book Antiqua"/>
          <w:sz w:val="24"/>
          <w:szCs w:val="24"/>
        </w:rPr>
        <w:t>Jag har fått följa utvecklingen som Jessica och Andreas gjort under de senaste åren och att nu ta med sig erfarenheter från år i TCR-bilar och nu ta klivet in i GT4, från framhjulsdrivet till bakhjulsdrivet, det tycker jag är ett spännande kliv och ska väldigt kul att följa under året. Att det sen är ett syskonpar som gör det är ganska unikt</w:t>
      </w:r>
      <w:r>
        <w:rPr>
          <w:rFonts w:ascii="Book Antiqua" w:eastAsia="Book Antiqua" w:hAnsi="Book Antiqua" w:cs="Book Antiqua"/>
          <w:sz w:val="24"/>
          <w:szCs w:val="24"/>
        </w:rPr>
        <w:t xml:space="preserve">, säger </w:t>
      </w:r>
      <w:r w:rsidR="00DC7352">
        <w:rPr>
          <w:rFonts w:ascii="Book Antiqua" w:eastAsia="Book Antiqua" w:hAnsi="Book Antiqua" w:cs="Book Antiqua"/>
          <w:b/>
          <w:sz w:val="24"/>
          <w:szCs w:val="24"/>
        </w:rPr>
        <w:t>Pier Steffansson</w:t>
      </w:r>
      <w:r w:rsidR="00587D9B">
        <w:rPr>
          <w:rFonts w:ascii="Book Antiqua" w:eastAsia="Book Antiqua" w:hAnsi="Book Antiqua" w:cs="Book Antiqua"/>
          <w:sz w:val="24"/>
          <w:szCs w:val="24"/>
        </w:rPr>
        <w:t>, Svensk Bilsports förbundskapten.</w:t>
      </w:r>
    </w:p>
    <w:p w14:paraId="3F1AD6B3" w14:textId="77777777" w:rsidR="00DC7352" w:rsidRDefault="00DC7352">
      <w:pPr>
        <w:rPr>
          <w:rFonts w:ascii="Book Antiqua" w:eastAsia="Book Antiqua" w:hAnsi="Book Antiqua" w:cs="Book Antiqua"/>
          <w:sz w:val="24"/>
          <w:szCs w:val="24"/>
        </w:rPr>
      </w:pPr>
      <w:r w:rsidRPr="00DC7352">
        <w:rPr>
          <w:rFonts w:ascii="Book Antiqua" w:eastAsia="Book Antiqua" w:hAnsi="Book Antiqua" w:cs="Book Antiqua"/>
          <w:sz w:val="24"/>
          <w:szCs w:val="24"/>
        </w:rPr>
        <w:t>Andreas och Jessica ser framemot att få utvecklas mer på alla plan under 2023 och hoppas på att kunna bli mer kompletta som förare med hjälp av den här satsningen:</w:t>
      </w:r>
    </w:p>
    <w:p w14:paraId="79EF3441" w14:textId="22E14D9D" w:rsidR="00694494" w:rsidRDefault="00DC7352">
      <w:pPr>
        <w:rPr>
          <w:rFonts w:ascii="Book Antiqua" w:eastAsia="Book Antiqua" w:hAnsi="Book Antiqua" w:cs="Book Antiqua"/>
          <w:sz w:val="24"/>
          <w:szCs w:val="24"/>
          <w:highlight w:val="white"/>
        </w:rPr>
      </w:pPr>
      <w:r>
        <w:rPr>
          <w:rFonts w:ascii="Book Antiqua" w:eastAsia="Book Antiqua" w:hAnsi="Book Antiqua" w:cs="Book Antiqua"/>
          <w:sz w:val="24"/>
          <w:szCs w:val="24"/>
        </w:rPr>
        <w:t xml:space="preserve">- </w:t>
      </w:r>
      <w:r w:rsidRPr="00DC7352">
        <w:rPr>
          <w:rFonts w:ascii="Book Antiqua" w:eastAsia="Book Antiqua" w:hAnsi="Book Antiqua" w:cs="Book Antiqua"/>
          <w:sz w:val="24"/>
          <w:szCs w:val="24"/>
        </w:rPr>
        <w:t>Inför 2020 kom det som en positiv överraskning när vi fick reda på att vi blivit uttagna till landslaget och att nu få vara med i landslaget för fjärde året i rad känns ärofyllt. Som bilsportare finns det så mycket som ligger bakom de få tillfällen på racingsäsongen när man ska prestera ute på banan, och där är landslaget en viktig del i våra satsningar</w:t>
      </w:r>
      <w:r>
        <w:rPr>
          <w:rFonts w:ascii="Book Antiqua" w:eastAsia="Book Antiqua" w:hAnsi="Book Antiqua" w:cs="Book Antiqua"/>
          <w:sz w:val="24"/>
          <w:szCs w:val="24"/>
        </w:rPr>
        <w:t xml:space="preserve">, säger </w:t>
      </w:r>
      <w:r>
        <w:rPr>
          <w:rFonts w:ascii="Book Antiqua" w:eastAsia="Book Antiqua" w:hAnsi="Book Antiqua" w:cs="Book Antiqua"/>
          <w:b/>
          <w:sz w:val="24"/>
          <w:szCs w:val="24"/>
        </w:rPr>
        <w:t>Andreas Bäckman</w:t>
      </w:r>
      <w:r>
        <w:rPr>
          <w:rFonts w:ascii="Book Antiqua" w:eastAsia="Book Antiqua" w:hAnsi="Book Antiqua" w:cs="Book Antiqua"/>
          <w:sz w:val="24"/>
          <w:szCs w:val="24"/>
        </w:rPr>
        <w:t>.</w:t>
      </w:r>
      <w:r>
        <w:rPr>
          <w:rFonts w:ascii="Book Antiqua" w:eastAsia="Book Antiqua" w:hAnsi="Book Antiqua" w:cs="Book Antiqua"/>
          <w:sz w:val="24"/>
          <w:szCs w:val="24"/>
        </w:rPr>
        <w:br/>
      </w:r>
    </w:p>
    <w:p w14:paraId="77F1B428" w14:textId="77777777" w:rsidR="00694494" w:rsidRDefault="00694494">
      <w:pPr>
        <w:rPr>
          <w:rFonts w:ascii="Book Antiqua" w:eastAsia="Book Antiqua" w:hAnsi="Book Antiqua" w:cs="Book Antiqua"/>
          <w:sz w:val="24"/>
          <w:szCs w:val="24"/>
          <w:highlight w:val="white"/>
        </w:rPr>
      </w:pPr>
    </w:p>
    <w:p w14:paraId="0E995C85" w14:textId="77777777" w:rsidR="00694494" w:rsidRDefault="00000000">
      <w:pPr>
        <w:rPr>
          <w:rFonts w:ascii="Book Antiqua" w:eastAsia="Book Antiqua" w:hAnsi="Book Antiqua" w:cs="Book Antiqua"/>
          <w:b/>
          <w:i/>
          <w:sz w:val="24"/>
          <w:szCs w:val="24"/>
        </w:rPr>
      </w:pPr>
      <w:r>
        <w:rPr>
          <w:rFonts w:ascii="Book Antiqua" w:eastAsia="Book Antiqua" w:hAnsi="Book Antiqua" w:cs="Book Antiqua"/>
          <w:b/>
          <w:i/>
          <w:sz w:val="24"/>
          <w:szCs w:val="24"/>
        </w:rPr>
        <w:t>Fria rättigheter att använda bilderna.</w:t>
      </w:r>
    </w:p>
    <w:p w14:paraId="2C7F19C8" w14:textId="77777777" w:rsidR="00694494" w:rsidRDefault="00000000">
      <w:pPr>
        <w:rPr>
          <w:rFonts w:ascii="Book Antiqua" w:eastAsia="Book Antiqua" w:hAnsi="Book Antiqua" w:cs="Book Antiqua"/>
          <w:b/>
          <w:i/>
          <w:sz w:val="24"/>
          <w:szCs w:val="24"/>
        </w:rPr>
      </w:pPr>
      <w:r>
        <w:rPr>
          <w:rFonts w:ascii="Book Antiqua" w:eastAsia="Book Antiqua" w:hAnsi="Book Antiqua" w:cs="Book Antiqua"/>
          <w:b/>
          <w:i/>
          <w:sz w:val="24"/>
          <w:szCs w:val="24"/>
        </w:rPr>
        <w:t xml:space="preserve">Ladda ner pressbilder här: </w:t>
      </w:r>
      <w:r>
        <w:rPr>
          <w:rFonts w:ascii="Book Antiqua" w:eastAsia="Book Antiqua" w:hAnsi="Book Antiqua" w:cs="Book Antiqua"/>
          <w:b/>
          <w:i/>
          <w:sz w:val="24"/>
          <w:szCs w:val="24"/>
        </w:rPr>
        <w:br/>
      </w:r>
      <w:hyperlink r:id="rId7">
        <w:r>
          <w:rPr>
            <w:rFonts w:ascii="Book Antiqua" w:eastAsia="Book Antiqua" w:hAnsi="Book Antiqua" w:cs="Book Antiqua"/>
            <w:b/>
            <w:i/>
            <w:color w:val="0563C1"/>
            <w:sz w:val="24"/>
            <w:szCs w:val="24"/>
            <w:u w:val="single"/>
          </w:rPr>
          <w:t>http://bit.ly/jabaeckman-photos</w:t>
        </w:r>
      </w:hyperlink>
      <w:r>
        <w:rPr>
          <w:rFonts w:ascii="Book Antiqua" w:eastAsia="Book Antiqua" w:hAnsi="Book Antiqua" w:cs="Book Antiqua"/>
          <w:b/>
          <w:i/>
          <w:sz w:val="24"/>
          <w:szCs w:val="24"/>
        </w:rPr>
        <w:br/>
      </w:r>
      <w:hyperlink r:id="rId8">
        <w:r>
          <w:rPr>
            <w:rFonts w:ascii="Book Antiqua" w:eastAsia="Book Antiqua" w:hAnsi="Book Antiqua" w:cs="Book Antiqua"/>
            <w:b/>
            <w:i/>
            <w:color w:val="0563C1"/>
            <w:sz w:val="24"/>
            <w:szCs w:val="24"/>
            <w:u w:val="single"/>
          </w:rPr>
          <w:t>https://www.mynewsdesk.com/se/ja-backman/images</w:t>
        </w:r>
      </w:hyperlink>
    </w:p>
    <w:p w14:paraId="230CE1BA" w14:textId="77777777" w:rsidR="00694494" w:rsidRDefault="00694494">
      <w:pPr>
        <w:pBdr>
          <w:bottom w:val="single" w:sz="12" w:space="1" w:color="000000"/>
        </w:pBdr>
        <w:rPr>
          <w:rFonts w:ascii="Book Antiqua" w:eastAsia="Book Antiqua" w:hAnsi="Book Antiqua" w:cs="Book Antiqua"/>
          <w:b/>
          <w:i/>
          <w:sz w:val="24"/>
          <w:szCs w:val="24"/>
        </w:rPr>
      </w:pPr>
    </w:p>
    <w:p w14:paraId="403C6EC4" w14:textId="77777777" w:rsidR="00694494" w:rsidRDefault="00000000">
      <w:pPr>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08009EF9" wp14:editId="23400F98">
            <wp:extent cx="5760719" cy="1440180"/>
            <wp:effectExtent l="0" t="0" r="0" b="762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760719" cy="1440180"/>
                    </a:xfrm>
                    <a:prstGeom prst="rect">
                      <a:avLst/>
                    </a:prstGeom>
                    <a:ln/>
                  </pic:spPr>
                </pic:pic>
              </a:graphicData>
            </a:graphic>
          </wp:inline>
        </w:drawing>
      </w:r>
    </w:p>
    <w:sectPr w:rsidR="0069449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94"/>
    <w:rsid w:val="00076A68"/>
    <w:rsid w:val="001722CF"/>
    <w:rsid w:val="002E19B9"/>
    <w:rsid w:val="002E594C"/>
    <w:rsid w:val="00310367"/>
    <w:rsid w:val="00321646"/>
    <w:rsid w:val="00587D9B"/>
    <w:rsid w:val="005C3389"/>
    <w:rsid w:val="00694494"/>
    <w:rsid w:val="006B4EB5"/>
    <w:rsid w:val="007345B0"/>
    <w:rsid w:val="007D740A"/>
    <w:rsid w:val="00816D5B"/>
    <w:rsid w:val="009D744D"/>
    <w:rsid w:val="00A574D6"/>
    <w:rsid w:val="00B11A60"/>
    <w:rsid w:val="00CF7491"/>
    <w:rsid w:val="00DC7352"/>
    <w:rsid w:val="00DE7729"/>
    <w:rsid w:val="00EE7B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858BF"/>
  <w14:defaultImageDpi w14:val="32767"/>
  <w15:docId w15:val="{6BCE6EF2-17C0-46C0-9D61-1EED078D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stycke">
    <w:name w:val="List Paragraph"/>
    <w:basedOn w:val="Normal"/>
    <w:uiPriority w:val="34"/>
    <w:qFormat/>
    <w:rsid w:val="00AF4361"/>
    <w:pPr>
      <w:ind w:left="720"/>
      <w:contextualSpacing/>
    </w:pPr>
  </w:style>
  <w:style w:type="character" w:styleId="Stark">
    <w:name w:val="Strong"/>
    <w:basedOn w:val="Standardstycketeckensnitt"/>
    <w:uiPriority w:val="22"/>
    <w:qFormat/>
    <w:rsid w:val="00572099"/>
    <w:rPr>
      <w:b/>
      <w:bCs/>
    </w:rPr>
  </w:style>
  <w:style w:type="character" w:styleId="Betoning">
    <w:name w:val="Emphasis"/>
    <w:basedOn w:val="Standardstycketeckensnitt"/>
    <w:uiPriority w:val="20"/>
    <w:qFormat/>
    <w:rsid w:val="00B03CE1"/>
    <w:rPr>
      <w:i/>
      <w:iCs/>
    </w:rPr>
  </w:style>
  <w:style w:type="paragraph" w:styleId="Ballongtext">
    <w:name w:val="Balloon Text"/>
    <w:basedOn w:val="Normal"/>
    <w:link w:val="BallongtextChar"/>
    <w:uiPriority w:val="99"/>
    <w:semiHidden/>
    <w:unhideWhenUsed/>
    <w:rsid w:val="0006678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66785"/>
    <w:rPr>
      <w:rFonts w:ascii="Segoe UI" w:hAnsi="Segoe UI" w:cs="Segoe UI"/>
      <w:sz w:val="18"/>
      <w:szCs w:val="18"/>
    </w:rPr>
  </w:style>
  <w:style w:type="character" w:styleId="Hyperlnk">
    <w:name w:val="Hyperlink"/>
    <w:basedOn w:val="Standardstycketeckensnitt"/>
    <w:uiPriority w:val="99"/>
    <w:unhideWhenUsed/>
    <w:rsid w:val="002916CE"/>
    <w:rPr>
      <w:color w:val="0563C1" w:themeColor="hyperlink"/>
      <w:u w:val="single"/>
    </w:rPr>
  </w:style>
  <w:style w:type="character" w:styleId="Olstomnmnande">
    <w:name w:val="Unresolved Mention"/>
    <w:basedOn w:val="Standardstycketeckensnitt"/>
    <w:uiPriority w:val="99"/>
    <w:semiHidden/>
    <w:unhideWhenUsed/>
    <w:rsid w:val="00E02121"/>
    <w:rPr>
      <w:color w:val="605E5C"/>
      <w:shd w:val="clear" w:color="auto" w:fill="E1DFDD"/>
    </w:rPr>
  </w:style>
  <w:style w:type="paragraph" w:styleId="Normalwebb">
    <w:name w:val="Normal (Web)"/>
    <w:basedOn w:val="Normal"/>
    <w:uiPriority w:val="99"/>
    <w:unhideWhenUsed/>
    <w:rsid w:val="00E718C9"/>
    <w:pPr>
      <w:spacing w:before="100" w:beforeAutospacing="1" w:after="100" w:afterAutospacing="1" w:line="240" w:lineRule="auto"/>
    </w:pPr>
    <w:rPr>
      <w:rFonts w:ascii="Times New Roman" w:eastAsia="Times New Roman" w:hAnsi="Times New Roman" w:cs="Times New Roman"/>
      <w:sz w:val="24"/>
      <w:szCs w:val="24"/>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363834">
      <w:bodyDiv w:val="1"/>
      <w:marLeft w:val="0"/>
      <w:marRight w:val="0"/>
      <w:marTop w:val="0"/>
      <w:marBottom w:val="0"/>
      <w:divBdr>
        <w:top w:val="none" w:sz="0" w:space="0" w:color="auto"/>
        <w:left w:val="none" w:sz="0" w:space="0" w:color="auto"/>
        <w:bottom w:val="none" w:sz="0" w:space="0" w:color="auto"/>
        <w:right w:val="none" w:sz="0" w:space="0" w:color="auto"/>
      </w:divBdr>
    </w:div>
    <w:div w:id="393167796">
      <w:bodyDiv w:val="1"/>
      <w:marLeft w:val="0"/>
      <w:marRight w:val="0"/>
      <w:marTop w:val="0"/>
      <w:marBottom w:val="0"/>
      <w:divBdr>
        <w:top w:val="none" w:sz="0" w:space="0" w:color="auto"/>
        <w:left w:val="none" w:sz="0" w:space="0" w:color="auto"/>
        <w:bottom w:val="none" w:sz="0" w:space="0" w:color="auto"/>
        <w:right w:val="none" w:sz="0" w:space="0" w:color="auto"/>
      </w:divBdr>
    </w:div>
    <w:div w:id="750275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ynewsdesk.com/se/ja-backman/images" TargetMode="External"/><Relationship Id="rId3" Type="http://schemas.openxmlformats.org/officeDocument/2006/relationships/settings" Target="settings.xml"/><Relationship Id="rId7" Type="http://schemas.openxmlformats.org/officeDocument/2006/relationships/hyperlink" Target="http://bit.ly/jabaeckman-photo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9iwXKBK5KWUwmd8BfGLxQ7ieIyQ==">AMUW2mX8HM5QZ7ZcVSJLri9pbv3WsnOo+PhTJrow9s9L/P7u38cSWPR8+xTCiI8YfQdq8iIn9lc43ig8boHqjj3zrQnJt9fFplvVH6u4pk6x/HTuVzTlI3E=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449</Words>
  <Characters>2382</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Bäckman</dc:creator>
  <cp:lastModifiedBy>Andreas Bäckman</cp:lastModifiedBy>
  <cp:revision>19</cp:revision>
  <dcterms:created xsi:type="dcterms:W3CDTF">2023-03-08T19:56:00Z</dcterms:created>
  <dcterms:modified xsi:type="dcterms:W3CDTF">2023-03-24T14:34:00Z</dcterms:modified>
</cp:coreProperties>
</file>