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23A2" w14:textId="77777777" w:rsidR="00D01B15" w:rsidRDefault="006E244A"/>
    <w:p w14:paraId="0835BCDF" w14:textId="77777777" w:rsidR="005F2FEC" w:rsidRPr="005F2FEC" w:rsidRDefault="005F2FEC">
      <w:pPr>
        <w:rPr>
          <w:sz w:val="28"/>
          <w:szCs w:val="28"/>
        </w:rPr>
      </w:pPr>
    </w:p>
    <w:p w14:paraId="688A3872" w14:textId="77777777" w:rsidR="00ED4CF1" w:rsidRPr="00ED4CF1" w:rsidRDefault="00ED4CF1" w:rsidP="005F2FEC">
      <w:pPr>
        <w:pStyle w:val="Normalwebb"/>
        <w:spacing w:before="0" w:beforeAutospacing="0" w:after="0" w:afterAutospacing="0"/>
        <w:rPr>
          <w:rFonts w:ascii="Georgia" w:hAnsi="Georgia"/>
          <w:color w:val="FF0000"/>
          <w:sz w:val="36"/>
          <w:szCs w:val="36"/>
        </w:rPr>
      </w:pPr>
      <w:proofErr w:type="spellStart"/>
      <w:r w:rsidRPr="00ED4CF1">
        <w:rPr>
          <w:rFonts w:ascii="Georgia" w:hAnsi="Georgia"/>
          <w:color w:val="FF0000"/>
          <w:sz w:val="36"/>
          <w:szCs w:val="36"/>
        </w:rPr>
        <w:t>Maryse</w:t>
      </w:r>
      <w:proofErr w:type="spellEnd"/>
      <w:r w:rsidRPr="00ED4CF1">
        <w:rPr>
          <w:rFonts w:ascii="Georgia" w:hAnsi="Georgia"/>
          <w:color w:val="FF0000"/>
          <w:sz w:val="36"/>
          <w:szCs w:val="36"/>
        </w:rPr>
        <w:t xml:space="preserve"> </w:t>
      </w:r>
      <w:proofErr w:type="spellStart"/>
      <w:r w:rsidRPr="00ED4CF1">
        <w:rPr>
          <w:rFonts w:ascii="Georgia" w:hAnsi="Georgia"/>
          <w:color w:val="FF0000"/>
          <w:sz w:val="36"/>
          <w:szCs w:val="36"/>
        </w:rPr>
        <w:t>Condé</w:t>
      </w:r>
      <w:proofErr w:type="spellEnd"/>
    </w:p>
    <w:p w14:paraId="5375BEEC" w14:textId="77777777" w:rsidR="00ED4CF1" w:rsidRDefault="00ED4CF1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</w:p>
    <w:p w14:paraId="672A57B9" w14:textId="77777777" w:rsidR="00ED4CF1" w:rsidRDefault="00ED4CF1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</w:p>
    <w:p w14:paraId="109B6146" w14:textId="25BC547E" w:rsidR="005F2FEC" w:rsidRPr="00ED4CF1" w:rsidRDefault="005F2FEC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  <w:proofErr w:type="spellStart"/>
      <w:r w:rsidRPr="00ED4CF1">
        <w:rPr>
          <w:rFonts w:ascii="Georgia" w:hAnsi="Georgia"/>
          <w:color w:val="231F20"/>
          <w:sz w:val="28"/>
          <w:szCs w:val="28"/>
        </w:rPr>
        <w:t>Maryse</w:t>
      </w:r>
      <w:proofErr w:type="spellEnd"/>
      <w:r w:rsidRPr="00ED4CF1">
        <w:rPr>
          <w:rFonts w:ascii="Georgia" w:hAnsi="Georgia"/>
          <w:color w:val="231F20"/>
          <w:sz w:val="28"/>
          <w:szCs w:val="28"/>
        </w:rPr>
        <w:t xml:space="preserve"> </w:t>
      </w:r>
      <w:proofErr w:type="spellStart"/>
      <w:r w:rsidRPr="00ED4CF1">
        <w:rPr>
          <w:rFonts w:ascii="Georgia" w:hAnsi="Georgia"/>
          <w:color w:val="231F20"/>
          <w:sz w:val="28"/>
          <w:szCs w:val="28"/>
        </w:rPr>
        <w:t>Condé</w:t>
      </w:r>
      <w:proofErr w:type="spellEnd"/>
      <w:r w:rsidRPr="00ED4CF1">
        <w:rPr>
          <w:rFonts w:ascii="Georgia" w:hAnsi="Georgia"/>
          <w:color w:val="231F20"/>
          <w:sz w:val="28"/>
          <w:szCs w:val="28"/>
        </w:rPr>
        <w:t xml:space="preserve"> är född </w:t>
      </w:r>
      <w:r w:rsidR="0081466A" w:rsidRPr="00ED4CF1">
        <w:rPr>
          <w:rFonts w:ascii="Georgia" w:hAnsi="Georgia"/>
          <w:color w:val="231F20"/>
          <w:sz w:val="28"/>
          <w:szCs w:val="28"/>
        </w:rPr>
        <w:t>1937</w:t>
      </w:r>
      <w:r w:rsidR="00517A96" w:rsidRPr="00ED4CF1">
        <w:rPr>
          <w:rFonts w:ascii="Georgia" w:hAnsi="Georgia"/>
          <w:color w:val="231F20"/>
          <w:sz w:val="28"/>
          <w:szCs w:val="28"/>
        </w:rPr>
        <w:t xml:space="preserve"> i Pointe-à-Pitre </w:t>
      </w:r>
      <w:r w:rsidRPr="00ED4CF1">
        <w:rPr>
          <w:rFonts w:ascii="Georgia" w:hAnsi="Georgia"/>
          <w:color w:val="231F20"/>
          <w:sz w:val="28"/>
          <w:szCs w:val="28"/>
        </w:rPr>
        <w:t xml:space="preserve">på Guadeloupe och anses vara en av den karibiska litteraturens främsta författare. Hon har skrivit ett tjugotal romaner och är flerfaldigt prisbelönad. Hon </w:t>
      </w:r>
      <w:r w:rsidRPr="00ED4CF1">
        <w:rPr>
          <w:rFonts w:ascii="Georgia" w:hAnsi="Georgia"/>
          <w:color w:val="231F20"/>
          <w:sz w:val="28"/>
          <w:szCs w:val="28"/>
        </w:rPr>
        <w:t>har varit</w:t>
      </w:r>
      <w:r w:rsidRPr="00ED4CF1">
        <w:rPr>
          <w:rFonts w:ascii="Georgia" w:hAnsi="Georgia"/>
          <w:color w:val="231F20"/>
          <w:sz w:val="28"/>
          <w:szCs w:val="28"/>
        </w:rPr>
        <w:t xml:space="preserve"> professor emeritus vid Columbia Univer</w:t>
      </w:r>
      <w:r w:rsidRPr="00ED4CF1">
        <w:rPr>
          <w:rFonts w:ascii="Georgia" w:hAnsi="Georgia"/>
          <w:color w:val="231F20"/>
          <w:sz w:val="28"/>
          <w:szCs w:val="28"/>
        </w:rPr>
        <w:t xml:space="preserve">sity i New York men </w:t>
      </w:r>
      <w:r w:rsidR="00ED4CF1" w:rsidRPr="00ED4CF1">
        <w:rPr>
          <w:rFonts w:ascii="Georgia" w:hAnsi="Georgia"/>
          <w:color w:val="231F20"/>
          <w:sz w:val="28"/>
          <w:szCs w:val="28"/>
        </w:rPr>
        <w:t xml:space="preserve">bor nu i </w:t>
      </w:r>
      <w:proofErr w:type="spellStart"/>
      <w:r w:rsidR="00517A96" w:rsidRPr="00ED4CF1">
        <w:rPr>
          <w:rFonts w:ascii="Georgia" w:hAnsi="Georgia"/>
          <w:color w:val="231F20"/>
          <w:sz w:val="28"/>
          <w:szCs w:val="28"/>
        </w:rPr>
        <w:t>Guadeloup</w:t>
      </w:r>
      <w:proofErr w:type="spellEnd"/>
      <w:r w:rsidR="00517A96" w:rsidRPr="00ED4CF1">
        <w:rPr>
          <w:rFonts w:ascii="Georgia" w:hAnsi="Georgia"/>
          <w:color w:val="231F20"/>
          <w:sz w:val="28"/>
          <w:szCs w:val="28"/>
        </w:rPr>
        <w:t xml:space="preserve"> och </w:t>
      </w:r>
      <w:r w:rsidR="00ED4CF1" w:rsidRPr="00ED4CF1">
        <w:rPr>
          <w:rFonts w:ascii="Georgia" w:hAnsi="Georgia"/>
          <w:color w:val="231F20"/>
          <w:sz w:val="28"/>
          <w:szCs w:val="28"/>
        </w:rPr>
        <w:t xml:space="preserve">i </w:t>
      </w:r>
      <w:proofErr w:type="spellStart"/>
      <w:r w:rsidR="00517A96" w:rsidRPr="00ED4CF1">
        <w:rPr>
          <w:rFonts w:ascii="Georgia" w:hAnsi="Georgia"/>
          <w:color w:val="231F20"/>
          <w:sz w:val="28"/>
          <w:szCs w:val="28"/>
        </w:rPr>
        <w:t>Gordes</w:t>
      </w:r>
      <w:proofErr w:type="spellEnd"/>
      <w:r w:rsidR="00517A96" w:rsidRPr="00ED4CF1">
        <w:rPr>
          <w:rFonts w:ascii="Georgia" w:hAnsi="Georgia"/>
          <w:color w:val="231F20"/>
          <w:sz w:val="28"/>
          <w:szCs w:val="28"/>
        </w:rPr>
        <w:t>,</w:t>
      </w:r>
      <w:r w:rsidRPr="00ED4CF1">
        <w:rPr>
          <w:rFonts w:ascii="Georgia" w:hAnsi="Georgia"/>
          <w:color w:val="231F20"/>
          <w:sz w:val="28"/>
          <w:szCs w:val="28"/>
        </w:rPr>
        <w:t xml:space="preserve"> Frankrike.</w:t>
      </w:r>
    </w:p>
    <w:p w14:paraId="4557CF69" w14:textId="77777777" w:rsidR="006E244A" w:rsidRDefault="003C2808" w:rsidP="00ED4CF1">
      <w:pP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</w:pPr>
      <w:r w:rsidRPr="006E244A">
        <w:rPr>
          <w:rFonts w:eastAsia="Times New Roman"/>
          <w:sz w:val="28"/>
          <w:szCs w:val="28"/>
        </w:rPr>
        <w:br/>
      </w:r>
      <w:proofErr w:type="spellStart"/>
      <w:r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Maryse</w:t>
      </w:r>
      <w:proofErr w:type="spellEnd"/>
      <w:r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Condé</w:t>
      </w:r>
      <w:proofErr w:type="spellEnd"/>
      <w:r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 </w:t>
      </w:r>
      <w:r w:rsid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är en av de viktigaste fran</w:t>
      </w:r>
      <w:r w:rsidR="006E244A"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s</w:t>
      </w:r>
      <w:r w:rsid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k</w:t>
      </w:r>
      <w:r w:rsidR="006E244A"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språkiga författarna var </w:t>
      </w:r>
      <w:r w:rsid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verk har haft ett betydande infly</w:t>
      </w:r>
      <w:r w:rsidR="006E244A"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tande </w:t>
      </w:r>
      <w:r w:rsid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i</w:t>
      </w:r>
      <w:r w:rsidR="006E244A" w:rsidRP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 Karibien och Afrika.</w:t>
      </w:r>
      <w:r w:rsidR="006E244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E244A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Hon </w:t>
      </w:r>
      <w:r w:rsidRPr="00ED4CF1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belyser </w:t>
      </w:r>
      <w:r w:rsidRPr="00ED4CF1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ofta </w:t>
      </w:r>
      <w:r w:rsidRPr="00ED4CF1">
        <w:rPr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hur kolonialismen förändrat världen – och hur de som drabbats stjäl tillbaka sitt arv.</w:t>
      </w:r>
      <w:r w:rsidRP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 </w:t>
      </w:r>
    </w:p>
    <w:p w14:paraId="6B9F2463" w14:textId="77777777" w:rsidR="006E244A" w:rsidRDefault="006E244A" w:rsidP="00ED4CF1">
      <w:pP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</w:pPr>
    </w:p>
    <w:p w14:paraId="45465D14" w14:textId="2346F965" w:rsidR="00ED4CF1" w:rsidRPr="00ED4CF1" w:rsidRDefault="006E244A" w:rsidP="00ED4CF1">
      <w:pPr>
        <w:rPr>
          <w:rFonts w:eastAsia="Times New Roman"/>
        </w:rPr>
      </w:pP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I </w:t>
      </w:r>
      <w:r w:rsid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Självbiografin </w:t>
      </w:r>
      <w:proofErr w:type="spellStart"/>
      <w:r w:rsidR="00ED4CF1" w:rsidRPr="00ED4CF1">
        <w:rPr>
          <w:rStyle w:val="apple-converted-space"/>
          <w:rFonts w:ascii="Georgia" w:eastAsia="Times New Roman" w:hAnsi="Georgia" w:cs="Arial"/>
          <w:bCs/>
          <w:i/>
          <w:color w:val="212121"/>
          <w:sz w:val="28"/>
          <w:szCs w:val="28"/>
          <w:shd w:val="clear" w:color="auto" w:fill="FFFFFF"/>
        </w:rPr>
        <w:t>Desirada</w:t>
      </w:r>
      <w:proofErr w:type="spellEnd"/>
      <w:r w:rsidR="00ED4CF1" w:rsidRPr="00ED4CF1">
        <w:rPr>
          <w:rStyle w:val="apple-converted-space"/>
          <w:rFonts w:ascii="Georgia" w:eastAsia="Times New Roman" w:hAnsi="Georgia" w:cs="Arial"/>
          <w:bCs/>
          <w:i/>
          <w:color w:val="212121"/>
          <w:sz w:val="28"/>
          <w:szCs w:val="28"/>
          <w:shd w:val="clear" w:color="auto" w:fill="FFFFFF"/>
        </w:rPr>
        <w:t xml:space="preserve"> </w:t>
      </w:r>
      <w:r w:rsid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berättar </w:t>
      </w: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hon </w:t>
      </w:r>
      <w:r w:rsid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om </w:t>
      </w: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sitt eget dramatiska</w:t>
      </w:r>
      <w:r w:rsid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 liv som </w:t>
      </w: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tydligt </w:t>
      </w:r>
      <w:r w:rsid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givit liv och innehåll till hennes romaner.</w:t>
      </w:r>
    </w:p>
    <w:p w14:paraId="38752015" w14:textId="77777777" w:rsidR="00ED4CF1" w:rsidRDefault="00ED4CF1" w:rsidP="00ED4CF1">
      <w:pP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</w:pPr>
    </w:p>
    <w:p w14:paraId="33EF7EFD" w14:textId="496DF5A5" w:rsidR="003C2808" w:rsidRDefault="00ED4CF1" w:rsidP="00ED4CF1">
      <w:pP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B</w:t>
      </w:r>
      <w:r w:rsidR="00166524" w:rsidRP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erättarstil</w:t>
      </w: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en</w:t>
      </w:r>
      <w:r w:rsidR="00166524" w:rsidRP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 </w:t>
      </w:r>
      <w:r w:rsidR="006E244A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är mustig och</w:t>
      </w:r>
      <w:r w:rsidR="003C2808" w:rsidRP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dramatisk</w:t>
      </w:r>
      <w:r w:rsidR="006E244A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 xml:space="preserve">, och </w:t>
      </w:r>
      <w:bookmarkStart w:id="0" w:name="_GoBack"/>
      <w:bookmarkEnd w:id="0"/>
      <w:r w:rsidR="00166524" w:rsidRPr="00ED4CF1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blandar magisk realism</w:t>
      </w:r>
      <w:r w:rsidR="006E244A">
        <w:rPr>
          <w:rStyle w:val="apple-converted-space"/>
          <w:rFonts w:ascii="Georgia" w:eastAsia="Times New Roman" w:hAnsi="Georgia" w:cs="Arial"/>
          <w:bCs/>
          <w:color w:val="212121"/>
          <w:sz w:val="28"/>
          <w:szCs w:val="28"/>
          <w:shd w:val="clear" w:color="auto" w:fill="FFFFFF"/>
        </w:rPr>
        <w:t>, skröna och politik med djupa inblickar i människors hjärtan.</w:t>
      </w:r>
    </w:p>
    <w:p w14:paraId="5F4FCD64" w14:textId="77777777" w:rsidR="00ED4CF1" w:rsidRPr="00ED4CF1" w:rsidRDefault="00ED4CF1" w:rsidP="003C2808">
      <w:pPr>
        <w:rPr>
          <w:rFonts w:ascii="Georgia" w:eastAsia="Times New Roman" w:hAnsi="Georgia"/>
          <w:sz w:val="28"/>
          <w:szCs w:val="28"/>
        </w:rPr>
      </w:pPr>
    </w:p>
    <w:p w14:paraId="05E79178" w14:textId="77777777" w:rsidR="003C2808" w:rsidRPr="005F2FEC" w:rsidRDefault="003C2808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</w:p>
    <w:p w14:paraId="1FC46F1B" w14:textId="77777777" w:rsidR="004E01D2" w:rsidRDefault="004E01D2" w:rsidP="004E01D2">
      <w:pPr>
        <w:pStyle w:val="Normalwebb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231F20"/>
          <w:sz w:val="28"/>
          <w:szCs w:val="28"/>
        </w:rPr>
        <w:t>Pressröster i urval:</w:t>
      </w:r>
    </w:p>
    <w:p w14:paraId="4DE70F5D" w14:textId="77777777" w:rsidR="004E01D2" w:rsidRDefault="004E01D2" w:rsidP="004E01D2">
      <w:pPr>
        <w:pStyle w:val="Normalwebb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”</w:t>
      </w:r>
      <w:r>
        <w:rPr>
          <w:rFonts w:ascii="Georgia" w:hAnsi="Georgia"/>
          <w:color w:val="000000"/>
          <w:sz w:val="23"/>
          <w:szCs w:val="23"/>
        </w:rPr>
        <w:t>En författare i Nobelprisklass.</w:t>
      </w:r>
      <w:r>
        <w:rPr>
          <w:rFonts w:ascii="Georgia" w:hAnsi="Georgia"/>
          <w:color w:val="000000"/>
          <w:sz w:val="23"/>
          <w:szCs w:val="23"/>
        </w:rPr>
        <w:t>” –</w:t>
      </w:r>
      <w:r>
        <w:rPr>
          <w:rFonts w:ascii="Georgia" w:hAnsi="Georgia"/>
          <w:color w:val="000000"/>
          <w:sz w:val="23"/>
          <w:szCs w:val="23"/>
        </w:rPr>
        <w:t xml:space="preserve"> Dagens Nyheter</w:t>
      </w:r>
    </w:p>
    <w:p w14:paraId="3445313C" w14:textId="77777777" w:rsidR="004E01D2" w:rsidRDefault="004E01D2" w:rsidP="004E01D2">
      <w:pPr>
        <w:pStyle w:val="Normalwebb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”</w:t>
      </w:r>
      <w:r>
        <w:rPr>
          <w:rFonts w:ascii="Georgia" w:hAnsi="Georgia"/>
          <w:color w:val="000000"/>
          <w:sz w:val="23"/>
          <w:szCs w:val="23"/>
        </w:rPr>
        <w:t xml:space="preserve">Om du har bestämt dig för att bara läsa en enda postkolonial roman i livet, är det </w:t>
      </w:r>
      <w:proofErr w:type="spellStart"/>
      <w:r w:rsidRPr="004E01D2">
        <w:rPr>
          <w:rFonts w:ascii="Georgia" w:hAnsi="Georgia"/>
          <w:i/>
          <w:color w:val="000000"/>
          <w:sz w:val="23"/>
          <w:szCs w:val="23"/>
        </w:rPr>
        <w:t>Desirada</w:t>
      </w:r>
      <w:proofErr w:type="spellEnd"/>
      <w:r w:rsidRPr="004E01D2">
        <w:rPr>
          <w:rFonts w:ascii="Georgia" w:hAnsi="Georgia"/>
          <w:i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 xml:space="preserve">av </w:t>
      </w:r>
      <w:proofErr w:type="spellStart"/>
      <w:r>
        <w:rPr>
          <w:rFonts w:ascii="Georgia" w:hAnsi="Georgia"/>
          <w:color w:val="000000"/>
          <w:sz w:val="23"/>
          <w:szCs w:val="23"/>
        </w:rPr>
        <w:t>Maryse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000000"/>
          <w:sz w:val="23"/>
          <w:szCs w:val="23"/>
        </w:rPr>
        <w:t>Condé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du ska läsa. Den sammanfattar allt.</w:t>
      </w:r>
      <w:r>
        <w:rPr>
          <w:rFonts w:ascii="Georgia" w:hAnsi="Georgia"/>
          <w:color w:val="000000"/>
          <w:sz w:val="23"/>
          <w:szCs w:val="23"/>
        </w:rPr>
        <w:t>”–</w:t>
      </w:r>
      <w:r>
        <w:rPr>
          <w:rFonts w:ascii="Georgia" w:hAnsi="Georgia"/>
          <w:color w:val="000000"/>
          <w:sz w:val="23"/>
          <w:szCs w:val="23"/>
        </w:rPr>
        <w:t xml:space="preserve"> Borås Tidning</w:t>
      </w:r>
    </w:p>
    <w:p w14:paraId="5D7EAB74" w14:textId="77777777" w:rsidR="004E01D2" w:rsidRDefault="004E01D2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</w:p>
    <w:p w14:paraId="5F84671E" w14:textId="77777777" w:rsidR="00517A96" w:rsidRDefault="00517A96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</w:p>
    <w:p w14:paraId="7574CBE7" w14:textId="77777777" w:rsidR="005F2FEC" w:rsidRPr="005F2FEC" w:rsidRDefault="005F2FEC" w:rsidP="005F2FEC">
      <w:pPr>
        <w:pStyle w:val="Normalwebb"/>
        <w:spacing w:before="0" w:beforeAutospacing="0" w:after="0" w:afterAutospacing="0"/>
        <w:rPr>
          <w:rStyle w:val="apple-converted-space"/>
          <w:rFonts w:ascii="Georgia" w:hAnsi="Georgia"/>
          <w:color w:val="231F20"/>
          <w:sz w:val="28"/>
          <w:szCs w:val="28"/>
        </w:rPr>
      </w:pPr>
      <w:r w:rsidRPr="005F2FEC">
        <w:rPr>
          <w:rFonts w:ascii="Georgia" w:hAnsi="Georgia"/>
          <w:color w:val="231F20"/>
          <w:sz w:val="28"/>
          <w:szCs w:val="28"/>
        </w:rPr>
        <w:t>På svenska</w:t>
      </w:r>
      <w:r w:rsidRPr="005F2FEC">
        <w:rPr>
          <w:rFonts w:ascii="Georgia" w:hAnsi="Georgia"/>
          <w:color w:val="231F20"/>
          <w:sz w:val="28"/>
          <w:szCs w:val="28"/>
        </w:rPr>
        <w:t xml:space="preserve"> har </w:t>
      </w:r>
      <w:r w:rsidRPr="005F2FEC">
        <w:rPr>
          <w:rFonts w:ascii="Georgia" w:hAnsi="Georgia"/>
          <w:color w:val="231F20"/>
          <w:sz w:val="28"/>
          <w:szCs w:val="28"/>
        </w:rPr>
        <w:t>hittills givits</w:t>
      </w:r>
      <w:r w:rsidRPr="005F2FEC">
        <w:rPr>
          <w:rFonts w:ascii="Georgia" w:hAnsi="Georgia"/>
          <w:color w:val="231F20"/>
          <w:sz w:val="28"/>
          <w:szCs w:val="28"/>
        </w:rPr>
        <w:t xml:space="preserve"> ut</w:t>
      </w:r>
      <w:r w:rsidRPr="005F2FEC">
        <w:rPr>
          <w:rFonts w:ascii="Georgia" w:hAnsi="Georgia"/>
          <w:color w:val="231F20"/>
          <w:sz w:val="28"/>
          <w:szCs w:val="28"/>
        </w:rPr>
        <w:t>:</w:t>
      </w:r>
      <w:r w:rsidRPr="005F2FEC">
        <w:rPr>
          <w:rStyle w:val="apple-converted-space"/>
          <w:rFonts w:ascii="Georgia" w:hAnsi="Georgia"/>
          <w:color w:val="231F20"/>
          <w:sz w:val="28"/>
          <w:szCs w:val="28"/>
        </w:rPr>
        <w:t> </w:t>
      </w:r>
    </w:p>
    <w:p w14:paraId="1CBF4D3D" w14:textId="77777777" w:rsidR="005F2FEC" w:rsidRPr="005F2FEC" w:rsidRDefault="005F2FEC" w:rsidP="005F2FEC">
      <w:pPr>
        <w:pStyle w:val="Normalwebb"/>
        <w:spacing w:before="0" w:beforeAutospacing="0" w:after="0" w:afterAutospacing="0"/>
        <w:rPr>
          <w:rStyle w:val="Betoning"/>
          <w:rFonts w:ascii="inherit" w:hAnsi="inherit"/>
          <w:color w:val="231F20"/>
          <w:sz w:val="28"/>
          <w:szCs w:val="28"/>
        </w:rPr>
      </w:pPr>
    </w:p>
    <w:p w14:paraId="7202DB6C" w14:textId="77777777" w:rsidR="005F2FEC" w:rsidRPr="005F2FEC" w:rsidRDefault="005F2FEC" w:rsidP="005F2FEC">
      <w:pPr>
        <w:pStyle w:val="Normalwebb"/>
        <w:spacing w:before="0" w:beforeAutospacing="0" w:after="0" w:afterAutospacing="0"/>
        <w:rPr>
          <w:rStyle w:val="apple-converted-space"/>
          <w:rFonts w:ascii="Georgia" w:hAnsi="Georgia"/>
          <w:color w:val="231F20"/>
          <w:sz w:val="28"/>
          <w:szCs w:val="28"/>
        </w:rPr>
      </w:pPr>
      <w:r w:rsidRPr="005F2FEC">
        <w:rPr>
          <w:rStyle w:val="Betoning"/>
          <w:rFonts w:ascii="inherit" w:hAnsi="inherit"/>
          <w:color w:val="231F20"/>
          <w:sz w:val="28"/>
          <w:szCs w:val="28"/>
        </w:rPr>
        <w:t>Färden genom mangroven</w:t>
      </w:r>
      <w:r w:rsidRPr="005F2FEC">
        <w:rPr>
          <w:rStyle w:val="apple-converted-space"/>
          <w:rFonts w:ascii="Georgia" w:hAnsi="Georgia"/>
          <w:color w:val="231F20"/>
          <w:sz w:val="28"/>
          <w:szCs w:val="28"/>
        </w:rPr>
        <w:t> </w:t>
      </w:r>
      <w:r w:rsidRPr="005F2FEC">
        <w:rPr>
          <w:rFonts w:ascii="Georgia" w:hAnsi="Georgia"/>
          <w:color w:val="231F20"/>
          <w:sz w:val="28"/>
          <w:szCs w:val="28"/>
        </w:rPr>
        <w:t>(2007</w:t>
      </w:r>
      <w:r w:rsidR="009A7BA3">
        <w:rPr>
          <w:rFonts w:ascii="Georgia" w:hAnsi="Georgia"/>
          <w:color w:val="231F20"/>
          <w:sz w:val="28"/>
          <w:szCs w:val="28"/>
        </w:rPr>
        <w:t xml:space="preserve">, övers. Helena </w:t>
      </w:r>
      <w:proofErr w:type="spellStart"/>
      <w:r w:rsidR="009A7BA3">
        <w:rPr>
          <w:rFonts w:ascii="Georgia" w:hAnsi="Georgia"/>
          <w:color w:val="231F20"/>
          <w:sz w:val="28"/>
          <w:szCs w:val="28"/>
        </w:rPr>
        <w:t>Böhme</w:t>
      </w:r>
      <w:proofErr w:type="spellEnd"/>
      <w:r w:rsidRPr="005F2FEC">
        <w:rPr>
          <w:rFonts w:ascii="Georgia" w:hAnsi="Georgia"/>
          <w:color w:val="231F20"/>
          <w:sz w:val="28"/>
          <w:szCs w:val="28"/>
        </w:rPr>
        <w:t>)</w:t>
      </w:r>
    </w:p>
    <w:p w14:paraId="72A8BC43" w14:textId="77777777" w:rsidR="005F2FEC" w:rsidRPr="005F2FEC" w:rsidRDefault="005F2FEC" w:rsidP="005F2FEC">
      <w:pPr>
        <w:pStyle w:val="Normalwebb"/>
        <w:spacing w:before="0" w:beforeAutospacing="0" w:after="0" w:afterAutospacing="0"/>
        <w:rPr>
          <w:rStyle w:val="apple-converted-space"/>
          <w:rFonts w:ascii="Georgia" w:hAnsi="Georgia"/>
          <w:color w:val="231F20"/>
          <w:sz w:val="28"/>
          <w:szCs w:val="28"/>
        </w:rPr>
      </w:pPr>
      <w:proofErr w:type="spellStart"/>
      <w:r w:rsidRPr="005F2FEC">
        <w:rPr>
          <w:rStyle w:val="Betoning"/>
          <w:rFonts w:ascii="inherit" w:hAnsi="inherit"/>
          <w:color w:val="231F20"/>
          <w:sz w:val="28"/>
          <w:szCs w:val="28"/>
        </w:rPr>
        <w:t>Segu</w:t>
      </w:r>
      <w:proofErr w:type="spellEnd"/>
      <w:r w:rsidRPr="005F2FEC">
        <w:rPr>
          <w:rStyle w:val="apple-converted-space"/>
          <w:rFonts w:ascii="inherit" w:hAnsi="inherit"/>
          <w:i/>
          <w:iCs/>
          <w:color w:val="231F20"/>
          <w:sz w:val="28"/>
          <w:szCs w:val="28"/>
        </w:rPr>
        <w:t> </w:t>
      </w:r>
      <w:r w:rsidR="009865C5">
        <w:rPr>
          <w:rStyle w:val="apple-converted-space"/>
          <w:rFonts w:ascii="inherit" w:hAnsi="inherit"/>
          <w:i/>
          <w:iCs/>
          <w:color w:val="231F20"/>
          <w:sz w:val="28"/>
          <w:szCs w:val="28"/>
        </w:rPr>
        <w:t xml:space="preserve">– en afrikansk släktkrönika </w:t>
      </w:r>
      <w:r w:rsidRPr="005F2FEC">
        <w:rPr>
          <w:rFonts w:ascii="Georgia" w:hAnsi="Georgia"/>
          <w:color w:val="231F20"/>
          <w:sz w:val="28"/>
          <w:szCs w:val="28"/>
        </w:rPr>
        <w:t>(2008</w:t>
      </w:r>
      <w:r w:rsidR="009A7BA3">
        <w:rPr>
          <w:rFonts w:ascii="Georgia" w:hAnsi="Georgia"/>
          <w:color w:val="231F20"/>
          <w:sz w:val="28"/>
          <w:szCs w:val="28"/>
        </w:rPr>
        <w:t>, övers.</w:t>
      </w:r>
      <w:r w:rsidR="00517A96">
        <w:rPr>
          <w:rFonts w:ascii="Georgia" w:hAnsi="Georgia"/>
          <w:color w:val="231F20"/>
          <w:sz w:val="28"/>
          <w:szCs w:val="28"/>
        </w:rPr>
        <w:t xml:space="preserve"> Svante Hansson</w:t>
      </w:r>
      <w:r w:rsidRPr="005F2FEC">
        <w:rPr>
          <w:rFonts w:ascii="Georgia" w:hAnsi="Georgia"/>
          <w:color w:val="231F20"/>
          <w:sz w:val="28"/>
          <w:szCs w:val="28"/>
        </w:rPr>
        <w:t>)</w:t>
      </w:r>
      <w:r w:rsidRPr="005F2FEC">
        <w:rPr>
          <w:rStyle w:val="apple-converted-space"/>
          <w:rFonts w:ascii="Georgia" w:hAnsi="Georgia"/>
          <w:color w:val="231F20"/>
          <w:sz w:val="28"/>
          <w:szCs w:val="28"/>
        </w:rPr>
        <w:t> </w:t>
      </w:r>
    </w:p>
    <w:p w14:paraId="4E4B4442" w14:textId="77777777" w:rsidR="005F2FEC" w:rsidRPr="005F2FEC" w:rsidRDefault="005F2FEC" w:rsidP="005F2FEC">
      <w:pPr>
        <w:pStyle w:val="Normalwebb"/>
        <w:spacing w:before="0" w:beforeAutospacing="0" w:after="0" w:afterAutospacing="0"/>
        <w:rPr>
          <w:rStyle w:val="apple-converted-space"/>
          <w:rFonts w:ascii="Georgia" w:hAnsi="Georgia"/>
          <w:color w:val="231F20"/>
          <w:sz w:val="28"/>
          <w:szCs w:val="28"/>
        </w:rPr>
      </w:pPr>
      <w:proofErr w:type="spellStart"/>
      <w:r w:rsidRPr="005F2FEC">
        <w:rPr>
          <w:rStyle w:val="Betoning"/>
          <w:rFonts w:ascii="inherit" w:hAnsi="inherit"/>
          <w:color w:val="231F20"/>
          <w:sz w:val="28"/>
          <w:szCs w:val="28"/>
        </w:rPr>
        <w:t>Desirada</w:t>
      </w:r>
      <w:proofErr w:type="spellEnd"/>
      <w:r w:rsidRPr="005F2FEC">
        <w:rPr>
          <w:rStyle w:val="apple-converted-space"/>
          <w:rFonts w:ascii="inherit" w:hAnsi="inherit"/>
          <w:i/>
          <w:iCs/>
          <w:color w:val="231F20"/>
          <w:sz w:val="28"/>
          <w:szCs w:val="28"/>
        </w:rPr>
        <w:t> </w:t>
      </w:r>
      <w:r w:rsidRPr="005F2FEC">
        <w:rPr>
          <w:rFonts w:ascii="Georgia" w:hAnsi="Georgia"/>
          <w:color w:val="231F20"/>
          <w:sz w:val="28"/>
          <w:szCs w:val="28"/>
        </w:rPr>
        <w:t>(2009</w:t>
      </w:r>
      <w:r w:rsidR="00A84BB3">
        <w:rPr>
          <w:rFonts w:ascii="Georgia" w:hAnsi="Georgia"/>
          <w:color w:val="231F20"/>
          <w:sz w:val="28"/>
          <w:szCs w:val="28"/>
        </w:rPr>
        <w:t xml:space="preserve">, övers. Helena </w:t>
      </w:r>
      <w:proofErr w:type="spellStart"/>
      <w:r w:rsidR="00A84BB3">
        <w:rPr>
          <w:rFonts w:ascii="Georgia" w:hAnsi="Georgia"/>
          <w:color w:val="231F20"/>
          <w:sz w:val="28"/>
          <w:szCs w:val="28"/>
        </w:rPr>
        <w:t>Böhme</w:t>
      </w:r>
      <w:proofErr w:type="spellEnd"/>
      <w:r w:rsidRPr="005F2FEC">
        <w:rPr>
          <w:rFonts w:ascii="Georgia" w:hAnsi="Georgia"/>
          <w:color w:val="231F20"/>
          <w:sz w:val="28"/>
          <w:szCs w:val="28"/>
        </w:rPr>
        <w:t xml:space="preserve">) </w:t>
      </w:r>
    </w:p>
    <w:p w14:paraId="388683CD" w14:textId="77777777" w:rsidR="005F2FEC" w:rsidRDefault="005F2FEC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  <w:r w:rsidRPr="005F2FEC">
        <w:rPr>
          <w:rStyle w:val="Betoning"/>
          <w:rFonts w:ascii="inherit" w:hAnsi="inherit"/>
          <w:color w:val="231F20"/>
          <w:sz w:val="28"/>
          <w:szCs w:val="28"/>
        </w:rPr>
        <w:t>Tills vattnet stiger</w:t>
      </w:r>
      <w:r w:rsidRPr="005F2FEC">
        <w:rPr>
          <w:rStyle w:val="apple-converted-space"/>
          <w:rFonts w:ascii="Georgia" w:hAnsi="Georgia"/>
          <w:color w:val="231F20"/>
          <w:sz w:val="28"/>
          <w:szCs w:val="28"/>
        </w:rPr>
        <w:t> </w:t>
      </w:r>
      <w:r>
        <w:rPr>
          <w:rFonts w:ascii="Georgia" w:hAnsi="Georgia"/>
          <w:color w:val="231F20"/>
          <w:sz w:val="28"/>
          <w:szCs w:val="28"/>
        </w:rPr>
        <w:t>(2011,</w:t>
      </w:r>
      <w:r w:rsidR="00545747">
        <w:rPr>
          <w:rFonts w:ascii="Georgia" w:hAnsi="Georgia"/>
          <w:color w:val="231F20"/>
          <w:sz w:val="28"/>
          <w:szCs w:val="28"/>
        </w:rPr>
        <w:t xml:space="preserve"> övers. Helena </w:t>
      </w:r>
      <w:proofErr w:type="spellStart"/>
      <w:r w:rsidR="00545747">
        <w:rPr>
          <w:rFonts w:ascii="Georgia" w:hAnsi="Georgia"/>
          <w:color w:val="231F20"/>
          <w:sz w:val="28"/>
          <w:szCs w:val="28"/>
        </w:rPr>
        <w:t>Böhme</w:t>
      </w:r>
      <w:proofErr w:type="spellEnd"/>
      <w:r>
        <w:rPr>
          <w:rFonts w:ascii="Georgia" w:hAnsi="Georgia"/>
          <w:color w:val="231F20"/>
          <w:sz w:val="28"/>
          <w:szCs w:val="28"/>
        </w:rPr>
        <w:t>)</w:t>
      </w:r>
    </w:p>
    <w:p w14:paraId="1B7B1190" w14:textId="77777777" w:rsidR="00A84BB3" w:rsidRPr="005F2FEC" w:rsidRDefault="006A626A" w:rsidP="005F2FEC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  <w:r w:rsidRPr="006A626A">
        <w:rPr>
          <w:rFonts w:ascii="Georgia" w:hAnsi="Georgia"/>
          <w:i/>
          <w:color w:val="231F20"/>
        </w:rPr>
        <w:t>Live</w:t>
      </w:r>
      <w:r w:rsidR="00A84BB3" w:rsidRPr="006A626A">
        <w:rPr>
          <w:rFonts w:ascii="Georgia" w:hAnsi="Georgia"/>
          <w:i/>
          <w:color w:val="231F20"/>
        </w:rPr>
        <w:t>t utan masker</w:t>
      </w:r>
      <w:r w:rsidR="00A84BB3">
        <w:rPr>
          <w:rFonts w:ascii="Georgia" w:hAnsi="Georgia"/>
          <w:color w:val="231F20"/>
          <w:sz w:val="28"/>
          <w:szCs w:val="28"/>
        </w:rPr>
        <w:t xml:space="preserve"> </w:t>
      </w:r>
      <w:r w:rsidR="009A7BA3">
        <w:rPr>
          <w:rFonts w:ascii="Georgia" w:hAnsi="Georgia"/>
          <w:color w:val="231F20"/>
          <w:sz w:val="28"/>
          <w:szCs w:val="28"/>
        </w:rPr>
        <w:t>(</w:t>
      </w:r>
      <w:r w:rsidR="00A84BB3">
        <w:rPr>
          <w:rFonts w:ascii="Georgia" w:hAnsi="Georgia"/>
          <w:color w:val="231F20"/>
          <w:sz w:val="28"/>
          <w:szCs w:val="28"/>
        </w:rPr>
        <w:t xml:space="preserve">2014, övers. Helena </w:t>
      </w:r>
      <w:proofErr w:type="spellStart"/>
      <w:r w:rsidR="00A84BB3">
        <w:rPr>
          <w:rFonts w:ascii="Georgia" w:hAnsi="Georgia"/>
          <w:color w:val="231F20"/>
          <w:sz w:val="28"/>
          <w:szCs w:val="28"/>
        </w:rPr>
        <w:t>Böhme</w:t>
      </w:r>
      <w:proofErr w:type="spellEnd"/>
      <w:r>
        <w:rPr>
          <w:rFonts w:ascii="Georgia" w:hAnsi="Georgia"/>
          <w:color w:val="231F20"/>
          <w:sz w:val="28"/>
          <w:szCs w:val="28"/>
        </w:rPr>
        <w:t xml:space="preserve"> – självbiografi</w:t>
      </w:r>
      <w:r w:rsidR="00A84BB3">
        <w:rPr>
          <w:rFonts w:ascii="Georgia" w:hAnsi="Georgia"/>
          <w:color w:val="231F20"/>
          <w:sz w:val="28"/>
          <w:szCs w:val="28"/>
        </w:rPr>
        <w:t>)</w:t>
      </w:r>
    </w:p>
    <w:p w14:paraId="5B5D7CBB" w14:textId="77777777" w:rsidR="00A84BB3" w:rsidRPr="005F2FEC" w:rsidRDefault="00A84BB3" w:rsidP="00A84BB3">
      <w:pPr>
        <w:pStyle w:val="Normalwebb"/>
        <w:spacing w:before="0" w:beforeAutospacing="0" w:after="0" w:afterAutospacing="0"/>
        <w:rPr>
          <w:rFonts w:ascii="Georgia" w:hAnsi="Georgia"/>
          <w:color w:val="231F20"/>
          <w:sz w:val="28"/>
          <w:szCs w:val="28"/>
        </w:rPr>
      </w:pPr>
      <w:proofErr w:type="spellStart"/>
      <w:r>
        <w:rPr>
          <w:rStyle w:val="Betoning"/>
          <w:rFonts w:ascii="inherit" w:hAnsi="inherit"/>
          <w:color w:val="231F20"/>
          <w:sz w:val="28"/>
          <w:szCs w:val="28"/>
        </w:rPr>
        <w:t>Célanire</w:t>
      </w:r>
      <w:proofErr w:type="spellEnd"/>
      <w:r>
        <w:rPr>
          <w:rStyle w:val="Betoning"/>
          <w:rFonts w:ascii="inherit" w:hAnsi="inherit"/>
          <w:color w:val="231F20"/>
          <w:sz w:val="28"/>
          <w:szCs w:val="28"/>
        </w:rPr>
        <w:t xml:space="preserve"> </w:t>
      </w:r>
      <w:r>
        <w:rPr>
          <w:rFonts w:ascii="Georgia" w:hAnsi="Georgia"/>
          <w:color w:val="231F20"/>
          <w:sz w:val="28"/>
          <w:szCs w:val="28"/>
        </w:rPr>
        <w:t>(</w:t>
      </w:r>
      <w:r>
        <w:rPr>
          <w:rFonts w:ascii="Georgia" w:hAnsi="Georgia"/>
          <w:color w:val="231F20"/>
          <w:sz w:val="28"/>
          <w:szCs w:val="28"/>
        </w:rPr>
        <w:t>2017</w:t>
      </w:r>
      <w:r>
        <w:rPr>
          <w:rFonts w:ascii="Georgia" w:hAnsi="Georgia"/>
          <w:color w:val="231F20"/>
          <w:sz w:val="28"/>
          <w:szCs w:val="28"/>
        </w:rPr>
        <w:t xml:space="preserve">, övers. </w:t>
      </w:r>
      <w:r>
        <w:rPr>
          <w:rFonts w:ascii="Georgia" w:hAnsi="Georgia"/>
          <w:color w:val="231F20"/>
          <w:sz w:val="28"/>
          <w:szCs w:val="28"/>
        </w:rPr>
        <w:t>Kristina Ekelund</w:t>
      </w:r>
      <w:r>
        <w:rPr>
          <w:rFonts w:ascii="Georgia" w:hAnsi="Georgia"/>
          <w:color w:val="231F20"/>
          <w:sz w:val="28"/>
          <w:szCs w:val="28"/>
        </w:rPr>
        <w:t>)</w:t>
      </w:r>
    </w:p>
    <w:p w14:paraId="2C86ED59" w14:textId="77777777" w:rsidR="005F2FEC" w:rsidRDefault="005F2FEC"/>
    <w:sectPr w:rsidR="005F2FEC" w:rsidSect="00A33A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DD"/>
    <w:rsid w:val="001416C2"/>
    <w:rsid w:val="00166524"/>
    <w:rsid w:val="00167E6C"/>
    <w:rsid w:val="003C2808"/>
    <w:rsid w:val="004453B8"/>
    <w:rsid w:val="004E01D2"/>
    <w:rsid w:val="00517A96"/>
    <w:rsid w:val="00545747"/>
    <w:rsid w:val="005F2FEC"/>
    <w:rsid w:val="006A626A"/>
    <w:rsid w:val="006E244A"/>
    <w:rsid w:val="0081466A"/>
    <w:rsid w:val="008C0E71"/>
    <w:rsid w:val="009865C5"/>
    <w:rsid w:val="009A7BA3"/>
    <w:rsid w:val="00A22A84"/>
    <w:rsid w:val="00A33AAE"/>
    <w:rsid w:val="00A84BB3"/>
    <w:rsid w:val="00C161DD"/>
    <w:rsid w:val="00C365CA"/>
    <w:rsid w:val="00E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26B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808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161DD"/>
  </w:style>
  <w:style w:type="character" w:styleId="Betoning">
    <w:name w:val="Emphasis"/>
    <w:basedOn w:val="Standardstycketeckensnitt"/>
    <w:uiPriority w:val="20"/>
    <w:qFormat/>
    <w:rsid w:val="00C161DD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F2FE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ED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Pålsson</dc:creator>
  <cp:keywords/>
  <dc:description/>
  <cp:lastModifiedBy>Ann Pålsson</cp:lastModifiedBy>
  <cp:revision>2</cp:revision>
  <dcterms:created xsi:type="dcterms:W3CDTF">2018-08-27T14:32:00Z</dcterms:created>
  <dcterms:modified xsi:type="dcterms:W3CDTF">2018-08-27T14:32:00Z</dcterms:modified>
</cp:coreProperties>
</file>