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65A8" w14:textId="77777777" w:rsidR="00A74CFC" w:rsidRPr="0039786F"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39786F">
        <w:rPr>
          <w:rFonts w:ascii="Arial Nova Light" w:hAnsi="Arial Nova Light"/>
          <w:noProof/>
          <w:color w:val="141414"/>
          <w:sz w:val="24"/>
          <w:szCs w:val="24"/>
          <w:lang w:val="nl-NL"/>
        </w:rPr>
        <w:t>PERSBERICHT</w:t>
      </w:r>
    </w:p>
    <w:p w14:paraId="7033C49B" w14:textId="0AA8A3BE" w:rsidR="000C3201" w:rsidRPr="0039786F" w:rsidRDefault="00F57ECE" w:rsidP="00F57ECE">
      <w:pPr>
        <w:tabs>
          <w:tab w:val="right" w:pos="9072"/>
        </w:tabs>
        <w:spacing w:after="0"/>
        <w:rPr>
          <w:rFonts w:cs="Arial"/>
          <w:b/>
          <w:bCs/>
          <w:sz w:val="16"/>
          <w:szCs w:val="16"/>
          <w:lang w:val="nl-NL"/>
        </w:rPr>
      </w:pPr>
      <w:r w:rsidRPr="0039786F">
        <w:rPr>
          <w:noProof/>
          <w:color w:val="141414"/>
          <w:sz w:val="16"/>
          <w:szCs w:val="16"/>
          <w:lang w:val="nl-NL"/>
        </w:rPr>
        <w:tab/>
      </w:r>
      <w:r w:rsidR="0039786F">
        <w:rPr>
          <w:noProof/>
          <w:color w:val="141414"/>
          <w:sz w:val="16"/>
          <w:szCs w:val="16"/>
          <w:lang w:val="nl-NL"/>
        </w:rPr>
        <w:t>20</w:t>
      </w:r>
      <w:r w:rsidR="00A74CFC" w:rsidRPr="0039786F">
        <w:rPr>
          <w:noProof/>
          <w:color w:val="141414"/>
          <w:sz w:val="16"/>
          <w:szCs w:val="16"/>
          <w:lang w:val="nl-NL"/>
        </w:rPr>
        <w:t>-</w:t>
      </w:r>
      <w:r w:rsidR="0039786F">
        <w:rPr>
          <w:noProof/>
          <w:color w:val="141414"/>
          <w:sz w:val="16"/>
          <w:szCs w:val="16"/>
          <w:lang w:val="nl-NL"/>
        </w:rPr>
        <w:t>04</w:t>
      </w:r>
      <w:r w:rsidR="00A74CFC" w:rsidRPr="0039786F">
        <w:rPr>
          <w:noProof/>
          <w:color w:val="141414"/>
          <w:sz w:val="16"/>
          <w:szCs w:val="16"/>
          <w:lang w:val="nl-NL"/>
        </w:rPr>
        <w:t>-</w:t>
      </w:r>
      <w:r w:rsidR="000C3201" w:rsidRPr="0039786F">
        <w:rPr>
          <w:noProof/>
          <w:color w:val="141414"/>
          <w:sz w:val="16"/>
          <w:szCs w:val="16"/>
          <w:lang w:val="nl-NL"/>
        </w:rPr>
        <w:t>202</w:t>
      </w:r>
      <w:r w:rsidR="0039786F">
        <w:rPr>
          <w:noProof/>
          <w:color w:val="141414"/>
          <w:sz w:val="16"/>
          <w:szCs w:val="16"/>
          <w:lang w:val="nl-NL"/>
        </w:rPr>
        <w:t>1</w:t>
      </w:r>
    </w:p>
    <w:p w14:paraId="302CDCB7" w14:textId="6CEBE967" w:rsidR="0039786F" w:rsidRPr="0039786F" w:rsidRDefault="005108DC" w:rsidP="0039786F">
      <w:pPr>
        <w:spacing w:line="240" w:lineRule="auto"/>
        <w:rPr>
          <w:b/>
          <w:sz w:val="32"/>
          <w:szCs w:val="32"/>
          <w:lang w:val="nl-NL"/>
        </w:rPr>
      </w:pPr>
      <w:r>
        <w:rPr>
          <w:rStyle w:val="Rubrik1Char"/>
          <w:rFonts w:eastAsia="Cambria"/>
          <w:sz w:val="32"/>
          <w:lang w:val="nl-NL"/>
        </w:rPr>
        <w:t>E</w:t>
      </w:r>
      <w:r w:rsidR="0039786F" w:rsidRPr="0039786F">
        <w:rPr>
          <w:rStyle w:val="Rubrik1Char"/>
          <w:rFonts w:eastAsia="Cambria"/>
          <w:sz w:val="32"/>
          <w:lang w:val="nl-NL"/>
        </w:rPr>
        <w:t>erste ter wereld met een Volvo Smart Connect-graafmachine</w:t>
      </w:r>
      <w:r w:rsidR="0039786F" w:rsidRPr="0039786F">
        <w:rPr>
          <w:b/>
          <w:sz w:val="32"/>
          <w:szCs w:val="32"/>
          <w:lang w:val="nl-NL"/>
        </w:rPr>
        <w:br/>
      </w:r>
      <w:r w:rsidR="0039786F" w:rsidRPr="0039786F">
        <w:rPr>
          <w:b/>
          <w:sz w:val="28"/>
          <w:szCs w:val="28"/>
          <w:lang w:val="nl-NL"/>
        </w:rPr>
        <w:t xml:space="preserve">– compleet met automatisch </w:t>
      </w:r>
      <w:proofErr w:type="spellStart"/>
      <w:r w:rsidR="0039786F" w:rsidRPr="0039786F">
        <w:rPr>
          <w:b/>
          <w:sz w:val="28"/>
          <w:szCs w:val="28"/>
          <w:lang w:val="nl-NL"/>
        </w:rPr>
        <w:t>snelwisselsysteem</w:t>
      </w:r>
      <w:proofErr w:type="spellEnd"/>
      <w:r w:rsidR="0039786F" w:rsidRPr="0039786F">
        <w:rPr>
          <w:b/>
          <w:sz w:val="28"/>
          <w:szCs w:val="28"/>
          <w:lang w:val="nl-NL"/>
        </w:rPr>
        <w:t xml:space="preserve"> en </w:t>
      </w:r>
      <w:proofErr w:type="spellStart"/>
      <w:r w:rsidR="0039786F" w:rsidRPr="0039786F">
        <w:rPr>
          <w:b/>
          <w:sz w:val="28"/>
          <w:szCs w:val="28"/>
          <w:lang w:val="nl-NL"/>
        </w:rPr>
        <w:t>draaikantelstuk</w:t>
      </w:r>
      <w:proofErr w:type="spellEnd"/>
    </w:p>
    <w:p w14:paraId="050EB024" w14:textId="47974698" w:rsidR="0039786F" w:rsidRPr="0039786F" w:rsidRDefault="0039786F" w:rsidP="0039786F">
      <w:pPr>
        <w:rPr>
          <w:rFonts w:eastAsia="Calibri" w:cs="Arial"/>
          <w:b/>
          <w:bCs/>
          <w:sz w:val="24"/>
          <w:szCs w:val="24"/>
          <w:lang w:val="nl-NL"/>
        </w:rPr>
      </w:pPr>
      <w:r w:rsidRPr="0039786F">
        <w:rPr>
          <w:rFonts w:eastAsia="Calibri" w:cs="Arial"/>
          <w:b/>
          <w:bCs/>
          <w:sz w:val="24"/>
          <w:szCs w:val="24"/>
          <w:lang w:val="nl-NL"/>
        </w:rPr>
        <w:t xml:space="preserve">Eerder dit jaar (2021) kwam Volvo CE met het nieuws over de ontwikkeling van de Volvo Smart Connect oplossing. Een nieuwe fabrieksoptie waarmee het mogelijk is om </w:t>
      </w:r>
      <w:proofErr w:type="spellStart"/>
      <w:r w:rsidRPr="0039786F">
        <w:rPr>
          <w:rFonts w:eastAsia="Calibri" w:cs="Arial"/>
          <w:b/>
          <w:bCs/>
          <w:sz w:val="24"/>
          <w:szCs w:val="24"/>
          <w:lang w:val="nl-NL"/>
        </w:rPr>
        <w:t>draaikantelstukken</w:t>
      </w:r>
      <w:proofErr w:type="spellEnd"/>
      <w:r w:rsidRPr="0039786F">
        <w:rPr>
          <w:rFonts w:eastAsia="Calibri" w:cs="Arial"/>
          <w:b/>
          <w:bCs/>
          <w:sz w:val="24"/>
          <w:szCs w:val="24"/>
          <w:lang w:val="nl-NL"/>
        </w:rPr>
        <w:t xml:space="preserve"> van verschillende fabrikanten direct op de machine aan te sluiten voor integratie met het Volvo machinebesturingssysteem Volvo </w:t>
      </w:r>
      <w:proofErr w:type="spellStart"/>
      <w:r w:rsidRPr="0039786F">
        <w:rPr>
          <w:rFonts w:eastAsia="Calibri" w:cs="Arial"/>
          <w:b/>
          <w:bCs/>
          <w:sz w:val="24"/>
          <w:szCs w:val="24"/>
          <w:lang w:val="nl-NL"/>
        </w:rPr>
        <w:t>Dig</w:t>
      </w:r>
      <w:proofErr w:type="spellEnd"/>
      <w:r w:rsidRPr="0039786F">
        <w:rPr>
          <w:rFonts w:eastAsia="Calibri" w:cs="Arial"/>
          <w:b/>
          <w:bCs/>
          <w:sz w:val="24"/>
          <w:szCs w:val="24"/>
          <w:lang w:val="nl-NL"/>
        </w:rPr>
        <w:t xml:space="preserve"> Assist. Ongeveer gelijktijdig gaf </w:t>
      </w:r>
      <w:proofErr w:type="spellStart"/>
      <w:r>
        <w:rPr>
          <w:rFonts w:eastAsia="Calibri" w:cs="Arial"/>
          <w:b/>
          <w:bCs/>
          <w:sz w:val="24"/>
          <w:szCs w:val="24"/>
          <w:lang w:val="nl-NL"/>
        </w:rPr>
        <w:t>E</w:t>
      </w:r>
      <w:r w:rsidRPr="0039786F">
        <w:rPr>
          <w:rFonts w:eastAsia="Calibri" w:cs="Arial"/>
          <w:b/>
          <w:bCs/>
          <w:sz w:val="24"/>
          <w:szCs w:val="24"/>
          <w:lang w:val="nl-NL"/>
        </w:rPr>
        <w:t>ngcon</w:t>
      </w:r>
      <w:proofErr w:type="spellEnd"/>
      <w:r w:rsidRPr="0039786F">
        <w:rPr>
          <w:rFonts w:eastAsia="Calibri" w:cs="Arial"/>
          <w:b/>
          <w:bCs/>
          <w:sz w:val="24"/>
          <w:szCs w:val="24"/>
          <w:lang w:val="nl-NL"/>
        </w:rPr>
        <w:t xml:space="preserve"> aan deze nieuwe mogelijkheid te hebben aangegrepen om haar besturingssysteem DC2 uit te breiden met </w:t>
      </w:r>
      <w:proofErr w:type="spellStart"/>
      <w:r w:rsidRPr="0039786F">
        <w:rPr>
          <w:rFonts w:eastAsia="Calibri" w:cs="Arial"/>
          <w:b/>
          <w:bCs/>
          <w:sz w:val="24"/>
          <w:szCs w:val="24"/>
          <w:lang w:val="nl-NL"/>
        </w:rPr>
        <w:t>eML</w:t>
      </w:r>
      <w:proofErr w:type="spellEnd"/>
      <w:r w:rsidRPr="0039786F">
        <w:rPr>
          <w:rFonts w:eastAsia="Calibri" w:cs="Arial"/>
          <w:b/>
          <w:bCs/>
          <w:sz w:val="24"/>
          <w:szCs w:val="24"/>
          <w:lang w:val="nl-NL"/>
        </w:rPr>
        <w:t xml:space="preserve">, </w:t>
      </w:r>
      <w:proofErr w:type="spellStart"/>
      <w:r w:rsidRPr="0039786F">
        <w:rPr>
          <w:rFonts w:eastAsia="Calibri" w:cs="Arial"/>
          <w:b/>
          <w:bCs/>
          <w:sz w:val="24"/>
          <w:szCs w:val="24"/>
          <w:lang w:val="nl-NL"/>
        </w:rPr>
        <w:t>engcon</w:t>
      </w:r>
      <w:proofErr w:type="spellEnd"/>
      <w:r w:rsidRPr="0039786F">
        <w:rPr>
          <w:rFonts w:eastAsia="Calibri" w:cs="Arial"/>
          <w:b/>
          <w:bCs/>
          <w:sz w:val="24"/>
          <w:szCs w:val="24"/>
          <w:lang w:val="nl-NL"/>
        </w:rPr>
        <w:t xml:space="preserve"> Machine Link. Een soort Plug &amp; Play oplossing voor </w:t>
      </w:r>
      <w:proofErr w:type="spellStart"/>
      <w:r>
        <w:rPr>
          <w:rFonts w:eastAsia="Calibri" w:cs="Arial"/>
          <w:b/>
          <w:bCs/>
          <w:sz w:val="24"/>
          <w:szCs w:val="24"/>
          <w:lang w:val="nl-NL"/>
        </w:rPr>
        <w:t>E</w:t>
      </w:r>
      <w:r w:rsidRPr="0039786F">
        <w:rPr>
          <w:rFonts w:eastAsia="Calibri" w:cs="Arial"/>
          <w:b/>
          <w:bCs/>
          <w:sz w:val="24"/>
          <w:szCs w:val="24"/>
          <w:lang w:val="nl-NL"/>
        </w:rPr>
        <w:t>ngcon</w:t>
      </w:r>
      <w:proofErr w:type="spellEnd"/>
      <w:r w:rsidRPr="0039786F">
        <w:rPr>
          <w:rFonts w:eastAsia="Calibri" w:cs="Arial"/>
          <w:b/>
          <w:bCs/>
          <w:sz w:val="24"/>
          <w:szCs w:val="24"/>
          <w:lang w:val="nl-NL"/>
        </w:rPr>
        <w:t xml:space="preserve"> </w:t>
      </w:r>
      <w:proofErr w:type="spellStart"/>
      <w:r w:rsidRPr="0039786F">
        <w:rPr>
          <w:rFonts w:eastAsia="Calibri" w:cs="Arial"/>
          <w:b/>
          <w:bCs/>
          <w:sz w:val="24"/>
          <w:szCs w:val="24"/>
          <w:lang w:val="nl-NL"/>
        </w:rPr>
        <w:t>draaikantelstukken</w:t>
      </w:r>
      <w:proofErr w:type="spellEnd"/>
      <w:r w:rsidRPr="0039786F">
        <w:rPr>
          <w:rFonts w:eastAsia="Calibri" w:cs="Arial"/>
          <w:b/>
          <w:bCs/>
          <w:sz w:val="24"/>
          <w:szCs w:val="24"/>
          <w:lang w:val="nl-NL"/>
        </w:rPr>
        <w:t xml:space="preserve"> met de proportionele DC2 besturing. De eerste Volvo-modellen voorzien van deze technologie zijn de meest recente versies van de EC250E en E300E.</w:t>
      </w:r>
    </w:p>
    <w:p w14:paraId="4340E44A" w14:textId="6093D606"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De Zweedse Volvodealer </w:t>
      </w:r>
      <w:proofErr w:type="spellStart"/>
      <w:r w:rsidRPr="0039786F">
        <w:rPr>
          <w:rFonts w:eastAsia="Calibri" w:cs="Arial"/>
          <w:sz w:val="24"/>
          <w:szCs w:val="24"/>
          <w:lang w:val="nl-NL"/>
        </w:rPr>
        <w:t>Swecon</w:t>
      </w:r>
      <w:proofErr w:type="spellEnd"/>
      <w:r w:rsidRPr="0039786F">
        <w:rPr>
          <w:rFonts w:eastAsia="Calibri" w:cs="Arial"/>
          <w:sz w:val="24"/>
          <w:szCs w:val="24"/>
          <w:lang w:val="nl-NL"/>
        </w:rPr>
        <w:t xml:space="preserve"> heeft nu een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gemonteerd op 's werelds eerste Smart Connect-graafmachine, een EC250E besteld door het Zweedse bedrijf Tingsholmens </w:t>
      </w:r>
      <w:proofErr w:type="spellStart"/>
      <w:r w:rsidRPr="0039786F">
        <w:rPr>
          <w:rFonts w:eastAsia="Calibri" w:cs="Arial"/>
          <w:sz w:val="24"/>
          <w:szCs w:val="24"/>
          <w:lang w:val="nl-NL"/>
        </w:rPr>
        <w:t>Entrepenad</w:t>
      </w:r>
      <w:proofErr w:type="spellEnd"/>
      <w:r w:rsidRPr="0039786F">
        <w:rPr>
          <w:rFonts w:eastAsia="Calibri" w:cs="Arial"/>
          <w:sz w:val="24"/>
          <w:szCs w:val="24"/>
          <w:lang w:val="nl-NL"/>
        </w:rPr>
        <w:t xml:space="preserve">. Deze machine werd uitgerust met het veilige automatische </w:t>
      </w:r>
      <w:proofErr w:type="spellStart"/>
      <w:r w:rsidRPr="0039786F">
        <w:rPr>
          <w:rFonts w:eastAsia="Calibri" w:cs="Arial"/>
          <w:sz w:val="24"/>
          <w:szCs w:val="24"/>
          <w:lang w:val="nl-NL"/>
        </w:rPr>
        <w:t>snelwisselsysteem</w:t>
      </w:r>
      <w:proofErr w:type="spellEnd"/>
      <w:r w:rsidRPr="0039786F">
        <w:rPr>
          <w:rFonts w:eastAsia="Calibri" w:cs="Arial"/>
          <w:sz w:val="24"/>
          <w:szCs w:val="24"/>
          <w:lang w:val="nl-NL"/>
        </w:rPr>
        <w:t xml:space="preserve"> Q-Safe, een EC226 </w:t>
      </w:r>
      <w:proofErr w:type="spellStart"/>
      <w:r w:rsidRPr="0039786F">
        <w:rPr>
          <w:rFonts w:eastAsia="Calibri" w:cs="Arial"/>
          <w:sz w:val="24"/>
          <w:szCs w:val="24"/>
          <w:lang w:val="nl-NL"/>
        </w:rPr>
        <w:t>draaikantelstuk</w:t>
      </w:r>
      <w:proofErr w:type="spellEnd"/>
      <w:r w:rsidRPr="0039786F">
        <w:rPr>
          <w:rFonts w:eastAsia="Calibri" w:cs="Arial"/>
          <w:sz w:val="24"/>
          <w:szCs w:val="24"/>
          <w:lang w:val="nl-NL"/>
        </w:rPr>
        <w:t xml:space="preserve"> en EC-Oil.</w:t>
      </w:r>
    </w:p>
    <w:p w14:paraId="525483CB" w14:textId="070166B2"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"Onze vloot telt vijf graafmachines, waarvan vier met een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w:t>
      </w:r>
      <w:proofErr w:type="spellStart"/>
      <w:r w:rsidRPr="0039786F">
        <w:rPr>
          <w:rFonts w:eastAsia="Calibri" w:cs="Arial"/>
          <w:sz w:val="24"/>
          <w:szCs w:val="24"/>
          <w:lang w:val="nl-NL"/>
        </w:rPr>
        <w:t>draaikantelstuk</w:t>
      </w:r>
      <w:proofErr w:type="spellEnd"/>
      <w:r w:rsidRPr="0039786F">
        <w:rPr>
          <w:rFonts w:eastAsia="Calibri" w:cs="Arial"/>
          <w:sz w:val="24"/>
          <w:szCs w:val="24"/>
          <w:lang w:val="nl-NL"/>
        </w:rPr>
        <w:t xml:space="preserve"> en de vijfde, met een ander merk </w:t>
      </w:r>
      <w:proofErr w:type="spellStart"/>
      <w:r w:rsidRPr="0039786F">
        <w:rPr>
          <w:rFonts w:eastAsia="Calibri" w:cs="Arial"/>
          <w:sz w:val="24"/>
          <w:szCs w:val="24"/>
          <w:lang w:val="nl-NL"/>
        </w:rPr>
        <w:t>tiltrotator</w:t>
      </w:r>
      <w:proofErr w:type="spellEnd"/>
      <w:r w:rsidRPr="0039786F">
        <w:rPr>
          <w:rFonts w:eastAsia="Calibri" w:cs="Arial"/>
          <w:sz w:val="24"/>
          <w:szCs w:val="24"/>
          <w:lang w:val="nl-NL"/>
        </w:rPr>
        <w:t xml:space="preserve">, wordt nu vervangen door de nieuwe EC250 met eveneens een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zegt Elias </w:t>
      </w:r>
      <w:proofErr w:type="spellStart"/>
      <w:r w:rsidRPr="0039786F">
        <w:rPr>
          <w:rFonts w:eastAsia="Calibri" w:cs="Arial"/>
          <w:sz w:val="24"/>
          <w:szCs w:val="24"/>
          <w:lang w:val="nl-NL"/>
        </w:rPr>
        <w:t>Svensson</w:t>
      </w:r>
      <w:proofErr w:type="spellEnd"/>
      <w:r w:rsidRPr="0039786F">
        <w:rPr>
          <w:rFonts w:eastAsia="Calibri" w:cs="Arial"/>
          <w:sz w:val="24"/>
          <w:szCs w:val="24"/>
          <w:lang w:val="nl-NL"/>
        </w:rPr>
        <w:t xml:space="preserve">, mede-eigenaar bij Tingsholmens </w:t>
      </w:r>
      <w:proofErr w:type="spellStart"/>
      <w:r w:rsidRPr="0039786F">
        <w:rPr>
          <w:rFonts w:eastAsia="Calibri" w:cs="Arial"/>
          <w:sz w:val="24"/>
          <w:szCs w:val="24"/>
          <w:lang w:val="nl-NL"/>
        </w:rPr>
        <w:t>Entreprenad</w:t>
      </w:r>
      <w:proofErr w:type="spellEnd"/>
      <w:r w:rsidRPr="0039786F">
        <w:rPr>
          <w:rFonts w:eastAsia="Calibri" w:cs="Arial"/>
          <w:sz w:val="24"/>
          <w:szCs w:val="24"/>
          <w:lang w:val="nl-NL"/>
        </w:rPr>
        <w:t>.</w:t>
      </w:r>
    </w:p>
    <w:p w14:paraId="2C92B383" w14:textId="75F28B1F"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Elias vertelt dat hij en zijn neef en mede-eigenaar John </w:t>
      </w:r>
      <w:proofErr w:type="spellStart"/>
      <w:r w:rsidRPr="0039786F">
        <w:rPr>
          <w:rFonts w:eastAsia="Calibri" w:cs="Arial"/>
          <w:sz w:val="24"/>
          <w:szCs w:val="24"/>
          <w:lang w:val="nl-NL"/>
        </w:rPr>
        <w:t>Svensson</w:t>
      </w:r>
      <w:proofErr w:type="spellEnd"/>
      <w:r w:rsidRPr="0039786F">
        <w:rPr>
          <w:rFonts w:eastAsia="Calibri" w:cs="Arial"/>
          <w:sz w:val="24"/>
          <w:szCs w:val="24"/>
          <w:lang w:val="nl-NL"/>
        </w:rPr>
        <w:t xml:space="preserve"> goede ervaringen hebben met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en daarom was de keuze voor het type </w:t>
      </w:r>
      <w:proofErr w:type="spellStart"/>
      <w:r w:rsidRPr="0039786F">
        <w:rPr>
          <w:rFonts w:eastAsia="Calibri" w:cs="Arial"/>
          <w:sz w:val="24"/>
          <w:szCs w:val="24"/>
          <w:lang w:val="nl-NL"/>
        </w:rPr>
        <w:t>draaikantelstuk</w:t>
      </w:r>
      <w:proofErr w:type="spellEnd"/>
      <w:r w:rsidRPr="0039786F">
        <w:rPr>
          <w:rFonts w:eastAsia="Calibri" w:cs="Arial"/>
          <w:sz w:val="24"/>
          <w:szCs w:val="24"/>
          <w:lang w:val="nl-NL"/>
        </w:rPr>
        <w:t xml:space="preserve"> aan de nieuwe EC250 vrij eenvoudig.</w:t>
      </w:r>
    </w:p>
    <w:p w14:paraId="1D7401D5" w14:textId="2E0A99D8"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"Qua bedrijfszekerheid is een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de Rolls </w:t>
      </w:r>
      <w:proofErr w:type="spellStart"/>
      <w:r w:rsidRPr="0039786F">
        <w:rPr>
          <w:rFonts w:eastAsia="Calibri" w:cs="Arial"/>
          <w:sz w:val="24"/>
          <w:szCs w:val="24"/>
          <w:lang w:val="nl-NL"/>
        </w:rPr>
        <w:t>Royce</w:t>
      </w:r>
      <w:proofErr w:type="spellEnd"/>
      <w:r w:rsidRPr="0039786F">
        <w:rPr>
          <w:rFonts w:eastAsia="Calibri" w:cs="Arial"/>
          <w:sz w:val="24"/>
          <w:szCs w:val="24"/>
          <w:lang w:val="nl-NL"/>
        </w:rPr>
        <w:t xml:space="preserve"> onder de </w:t>
      </w:r>
      <w:proofErr w:type="spellStart"/>
      <w:r w:rsidRPr="0039786F">
        <w:rPr>
          <w:rFonts w:eastAsia="Calibri" w:cs="Arial"/>
          <w:sz w:val="24"/>
          <w:szCs w:val="24"/>
          <w:lang w:val="nl-NL"/>
        </w:rPr>
        <w:t>draaikantelstukken</w:t>
      </w:r>
      <w:proofErr w:type="spellEnd"/>
      <w:r w:rsidRPr="0039786F">
        <w:rPr>
          <w:rFonts w:eastAsia="Calibri" w:cs="Arial"/>
          <w:sz w:val="24"/>
          <w:szCs w:val="24"/>
          <w:lang w:val="nl-NL"/>
        </w:rPr>
        <w:t xml:space="preserve">. We hebben wel andere merken geprobeerd, maar die bevielen uiteindelijk niet en daarom vervangen we nu dan ook onze enige machine die geen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heeft".</w:t>
      </w:r>
    </w:p>
    <w:p w14:paraId="1F8BBC82" w14:textId="2A087D98"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De installatie van de nieuwe EC250E van Elias is inmiddels voltooid bij </w:t>
      </w:r>
      <w:proofErr w:type="spellStart"/>
      <w:r w:rsidRPr="0039786F">
        <w:rPr>
          <w:rFonts w:eastAsia="Calibri" w:cs="Arial"/>
          <w:sz w:val="24"/>
          <w:szCs w:val="24"/>
          <w:lang w:val="nl-NL"/>
        </w:rPr>
        <w:t>Swecon</w:t>
      </w:r>
      <w:proofErr w:type="spellEnd"/>
      <w:r w:rsidRPr="0039786F">
        <w:rPr>
          <w:rFonts w:eastAsia="Calibri" w:cs="Arial"/>
          <w:sz w:val="24"/>
          <w:szCs w:val="24"/>
          <w:lang w:val="nl-NL"/>
        </w:rPr>
        <w:t xml:space="preserve"> in de Zweedse stad </w:t>
      </w:r>
      <w:proofErr w:type="spellStart"/>
      <w:r w:rsidRPr="0039786F">
        <w:rPr>
          <w:rFonts w:eastAsia="Calibri" w:cs="Arial"/>
          <w:sz w:val="24"/>
          <w:szCs w:val="24"/>
          <w:lang w:val="nl-NL"/>
        </w:rPr>
        <w:t>Jönköping</w:t>
      </w:r>
      <w:proofErr w:type="spellEnd"/>
      <w:r w:rsidRPr="0039786F">
        <w:rPr>
          <w:rFonts w:eastAsia="Calibri" w:cs="Arial"/>
          <w:sz w:val="24"/>
          <w:szCs w:val="24"/>
          <w:lang w:val="nl-NL"/>
        </w:rPr>
        <w:t xml:space="preserve"> en Elias was erbij toen de machine de werkplaats uitreed.</w:t>
      </w:r>
    </w:p>
    <w:p w14:paraId="6ED8E0F1" w14:textId="50E683D4"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"De machine ziet er schitterend uit", zegt hij als hij de aanwinst aanschouwt. Voor hem staat zijn glanzende, splinternieuwe Volvo EC250E met </w:t>
      </w:r>
      <w:proofErr w:type="spellStart"/>
      <w:r>
        <w:rPr>
          <w:rFonts w:eastAsia="Calibri" w:cs="Arial"/>
          <w:sz w:val="24"/>
          <w:szCs w:val="24"/>
          <w:lang w:val="nl-NL"/>
        </w:rPr>
        <w:t>E</w:t>
      </w:r>
      <w:r w:rsidRPr="0039786F">
        <w:rPr>
          <w:rFonts w:eastAsia="Calibri" w:cs="Arial"/>
          <w:sz w:val="24"/>
          <w:szCs w:val="24"/>
          <w:lang w:val="nl-NL"/>
        </w:rPr>
        <w:t>ngcon</w:t>
      </w:r>
      <w:proofErr w:type="spellEnd"/>
      <w:r w:rsidRPr="0039786F">
        <w:rPr>
          <w:rFonts w:eastAsia="Calibri" w:cs="Arial"/>
          <w:sz w:val="24"/>
          <w:szCs w:val="24"/>
          <w:lang w:val="nl-NL"/>
        </w:rPr>
        <w:t xml:space="preserve"> automatische </w:t>
      </w:r>
      <w:proofErr w:type="spellStart"/>
      <w:r w:rsidRPr="0039786F">
        <w:rPr>
          <w:rFonts w:eastAsia="Calibri" w:cs="Arial"/>
          <w:sz w:val="24"/>
          <w:szCs w:val="24"/>
          <w:lang w:val="nl-NL"/>
        </w:rPr>
        <w:t>snelwissel</w:t>
      </w:r>
      <w:proofErr w:type="spellEnd"/>
      <w:r w:rsidRPr="0039786F">
        <w:rPr>
          <w:rFonts w:eastAsia="Calibri" w:cs="Arial"/>
          <w:sz w:val="24"/>
          <w:szCs w:val="24"/>
          <w:lang w:val="nl-NL"/>
        </w:rPr>
        <w:t xml:space="preserve">, </w:t>
      </w:r>
      <w:proofErr w:type="spellStart"/>
      <w:r w:rsidRPr="0039786F">
        <w:rPr>
          <w:rFonts w:eastAsia="Calibri" w:cs="Arial"/>
          <w:sz w:val="24"/>
          <w:szCs w:val="24"/>
          <w:lang w:val="nl-NL"/>
        </w:rPr>
        <w:t>draaikantelstuk</w:t>
      </w:r>
      <w:proofErr w:type="spellEnd"/>
      <w:r w:rsidRPr="0039786F">
        <w:rPr>
          <w:rFonts w:eastAsia="Calibri" w:cs="Arial"/>
          <w:sz w:val="24"/>
          <w:szCs w:val="24"/>
          <w:lang w:val="nl-NL"/>
        </w:rPr>
        <w:t xml:space="preserve">, machinebesturing van </w:t>
      </w:r>
      <w:proofErr w:type="spellStart"/>
      <w:r w:rsidRPr="0039786F">
        <w:rPr>
          <w:rFonts w:eastAsia="Calibri" w:cs="Arial"/>
          <w:sz w:val="24"/>
          <w:szCs w:val="24"/>
          <w:lang w:val="nl-NL"/>
        </w:rPr>
        <w:t>Leica</w:t>
      </w:r>
      <w:proofErr w:type="spellEnd"/>
      <w:r w:rsidRPr="0039786F">
        <w:rPr>
          <w:rFonts w:eastAsia="Calibri" w:cs="Arial"/>
          <w:sz w:val="24"/>
          <w:szCs w:val="24"/>
          <w:lang w:val="nl-NL"/>
        </w:rPr>
        <w:t xml:space="preserve"> </w:t>
      </w:r>
      <w:proofErr w:type="spellStart"/>
      <w:r w:rsidRPr="0039786F">
        <w:rPr>
          <w:rFonts w:eastAsia="Calibri" w:cs="Arial"/>
          <w:sz w:val="24"/>
          <w:szCs w:val="24"/>
          <w:lang w:val="nl-NL"/>
        </w:rPr>
        <w:t>Geosystems</w:t>
      </w:r>
      <w:proofErr w:type="spellEnd"/>
      <w:r w:rsidRPr="0039786F">
        <w:rPr>
          <w:rFonts w:eastAsia="Calibri" w:cs="Arial"/>
          <w:sz w:val="24"/>
          <w:szCs w:val="24"/>
          <w:lang w:val="nl-NL"/>
        </w:rPr>
        <w:t>, centrale smering, etc.</w:t>
      </w:r>
    </w:p>
    <w:p w14:paraId="076DDB1D" w14:textId="44E5E0A5"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Nu staat ons een groot project te wachten in de Zweedse plaats </w:t>
      </w:r>
      <w:proofErr w:type="spellStart"/>
      <w:r w:rsidRPr="0039786F">
        <w:rPr>
          <w:rFonts w:eastAsia="Calibri" w:cs="Arial"/>
          <w:sz w:val="24"/>
          <w:szCs w:val="24"/>
          <w:lang w:val="nl-NL"/>
        </w:rPr>
        <w:t>Habo</w:t>
      </w:r>
      <w:proofErr w:type="spellEnd"/>
      <w:r w:rsidRPr="0039786F">
        <w:rPr>
          <w:rFonts w:eastAsia="Calibri" w:cs="Arial"/>
          <w:sz w:val="24"/>
          <w:szCs w:val="24"/>
          <w:lang w:val="nl-NL"/>
        </w:rPr>
        <w:t xml:space="preserve"> waar de nieuwe 250 ingezet gaat worden bij de aanleg van terrassen in het terrein en de bijbehorende waterafvoer.</w:t>
      </w:r>
    </w:p>
    <w:p w14:paraId="1C7B8A74" w14:textId="77777777" w:rsidR="0039786F" w:rsidRPr="0039786F" w:rsidRDefault="0039786F" w:rsidP="0039786F">
      <w:pPr>
        <w:rPr>
          <w:rFonts w:eastAsia="Calibri" w:cs="Arial"/>
          <w:sz w:val="24"/>
          <w:szCs w:val="24"/>
          <w:lang w:val="nl-NL"/>
        </w:rPr>
      </w:pPr>
      <w:r w:rsidRPr="0039786F">
        <w:rPr>
          <w:rFonts w:eastAsia="Calibri" w:cs="Arial"/>
          <w:sz w:val="24"/>
          <w:szCs w:val="24"/>
          <w:lang w:val="nl-NL"/>
        </w:rPr>
        <w:t xml:space="preserve">"Een nieuwe machine is natuurlijk altijd leuk, maar deze keer wordt het toch extra plezierig om aan de slag te gaan", sluit Elias </w:t>
      </w:r>
      <w:proofErr w:type="spellStart"/>
      <w:r w:rsidRPr="0039786F">
        <w:rPr>
          <w:rFonts w:eastAsia="Calibri" w:cs="Arial"/>
          <w:sz w:val="24"/>
          <w:szCs w:val="24"/>
          <w:lang w:val="nl-NL"/>
        </w:rPr>
        <w:t>Svensson</w:t>
      </w:r>
      <w:proofErr w:type="spellEnd"/>
      <w:r w:rsidRPr="0039786F">
        <w:rPr>
          <w:rFonts w:eastAsia="Calibri" w:cs="Arial"/>
          <w:sz w:val="24"/>
          <w:szCs w:val="24"/>
          <w:lang w:val="nl-NL"/>
        </w:rPr>
        <w:t xml:space="preserve"> af.</w:t>
      </w:r>
    </w:p>
    <w:p w14:paraId="2EEEF58C" w14:textId="77777777" w:rsidR="00A74CFC" w:rsidRPr="005108DC" w:rsidRDefault="00A74CFC" w:rsidP="00A74CFC">
      <w:pPr>
        <w:rPr>
          <w:rFonts w:cs="Arial"/>
          <w:b/>
          <w:sz w:val="24"/>
          <w:szCs w:val="24"/>
          <w:lang w:val="nl-NL"/>
        </w:rPr>
      </w:pPr>
    </w:p>
    <w:p w14:paraId="204ED8FF" w14:textId="77777777" w:rsidR="00A74CFC" w:rsidRPr="00A74CFC" w:rsidRDefault="00A74CFC" w:rsidP="00A74CFC">
      <w:pPr>
        <w:rPr>
          <w:rFonts w:cs="Arial"/>
          <w:sz w:val="24"/>
          <w:szCs w:val="24"/>
          <w:lang w:val="de-DE" w:eastAsia="de-DE" w:bidi="de-DE"/>
        </w:rPr>
      </w:pPr>
      <w:r w:rsidRPr="00A74CFC">
        <w:rPr>
          <w:rFonts w:cs="Arial"/>
          <w:b/>
          <w:sz w:val="24"/>
          <w:szCs w:val="24"/>
        </w:rPr>
        <w:lastRenderedPageBreak/>
        <w:t>Contact:</w:t>
      </w:r>
      <w:r w:rsidRPr="00A74CFC">
        <w:rPr>
          <w:rFonts w:cs="Arial"/>
          <w:sz w:val="24"/>
          <w:szCs w:val="24"/>
        </w:rPr>
        <w:br/>
      </w:r>
      <w:proofErr w:type="spellStart"/>
      <w:r w:rsidRPr="00A74CFC">
        <w:rPr>
          <w:sz w:val="24"/>
          <w:szCs w:val="24"/>
        </w:rPr>
        <w:t>Sten</w:t>
      </w:r>
      <w:proofErr w:type="spellEnd"/>
      <w:r w:rsidRPr="00A74CFC">
        <w:rPr>
          <w:sz w:val="24"/>
          <w:szCs w:val="24"/>
        </w:rPr>
        <w:t xml:space="preserve"> </w:t>
      </w:r>
      <w:proofErr w:type="spellStart"/>
      <w:r w:rsidRPr="00A74CFC">
        <w:rPr>
          <w:sz w:val="24"/>
          <w:szCs w:val="24"/>
        </w:rPr>
        <w:t>Strömgren</w:t>
      </w:r>
      <w:proofErr w:type="spellEnd"/>
      <w:r w:rsidRPr="00A74CFC">
        <w:rPr>
          <w:sz w:val="24"/>
          <w:szCs w:val="24"/>
        </w:rPr>
        <w:t xml:space="preserve">, </w:t>
      </w:r>
      <w:proofErr w:type="spellStart"/>
      <w:r w:rsidRPr="00A74CFC">
        <w:rPr>
          <w:sz w:val="24"/>
          <w:szCs w:val="24"/>
        </w:rPr>
        <w:t>engcon</w:t>
      </w:r>
      <w:proofErr w:type="spellEnd"/>
      <w:r w:rsidRPr="00A74CFC">
        <w:rPr>
          <w:sz w:val="24"/>
          <w:szCs w:val="24"/>
        </w:rPr>
        <w:t xml:space="preserve"> Group | +46 [0]70 529 96 32</w:t>
      </w:r>
    </w:p>
    <w:p w14:paraId="1D7AB7B7" w14:textId="77777777" w:rsidR="00730541" w:rsidRPr="00A74CFC" w:rsidRDefault="00730541" w:rsidP="00730541">
      <w:pPr>
        <w:widowControl w:val="0"/>
        <w:autoSpaceDE w:val="0"/>
        <w:autoSpaceDN w:val="0"/>
        <w:adjustRightInd w:val="0"/>
        <w:spacing w:after="0" w:line="240" w:lineRule="auto"/>
        <w:rPr>
          <w:rFonts w:ascii="Arial Nova Light" w:hAnsi="Arial Nova Light" w:cs="Helvetica Neue"/>
          <w:sz w:val="16"/>
          <w:szCs w:val="16"/>
          <w:lang w:val="nl-NL"/>
        </w:rPr>
      </w:pP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is wereldmarktleider op het gebied van </w:t>
      </w:r>
      <w:proofErr w:type="spellStart"/>
      <w:r w:rsidRPr="00A74CFC">
        <w:rPr>
          <w:rFonts w:ascii="Arial Nova Light" w:hAnsi="Arial Nova Light" w:cs="Helvetica Neue"/>
          <w:sz w:val="16"/>
          <w:szCs w:val="16"/>
          <w:lang w:val="nl-NL"/>
        </w:rPr>
        <w:t>tiltrotators</w:t>
      </w:r>
      <w:proofErr w:type="spellEnd"/>
      <w:r w:rsidRPr="00A74CFC">
        <w:rPr>
          <w:rFonts w:ascii="Arial Nova Light" w:hAnsi="Arial Nova Light" w:cs="Helvetica Neue"/>
          <w:sz w:val="16"/>
          <w:szCs w:val="16"/>
          <w:lang w:val="nl-NL"/>
        </w:rPr>
        <w:t xml:space="preserve"> (de ‘pols’ tussen de graafmachine en de bak) en bijbehorende werktuigen voor verbeterde flexibiliteit, nauwkeurigheid en veiligheid van graafmachines. Onze kennis, betrokkenheid en ons hoge serviceniveau dragen bij tot het succes van onze klanten. </w:t>
      </w:r>
    </w:p>
    <w:p w14:paraId="07E6BC27" w14:textId="77777777" w:rsidR="00730541" w:rsidRPr="00A74CFC" w:rsidRDefault="00730541" w:rsidP="00730541">
      <w:pPr>
        <w:widowControl w:val="0"/>
        <w:autoSpaceDE w:val="0"/>
        <w:autoSpaceDN w:val="0"/>
        <w:adjustRightInd w:val="0"/>
        <w:spacing w:before="0" w:after="0" w:line="240" w:lineRule="auto"/>
        <w:rPr>
          <w:rFonts w:ascii="Arial Nova Light" w:hAnsi="Arial Nova Light" w:cs="Helvetica"/>
          <w:sz w:val="16"/>
          <w:szCs w:val="16"/>
          <w:lang w:val="nl-NL" w:eastAsia="de-DE" w:bidi="de-DE"/>
        </w:rPr>
      </w:pPr>
    </w:p>
    <w:p w14:paraId="39CCE163" w14:textId="454CBB70" w:rsidR="00730541" w:rsidRPr="00A74CFC" w:rsidRDefault="00730541" w:rsidP="00730541">
      <w:pPr>
        <w:spacing w:before="0" w:line="240" w:lineRule="auto"/>
        <w:rPr>
          <w:rFonts w:ascii="Arial Nova Light" w:hAnsi="Arial Nova Light" w:cs="Helvetica Neue"/>
          <w:sz w:val="16"/>
          <w:szCs w:val="16"/>
          <w:lang w:val="sv-SE"/>
        </w:rPr>
      </w:pP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bestaat uit de moedermaatschappij </w:t>
      </w:r>
      <w:proofErr w:type="spellStart"/>
      <w:r w:rsidRPr="00A74CFC">
        <w:rPr>
          <w:rFonts w:ascii="Arial Nova Light" w:hAnsi="Arial Nova Light" w:cs="Helvetica Neue"/>
          <w:sz w:val="16"/>
          <w:szCs w:val="16"/>
          <w:lang w:val="nl-NL"/>
        </w:rPr>
        <w:t>engcon</w:t>
      </w:r>
      <w:proofErr w:type="spellEnd"/>
      <w:r w:rsidRPr="00A74CFC">
        <w:rPr>
          <w:rFonts w:ascii="Arial Nova Light" w:hAnsi="Arial Nova Light" w:cs="Helvetica Neue"/>
          <w:sz w:val="16"/>
          <w:szCs w:val="16"/>
          <w:lang w:val="nl-NL"/>
        </w:rPr>
        <w:t xml:space="preserve"> Holding AB, die gevestigd is in de Zweedse stad </w:t>
      </w:r>
      <w:proofErr w:type="spellStart"/>
      <w:r w:rsidRPr="00A74CFC">
        <w:rPr>
          <w:rFonts w:ascii="Arial Nova Light" w:hAnsi="Arial Nova Light" w:cs="Helvetica Neue"/>
          <w:sz w:val="16"/>
          <w:szCs w:val="16"/>
          <w:lang w:val="nl-NL"/>
        </w:rPr>
        <w:t>Strömsund</w:t>
      </w:r>
      <w:proofErr w:type="spellEnd"/>
      <w:r w:rsidRPr="00A74CFC">
        <w:rPr>
          <w:rFonts w:ascii="Arial Nova Light" w:hAnsi="Arial Nova Light" w:cs="Helvetica Neue"/>
          <w:sz w:val="16"/>
          <w:szCs w:val="16"/>
          <w:lang w:val="nl-NL"/>
        </w:rPr>
        <w:t xml:space="preserve">, en negen verkoopmaatschappijen die de producten van het bedrijf verkopen in Zweden, Noorwegen, Finland, Denemarken, Frankrijk, </w:t>
      </w:r>
      <w:r>
        <w:rPr>
          <w:rFonts w:ascii="Arial Nova Light" w:hAnsi="Arial Nova Light" w:cs="Helvetica Neue"/>
          <w:sz w:val="16"/>
          <w:szCs w:val="16"/>
          <w:lang w:val="nl-NL"/>
        </w:rPr>
        <w:t xml:space="preserve">Benelux, </w:t>
      </w:r>
      <w:r w:rsidRPr="00A74CFC">
        <w:rPr>
          <w:rFonts w:ascii="Arial Nova Light" w:hAnsi="Arial Nova Light" w:cs="Helvetica Neue"/>
          <w:sz w:val="16"/>
          <w:szCs w:val="16"/>
          <w:lang w:val="nl-NL"/>
        </w:rPr>
        <w:t xml:space="preserve">Noord-Amerika (VS en Canada), Groot-Brittannië, Duitsland, Korea en Australië. De </w:t>
      </w:r>
      <w:proofErr w:type="spellStart"/>
      <w:r w:rsidRPr="00A74CFC">
        <w:rPr>
          <w:rFonts w:ascii="Arial Nova Light" w:hAnsi="Arial Nova Light" w:cs="Helvetica Neue"/>
          <w:sz w:val="16"/>
          <w:szCs w:val="16"/>
          <w:lang w:val="nl-NL"/>
        </w:rPr>
        <w:t>engcon</w:t>
      </w:r>
      <w:proofErr w:type="spellEnd"/>
      <w:r w:rsidRPr="00A74CFC">
        <w:rPr>
          <w:rFonts w:ascii="Arial Nova Light" w:hAnsi="Arial Nova Light" w:cs="Helvetica Neue"/>
          <w:sz w:val="16"/>
          <w:szCs w:val="16"/>
          <w:lang w:val="nl-NL"/>
        </w:rPr>
        <w:t xml:space="preserve"> Group had in 201</w:t>
      </w:r>
      <w:r>
        <w:rPr>
          <w:rFonts w:ascii="Arial Nova Light" w:hAnsi="Arial Nova Light" w:cs="Helvetica Neue"/>
          <w:sz w:val="16"/>
          <w:szCs w:val="16"/>
          <w:lang w:val="nl-NL"/>
        </w:rPr>
        <w:t>9</w:t>
      </w:r>
      <w:r w:rsidRPr="00A74CFC">
        <w:rPr>
          <w:rFonts w:ascii="Arial Nova Light" w:hAnsi="Arial Nova Light" w:cs="Helvetica Neue"/>
          <w:sz w:val="16"/>
          <w:szCs w:val="16"/>
          <w:lang w:val="nl-NL"/>
        </w:rPr>
        <w:t xml:space="preserve"> een omzet van ongeveer 1</w:t>
      </w:r>
      <w:r>
        <w:rPr>
          <w:rFonts w:ascii="Arial Nova Light" w:hAnsi="Arial Nova Light" w:cs="Helvetica Neue"/>
          <w:sz w:val="16"/>
          <w:szCs w:val="16"/>
          <w:lang w:val="nl-NL"/>
        </w:rPr>
        <w:t>35</w:t>
      </w:r>
      <w:r w:rsidRPr="00A74CFC">
        <w:rPr>
          <w:rFonts w:ascii="Arial Nova Light" w:hAnsi="Arial Nova Light" w:cs="Helvetica Neue"/>
          <w:sz w:val="16"/>
          <w:szCs w:val="16"/>
          <w:lang w:val="nl-NL"/>
        </w:rPr>
        <w:t xml:space="preserve"> miljoen euro en </w:t>
      </w:r>
      <w:r>
        <w:rPr>
          <w:rFonts w:ascii="Arial Nova Light" w:hAnsi="Arial Nova Light" w:cs="Helvetica Neue"/>
          <w:sz w:val="16"/>
          <w:szCs w:val="16"/>
          <w:lang w:val="nl-NL"/>
        </w:rPr>
        <w:t>30</w:t>
      </w:r>
      <w:r w:rsidRPr="00A74CFC">
        <w:rPr>
          <w:rFonts w:ascii="Arial Nova Light" w:hAnsi="Arial Nova Light" w:cs="Helvetica Neue"/>
          <w:sz w:val="16"/>
          <w:szCs w:val="16"/>
          <w:lang w:val="nl-NL"/>
        </w:rPr>
        <w:t xml:space="preserve">0 medewerkers. </w:t>
      </w:r>
      <w:proofErr w:type="spellStart"/>
      <w:proofErr w:type="gramStart"/>
      <w:r w:rsidRPr="00A74CFC">
        <w:rPr>
          <w:rFonts w:ascii="Arial Nova Light" w:hAnsi="Arial Nova Light" w:cs="Helvetica Neue"/>
          <w:sz w:val="16"/>
          <w:szCs w:val="16"/>
          <w:lang w:val="nl-NL"/>
        </w:rPr>
        <w:t>engcon</w:t>
      </w:r>
      <w:proofErr w:type="spellEnd"/>
      <w:proofErr w:type="gramEnd"/>
      <w:r w:rsidRPr="00A74CFC">
        <w:rPr>
          <w:rFonts w:ascii="Arial Nova Light" w:hAnsi="Arial Nova Light" w:cs="Helvetica Neue"/>
          <w:sz w:val="16"/>
          <w:szCs w:val="16"/>
          <w:lang w:val="nl-NL"/>
        </w:rPr>
        <w:t xml:space="preserve"> werd opgericht in 1990. </w:t>
      </w:r>
      <w:r w:rsidRPr="00A74CFC">
        <w:rPr>
          <w:rFonts w:ascii="Arial Nova Light" w:hAnsi="Arial Nova Light" w:cs="Helvetica Neue"/>
          <w:sz w:val="16"/>
          <w:szCs w:val="16"/>
          <w:lang w:val="nl-NL"/>
        </w:rPr>
        <w:br/>
      </w:r>
      <w:hyperlink r:id="rId10" w:history="1">
        <w:r w:rsidRPr="00A74CFC">
          <w:rPr>
            <w:rStyle w:val="Hyperlnk"/>
            <w:rFonts w:ascii="Arial Nova Light" w:hAnsi="Arial Nova Light" w:cs="Helvetica Neue"/>
            <w:sz w:val="16"/>
            <w:szCs w:val="16"/>
            <w:lang w:val="sv-SE"/>
          </w:rPr>
          <w:t>www.engcon.com</w:t>
        </w:r>
      </w:hyperlink>
    </w:p>
    <w:p w14:paraId="0BE78003" w14:textId="77777777" w:rsidR="00A74CFC" w:rsidRPr="00F57ECE" w:rsidRDefault="00A74CFC" w:rsidP="00D24C1D">
      <w:pPr>
        <w:rPr>
          <w:sz w:val="24"/>
          <w:szCs w:val="24"/>
          <w:lang w:val="sv-SE"/>
        </w:rPr>
      </w:pPr>
    </w:p>
    <w:p w14:paraId="4B26B09B" w14:textId="77777777" w:rsidR="00E6333C" w:rsidRDefault="00E6333C" w:rsidP="00E6333C">
      <w:pPr>
        <w:rPr>
          <w:lang w:val="sv-SE"/>
        </w:rPr>
      </w:pPr>
    </w:p>
    <w:p w14:paraId="26520905" w14:textId="77777777" w:rsidR="00F57ECE" w:rsidRPr="00F57ECE" w:rsidRDefault="00F57ECE" w:rsidP="00F57ECE">
      <w:pPr>
        <w:rPr>
          <w:lang w:val="sv-SE"/>
        </w:rPr>
      </w:pPr>
    </w:p>
    <w:p w14:paraId="3430CF12" w14:textId="77777777" w:rsidR="00F57ECE" w:rsidRPr="00F57ECE" w:rsidRDefault="00F57ECE" w:rsidP="00EC1A22">
      <w:pPr>
        <w:tabs>
          <w:tab w:val="left" w:pos="5325"/>
        </w:tabs>
        <w:rPr>
          <w:lang w:val="sv-SE"/>
        </w:rPr>
      </w:pPr>
    </w:p>
    <w:p w14:paraId="4F84BF9A" w14:textId="77777777" w:rsidR="00F57ECE" w:rsidRPr="00F57ECE" w:rsidRDefault="00F57ECE" w:rsidP="00F57ECE">
      <w:pPr>
        <w:rPr>
          <w:lang w:val="sv-SE"/>
        </w:rPr>
      </w:pPr>
    </w:p>
    <w:p w14:paraId="32B75D86" w14:textId="77777777" w:rsidR="00F57ECE" w:rsidRPr="00F57ECE" w:rsidRDefault="00F57ECE" w:rsidP="00F57ECE">
      <w:pPr>
        <w:rPr>
          <w:lang w:val="sv-SE"/>
        </w:rPr>
      </w:pPr>
    </w:p>
    <w:p w14:paraId="3F8BAAB5" w14:textId="77777777" w:rsidR="00F57ECE" w:rsidRPr="00F57ECE" w:rsidRDefault="00F57ECE" w:rsidP="00F57ECE">
      <w:pPr>
        <w:rPr>
          <w:lang w:val="sv-SE"/>
        </w:rPr>
      </w:pPr>
    </w:p>
    <w:p w14:paraId="6C20B11A" w14:textId="77777777" w:rsidR="00F57ECE" w:rsidRPr="00F57ECE" w:rsidRDefault="00F57ECE" w:rsidP="00F57ECE">
      <w:pPr>
        <w:rPr>
          <w:lang w:val="sv-SE"/>
        </w:rPr>
      </w:pPr>
    </w:p>
    <w:p w14:paraId="3D3719FF" w14:textId="77777777" w:rsidR="00F57ECE" w:rsidRPr="00F57ECE" w:rsidRDefault="00F57ECE" w:rsidP="00F57ECE">
      <w:pPr>
        <w:rPr>
          <w:lang w:val="sv-SE"/>
        </w:rPr>
      </w:pPr>
    </w:p>
    <w:p w14:paraId="05ED26AE" w14:textId="77777777" w:rsidR="00F57ECE" w:rsidRPr="00F57ECE" w:rsidRDefault="00F57ECE" w:rsidP="00F57ECE">
      <w:pPr>
        <w:rPr>
          <w:lang w:val="sv-SE"/>
        </w:rPr>
      </w:pPr>
    </w:p>
    <w:p w14:paraId="75F188EC" w14:textId="77777777" w:rsidR="00F57ECE" w:rsidRPr="00F57ECE" w:rsidRDefault="00F57ECE" w:rsidP="00F57ECE">
      <w:pPr>
        <w:rPr>
          <w:lang w:val="sv-SE"/>
        </w:rPr>
      </w:pPr>
    </w:p>
    <w:p w14:paraId="4E1EA9EA" w14:textId="77777777" w:rsidR="00F57ECE" w:rsidRPr="00F57ECE" w:rsidRDefault="00F57ECE" w:rsidP="00F57ECE">
      <w:pPr>
        <w:rPr>
          <w:lang w:val="sv-SE"/>
        </w:rPr>
      </w:pPr>
    </w:p>
    <w:p w14:paraId="09694A4E" w14:textId="77777777" w:rsidR="00F57ECE" w:rsidRPr="00F57ECE" w:rsidRDefault="00F57ECE" w:rsidP="00F57ECE">
      <w:pPr>
        <w:rPr>
          <w:lang w:val="sv-SE"/>
        </w:rPr>
      </w:pPr>
    </w:p>
    <w:p w14:paraId="27545313" w14:textId="77777777" w:rsidR="00F57ECE" w:rsidRPr="00F57ECE" w:rsidRDefault="00F57ECE" w:rsidP="00F57ECE">
      <w:pPr>
        <w:rPr>
          <w:lang w:val="sv-SE"/>
        </w:rPr>
      </w:pPr>
    </w:p>
    <w:p w14:paraId="6903D757" w14:textId="77777777" w:rsidR="00F57ECE" w:rsidRPr="00F57ECE" w:rsidRDefault="00F57ECE" w:rsidP="00F57ECE">
      <w:pPr>
        <w:rPr>
          <w:lang w:val="sv-SE"/>
        </w:rPr>
      </w:pPr>
    </w:p>
    <w:sectPr w:rsidR="00F57ECE"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5AFFA" w14:textId="77777777" w:rsidR="004C6E93" w:rsidRDefault="004C6E93">
      <w:r>
        <w:separator/>
      </w:r>
    </w:p>
  </w:endnote>
  <w:endnote w:type="continuationSeparator" w:id="0">
    <w:p w14:paraId="46636F94" w14:textId="77777777" w:rsidR="004C6E93" w:rsidRDefault="004C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02FA" w14:textId="77777777" w:rsidR="004C6E93" w:rsidRDefault="004C6E93">
      <w:r>
        <w:separator/>
      </w:r>
    </w:p>
  </w:footnote>
  <w:footnote w:type="continuationSeparator" w:id="0">
    <w:p w14:paraId="5FD64CC1" w14:textId="77777777" w:rsidR="004C6E93" w:rsidRDefault="004C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2070B6"/>
    <w:rsid w:val="00230F3C"/>
    <w:rsid w:val="002706DE"/>
    <w:rsid w:val="00295CB5"/>
    <w:rsid w:val="00297425"/>
    <w:rsid w:val="002A3342"/>
    <w:rsid w:val="002B17A9"/>
    <w:rsid w:val="002D269E"/>
    <w:rsid w:val="002E3990"/>
    <w:rsid w:val="00387FBE"/>
    <w:rsid w:val="0039786F"/>
    <w:rsid w:val="00401C2F"/>
    <w:rsid w:val="00411E65"/>
    <w:rsid w:val="004224FA"/>
    <w:rsid w:val="004300AA"/>
    <w:rsid w:val="00441C8F"/>
    <w:rsid w:val="004625C4"/>
    <w:rsid w:val="00475BD7"/>
    <w:rsid w:val="004C6E93"/>
    <w:rsid w:val="005108DC"/>
    <w:rsid w:val="00543A0B"/>
    <w:rsid w:val="00546193"/>
    <w:rsid w:val="00552E3A"/>
    <w:rsid w:val="00593A39"/>
    <w:rsid w:val="00596123"/>
    <w:rsid w:val="005C1715"/>
    <w:rsid w:val="005D76CA"/>
    <w:rsid w:val="006453C6"/>
    <w:rsid w:val="006949F4"/>
    <w:rsid w:val="00710639"/>
    <w:rsid w:val="00730541"/>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2860"/>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29A2E-744E-404B-B24B-0428F89BE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89FCE-78D7-4068-8016-3BAEB2437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546</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3434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2021-04-19T14:20:00Z</dcterms:created>
  <dcterms:modified xsi:type="dcterms:W3CDTF">2021-04-20T09:17:00Z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