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5E9A" w14:textId="63F9AC55" w:rsidR="000D2D98" w:rsidRPr="00D331E5" w:rsidRDefault="00F431FB" w:rsidP="00F431FB">
      <w:pPr>
        <w:rPr>
          <w:rFonts w:ascii="Calibri" w:hAnsi="Calibri"/>
          <w:color w:val="000000" w:themeColor="text1"/>
          <w:sz w:val="20"/>
          <w:szCs w:val="20"/>
          <w:lang w:val="fi-FI"/>
        </w:rPr>
      </w:pPr>
      <w:r>
        <w:rPr>
          <w:rFonts w:ascii="Calibri" w:hAnsi="Calibri"/>
          <w:color w:val="000000" w:themeColor="text1"/>
          <w:sz w:val="20"/>
          <w:szCs w:val="20"/>
          <w:lang w:val="fi-FI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noProof/>
          <w:sz w:val="40"/>
          <w:szCs w:val="40"/>
        </w:rPr>
        <w:drawing>
          <wp:inline distT="0" distB="0" distL="0" distR="0" wp14:anchorId="3AA0566D" wp14:editId="34206918">
            <wp:extent cx="1187790" cy="33906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790" cy="339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 w:themeColor="text1"/>
          <w:sz w:val="20"/>
          <w:szCs w:val="20"/>
          <w:lang w:val="fi-FI"/>
        </w:rPr>
        <w:br/>
      </w:r>
      <w:r w:rsidR="000D2D98" w:rsidRPr="00D331E5">
        <w:rPr>
          <w:rFonts w:ascii="Calibri" w:hAnsi="Calibri"/>
          <w:color w:val="000000" w:themeColor="text1"/>
          <w:sz w:val="20"/>
          <w:szCs w:val="20"/>
          <w:lang w:val="fi-FI"/>
        </w:rPr>
        <w:t xml:space="preserve">Lehdistötiedote </w:t>
      </w:r>
      <w:bookmarkStart w:id="0" w:name="_GoBack"/>
      <w:bookmarkEnd w:id="0"/>
      <w:r w:rsidRPr="00F431FB">
        <w:rPr>
          <w:rFonts w:ascii="Calibri" w:hAnsi="Calibri"/>
          <w:color w:val="000000" w:themeColor="text1"/>
          <w:sz w:val="20"/>
          <w:szCs w:val="20"/>
          <w:lang w:val="fi-FI"/>
        </w:rPr>
        <w:t>3</w:t>
      </w:r>
      <w:r w:rsidR="0042279B" w:rsidRPr="00F431FB">
        <w:rPr>
          <w:rFonts w:ascii="Calibri" w:hAnsi="Calibri"/>
          <w:color w:val="000000" w:themeColor="text1"/>
          <w:sz w:val="20"/>
          <w:szCs w:val="20"/>
          <w:lang w:val="fi-FI"/>
        </w:rPr>
        <w:t>.</w:t>
      </w:r>
      <w:r w:rsidRPr="00F431FB">
        <w:rPr>
          <w:rFonts w:ascii="Calibri" w:hAnsi="Calibri"/>
          <w:color w:val="000000" w:themeColor="text1"/>
          <w:sz w:val="20"/>
          <w:szCs w:val="20"/>
          <w:lang w:val="fi-FI"/>
        </w:rPr>
        <w:t>4</w:t>
      </w:r>
      <w:r w:rsidR="000D2D98" w:rsidRPr="00F431FB">
        <w:rPr>
          <w:rFonts w:ascii="Calibri" w:hAnsi="Calibri"/>
          <w:color w:val="000000" w:themeColor="text1"/>
          <w:sz w:val="20"/>
          <w:szCs w:val="20"/>
          <w:lang w:val="fi-FI"/>
        </w:rPr>
        <w:t>.2020</w:t>
      </w:r>
    </w:p>
    <w:p w14:paraId="0F7A2865" w14:textId="77777777" w:rsidR="000D2D98" w:rsidRPr="00D331E5" w:rsidRDefault="000D2D98">
      <w:pPr>
        <w:rPr>
          <w:rFonts w:ascii="Calibri" w:hAnsi="Calibri"/>
          <w:b/>
          <w:color w:val="000000" w:themeColor="text1"/>
          <w:lang w:val="fi-FI"/>
        </w:rPr>
      </w:pPr>
    </w:p>
    <w:p w14:paraId="09A6A54C" w14:textId="3D3F0394" w:rsidR="000C36B7" w:rsidRPr="00F431FB" w:rsidRDefault="000D2D98" w:rsidP="00D11FD7">
      <w:pPr>
        <w:jc w:val="center"/>
        <w:rPr>
          <w:rFonts w:ascii="Calibri" w:hAnsi="Calibri"/>
          <w:b/>
          <w:color w:val="000000" w:themeColor="text1"/>
          <w:sz w:val="36"/>
          <w:szCs w:val="36"/>
          <w:lang w:val="fi-FI"/>
        </w:rPr>
      </w:pPr>
      <w:r w:rsidRPr="00F431FB">
        <w:rPr>
          <w:rFonts w:ascii="Calibri" w:hAnsi="Calibri"/>
          <w:b/>
          <w:color w:val="000000" w:themeColor="text1"/>
          <w:sz w:val="36"/>
          <w:szCs w:val="36"/>
          <w:lang w:val="fi-FI"/>
        </w:rPr>
        <w:t>Kesän uimapuku- ja rantamuodissa näkyvät l</w:t>
      </w:r>
      <w:r w:rsidR="000635B8" w:rsidRPr="00F431FB">
        <w:rPr>
          <w:rFonts w:ascii="Calibri" w:hAnsi="Calibri"/>
          <w:b/>
          <w:color w:val="000000" w:themeColor="text1"/>
          <w:sz w:val="36"/>
          <w:szCs w:val="36"/>
          <w:lang w:val="fi-FI"/>
        </w:rPr>
        <w:t>eikkisät k</w:t>
      </w:r>
      <w:r w:rsidRPr="00F431FB">
        <w:rPr>
          <w:rFonts w:ascii="Calibri" w:hAnsi="Calibri"/>
          <w:b/>
          <w:color w:val="000000" w:themeColor="text1"/>
          <w:sz w:val="36"/>
          <w:szCs w:val="36"/>
          <w:lang w:val="fi-FI"/>
        </w:rPr>
        <w:t>uvioinnit ja merihenkinen tyyli</w:t>
      </w:r>
    </w:p>
    <w:p w14:paraId="59200743" w14:textId="77777777" w:rsidR="000C36B7" w:rsidRPr="00F431FB" w:rsidRDefault="000C36B7">
      <w:pPr>
        <w:rPr>
          <w:rFonts w:ascii="Calibri" w:hAnsi="Calibri"/>
          <w:color w:val="000000" w:themeColor="text1"/>
          <w:lang w:val="fi-FI"/>
        </w:rPr>
      </w:pPr>
    </w:p>
    <w:p w14:paraId="310FD38A" w14:textId="2F604848" w:rsidR="000C36B7" w:rsidRPr="00F431FB" w:rsidRDefault="0094390E" w:rsidP="004E4155">
      <w:pPr>
        <w:rPr>
          <w:rFonts w:ascii="Arial" w:hAnsi="Arial" w:cs="Arial"/>
          <w:i/>
          <w:color w:val="000000" w:themeColor="text1"/>
          <w:lang w:val="fi-FI"/>
        </w:rPr>
      </w:pPr>
      <w:r w:rsidRPr="00F431FB">
        <w:rPr>
          <w:rFonts w:ascii="Arial" w:hAnsi="Arial" w:cs="Arial"/>
          <w:i/>
          <w:color w:val="000000" w:themeColor="text1"/>
          <w:lang w:val="fi-FI"/>
        </w:rPr>
        <w:t xml:space="preserve">Kesän </w:t>
      </w:r>
      <w:r w:rsidR="00653D74" w:rsidRPr="00F431FB">
        <w:rPr>
          <w:rFonts w:ascii="Arial" w:hAnsi="Arial" w:cs="Arial"/>
          <w:i/>
          <w:color w:val="000000" w:themeColor="text1"/>
          <w:lang w:val="fi-FI"/>
        </w:rPr>
        <w:t xml:space="preserve">odotettu </w:t>
      </w:r>
      <w:r w:rsidRPr="00F431FB">
        <w:rPr>
          <w:rFonts w:ascii="Arial" w:hAnsi="Arial" w:cs="Arial"/>
          <w:i/>
          <w:color w:val="000000" w:themeColor="text1"/>
          <w:lang w:val="fi-FI"/>
        </w:rPr>
        <w:t xml:space="preserve">uimapukumuoti on saapunut </w:t>
      </w:r>
      <w:proofErr w:type="spellStart"/>
      <w:r w:rsidRPr="00F431FB">
        <w:rPr>
          <w:rFonts w:ascii="Arial" w:hAnsi="Arial" w:cs="Arial"/>
          <w:i/>
          <w:color w:val="000000" w:themeColor="text1"/>
          <w:lang w:val="fi-FI"/>
        </w:rPr>
        <w:t>Klingelille</w:t>
      </w:r>
      <w:proofErr w:type="spellEnd"/>
      <w:r w:rsidRPr="00F431FB">
        <w:rPr>
          <w:rFonts w:ascii="Arial" w:hAnsi="Arial" w:cs="Arial"/>
          <w:i/>
          <w:color w:val="000000" w:themeColor="text1"/>
          <w:lang w:val="fi-FI"/>
        </w:rPr>
        <w:t xml:space="preserve"> </w:t>
      </w:r>
      <w:r w:rsidR="004E4155" w:rsidRPr="00F431FB">
        <w:rPr>
          <w:rFonts w:ascii="Arial" w:hAnsi="Arial" w:cs="Arial"/>
          <w:i/>
          <w:lang w:val="fi-FI"/>
        </w:rPr>
        <w:t>–</w:t>
      </w:r>
      <w:r w:rsidRPr="00F431FB">
        <w:rPr>
          <w:rFonts w:ascii="Arial" w:hAnsi="Arial" w:cs="Arial"/>
          <w:i/>
          <w:color w:val="000000" w:themeColor="text1"/>
          <w:lang w:val="fi-FI"/>
        </w:rPr>
        <w:t xml:space="preserve"> tiedossa on todellinen kuvioiden karnevaali</w:t>
      </w:r>
      <w:r w:rsidR="00021F0B" w:rsidRPr="00F431FB">
        <w:rPr>
          <w:rFonts w:ascii="Arial" w:hAnsi="Arial" w:cs="Arial"/>
          <w:i/>
          <w:color w:val="000000" w:themeColor="text1"/>
          <w:lang w:val="fi-FI"/>
        </w:rPr>
        <w:t xml:space="preserve">. Uima-asuissamme nähdään </w:t>
      </w:r>
      <w:r w:rsidR="004E4155" w:rsidRPr="00F431FB">
        <w:rPr>
          <w:rFonts w:ascii="Arial" w:hAnsi="Arial" w:cs="Arial"/>
          <w:i/>
          <w:color w:val="000000" w:themeColor="text1"/>
          <w:lang w:val="fi-FI"/>
        </w:rPr>
        <w:t>viidakosta lainattuja</w:t>
      </w:r>
      <w:r w:rsidRPr="00F431FB">
        <w:rPr>
          <w:rFonts w:ascii="Arial" w:hAnsi="Arial" w:cs="Arial"/>
          <w:i/>
          <w:color w:val="000000" w:themeColor="text1"/>
          <w:lang w:val="fi-FI"/>
        </w:rPr>
        <w:t xml:space="preserve"> </w:t>
      </w:r>
      <w:r w:rsidR="004E4155" w:rsidRPr="00F431FB">
        <w:rPr>
          <w:rFonts w:ascii="Arial" w:hAnsi="Arial" w:cs="Arial"/>
          <w:i/>
          <w:color w:val="000000" w:themeColor="text1"/>
          <w:lang w:val="fi-FI"/>
        </w:rPr>
        <w:t>lehvä- ja kukka</w:t>
      </w:r>
      <w:r w:rsidRPr="00F431FB">
        <w:rPr>
          <w:rFonts w:ascii="Arial" w:hAnsi="Arial" w:cs="Arial"/>
          <w:i/>
          <w:color w:val="000000" w:themeColor="text1"/>
          <w:lang w:val="fi-FI"/>
        </w:rPr>
        <w:t>kuoseja</w:t>
      </w:r>
      <w:r w:rsidR="00021F0B" w:rsidRPr="00F431FB">
        <w:rPr>
          <w:rFonts w:ascii="Arial" w:hAnsi="Arial" w:cs="Arial"/>
          <w:i/>
          <w:color w:val="000000" w:themeColor="text1"/>
          <w:lang w:val="fi-FI"/>
        </w:rPr>
        <w:t xml:space="preserve"> sekä</w:t>
      </w:r>
      <w:r w:rsidR="000635B8" w:rsidRPr="00F431FB">
        <w:rPr>
          <w:rFonts w:ascii="Arial" w:hAnsi="Arial" w:cs="Arial"/>
          <w:i/>
          <w:color w:val="000000" w:themeColor="text1"/>
          <w:lang w:val="fi-FI"/>
        </w:rPr>
        <w:t xml:space="preserve"> </w:t>
      </w:r>
      <w:r w:rsidR="00021F0B" w:rsidRPr="00F431FB">
        <w:rPr>
          <w:rFonts w:ascii="Arial" w:hAnsi="Arial" w:cs="Arial"/>
          <w:i/>
          <w:color w:val="000000" w:themeColor="text1"/>
          <w:lang w:val="fi-FI"/>
        </w:rPr>
        <w:t xml:space="preserve">raikasta </w:t>
      </w:r>
      <w:r w:rsidR="000635B8" w:rsidRPr="00F431FB">
        <w:rPr>
          <w:rFonts w:ascii="Arial" w:hAnsi="Arial" w:cs="Arial"/>
          <w:i/>
          <w:color w:val="000000" w:themeColor="text1"/>
          <w:lang w:val="fi-FI"/>
        </w:rPr>
        <w:t>merihenkisyy</w:t>
      </w:r>
      <w:r w:rsidR="00021F0B" w:rsidRPr="00F431FB">
        <w:rPr>
          <w:rFonts w:ascii="Arial" w:hAnsi="Arial" w:cs="Arial"/>
          <w:i/>
          <w:color w:val="000000" w:themeColor="text1"/>
          <w:lang w:val="fi-FI"/>
        </w:rPr>
        <w:t>ttä. T</w:t>
      </w:r>
      <w:r w:rsidR="008A3D41" w:rsidRPr="00F431FB">
        <w:rPr>
          <w:rFonts w:ascii="Arial" w:hAnsi="Arial" w:cs="Arial"/>
          <w:i/>
          <w:color w:val="000000" w:themeColor="text1"/>
          <w:lang w:val="fi-FI"/>
        </w:rPr>
        <w:t>arjolla on jokaiselle vartalotyypille</w:t>
      </w:r>
      <w:r w:rsidR="00EC17D5" w:rsidRPr="00F431FB">
        <w:rPr>
          <w:rFonts w:ascii="Arial" w:hAnsi="Arial" w:cs="Arial"/>
          <w:i/>
          <w:color w:val="000000" w:themeColor="text1"/>
          <w:lang w:val="fi-FI"/>
        </w:rPr>
        <w:t xml:space="preserve"> </w:t>
      </w:r>
      <w:r w:rsidR="00021F0B" w:rsidRPr="00F431FB">
        <w:rPr>
          <w:rFonts w:ascii="Arial" w:hAnsi="Arial" w:cs="Arial"/>
          <w:i/>
          <w:color w:val="000000" w:themeColor="text1"/>
          <w:lang w:val="fi-FI"/>
        </w:rPr>
        <w:t>sopivaa</w:t>
      </w:r>
      <w:r w:rsidR="00EC17D5" w:rsidRPr="00F431FB">
        <w:rPr>
          <w:rFonts w:ascii="Arial" w:hAnsi="Arial" w:cs="Arial"/>
          <w:i/>
          <w:color w:val="000000" w:themeColor="text1"/>
          <w:lang w:val="fi-FI"/>
        </w:rPr>
        <w:t xml:space="preserve"> rantamuotia.</w:t>
      </w:r>
      <w:r w:rsidR="00445768" w:rsidRPr="00F431FB">
        <w:rPr>
          <w:rFonts w:ascii="Arial" w:hAnsi="Arial" w:cs="Arial"/>
          <w:i/>
          <w:color w:val="000000" w:themeColor="text1"/>
          <w:lang w:val="fi-FI"/>
        </w:rPr>
        <w:t xml:space="preserve"> </w:t>
      </w:r>
    </w:p>
    <w:p w14:paraId="4B5955BC" w14:textId="77777777" w:rsidR="0094390E" w:rsidRPr="00F431FB" w:rsidRDefault="0094390E">
      <w:pPr>
        <w:rPr>
          <w:rFonts w:ascii="Arial" w:hAnsi="Arial" w:cs="Arial"/>
          <w:color w:val="000000" w:themeColor="text1"/>
          <w:lang w:val="fi-FI"/>
        </w:rPr>
      </w:pPr>
    </w:p>
    <w:p w14:paraId="47330FF4" w14:textId="56B19CCF" w:rsidR="000C36B7" w:rsidRPr="00F431FB" w:rsidRDefault="008A3D41">
      <w:pPr>
        <w:rPr>
          <w:rFonts w:ascii="Arial" w:hAnsi="Arial" w:cs="Arial"/>
          <w:color w:val="000000" w:themeColor="text1"/>
          <w:lang w:val="fi-FI"/>
        </w:rPr>
      </w:pPr>
      <w:r w:rsidRPr="00F431FB">
        <w:rPr>
          <w:rFonts w:ascii="Arial" w:hAnsi="Arial" w:cs="Arial"/>
          <w:color w:val="000000" w:themeColor="text1"/>
          <w:lang w:val="fi-FI"/>
        </w:rPr>
        <w:t>Rantasesonki</w:t>
      </w:r>
      <w:r w:rsidR="000C36B7" w:rsidRPr="00F431FB">
        <w:rPr>
          <w:rFonts w:ascii="Arial" w:hAnsi="Arial" w:cs="Arial"/>
          <w:color w:val="000000" w:themeColor="text1"/>
          <w:lang w:val="fi-FI"/>
        </w:rPr>
        <w:t xml:space="preserve"> 2020 </w:t>
      </w:r>
      <w:r w:rsidR="00ED6AAA" w:rsidRPr="00F431FB">
        <w:rPr>
          <w:rFonts w:ascii="Arial" w:hAnsi="Arial" w:cs="Arial"/>
          <w:color w:val="000000" w:themeColor="text1"/>
          <w:lang w:val="fi-FI"/>
        </w:rPr>
        <w:t xml:space="preserve">tuo takaisin viime vuoden </w:t>
      </w:r>
      <w:r w:rsidRPr="00F431FB">
        <w:rPr>
          <w:rFonts w:ascii="Arial" w:hAnsi="Arial" w:cs="Arial"/>
          <w:color w:val="000000" w:themeColor="text1"/>
          <w:lang w:val="fi-FI"/>
        </w:rPr>
        <w:t>suosikit, kuten</w:t>
      </w:r>
      <w:r w:rsidR="00740597" w:rsidRPr="00F431FB">
        <w:rPr>
          <w:rFonts w:ascii="Arial" w:hAnsi="Arial" w:cs="Arial"/>
          <w:color w:val="000000" w:themeColor="text1"/>
          <w:lang w:val="fi-FI"/>
        </w:rPr>
        <w:t xml:space="preserve"> </w:t>
      </w:r>
      <w:r w:rsidR="00D331E5" w:rsidRPr="00F431FB">
        <w:rPr>
          <w:rFonts w:ascii="Arial" w:hAnsi="Arial" w:cs="Arial"/>
          <w:color w:val="000000" w:themeColor="text1"/>
          <w:lang w:val="fi-FI"/>
        </w:rPr>
        <w:t xml:space="preserve">yksiosaiset </w:t>
      </w:r>
      <w:r w:rsidR="00740597" w:rsidRPr="00F431FB">
        <w:rPr>
          <w:rFonts w:ascii="Arial" w:hAnsi="Arial" w:cs="Arial"/>
          <w:color w:val="000000" w:themeColor="text1"/>
          <w:lang w:val="fi-FI"/>
        </w:rPr>
        <w:t>uimapuvut ja</w:t>
      </w:r>
      <w:r w:rsidRPr="00F431FB">
        <w:rPr>
          <w:rFonts w:ascii="Arial" w:hAnsi="Arial" w:cs="Arial"/>
          <w:color w:val="000000" w:themeColor="text1"/>
          <w:lang w:val="fi-FI"/>
        </w:rPr>
        <w:t xml:space="preserve"> rantahameet. Tänä kesänä painotus on kuitenkin </w:t>
      </w:r>
      <w:r w:rsidR="0096644C" w:rsidRPr="00F431FB">
        <w:rPr>
          <w:rFonts w:ascii="Arial" w:hAnsi="Arial" w:cs="Arial"/>
          <w:color w:val="000000" w:themeColor="text1"/>
          <w:lang w:val="fi-FI"/>
        </w:rPr>
        <w:t>selkeämmissä</w:t>
      </w:r>
      <w:r w:rsidR="00171284" w:rsidRPr="00F431FB">
        <w:rPr>
          <w:rFonts w:ascii="Arial" w:hAnsi="Arial" w:cs="Arial"/>
          <w:color w:val="000000" w:themeColor="text1"/>
          <w:lang w:val="fi-FI"/>
        </w:rPr>
        <w:t xml:space="preserve"> linjoissa sekä väreillä leikittelyssä </w:t>
      </w:r>
      <w:r w:rsidR="00021F0B" w:rsidRPr="00F431FB">
        <w:rPr>
          <w:rFonts w:ascii="Arial" w:hAnsi="Arial" w:cs="Arial"/>
          <w:color w:val="000000" w:themeColor="text1"/>
          <w:lang w:val="fi-FI"/>
        </w:rPr>
        <w:t>p</w:t>
      </w:r>
      <w:r w:rsidRPr="00F431FB">
        <w:rPr>
          <w:rFonts w:ascii="Arial" w:hAnsi="Arial" w:cs="Arial"/>
          <w:color w:val="000000" w:themeColor="text1"/>
          <w:lang w:val="fi-FI"/>
        </w:rPr>
        <w:t>allo</w:t>
      </w:r>
      <w:r w:rsidR="0057706D" w:rsidRPr="00F431FB">
        <w:rPr>
          <w:rFonts w:ascii="Arial" w:hAnsi="Arial" w:cs="Arial"/>
          <w:color w:val="000000" w:themeColor="text1"/>
          <w:lang w:val="fi-FI"/>
        </w:rPr>
        <w:t>kuosien ja röyhelöiden jäädessä taka-alalle.</w:t>
      </w:r>
      <w:r w:rsidR="000C36B7" w:rsidRPr="00F431FB">
        <w:rPr>
          <w:rFonts w:ascii="Arial" w:hAnsi="Arial" w:cs="Arial"/>
          <w:color w:val="000000" w:themeColor="text1"/>
          <w:lang w:val="fi-FI"/>
        </w:rPr>
        <w:t xml:space="preserve"> </w:t>
      </w:r>
      <w:r w:rsidR="008E0FED" w:rsidRPr="00F431FB">
        <w:rPr>
          <w:rFonts w:ascii="Arial" w:hAnsi="Arial" w:cs="Arial"/>
          <w:color w:val="000000" w:themeColor="text1"/>
          <w:lang w:val="fi-FI"/>
        </w:rPr>
        <w:t xml:space="preserve">Keskeisiä teemoja ovat vahvat värit ja vartaloa imartelevat leikkaukset, ja malliston </w:t>
      </w:r>
      <w:r w:rsidR="000F7C0F" w:rsidRPr="00F431FB">
        <w:rPr>
          <w:rFonts w:ascii="Arial" w:hAnsi="Arial" w:cs="Arial"/>
          <w:color w:val="000000" w:themeColor="text1"/>
          <w:lang w:val="fi-FI"/>
        </w:rPr>
        <w:t>täyteläiset</w:t>
      </w:r>
      <w:r w:rsidR="008E0FED" w:rsidRPr="00F431FB">
        <w:rPr>
          <w:rFonts w:ascii="Arial" w:hAnsi="Arial" w:cs="Arial"/>
          <w:color w:val="000000" w:themeColor="text1"/>
          <w:lang w:val="fi-FI"/>
        </w:rPr>
        <w:t xml:space="preserve"> kuosit </w:t>
      </w:r>
      <w:r w:rsidR="003547B0" w:rsidRPr="00F431FB">
        <w:rPr>
          <w:rFonts w:ascii="Arial" w:hAnsi="Arial" w:cs="Arial"/>
          <w:color w:val="000000" w:themeColor="text1"/>
          <w:lang w:val="fi-FI"/>
        </w:rPr>
        <w:t xml:space="preserve">huokuvat aitoa lomatunnelmaa. </w:t>
      </w:r>
    </w:p>
    <w:p w14:paraId="0CF7CDAC" w14:textId="77777777" w:rsidR="000C36B7" w:rsidRPr="00F431FB" w:rsidRDefault="000C36B7">
      <w:pPr>
        <w:rPr>
          <w:rFonts w:ascii="Arial" w:hAnsi="Arial" w:cs="Arial"/>
          <w:color w:val="000000" w:themeColor="text1"/>
          <w:lang w:val="fi-FI"/>
        </w:rPr>
      </w:pPr>
    </w:p>
    <w:p w14:paraId="199A04A5" w14:textId="4DD5767C" w:rsidR="000C36B7" w:rsidRPr="00F431FB" w:rsidRDefault="008A3D41" w:rsidP="000C36B7">
      <w:pPr>
        <w:rPr>
          <w:rFonts w:ascii="Arial" w:hAnsi="Arial" w:cs="Arial"/>
          <w:color w:val="000000" w:themeColor="text1"/>
          <w:lang w:val="fi-FI"/>
        </w:rPr>
      </w:pPr>
      <w:r w:rsidRPr="00F431FB">
        <w:rPr>
          <w:rFonts w:ascii="Arial" w:hAnsi="Arial" w:cs="Arial"/>
          <w:color w:val="000000" w:themeColor="text1"/>
          <w:lang w:val="fi-FI"/>
        </w:rPr>
        <w:t xml:space="preserve">Laivastohenkinen </w:t>
      </w:r>
      <w:r w:rsidR="00384E28" w:rsidRPr="00F431FB">
        <w:rPr>
          <w:rFonts w:ascii="Arial" w:hAnsi="Arial" w:cs="Arial"/>
          <w:color w:val="000000" w:themeColor="text1"/>
          <w:lang w:val="fi-FI"/>
        </w:rPr>
        <w:t>ranta</w:t>
      </w:r>
      <w:r w:rsidRPr="00F431FB">
        <w:rPr>
          <w:rFonts w:ascii="Arial" w:hAnsi="Arial" w:cs="Arial"/>
          <w:color w:val="000000" w:themeColor="text1"/>
          <w:lang w:val="fi-FI"/>
        </w:rPr>
        <w:t xml:space="preserve">tyyli henkii </w:t>
      </w:r>
      <w:r w:rsidR="00550238" w:rsidRPr="00F431FB">
        <w:rPr>
          <w:rFonts w:ascii="Arial" w:hAnsi="Arial" w:cs="Arial"/>
          <w:color w:val="000000" w:themeColor="text1"/>
          <w:lang w:val="fi-FI"/>
        </w:rPr>
        <w:t>tyylipuhdasta</w:t>
      </w:r>
      <w:r w:rsidRPr="00F431FB">
        <w:rPr>
          <w:rFonts w:ascii="Arial" w:hAnsi="Arial" w:cs="Arial"/>
          <w:color w:val="000000" w:themeColor="text1"/>
          <w:lang w:val="fi-FI"/>
        </w:rPr>
        <w:t>, mutta samalla rentoa asennetta</w:t>
      </w:r>
      <w:r w:rsidR="000C36B7" w:rsidRPr="00F431FB">
        <w:rPr>
          <w:rFonts w:ascii="Arial" w:hAnsi="Arial" w:cs="Arial"/>
          <w:color w:val="000000" w:themeColor="text1"/>
          <w:lang w:val="fi-FI"/>
        </w:rPr>
        <w:t xml:space="preserve"> </w:t>
      </w:r>
      <w:r w:rsidRPr="00F431FB">
        <w:rPr>
          <w:rFonts w:ascii="Arial" w:hAnsi="Arial" w:cs="Arial"/>
          <w:color w:val="000000" w:themeColor="text1"/>
          <w:lang w:val="fi-FI"/>
        </w:rPr>
        <w:t xml:space="preserve">ja on omiaan lomailuun. </w:t>
      </w:r>
      <w:r w:rsidR="004F479C" w:rsidRPr="00F431FB">
        <w:rPr>
          <w:rFonts w:ascii="Arial" w:hAnsi="Arial" w:cs="Arial"/>
          <w:color w:val="000000" w:themeColor="text1"/>
          <w:lang w:val="fi-FI"/>
        </w:rPr>
        <w:t>M</w:t>
      </w:r>
      <w:r w:rsidR="00384E28" w:rsidRPr="00F431FB">
        <w:rPr>
          <w:rFonts w:ascii="Arial" w:hAnsi="Arial" w:cs="Arial"/>
          <w:color w:val="000000" w:themeColor="text1"/>
          <w:lang w:val="fi-FI"/>
        </w:rPr>
        <w:t>erihenkinen asu saa</w:t>
      </w:r>
      <w:r w:rsidR="004F479C" w:rsidRPr="00F431FB">
        <w:rPr>
          <w:rFonts w:ascii="Arial" w:hAnsi="Arial" w:cs="Arial"/>
          <w:color w:val="000000" w:themeColor="text1"/>
          <w:lang w:val="fi-FI"/>
        </w:rPr>
        <w:t xml:space="preserve"> päivitetyn ilmeen</w:t>
      </w:r>
      <w:r w:rsidR="00384E28" w:rsidRPr="00F431FB">
        <w:rPr>
          <w:rFonts w:ascii="Arial" w:hAnsi="Arial" w:cs="Arial"/>
          <w:color w:val="000000" w:themeColor="text1"/>
          <w:lang w:val="fi-FI"/>
        </w:rPr>
        <w:t xml:space="preserve"> sitruunankeltaisista koruista ja asusteista</w:t>
      </w:r>
      <w:r w:rsidR="00764F16" w:rsidRPr="00F431FB">
        <w:rPr>
          <w:rFonts w:ascii="Arial" w:hAnsi="Arial" w:cs="Arial"/>
          <w:color w:val="000000" w:themeColor="text1"/>
          <w:lang w:val="fi-FI"/>
        </w:rPr>
        <w:t xml:space="preserve"> sekä aurinkoisista sävyistä</w:t>
      </w:r>
      <w:r w:rsidR="00384E28" w:rsidRPr="00F431FB">
        <w:rPr>
          <w:rFonts w:ascii="Arial" w:hAnsi="Arial" w:cs="Arial"/>
          <w:color w:val="000000" w:themeColor="text1"/>
          <w:lang w:val="fi-FI"/>
        </w:rPr>
        <w:t>.</w:t>
      </w:r>
      <w:r w:rsidR="00865A12" w:rsidRPr="00F431FB">
        <w:rPr>
          <w:rFonts w:ascii="Arial" w:hAnsi="Arial" w:cs="Arial"/>
          <w:color w:val="000000" w:themeColor="text1"/>
          <w:lang w:val="fi-FI"/>
        </w:rPr>
        <w:t xml:space="preserve"> </w:t>
      </w:r>
      <w:proofErr w:type="spellStart"/>
      <w:r w:rsidR="00865A12" w:rsidRPr="00F431FB">
        <w:rPr>
          <w:rFonts w:ascii="Arial" w:hAnsi="Arial" w:cs="Arial"/>
          <w:color w:val="000000" w:themeColor="text1"/>
          <w:lang w:val="fi-FI"/>
        </w:rPr>
        <w:t>Klingel</w:t>
      </w:r>
      <w:proofErr w:type="spellEnd"/>
      <w:r w:rsidR="00865A12" w:rsidRPr="00F431FB">
        <w:rPr>
          <w:rFonts w:ascii="Arial" w:hAnsi="Arial" w:cs="Arial"/>
          <w:color w:val="000000" w:themeColor="text1"/>
          <w:lang w:val="fi-FI"/>
        </w:rPr>
        <w:t xml:space="preserve"> tarjoaa</w:t>
      </w:r>
      <w:r w:rsidR="00384E28" w:rsidRPr="00F431FB">
        <w:rPr>
          <w:rFonts w:ascii="Arial" w:hAnsi="Arial" w:cs="Arial"/>
          <w:color w:val="000000" w:themeColor="text1"/>
          <w:lang w:val="fi-FI"/>
        </w:rPr>
        <w:t xml:space="preserve"> tänäkin vuonna</w:t>
      </w:r>
      <w:r w:rsidR="00865A12" w:rsidRPr="00F431FB">
        <w:rPr>
          <w:rFonts w:ascii="Arial" w:hAnsi="Arial" w:cs="Arial"/>
          <w:color w:val="000000" w:themeColor="text1"/>
          <w:lang w:val="fi-FI"/>
        </w:rPr>
        <w:t xml:space="preserve"> </w:t>
      </w:r>
      <w:r w:rsidR="00FC4E4C" w:rsidRPr="00F431FB">
        <w:rPr>
          <w:rFonts w:ascii="Arial" w:hAnsi="Arial" w:cs="Arial"/>
          <w:color w:val="000000" w:themeColor="text1"/>
          <w:lang w:val="fi-FI"/>
        </w:rPr>
        <w:t>ajattoman</w:t>
      </w:r>
      <w:r w:rsidR="00865A12" w:rsidRPr="00F431FB">
        <w:rPr>
          <w:rFonts w:ascii="Arial" w:hAnsi="Arial" w:cs="Arial"/>
          <w:color w:val="000000" w:themeColor="text1"/>
          <w:lang w:val="fi-FI"/>
        </w:rPr>
        <w:t xml:space="preserve"> naisellista muotia, joka muuntuu moneen.</w:t>
      </w:r>
    </w:p>
    <w:p w14:paraId="44B0FA85" w14:textId="77777777" w:rsidR="000C36B7" w:rsidRPr="00F431FB" w:rsidRDefault="000C36B7">
      <w:pPr>
        <w:rPr>
          <w:rFonts w:ascii="Arial" w:hAnsi="Arial" w:cs="Arial"/>
          <w:color w:val="000000" w:themeColor="text1"/>
          <w:lang w:val="fi-FI"/>
        </w:rPr>
      </w:pPr>
    </w:p>
    <w:p w14:paraId="54878C38" w14:textId="1A547D18" w:rsidR="000C36B7" w:rsidRPr="00F431FB" w:rsidRDefault="00740597">
      <w:pPr>
        <w:rPr>
          <w:rFonts w:ascii="Arial" w:hAnsi="Arial" w:cs="Arial"/>
          <w:color w:val="000000" w:themeColor="text1"/>
          <w:lang w:val="fi-FI"/>
        </w:rPr>
      </w:pPr>
      <w:proofErr w:type="spellStart"/>
      <w:r w:rsidRPr="00F431FB">
        <w:rPr>
          <w:rFonts w:ascii="Arial" w:hAnsi="Arial" w:cs="Arial"/>
          <w:color w:val="000000" w:themeColor="text1"/>
          <w:lang w:val="fi-FI"/>
        </w:rPr>
        <w:t>Klingel</w:t>
      </w:r>
      <w:r w:rsidR="000A25FA" w:rsidRPr="00F431FB">
        <w:rPr>
          <w:rFonts w:ascii="Arial" w:hAnsi="Arial" w:cs="Arial"/>
          <w:color w:val="000000" w:themeColor="text1"/>
          <w:lang w:val="fi-FI"/>
        </w:rPr>
        <w:t>in</w:t>
      </w:r>
      <w:proofErr w:type="spellEnd"/>
      <w:r w:rsidR="000A25FA" w:rsidRPr="00F431FB">
        <w:rPr>
          <w:rFonts w:ascii="Arial" w:hAnsi="Arial" w:cs="Arial"/>
          <w:color w:val="000000" w:themeColor="text1"/>
          <w:lang w:val="fi-FI"/>
        </w:rPr>
        <w:t xml:space="preserve"> valikoimist</w:t>
      </w:r>
      <w:r w:rsidR="000D5142" w:rsidRPr="00F431FB">
        <w:rPr>
          <w:rFonts w:ascii="Arial" w:hAnsi="Arial" w:cs="Arial"/>
          <w:color w:val="000000" w:themeColor="text1"/>
          <w:lang w:val="fi-FI"/>
        </w:rPr>
        <w:t xml:space="preserve">a </w:t>
      </w:r>
      <w:r w:rsidR="000A25FA" w:rsidRPr="00F431FB">
        <w:rPr>
          <w:rFonts w:ascii="Arial" w:hAnsi="Arial" w:cs="Arial"/>
          <w:color w:val="000000" w:themeColor="text1"/>
          <w:lang w:val="fi-FI"/>
        </w:rPr>
        <w:t>löytyy</w:t>
      </w:r>
      <w:r w:rsidR="00145F87" w:rsidRPr="00F431FB">
        <w:rPr>
          <w:rFonts w:ascii="Arial" w:hAnsi="Arial" w:cs="Arial"/>
          <w:color w:val="000000" w:themeColor="text1"/>
          <w:lang w:val="fi-FI"/>
        </w:rPr>
        <w:t xml:space="preserve"> </w:t>
      </w:r>
      <w:r w:rsidR="00420ECE" w:rsidRPr="00F431FB">
        <w:rPr>
          <w:rFonts w:ascii="Arial" w:hAnsi="Arial" w:cs="Arial"/>
          <w:color w:val="000000" w:themeColor="text1"/>
          <w:lang w:val="fi-FI"/>
        </w:rPr>
        <w:t>ranta</w:t>
      </w:r>
      <w:r w:rsidR="00145F87" w:rsidRPr="00F431FB">
        <w:rPr>
          <w:rFonts w:ascii="Arial" w:hAnsi="Arial" w:cs="Arial"/>
          <w:color w:val="000000" w:themeColor="text1"/>
          <w:lang w:val="fi-FI"/>
        </w:rPr>
        <w:t>muotia</w:t>
      </w:r>
      <w:r w:rsidR="00865A12" w:rsidRPr="00F431FB">
        <w:rPr>
          <w:rFonts w:ascii="Arial" w:hAnsi="Arial" w:cs="Arial"/>
          <w:color w:val="000000" w:themeColor="text1"/>
          <w:lang w:val="fi-FI"/>
        </w:rPr>
        <w:t xml:space="preserve"> aina kokoon</w:t>
      </w:r>
      <w:r w:rsidR="000C36B7" w:rsidRPr="00F431FB">
        <w:rPr>
          <w:rFonts w:ascii="Arial" w:hAnsi="Arial" w:cs="Arial"/>
          <w:color w:val="000000" w:themeColor="text1"/>
          <w:lang w:val="fi-FI"/>
        </w:rPr>
        <w:t xml:space="preserve"> 60 </w:t>
      </w:r>
      <w:r w:rsidR="00865A12" w:rsidRPr="00F431FB">
        <w:rPr>
          <w:rFonts w:ascii="Arial" w:hAnsi="Arial" w:cs="Arial"/>
          <w:color w:val="000000" w:themeColor="text1"/>
          <w:lang w:val="fi-FI"/>
        </w:rPr>
        <w:t>asti</w:t>
      </w:r>
      <w:r w:rsidR="00420ECE" w:rsidRPr="00F431FB">
        <w:rPr>
          <w:rFonts w:ascii="Arial" w:hAnsi="Arial" w:cs="Arial"/>
          <w:color w:val="000000" w:themeColor="text1"/>
          <w:lang w:val="fi-FI"/>
        </w:rPr>
        <w:t xml:space="preserve">, sillä </w:t>
      </w:r>
      <w:r w:rsidR="008442D2" w:rsidRPr="00F431FB">
        <w:rPr>
          <w:rFonts w:ascii="Arial" w:hAnsi="Arial" w:cs="Arial"/>
          <w:color w:val="000000" w:themeColor="text1"/>
          <w:lang w:val="fi-FI"/>
        </w:rPr>
        <w:t>mielestämme</w:t>
      </w:r>
      <w:r w:rsidR="00145F87" w:rsidRPr="00F431FB">
        <w:rPr>
          <w:rFonts w:ascii="Arial" w:hAnsi="Arial" w:cs="Arial"/>
          <w:color w:val="000000" w:themeColor="text1"/>
          <w:lang w:val="fi-FI"/>
        </w:rPr>
        <w:t xml:space="preserve"> </w:t>
      </w:r>
      <w:r w:rsidR="00420ECE" w:rsidRPr="00F431FB">
        <w:rPr>
          <w:rFonts w:ascii="Arial" w:hAnsi="Arial" w:cs="Arial"/>
          <w:color w:val="000000" w:themeColor="text1"/>
          <w:lang w:val="fi-FI"/>
        </w:rPr>
        <w:t>jokainen nainen</w:t>
      </w:r>
      <w:r w:rsidR="00145F87" w:rsidRPr="00F431FB">
        <w:rPr>
          <w:rFonts w:ascii="Arial" w:hAnsi="Arial" w:cs="Arial"/>
          <w:color w:val="000000" w:themeColor="text1"/>
          <w:lang w:val="fi-FI"/>
        </w:rPr>
        <w:t xml:space="preserve"> ansaits</w:t>
      </w:r>
      <w:r w:rsidR="00420ECE" w:rsidRPr="00F431FB">
        <w:rPr>
          <w:rFonts w:ascii="Arial" w:hAnsi="Arial" w:cs="Arial"/>
          <w:color w:val="000000" w:themeColor="text1"/>
          <w:lang w:val="fi-FI"/>
        </w:rPr>
        <w:t>ee</w:t>
      </w:r>
      <w:r w:rsidR="00145F87" w:rsidRPr="00F431FB">
        <w:rPr>
          <w:rFonts w:ascii="Arial" w:hAnsi="Arial" w:cs="Arial"/>
          <w:color w:val="000000" w:themeColor="text1"/>
          <w:lang w:val="fi-FI"/>
        </w:rPr>
        <w:t xml:space="preserve"> pukeutua oman makunsa mukaisesti</w:t>
      </w:r>
      <w:r w:rsidR="00C15002" w:rsidRPr="00F431FB">
        <w:rPr>
          <w:rFonts w:ascii="Arial" w:hAnsi="Arial" w:cs="Arial"/>
          <w:color w:val="000000" w:themeColor="text1"/>
          <w:lang w:val="fi-FI"/>
        </w:rPr>
        <w:t xml:space="preserve"> myös</w:t>
      </w:r>
      <w:r w:rsidR="00145F87" w:rsidRPr="00F431FB">
        <w:rPr>
          <w:rFonts w:ascii="Arial" w:hAnsi="Arial" w:cs="Arial"/>
          <w:color w:val="000000" w:themeColor="text1"/>
          <w:lang w:val="fi-FI"/>
        </w:rPr>
        <w:t xml:space="preserve"> </w:t>
      </w:r>
      <w:r w:rsidR="00DF5852" w:rsidRPr="00F431FB">
        <w:rPr>
          <w:rFonts w:ascii="Arial" w:hAnsi="Arial" w:cs="Arial"/>
          <w:color w:val="000000" w:themeColor="text1"/>
          <w:lang w:val="fi-FI"/>
        </w:rPr>
        <w:t>aurinko</w:t>
      </w:r>
      <w:r w:rsidR="00145F87" w:rsidRPr="00F431FB">
        <w:rPr>
          <w:rFonts w:ascii="Arial" w:hAnsi="Arial" w:cs="Arial"/>
          <w:color w:val="000000" w:themeColor="text1"/>
          <w:lang w:val="fi-FI"/>
        </w:rPr>
        <w:t>rannoille.</w:t>
      </w:r>
      <w:r w:rsidR="000C36B7" w:rsidRPr="00F431FB">
        <w:rPr>
          <w:rFonts w:ascii="Arial" w:hAnsi="Arial" w:cs="Arial"/>
          <w:color w:val="000000" w:themeColor="text1"/>
          <w:lang w:val="fi-FI"/>
        </w:rPr>
        <w:t xml:space="preserve"> </w:t>
      </w:r>
      <w:r w:rsidR="00865A12" w:rsidRPr="00F431FB">
        <w:rPr>
          <w:rFonts w:ascii="Arial" w:hAnsi="Arial" w:cs="Arial"/>
          <w:color w:val="000000" w:themeColor="text1"/>
          <w:lang w:val="fi-FI"/>
        </w:rPr>
        <w:t xml:space="preserve">Tänä vuonna </w:t>
      </w:r>
      <w:r w:rsidR="00235402" w:rsidRPr="00F431FB">
        <w:rPr>
          <w:rFonts w:ascii="Arial" w:hAnsi="Arial" w:cs="Arial"/>
          <w:color w:val="000000" w:themeColor="text1"/>
          <w:lang w:val="fi-FI"/>
        </w:rPr>
        <w:t>uima</w:t>
      </w:r>
      <w:r w:rsidR="00865A12" w:rsidRPr="00F431FB">
        <w:rPr>
          <w:rFonts w:ascii="Arial" w:hAnsi="Arial" w:cs="Arial"/>
          <w:color w:val="000000" w:themeColor="text1"/>
          <w:lang w:val="fi-FI"/>
        </w:rPr>
        <w:t xml:space="preserve">- </w:t>
      </w:r>
      <w:r w:rsidR="00C15002" w:rsidRPr="00F431FB">
        <w:rPr>
          <w:rFonts w:ascii="Arial" w:hAnsi="Arial" w:cs="Arial"/>
          <w:color w:val="000000" w:themeColor="text1"/>
          <w:lang w:val="fi-FI"/>
        </w:rPr>
        <w:t xml:space="preserve">ja vapaa-ajan </w:t>
      </w:r>
      <w:r w:rsidR="00235402" w:rsidRPr="00F431FB">
        <w:rPr>
          <w:rFonts w:ascii="Arial" w:hAnsi="Arial" w:cs="Arial"/>
          <w:color w:val="000000" w:themeColor="text1"/>
          <w:lang w:val="fi-FI"/>
        </w:rPr>
        <w:t xml:space="preserve">asun </w:t>
      </w:r>
      <w:r w:rsidR="00865A12" w:rsidRPr="00F431FB">
        <w:rPr>
          <w:rFonts w:ascii="Arial" w:hAnsi="Arial" w:cs="Arial"/>
          <w:color w:val="000000" w:themeColor="text1"/>
          <w:lang w:val="fi-FI"/>
        </w:rPr>
        <w:t xml:space="preserve">raja </w:t>
      </w:r>
      <w:r w:rsidR="002F5F54" w:rsidRPr="00F431FB">
        <w:rPr>
          <w:rFonts w:ascii="Arial" w:hAnsi="Arial" w:cs="Arial"/>
          <w:color w:val="000000" w:themeColor="text1"/>
          <w:lang w:val="fi-FI"/>
        </w:rPr>
        <w:t xml:space="preserve">hämärtyy entisestään </w:t>
      </w:r>
      <w:r w:rsidR="00865A12" w:rsidRPr="00F431FB">
        <w:rPr>
          <w:rFonts w:ascii="Arial" w:hAnsi="Arial" w:cs="Arial"/>
          <w:color w:val="000000" w:themeColor="text1"/>
          <w:lang w:val="fi-FI"/>
        </w:rPr>
        <w:t>–</w:t>
      </w:r>
      <w:r w:rsidR="002F5F54" w:rsidRPr="00F431FB">
        <w:rPr>
          <w:rFonts w:ascii="Arial" w:hAnsi="Arial" w:cs="Arial"/>
          <w:color w:val="000000" w:themeColor="text1"/>
          <w:lang w:val="fi-FI"/>
        </w:rPr>
        <w:t xml:space="preserve"> </w:t>
      </w:r>
      <w:r w:rsidR="00145F87" w:rsidRPr="00F431FB">
        <w:rPr>
          <w:rFonts w:ascii="Arial" w:hAnsi="Arial" w:cs="Arial"/>
          <w:color w:val="000000" w:themeColor="text1"/>
          <w:lang w:val="fi-FI"/>
        </w:rPr>
        <w:t>uimapukuun</w:t>
      </w:r>
      <w:r w:rsidR="00C15002" w:rsidRPr="00F431FB">
        <w:rPr>
          <w:rFonts w:ascii="Arial" w:hAnsi="Arial" w:cs="Arial"/>
          <w:color w:val="000000" w:themeColor="text1"/>
          <w:lang w:val="fi-FI"/>
        </w:rPr>
        <w:t xml:space="preserve"> </w:t>
      </w:r>
      <w:r w:rsidR="002F5F54" w:rsidRPr="00F431FB">
        <w:rPr>
          <w:rFonts w:ascii="Arial" w:hAnsi="Arial" w:cs="Arial"/>
          <w:color w:val="000000" w:themeColor="text1"/>
          <w:lang w:val="fi-FI"/>
        </w:rPr>
        <w:t>yhdistetään</w:t>
      </w:r>
      <w:r w:rsidR="00145F87" w:rsidRPr="00F431FB">
        <w:rPr>
          <w:rFonts w:ascii="Arial" w:hAnsi="Arial" w:cs="Arial"/>
          <w:color w:val="000000" w:themeColor="text1"/>
          <w:lang w:val="fi-FI"/>
        </w:rPr>
        <w:t xml:space="preserve"> </w:t>
      </w:r>
      <w:r w:rsidR="00865A12" w:rsidRPr="00F431FB">
        <w:rPr>
          <w:rFonts w:ascii="Arial" w:hAnsi="Arial" w:cs="Arial"/>
          <w:color w:val="000000" w:themeColor="text1"/>
          <w:lang w:val="fi-FI"/>
        </w:rPr>
        <w:t xml:space="preserve">kevyt huivi tai </w:t>
      </w:r>
      <w:r w:rsidR="00550238" w:rsidRPr="00F431FB">
        <w:rPr>
          <w:rFonts w:ascii="Arial" w:hAnsi="Arial" w:cs="Arial"/>
          <w:color w:val="000000" w:themeColor="text1"/>
          <w:lang w:val="fi-FI"/>
        </w:rPr>
        <w:t>helle</w:t>
      </w:r>
      <w:r w:rsidR="00865A12" w:rsidRPr="00F431FB">
        <w:rPr>
          <w:rFonts w:ascii="Arial" w:hAnsi="Arial" w:cs="Arial"/>
          <w:color w:val="000000" w:themeColor="text1"/>
          <w:lang w:val="fi-FI"/>
        </w:rPr>
        <w:t xml:space="preserve">hattu </w:t>
      </w:r>
      <w:r w:rsidR="002F5F54" w:rsidRPr="00F431FB">
        <w:rPr>
          <w:rFonts w:ascii="Arial" w:hAnsi="Arial" w:cs="Arial"/>
          <w:color w:val="000000" w:themeColor="text1"/>
          <w:lang w:val="fi-FI"/>
        </w:rPr>
        <w:t>sekä</w:t>
      </w:r>
      <w:r w:rsidR="00865A12" w:rsidRPr="00F431FB">
        <w:rPr>
          <w:rFonts w:ascii="Arial" w:hAnsi="Arial" w:cs="Arial"/>
          <w:color w:val="000000" w:themeColor="text1"/>
          <w:lang w:val="fi-FI"/>
        </w:rPr>
        <w:t xml:space="preserve"> kietaisuhame</w:t>
      </w:r>
      <w:r w:rsidR="002F5F54" w:rsidRPr="00F431FB">
        <w:rPr>
          <w:rFonts w:ascii="Arial" w:hAnsi="Arial" w:cs="Arial"/>
          <w:color w:val="000000" w:themeColor="text1"/>
          <w:lang w:val="fi-FI"/>
        </w:rPr>
        <w:t xml:space="preserve"> ja siirrytään</w:t>
      </w:r>
      <w:r w:rsidR="00420ECE" w:rsidRPr="00F431FB">
        <w:rPr>
          <w:rFonts w:ascii="Arial" w:hAnsi="Arial" w:cs="Arial"/>
          <w:color w:val="000000" w:themeColor="text1"/>
          <w:lang w:val="fi-FI"/>
        </w:rPr>
        <w:t xml:space="preserve"> </w:t>
      </w:r>
      <w:r w:rsidR="00235402" w:rsidRPr="00F431FB">
        <w:rPr>
          <w:rFonts w:ascii="Arial" w:hAnsi="Arial" w:cs="Arial"/>
          <w:color w:val="000000" w:themeColor="text1"/>
          <w:lang w:val="fi-FI"/>
        </w:rPr>
        <w:t xml:space="preserve">suoraan rannalta brunssille! </w:t>
      </w:r>
      <w:r w:rsidR="00EC17D5" w:rsidRPr="00F431FB">
        <w:rPr>
          <w:rFonts w:ascii="Arial" w:hAnsi="Arial" w:cs="Arial"/>
          <w:color w:val="000000" w:themeColor="text1"/>
          <w:lang w:val="fi-FI"/>
        </w:rPr>
        <w:t>K</w:t>
      </w:r>
      <w:r w:rsidR="00235402" w:rsidRPr="00F431FB">
        <w:rPr>
          <w:rFonts w:ascii="Arial" w:hAnsi="Arial" w:cs="Arial"/>
          <w:color w:val="000000" w:themeColor="text1"/>
          <w:lang w:val="fi-FI"/>
        </w:rPr>
        <w:t>esän 2020 rantam</w:t>
      </w:r>
      <w:r w:rsidR="006B2406" w:rsidRPr="00F431FB">
        <w:rPr>
          <w:rFonts w:ascii="Arial" w:hAnsi="Arial" w:cs="Arial"/>
          <w:color w:val="000000" w:themeColor="text1"/>
          <w:lang w:val="fi-FI"/>
        </w:rPr>
        <w:t>allistomme</w:t>
      </w:r>
      <w:r w:rsidR="00235402" w:rsidRPr="00F431FB">
        <w:rPr>
          <w:rFonts w:ascii="Arial" w:hAnsi="Arial" w:cs="Arial"/>
          <w:color w:val="000000" w:themeColor="text1"/>
          <w:lang w:val="fi-FI"/>
        </w:rPr>
        <w:t xml:space="preserve"> </w:t>
      </w:r>
      <w:r w:rsidR="00EC17D5" w:rsidRPr="00F431FB">
        <w:rPr>
          <w:rFonts w:ascii="Arial" w:hAnsi="Arial" w:cs="Arial"/>
          <w:color w:val="000000" w:themeColor="text1"/>
          <w:lang w:val="fi-FI"/>
        </w:rPr>
        <w:t xml:space="preserve">on pullollaan </w:t>
      </w:r>
      <w:r w:rsidR="00DC448A" w:rsidRPr="00F431FB">
        <w:rPr>
          <w:rFonts w:ascii="Arial" w:hAnsi="Arial" w:cs="Arial"/>
          <w:color w:val="000000" w:themeColor="text1"/>
          <w:lang w:val="fi-FI"/>
        </w:rPr>
        <w:t>värikylläistä</w:t>
      </w:r>
      <w:r w:rsidR="00235402" w:rsidRPr="00F431FB">
        <w:rPr>
          <w:rFonts w:ascii="Arial" w:hAnsi="Arial" w:cs="Arial"/>
          <w:color w:val="000000" w:themeColor="text1"/>
          <w:lang w:val="fi-FI"/>
        </w:rPr>
        <w:t xml:space="preserve"> glamouria ja tarkkaan harkittuja detaljeja.</w:t>
      </w:r>
    </w:p>
    <w:p w14:paraId="6F1B1A41" w14:textId="34844EFC" w:rsidR="000C36B7" w:rsidRPr="00F431FB" w:rsidRDefault="000C36B7" w:rsidP="000C36B7">
      <w:pPr>
        <w:pStyle w:val="Normalwebb"/>
        <w:shd w:val="clear" w:color="auto" w:fill="FFFFFF"/>
        <w:spacing w:before="0" w:beforeAutospacing="0" w:line="270" w:lineRule="atLeast"/>
        <w:rPr>
          <w:rFonts w:ascii="Arial" w:hAnsi="Arial" w:cs="Arial"/>
          <w:color w:val="000000" w:themeColor="text1"/>
          <w:lang w:val="fi-FI"/>
        </w:rPr>
      </w:pPr>
      <w:r w:rsidRPr="00F431FB">
        <w:rPr>
          <w:rFonts w:ascii="Arial" w:hAnsi="Arial" w:cs="Arial"/>
          <w:color w:val="000000" w:themeColor="text1"/>
          <w:lang w:val="fi-FI"/>
        </w:rPr>
        <w:br/>
        <w:t>___________________________________________________________________</w:t>
      </w:r>
    </w:p>
    <w:p w14:paraId="7DCB2E9D" w14:textId="05505C96" w:rsidR="000C36B7" w:rsidRPr="00F431FB" w:rsidRDefault="000D2D98" w:rsidP="000C36B7">
      <w:pPr>
        <w:pStyle w:val="Normalwebb"/>
        <w:shd w:val="clear" w:color="auto" w:fill="FFFFFF"/>
        <w:spacing w:before="0" w:beforeAutospacing="0" w:line="270" w:lineRule="atLeast"/>
        <w:rPr>
          <w:rFonts w:ascii="Arial" w:hAnsi="Arial" w:cs="Arial"/>
          <w:color w:val="000000" w:themeColor="text1"/>
          <w:lang w:val="fi-FI"/>
        </w:rPr>
      </w:pPr>
      <w:r w:rsidRPr="00F431FB">
        <w:rPr>
          <w:rStyle w:val="Betoning"/>
          <w:rFonts w:ascii="Arial" w:hAnsi="Arial" w:cs="Arial"/>
          <w:color w:val="000000" w:themeColor="text1"/>
          <w:lang w:val="fi-FI"/>
        </w:rPr>
        <w:t xml:space="preserve">Mallisto on myynnissä osoitteessa </w:t>
      </w:r>
      <w:hyperlink r:id="rId7" w:history="1">
        <w:r w:rsidRPr="00F431FB">
          <w:rPr>
            <w:rStyle w:val="Betoning"/>
            <w:rFonts w:ascii="Arial" w:hAnsi="Arial" w:cs="Arial"/>
            <w:color w:val="0432FF"/>
            <w:u w:val="single"/>
            <w:lang w:val="fi-FI"/>
          </w:rPr>
          <w:t>www.klingel.fi</w:t>
        </w:r>
      </w:hyperlink>
      <w:r w:rsidR="000C36B7" w:rsidRPr="00F431FB">
        <w:rPr>
          <w:rStyle w:val="apple-converted-space"/>
          <w:rFonts w:ascii="Arial" w:hAnsi="Arial" w:cs="Arial"/>
          <w:i/>
          <w:iCs/>
          <w:color w:val="000000" w:themeColor="text1"/>
          <w:lang w:val="fi-FI"/>
        </w:rPr>
        <w:t> </w:t>
      </w:r>
      <w:r w:rsidRPr="00F431FB">
        <w:rPr>
          <w:rStyle w:val="Betoning"/>
          <w:rFonts w:ascii="Arial" w:hAnsi="Arial" w:cs="Arial"/>
          <w:color w:val="000000" w:themeColor="text1"/>
          <w:lang w:val="fi-FI"/>
        </w:rPr>
        <w:t>sekä kuvastoissa</w:t>
      </w:r>
      <w:r w:rsidR="000C36B7" w:rsidRPr="00F431FB">
        <w:rPr>
          <w:rStyle w:val="Betoning"/>
          <w:rFonts w:ascii="Arial" w:hAnsi="Arial" w:cs="Arial"/>
          <w:color w:val="000000" w:themeColor="text1"/>
          <w:lang w:val="fi-FI"/>
        </w:rPr>
        <w:t>.</w:t>
      </w:r>
    </w:p>
    <w:p w14:paraId="76C838BD" w14:textId="249AAE1A" w:rsidR="000C36B7" w:rsidRPr="00F431FB" w:rsidRDefault="000D2D98" w:rsidP="000D2D98">
      <w:pPr>
        <w:pStyle w:val="Normalwebb"/>
        <w:rPr>
          <w:rFonts w:ascii="Arial" w:hAnsi="Arial" w:cs="Arial"/>
          <w:color w:val="000000" w:themeColor="text1"/>
          <w:u w:val="single"/>
          <w:lang w:val="fi-FI"/>
        </w:rPr>
      </w:pPr>
      <w:r w:rsidRPr="00F431FB">
        <w:rPr>
          <w:rFonts w:ascii="Arial" w:hAnsi="Arial" w:cs="Arial"/>
          <w:color w:val="000000" w:themeColor="text1"/>
          <w:lang w:val="fi-FI"/>
        </w:rPr>
        <w:t>Korkearesoluutioiset kuvat</w:t>
      </w:r>
      <w:r w:rsidR="000C36B7" w:rsidRPr="00F431FB">
        <w:rPr>
          <w:rFonts w:ascii="Arial" w:hAnsi="Arial" w:cs="Arial"/>
          <w:color w:val="0432FF"/>
          <w:lang w:val="fi-FI"/>
        </w:rPr>
        <w:t>:</w:t>
      </w:r>
      <w:r w:rsidR="000C36B7" w:rsidRPr="00F431FB">
        <w:rPr>
          <w:rStyle w:val="apple-converted-space"/>
          <w:rFonts w:ascii="Arial" w:hAnsi="Arial" w:cs="Arial"/>
          <w:color w:val="0432FF"/>
          <w:lang w:val="fi-FI"/>
        </w:rPr>
        <w:t> </w:t>
      </w:r>
      <w:hyperlink r:id="rId8" w:history="1">
        <w:r w:rsidRPr="00F431FB">
          <w:rPr>
            <w:rStyle w:val="Hyperlnk"/>
            <w:rFonts w:ascii="Arial" w:hAnsi="Arial" w:cs="Arial"/>
            <w:color w:val="0432FF"/>
            <w:lang w:val="fi-FI"/>
          </w:rPr>
          <w:t>http://www.mynewsdesk.com/fi/klingel/latest_media</w:t>
        </w:r>
      </w:hyperlink>
    </w:p>
    <w:p w14:paraId="7747B945" w14:textId="11FF66C0" w:rsidR="000C36B7" w:rsidRPr="00F431FB" w:rsidRDefault="000D2D98" w:rsidP="00F431FB">
      <w:pPr>
        <w:pStyle w:val="Normalwebb"/>
        <w:rPr>
          <w:rFonts w:ascii="Arial" w:hAnsi="Arial" w:cs="Arial"/>
          <w:color w:val="000000" w:themeColor="text1"/>
          <w:lang w:val="fi-FI"/>
        </w:rPr>
      </w:pPr>
      <w:r w:rsidRPr="00F431FB">
        <w:rPr>
          <w:rStyle w:val="Stark"/>
          <w:rFonts w:ascii="Arial" w:hAnsi="Arial" w:cs="Arial"/>
          <w:color w:val="000000" w:themeColor="text1"/>
          <w:lang w:val="fi-FI"/>
        </w:rPr>
        <w:t xml:space="preserve">Lisätiedot, kuvat ja tuotelainaukset: </w:t>
      </w:r>
      <w:r w:rsidR="00F431FB">
        <w:rPr>
          <w:rFonts w:ascii="Arial" w:hAnsi="Arial" w:cs="Arial"/>
          <w:color w:val="000000" w:themeColor="text1"/>
          <w:lang w:val="fi-FI"/>
        </w:rPr>
        <w:br/>
      </w:r>
      <w:r w:rsidR="000C36B7" w:rsidRPr="00F431FB">
        <w:rPr>
          <w:rFonts w:ascii="Arial" w:hAnsi="Arial" w:cs="Arial"/>
          <w:color w:val="000000" w:themeColor="text1"/>
          <w:lang w:val="fi-FI"/>
        </w:rPr>
        <w:t>Maja Gustafsson,</w:t>
      </w:r>
      <w:r w:rsidR="00C24169">
        <w:rPr>
          <w:rFonts w:ascii="MS Gothic" w:eastAsia="MS Gothic" w:hAnsi="MS Gothic" w:cs="MS Gothic"/>
          <w:color w:val="000000" w:themeColor="text1"/>
          <w:lang w:val="fi-FI"/>
        </w:rPr>
        <w:t xml:space="preserve"> </w:t>
      </w:r>
      <w:r w:rsidR="000C36B7" w:rsidRPr="00F431FB">
        <w:rPr>
          <w:rFonts w:ascii="Arial" w:hAnsi="Arial" w:cs="Arial"/>
          <w:color w:val="000000" w:themeColor="text1"/>
          <w:lang w:val="fi-FI"/>
        </w:rPr>
        <w:t>PR-</w:t>
      </w:r>
      <w:r w:rsidRPr="00F431FB">
        <w:rPr>
          <w:rFonts w:ascii="Arial" w:hAnsi="Arial" w:cs="Arial"/>
          <w:color w:val="000000" w:themeColor="text1"/>
          <w:lang w:val="fi-FI"/>
        </w:rPr>
        <w:t>vastaava,</w:t>
      </w:r>
      <w:r w:rsidR="000C36B7" w:rsidRPr="00F431FB">
        <w:rPr>
          <w:rFonts w:ascii="Arial" w:hAnsi="Arial" w:cs="Arial"/>
          <w:color w:val="000000" w:themeColor="text1"/>
          <w:lang w:val="fi-FI"/>
        </w:rPr>
        <w:t xml:space="preserve"> </w:t>
      </w:r>
      <w:proofErr w:type="spellStart"/>
      <w:r w:rsidR="000C36B7" w:rsidRPr="00F431FB">
        <w:rPr>
          <w:rFonts w:ascii="Arial" w:hAnsi="Arial" w:cs="Arial"/>
          <w:color w:val="000000" w:themeColor="text1"/>
          <w:lang w:val="fi-FI"/>
        </w:rPr>
        <w:t>Klingel</w:t>
      </w:r>
      <w:proofErr w:type="spellEnd"/>
      <w:r w:rsidRPr="00F431FB">
        <w:rPr>
          <w:rFonts w:ascii="Arial" w:hAnsi="Arial" w:cs="Arial"/>
          <w:color w:val="000000" w:themeColor="text1"/>
          <w:lang w:val="fi-FI"/>
        </w:rPr>
        <w:t xml:space="preserve"> </w:t>
      </w:r>
      <w:proofErr w:type="spellStart"/>
      <w:r w:rsidRPr="00F431FB">
        <w:rPr>
          <w:rFonts w:ascii="Arial" w:hAnsi="Arial" w:cs="Arial"/>
          <w:color w:val="000000" w:themeColor="text1"/>
          <w:lang w:val="fi-FI"/>
        </w:rPr>
        <w:t>Nordics</w:t>
      </w:r>
      <w:proofErr w:type="spellEnd"/>
      <w:r w:rsidR="000C36B7" w:rsidRPr="00F431FB">
        <w:rPr>
          <w:rFonts w:ascii="Arial" w:hAnsi="Arial" w:cs="Arial"/>
          <w:color w:val="000000" w:themeColor="text1"/>
          <w:lang w:val="fi-FI"/>
        </w:rPr>
        <w:br/>
      </w:r>
      <w:r w:rsidRPr="00F431FB">
        <w:rPr>
          <w:rFonts w:ascii="Arial" w:hAnsi="Arial" w:cs="Arial"/>
          <w:color w:val="000000" w:themeColor="text1"/>
          <w:lang w:val="fi-FI"/>
        </w:rPr>
        <w:t xml:space="preserve">+46 </w:t>
      </w:r>
      <w:r w:rsidR="000C36B7" w:rsidRPr="00F431FB">
        <w:rPr>
          <w:rFonts w:ascii="Arial" w:hAnsi="Arial" w:cs="Arial"/>
          <w:color w:val="000000" w:themeColor="text1"/>
          <w:lang w:val="fi-FI"/>
        </w:rPr>
        <w:t>70</w:t>
      </w:r>
      <w:r w:rsidRPr="00F431FB">
        <w:rPr>
          <w:rFonts w:ascii="Arial" w:hAnsi="Arial" w:cs="Arial"/>
          <w:color w:val="000000" w:themeColor="text1"/>
          <w:lang w:val="fi-FI"/>
        </w:rPr>
        <w:t>2 74</w:t>
      </w:r>
      <w:r w:rsidR="000C36B7" w:rsidRPr="00F431FB">
        <w:rPr>
          <w:rFonts w:ascii="Arial" w:hAnsi="Arial" w:cs="Arial"/>
          <w:color w:val="000000" w:themeColor="text1"/>
          <w:lang w:val="fi-FI"/>
        </w:rPr>
        <w:t>7</w:t>
      </w:r>
      <w:r w:rsidRPr="00F431FB">
        <w:rPr>
          <w:rFonts w:ascii="Arial" w:hAnsi="Arial" w:cs="Arial"/>
          <w:color w:val="000000" w:themeColor="text1"/>
          <w:lang w:val="fi-FI"/>
        </w:rPr>
        <w:t xml:space="preserve"> 7</w:t>
      </w:r>
      <w:r w:rsidR="000C36B7" w:rsidRPr="00F431FB">
        <w:rPr>
          <w:rFonts w:ascii="Arial" w:hAnsi="Arial" w:cs="Arial"/>
          <w:color w:val="000000" w:themeColor="text1"/>
          <w:lang w:val="fi-FI"/>
        </w:rPr>
        <w:t>41</w:t>
      </w:r>
      <w:r w:rsidR="000C36B7" w:rsidRPr="00F431FB">
        <w:rPr>
          <w:rFonts w:ascii="Arial" w:hAnsi="Arial" w:cs="Arial"/>
          <w:color w:val="000000" w:themeColor="text1"/>
          <w:lang w:val="fi-FI"/>
        </w:rPr>
        <w:br/>
      </w:r>
      <w:hyperlink r:id="rId9" w:history="1">
        <w:r w:rsidR="000C36B7" w:rsidRPr="00F431FB">
          <w:rPr>
            <w:rStyle w:val="Hyperlnk"/>
            <w:rFonts w:ascii="Arial" w:hAnsi="Arial" w:cs="Arial"/>
            <w:color w:val="0432FF"/>
            <w:lang w:val="fi-FI"/>
          </w:rPr>
          <w:t>maja.gustafsson@klingel.se</w:t>
        </w:r>
      </w:hyperlink>
    </w:p>
    <w:p w14:paraId="0C74F867" w14:textId="6222C5B3" w:rsidR="000C36B7" w:rsidRPr="00F431FB" w:rsidRDefault="000D2D98" w:rsidP="000C36B7">
      <w:pPr>
        <w:pStyle w:val="Normalwebb"/>
        <w:shd w:val="clear" w:color="auto" w:fill="FFFFFF"/>
        <w:spacing w:before="0" w:beforeAutospacing="0" w:line="270" w:lineRule="atLeast"/>
        <w:rPr>
          <w:rFonts w:ascii="Arial" w:hAnsi="Arial" w:cs="Arial"/>
          <w:color w:val="000000" w:themeColor="text1"/>
          <w:lang w:val="fi-FI"/>
        </w:rPr>
      </w:pPr>
      <w:r w:rsidRPr="00F431FB">
        <w:rPr>
          <w:rStyle w:val="Stark"/>
          <w:rFonts w:ascii="Arial" w:hAnsi="Arial" w:cs="Arial"/>
          <w:color w:val="000000" w:themeColor="text1"/>
          <w:lang w:val="fi-FI"/>
        </w:rPr>
        <w:t>Lisätietoa</w:t>
      </w:r>
      <w:r w:rsidR="000C36B7" w:rsidRPr="00F431FB">
        <w:rPr>
          <w:rStyle w:val="Stark"/>
          <w:rFonts w:ascii="Arial" w:hAnsi="Arial" w:cs="Arial"/>
          <w:color w:val="000000" w:themeColor="text1"/>
          <w:lang w:val="fi-FI"/>
        </w:rPr>
        <w:t xml:space="preserve"> </w:t>
      </w:r>
      <w:proofErr w:type="spellStart"/>
      <w:r w:rsidR="000C36B7" w:rsidRPr="00F431FB">
        <w:rPr>
          <w:rStyle w:val="Stark"/>
          <w:rFonts w:ascii="Arial" w:hAnsi="Arial" w:cs="Arial"/>
          <w:color w:val="000000" w:themeColor="text1"/>
          <w:lang w:val="fi-FI"/>
        </w:rPr>
        <w:t>Klingel</w:t>
      </w:r>
      <w:r w:rsidRPr="00F431FB">
        <w:rPr>
          <w:rStyle w:val="Stark"/>
          <w:rFonts w:ascii="Arial" w:hAnsi="Arial" w:cs="Arial"/>
          <w:color w:val="000000" w:themeColor="text1"/>
          <w:lang w:val="fi-FI"/>
        </w:rPr>
        <w:t>istä</w:t>
      </w:r>
      <w:proofErr w:type="spellEnd"/>
      <w:r w:rsidR="000C36B7" w:rsidRPr="00F431FB">
        <w:rPr>
          <w:rStyle w:val="Stark"/>
          <w:rFonts w:ascii="Arial" w:hAnsi="Arial" w:cs="Arial"/>
          <w:color w:val="000000" w:themeColor="text1"/>
          <w:lang w:val="fi-FI"/>
        </w:rPr>
        <w:t>:</w:t>
      </w:r>
      <w:r w:rsidR="000C36B7" w:rsidRPr="00F431FB">
        <w:rPr>
          <w:rStyle w:val="apple-converted-space"/>
          <w:rFonts w:ascii="Arial" w:hAnsi="Arial" w:cs="Arial"/>
          <w:b/>
          <w:bCs/>
          <w:color w:val="000000" w:themeColor="text1"/>
          <w:lang w:val="fi-FI"/>
        </w:rPr>
        <w:t> </w:t>
      </w:r>
      <w:r w:rsidR="00F431FB">
        <w:rPr>
          <w:rFonts w:ascii="Arial" w:hAnsi="Arial" w:cs="Arial"/>
          <w:color w:val="000000" w:themeColor="text1"/>
          <w:lang w:val="fi-FI"/>
        </w:rPr>
        <w:br/>
      </w:r>
      <w:r w:rsidR="000C36B7" w:rsidRPr="00F431FB">
        <w:rPr>
          <w:rFonts w:ascii="Arial" w:hAnsi="Arial" w:cs="Arial"/>
          <w:color w:val="000000" w:themeColor="text1"/>
          <w:lang w:val="fi-FI"/>
        </w:rPr>
        <w:t xml:space="preserve">Carina </w:t>
      </w:r>
      <w:proofErr w:type="spellStart"/>
      <w:r w:rsidR="000C36B7" w:rsidRPr="00F431FB">
        <w:rPr>
          <w:rFonts w:ascii="Arial" w:hAnsi="Arial" w:cs="Arial"/>
          <w:color w:val="000000" w:themeColor="text1"/>
          <w:lang w:val="fi-FI"/>
        </w:rPr>
        <w:t>Bergudden</w:t>
      </w:r>
      <w:proofErr w:type="spellEnd"/>
      <w:r w:rsidR="000C36B7" w:rsidRPr="00F431FB">
        <w:rPr>
          <w:rFonts w:ascii="Arial" w:hAnsi="Arial" w:cs="Arial"/>
          <w:color w:val="000000" w:themeColor="text1"/>
          <w:lang w:val="fi-FI"/>
        </w:rPr>
        <w:t xml:space="preserve">, </w:t>
      </w:r>
      <w:r w:rsidRPr="00F431FB">
        <w:rPr>
          <w:rFonts w:ascii="Arial" w:hAnsi="Arial" w:cs="Arial"/>
          <w:color w:val="000000" w:themeColor="text1"/>
          <w:lang w:val="fi-FI"/>
        </w:rPr>
        <w:t>operatiivinen johtaja,</w:t>
      </w:r>
      <w:r w:rsidR="000C36B7" w:rsidRPr="00F431FB">
        <w:rPr>
          <w:rFonts w:ascii="Arial" w:hAnsi="Arial" w:cs="Arial"/>
          <w:color w:val="000000" w:themeColor="text1"/>
          <w:lang w:val="fi-FI"/>
        </w:rPr>
        <w:t xml:space="preserve"> </w:t>
      </w:r>
      <w:proofErr w:type="spellStart"/>
      <w:r w:rsidR="000C36B7" w:rsidRPr="00F431FB">
        <w:rPr>
          <w:rFonts w:ascii="Arial" w:hAnsi="Arial" w:cs="Arial"/>
          <w:color w:val="000000" w:themeColor="text1"/>
          <w:lang w:val="fi-FI"/>
        </w:rPr>
        <w:t>Klingel</w:t>
      </w:r>
      <w:proofErr w:type="spellEnd"/>
      <w:r w:rsidR="00C24169">
        <w:rPr>
          <w:rFonts w:ascii="MS Gothic" w:eastAsia="MS Gothic" w:hAnsi="MS Gothic" w:cs="MS Gothic" w:hint="eastAsia"/>
          <w:color w:val="000000" w:themeColor="text1"/>
          <w:lang w:val="fi-FI"/>
        </w:rPr>
        <w:t xml:space="preserve"> </w:t>
      </w:r>
      <w:proofErr w:type="spellStart"/>
      <w:r w:rsidRPr="00F431FB">
        <w:rPr>
          <w:rFonts w:ascii="Arial" w:hAnsi="Arial" w:cs="Arial"/>
          <w:color w:val="000000" w:themeColor="text1"/>
          <w:lang w:val="fi-FI"/>
        </w:rPr>
        <w:t>Nordics</w:t>
      </w:r>
      <w:proofErr w:type="spellEnd"/>
      <w:r w:rsidRPr="00F431FB">
        <w:rPr>
          <w:rFonts w:ascii="Arial" w:hAnsi="Arial" w:cs="Arial"/>
          <w:color w:val="000000" w:themeColor="text1"/>
          <w:lang w:val="fi-FI"/>
        </w:rPr>
        <w:br/>
        <w:t>+46 706 68</w:t>
      </w:r>
      <w:r w:rsidR="000C36B7" w:rsidRPr="00F431FB">
        <w:rPr>
          <w:rFonts w:ascii="Arial" w:hAnsi="Arial" w:cs="Arial"/>
          <w:color w:val="000000" w:themeColor="text1"/>
          <w:lang w:val="fi-FI"/>
        </w:rPr>
        <w:t>6</w:t>
      </w:r>
      <w:r w:rsidRPr="00F431FB">
        <w:rPr>
          <w:rFonts w:ascii="Arial" w:hAnsi="Arial" w:cs="Arial"/>
          <w:color w:val="000000" w:themeColor="text1"/>
          <w:lang w:val="fi-FI"/>
        </w:rPr>
        <w:t xml:space="preserve"> 0</w:t>
      </w:r>
      <w:r w:rsidR="000C36B7" w:rsidRPr="00F431FB">
        <w:rPr>
          <w:rFonts w:ascii="Arial" w:hAnsi="Arial" w:cs="Arial"/>
          <w:color w:val="000000" w:themeColor="text1"/>
          <w:lang w:val="fi-FI"/>
        </w:rPr>
        <w:t>86</w:t>
      </w:r>
      <w:r w:rsidR="000C36B7" w:rsidRPr="00F431FB">
        <w:rPr>
          <w:rFonts w:ascii="Arial" w:hAnsi="Arial" w:cs="Arial"/>
          <w:color w:val="000000" w:themeColor="text1"/>
          <w:lang w:val="fi-FI"/>
        </w:rPr>
        <w:br/>
      </w:r>
      <w:hyperlink r:id="rId10" w:history="1">
        <w:r w:rsidR="000C36B7" w:rsidRPr="00F431FB">
          <w:rPr>
            <w:rStyle w:val="Hyperlnk"/>
            <w:rFonts w:ascii="Arial" w:hAnsi="Arial" w:cs="Arial"/>
            <w:color w:val="0432FF"/>
            <w:lang w:val="fi-FI"/>
          </w:rPr>
          <w:t>carina.bergudden@klingel.se</w:t>
        </w:r>
      </w:hyperlink>
    </w:p>
    <w:p w14:paraId="7E6A356C" w14:textId="77777777" w:rsidR="000C36B7" w:rsidRPr="00D331E5" w:rsidRDefault="000C36B7">
      <w:pPr>
        <w:rPr>
          <w:lang w:val="fi-FI"/>
        </w:rPr>
      </w:pPr>
    </w:p>
    <w:sectPr w:rsidR="000C36B7" w:rsidRPr="00D331E5" w:rsidSect="002622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290C5" w14:textId="77777777" w:rsidR="004B3B0A" w:rsidRDefault="004B3B0A" w:rsidP="000D2D98">
      <w:r>
        <w:separator/>
      </w:r>
    </w:p>
  </w:endnote>
  <w:endnote w:type="continuationSeparator" w:id="0">
    <w:p w14:paraId="60964932" w14:textId="77777777" w:rsidR="004B3B0A" w:rsidRDefault="004B3B0A" w:rsidP="000D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C4D35" w14:textId="77777777" w:rsidR="004B3B0A" w:rsidRDefault="004B3B0A" w:rsidP="000D2D98">
      <w:r>
        <w:separator/>
      </w:r>
    </w:p>
  </w:footnote>
  <w:footnote w:type="continuationSeparator" w:id="0">
    <w:p w14:paraId="607A9B2C" w14:textId="77777777" w:rsidR="004B3B0A" w:rsidRDefault="004B3B0A" w:rsidP="000D2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B7"/>
    <w:rsid w:val="00021F0B"/>
    <w:rsid w:val="00034F17"/>
    <w:rsid w:val="000635B8"/>
    <w:rsid w:val="000A25FA"/>
    <w:rsid w:val="000C36B7"/>
    <w:rsid w:val="000D2D98"/>
    <w:rsid w:val="000D5142"/>
    <w:rsid w:val="000F7C0F"/>
    <w:rsid w:val="00100EEE"/>
    <w:rsid w:val="00145F87"/>
    <w:rsid w:val="00171284"/>
    <w:rsid w:val="00235402"/>
    <w:rsid w:val="00262265"/>
    <w:rsid w:val="002C0A39"/>
    <w:rsid w:val="002F5F54"/>
    <w:rsid w:val="002F74CF"/>
    <w:rsid w:val="0032151B"/>
    <w:rsid w:val="003547B0"/>
    <w:rsid w:val="0037480F"/>
    <w:rsid w:val="00384E28"/>
    <w:rsid w:val="00420ECE"/>
    <w:rsid w:val="0042279B"/>
    <w:rsid w:val="00445768"/>
    <w:rsid w:val="00455432"/>
    <w:rsid w:val="00476C85"/>
    <w:rsid w:val="004B3B0A"/>
    <w:rsid w:val="004E4155"/>
    <w:rsid w:val="004F479C"/>
    <w:rsid w:val="005368C9"/>
    <w:rsid w:val="00550238"/>
    <w:rsid w:val="0057706D"/>
    <w:rsid w:val="005C203E"/>
    <w:rsid w:val="00611943"/>
    <w:rsid w:val="00653D74"/>
    <w:rsid w:val="006B2406"/>
    <w:rsid w:val="00740597"/>
    <w:rsid w:val="00764F16"/>
    <w:rsid w:val="00775433"/>
    <w:rsid w:val="008442D2"/>
    <w:rsid w:val="00865A12"/>
    <w:rsid w:val="00880D4F"/>
    <w:rsid w:val="00883C54"/>
    <w:rsid w:val="008A3D41"/>
    <w:rsid w:val="008C2511"/>
    <w:rsid w:val="008E0FED"/>
    <w:rsid w:val="0094390E"/>
    <w:rsid w:val="0096644C"/>
    <w:rsid w:val="009C21A9"/>
    <w:rsid w:val="00A73ECF"/>
    <w:rsid w:val="00BB7821"/>
    <w:rsid w:val="00C15002"/>
    <w:rsid w:val="00C24169"/>
    <w:rsid w:val="00D11FD7"/>
    <w:rsid w:val="00D331E5"/>
    <w:rsid w:val="00D67F4B"/>
    <w:rsid w:val="00DB11A3"/>
    <w:rsid w:val="00DB723B"/>
    <w:rsid w:val="00DC448A"/>
    <w:rsid w:val="00DF5852"/>
    <w:rsid w:val="00E871FD"/>
    <w:rsid w:val="00EC17D5"/>
    <w:rsid w:val="00ED6AAA"/>
    <w:rsid w:val="00F431FB"/>
    <w:rsid w:val="00FC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DE21D"/>
  <w15:docId w15:val="{2B6AA012-2D33-EE47-BC24-08EA11E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C36B7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0C36B7"/>
    <w:rPr>
      <w:i/>
      <w:iCs/>
    </w:rPr>
  </w:style>
  <w:style w:type="character" w:customStyle="1" w:styleId="apple-converted-space">
    <w:name w:val="apple-converted-space"/>
    <w:basedOn w:val="Standardstycketeckensnitt"/>
    <w:rsid w:val="000C36B7"/>
  </w:style>
  <w:style w:type="character" w:styleId="Hyperlnk">
    <w:name w:val="Hyperlink"/>
    <w:basedOn w:val="Standardstycketeckensnitt"/>
    <w:uiPriority w:val="99"/>
    <w:semiHidden/>
    <w:unhideWhenUsed/>
    <w:rsid w:val="000C36B7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0C36B7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D2D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D2D98"/>
  </w:style>
  <w:style w:type="paragraph" w:styleId="Sidfot">
    <w:name w:val="footer"/>
    <w:basedOn w:val="Normal"/>
    <w:link w:val="SidfotChar"/>
    <w:uiPriority w:val="99"/>
    <w:unhideWhenUsed/>
    <w:rsid w:val="000D2D9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D2D98"/>
  </w:style>
  <w:style w:type="paragraph" w:styleId="Ballongtext">
    <w:name w:val="Balloon Text"/>
    <w:basedOn w:val="Normal"/>
    <w:link w:val="BallongtextChar"/>
    <w:uiPriority w:val="99"/>
    <w:semiHidden/>
    <w:unhideWhenUsed/>
    <w:rsid w:val="008C2511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25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fi/klingel/latest_med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lingel.f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arina.bergudden@klingel.s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anna.roosch@klinge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K-Mail Order GmbH &amp; Co. KG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2</cp:revision>
  <cp:lastPrinted>2020-04-02T15:56:00Z</cp:lastPrinted>
  <dcterms:created xsi:type="dcterms:W3CDTF">2020-04-02T15:58:00Z</dcterms:created>
  <dcterms:modified xsi:type="dcterms:W3CDTF">2020-04-02T15:58:00Z</dcterms:modified>
</cp:coreProperties>
</file>