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A32FC" w14:textId="20D71353" w:rsidR="005A6CAA" w:rsidRPr="003D75C1" w:rsidRDefault="005A6CAA" w:rsidP="005A6CAA">
      <w:pPr>
        <w:rPr>
          <w:rFonts w:ascii="Larsseit" w:hAnsi="Larsseit"/>
          <w:b/>
          <w:color w:val="1F497D" w:themeColor="text2"/>
          <w:sz w:val="32"/>
          <w:lang w:val="en-US"/>
        </w:rPr>
      </w:pPr>
      <w:r w:rsidRPr="00564661">
        <w:rPr>
          <w:rFonts w:ascii="Larsseit" w:hAnsi="Larsseit"/>
          <w:noProof/>
          <w:lang w:val="en-US"/>
        </w:rPr>
        <w:drawing>
          <wp:anchor distT="0" distB="0" distL="114300" distR="114300" simplePos="0" relativeHeight="251660288" behindDoc="1" locked="0" layoutInCell="1" allowOverlap="1" wp14:anchorId="0C2E9686" wp14:editId="20232833">
            <wp:simplePos x="0" y="0"/>
            <wp:positionH relativeFrom="column">
              <wp:posOffset>4914900</wp:posOffset>
            </wp:positionH>
            <wp:positionV relativeFrom="paragraph">
              <wp:posOffset>-685800</wp:posOffset>
            </wp:positionV>
            <wp:extent cx="1800000" cy="1800000"/>
            <wp:effectExtent l="0" t="0" r="0" b="0"/>
            <wp:wrapNone/>
            <wp:docPr id="2" name="Picture 2" descr="Macintosh HD:Users:esl-aurelien:Dropbox (ESL):Marketing Team:Graphisme:Resources:ESL_logos:ESL:CMYK_Print:ESL-Logo-2015-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sl-aurelien:Dropbox (ESL):Marketing Team:Graphisme:Resources:ESL_logos:ESL:CMYK_Print:ESL-Logo-2015-cmyk.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5C1">
        <w:rPr>
          <w:rFonts w:ascii="Larsseit" w:hAnsi="Larsseit"/>
          <w:b/>
          <w:color w:val="1F497D" w:themeColor="text2"/>
          <w:sz w:val="32"/>
          <w:lang w:val="en-US"/>
        </w:rPr>
        <w:t xml:space="preserve">ESL </w:t>
      </w:r>
      <w:r w:rsidR="004B2A3A">
        <w:rPr>
          <w:rFonts w:ascii="Larsseit" w:hAnsi="Larsseit"/>
          <w:b/>
          <w:color w:val="1F497D" w:themeColor="text2"/>
          <w:sz w:val="32"/>
          <w:lang w:val="en-US"/>
        </w:rPr>
        <w:t>– Språkutbildning Utomlands</w:t>
      </w:r>
      <w:bookmarkStart w:id="0" w:name="_GoBack"/>
      <w:bookmarkEnd w:id="0"/>
    </w:p>
    <w:p w14:paraId="79A5A42E" w14:textId="77777777" w:rsidR="006371D8" w:rsidRPr="006371D8" w:rsidRDefault="006371D8" w:rsidP="006371D8">
      <w:pPr>
        <w:rPr>
          <w:rFonts w:ascii="Larsseit" w:hAnsi="Larsseit"/>
        </w:rPr>
      </w:pPr>
      <w:r w:rsidRPr="006371D8">
        <w:rPr>
          <w:rFonts w:ascii="Larsseit" w:hAnsi="Larsseit"/>
        </w:rPr>
        <w:t>Drottninggatan 65</w:t>
      </w:r>
    </w:p>
    <w:p w14:paraId="6298802E" w14:textId="77777777" w:rsidR="006371D8" w:rsidRPr="006371D8" w:rsidRDefault="006371D8" w:rsidP="006371D8">
      <w:pPr>
        <w:rPr>
          <w:rFonts w:ascii="Larsseit" w:hAnsi="Larsseit"/>
        </w:rPr>
      </w:pPr>
      <w:r w:rsidRPr="006371D8">
        <w:rPr>
          <w:rFonts w:ascii="Larsseit" w:hAnsi="Larsseit"/>
        </w:rPr>
        <w:t>4 våningen</w:t>
      </w:r>
    </w:p>
    <w:p w14:paraId="0F7A4E23" w14:textId="1400A858" w:rsidR="006371D8" w:rsidRPr="006371D8" w:rsidRDefault="006371D8" w:rsidP="006371D8">
      <w:pPr>
        <w:rPr>
          <w:rFonts w:ascii="Larsseit" w:hAnsi="Larsseit"/>
        </w:rPr>
      </w:pPr>
      <w:r w:rsidRPr="006371D8">
        <w:rPr>
          <w:rFonts w:ascii="Larsseit" w:hAnsi="Larsseit"/>
        </w:rPr>
        <w:t>111 36 St</w:t>
      </w:r>
      <w:r w:rsidR="00F70452">
        <w:rPr>
          <w:rFonts w:ascii="Larsseit" w:hAnsi="Larsseit"/>
        </w:rPr>
        <w:t>o</w:t>
      </w:r>
      <w:r w:rsidRPr="006371D8">
        <w:rPr>
          <w:rFonts w:ascii="Larsseit" w:hAnsi="Larsseit"/>
        </w:rPr>
        <w:t>ckholm</w:t>
      </w:r>
    </w:p>
    <w:p w14:paraId="62145DFE" w14:textId="77777777" w:rsidR="006371D8" w:rsidRPr="006371D8" w:rsidRDefault="006371D8" w:rsidP="006371D8">
      <w:pPr>
        <w:rPr>
          <w:rFonts w:ascii="Larsseit" w:hAnsi="Larsseit"/>
        </w:rPr>
      </w:pPr>
      <w:r w:rsidRPr="006371D8">
        <w:rPr>
          <w:rFonts w:ascii="Larsseit" w:hAnsi="Larsseit"/>
        </w:rPr>
        <w:sym w:font="Wingdings 2" w:char="F027"/>
      </w:r>
      <w:r w:rsidRPr="006371D8">
        <w:rPr>
          <w:rFonts w:ascii="Larsseit" w:hAnsi="Larsseit"/>
        </w:rPr>
        <w:t xml:space="preserve"> +46 8 1209 0600</w:t>
      </w:r>
    </w:p>
    <w:p w14:paraId="4266CBD7" w14:textId="77777777" w:rsidR="006371D8" w:rsidRPr="006371D8" w:rsidRDefault="006371D8" w:rsidP="006371D8">
      <w:pPr>
        <w:rPr>
          <w:rFonts w:ascii="Larsseit" w:hAnsi="Larsseit"/>
        </w:rPr>
      </w:pPr>
      <w:r w:rsidRPr="006371D8">
        <w:rPr>
          <w:rFonts w:ascii="Larsseit" w:hAnsi="Larsseit"/>
        </w:rPr>
        <w:sym w:font="Wingdings" w:char="F02B"/>
      </w:r>
      <w:r w:rsidRPr="006371D8">
        <w:rPr>
          <w:rFonts w:ascii="Larsseit" w:hAnsi="Larsseit"/>
        </w:rPr>
        <w:t xml:space="preserve"> info@esl.se</w:t>
      </w:r>
    </w:p>
    <w:p w14:paraId="7CA6C687" w14:textId="081B8F9D" w:rsidR="006371D8" w:rsidRPr="006371D8" w:rsidRDefault="006371D8" w:rsidP="006371D8">
      <w:pPr>
        <w:rPr>
          <w:rFonts w:ascii="Larsseit" w:hAnsi="Larsseit"/>
        </w:rPr>
      </w:pPr>
      <w:r w:rsidRPr="006371D8">
        <w:rPr>
          <w:rFonts w:ascii="Larsseit" w:hAnsi="Larsseit"/>
        </w:rPr>
        <w:sym w:font="Wingdings" w:char="F038"/>
      </w:r>
      <w:r w:rsidR="00FA4696">
        <w:rPr>
          <w:rFonts w:ascii="Larsseit" w:hAnsi="Larsseit"/>
        </w:rPr>
        <w:t xml:space="preserve"> </w:t>
      </w:r>
      <w:r w:rsidRPr="006371D8">
        <w:rPr>
          <w:rFonts w:ascii="Larsseit" w:hAnsi="Larsseit"/>
        </w:rPr>
        <w:t>www.esl.se/se/</w:t>
      </w:r>
    </w:p>
    <w:p w14:paraId="3DC60237" w14:textId="77777777" w:rsidR="005A6CAA" w:rsidRPr="003D75C1" w:rsidRDefault="005A6CAA" w:rsidP="005A6CAA">
      <w:pPr>
        <w:rPr>
          <w:rFonts w:ascii="Larsseit" w:hAnsi="Larsseit"/>
          <w:sz w:val="28"/>
          <w:highlight w:val="lightGray"/>
          <w:lang w:val="en-US"/>
        </w:rPr>
      </w:pPr>
      <w:r w:rsidRPr="00564661">
        <w:rPr>
          <w:rFonts w:ascii="Larsseit" w:hAnsi="Larsseit"/>
          <w:noProof/>
          <w:sz w:val="28"/>
          <w:highlight w:val="lightGray"/>
          <w:lang w:val="en-US"/>
        </w:rPr>
        <mc:AlternateContent>
          <mc:Choice Requires="wps">
            <w:drawing>
              <wp:anchor distT="0" distB="0" distL="114300" distR="114300" simplePos="0" relativeHeight="251661312" behindDoc="0" locked="0" layoutInCell="1" allowOverlap="1" wp14:anchorId="33C67527" wp14:editId="5F891EA0">
                <wp:simplePos x="0" y="0"/>
                <wp:positionH relativeFrom="margin">
                  <wp:align>center</wp:align>
                </wp:positionH>
                <wp:positionV relativeFrom="paragraph">
                  <wp:posOffset>90170</wp:posOffset>
                </wp:positionV>
                <wp:extent cx="6629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DC3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7.1pt" to="522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" strokecolor="#fdc300" strokeweight="2pt">
                <w10:wrap anchorx="margin"/>
              </v:line>
            </w:pict>
          </mc:Fallback>
        </mc:AlternateContent>
      </w:r>
    </w:p>
    <w:p w14:paraId="704FC587" w14:textId="77777777" w:rsidR="005A6CAA" w:rsidRPr="003D75C1" w:rsidRDefault="005A6CAA" w:rsidP="005A6CAA">
      <w:pPr>
        <w:rPr>
          <w:rFonts w:ascii="Larsseit" w:hAnsi="Larsseit"/>
          <w:sz w:val="20"/>
          <w:highlight w:val="lightGray"/>
          <w:lang w:val="en-US"/>
        </w:rPr>
      </w:pPr>
    </w:p>
    <w:p w14:paraId="2E66B009" w14:textId="77777777" w:rsidR="00DC1B66" w:rsidRPr="003D75C1" w:rsidRDefault="00DC1B66" w:rsidP="005A6CAA">
      <w:pPr>
        <w:rPr>
          <w:rFonts w:ascii="Larsseit" w:hAnsi="Larsseit"/>
          <w:sz w:val="20"/>
          <w:highlight w:val="lightGray"/>
          <w:lang w:val="en-US"/>
        </w:rPr>
      </w:pPr>
    </w:p>
    <w:p w14:paraId="00962100" w14:textId="4B67E114" w:rsidR="000956E6" w:rsidRPr="003D75C1" w:rsidRDefault="00344D19" w:rsidP="000956E6">
      <w:pPr>
        <w:jc w:val="center"/>
        <w:rPr>
          <w:rFonts w:ascii="Larsseit" w:hAnsi="Larsseit"/>
          <w:b/>
          <w:color w:val="1F497D" w:themeColor="text2"/>
          <w:sz w:val="40"/>
          <w:szCs w:val="40"/>
          <w:lang w:val="en-US"/>
        </w:rPr>
      </w:pPr>
      <w:r w:rsidRPr="003D75C1">
        <w:rPr>
          <w:rFonts w:ascii="Larsseit" w:hAnsi="Larsseit"/>
          <w:b/>
          <w:color w:val="1F497D" w:themeColor="text2"/>
          <w:sz w:val="40"/>
          <w:szCs w:val="40"/>
          <w:lang w:val="en-US"/>
        </w:rPr>
        <w:t>PRESSMEDDELANDE</w:t>
      </w:r>
    </w:p>
    <w:p w14:paraId="1A7CA2C4" w14:textId="77777777" w:rsidR="000956E6" w:rsidRPr="003D75C1" w:rsidRDefault="000956E6" w:rsidP="000956E6">
      <w:pPr>
        <w:jc w:val="center"/>
        <w:rPr>
          <w:rFonts w:ascii="Larsseit" w:hAnsi="Larsseit"/>
          <w:b/>
          <w:color w:val="1F497D" w:themeColor="text2"/>
          <w:sz w:val="20"/>
          <w:lang w:val="en-US"/>
        </w:rPr>
      </w:pPr>
    </w:p>
    <w:p w14:paraId="382BF130" w14:textId="77777777" w:rsidR="00DC1B66" w:rsidRPr="003D75C1" w:rsidRDefault="00DC1B66" w:rsidP="000956E6">
      <w:pPr>
        <w:jc w:val="center"/>
        <w:rPr>
          <w:rFonts w:ascii="Larsseit" w:hAnsi="Larsseit"/>
          <w:b/>
          <w:color w:val="1F497D" w:themeColor="text2"/>
          <w:sz w:val="20"/>
          <w:lang w:val="en-US"/>
        </w:rPr>
      </w:pPr>
    </w:p>
    <w:p w14:paraId="3A7D01A9" w14:textId="6DD27A46" w:rsidR="000956E6" w:rsidRPr="00564661" w:rsidRDefault="00344D19" w:rsidP="000956E6">
      <w:pPr>
        <w:jc w:val="both"/>
        <w:rPr>
          <w:rFonts w:ascii="Times New Roman" w:hAnsi="Times New Roman" w:cs="Times New Roman"/>
          <w:b/>
          <w:sz w:val="20"/>
          <w:szCs w:val="20"/>
        </w:rPr>
      </w:pPr>
      <w:r w:rsidRPr="00564661">
        <w:rPr>
          <w:rFonts w:ascii="Times New Roman" w:hAnsi="Times New Roman" w:cs="Times New Roman"/>
          <w:b/>
          <w:sz w:val="20"/>
          <w:szCs w:val="20"/>
        </w:rPr>
        <w:t>FÖR OMGÅENDE PUBLICERING</w:t>
      </w:r>
    </w:p>
    <w:p w14:paraId="68B5882C" w14:textId="1817A204" w:rsidR="000956E6" w:rsidRPr="00564661" w:rsidRDefault="00344D19" w:rsidP="000956E6">
      <w:pPr>
        <w:jc w:val="both"/>
        <w:rPr>
          <w:rFonts w:ascii="Times New Roman" w:hAnsi="Times New Roman" w:cs="Times New Roman"/>
          <w:sz w:val="20"/>
          <w:szCs w:val="20"/>
        </w:rPr>
      </w:pPr>
      <w:r w:rsidRPr="00564661">
        <w:rPr>
          <w:rFonts w:ascii="Times New Roman" w:hAnsi="Times New Roman" w:cs="Times New Roman"/>
          <w:sz w:val="20"/>
          <w:szCs w:val="20"/>
        </w:rPr>
        <w:t>För mer information, vänligen kontakta</w:t>
      </w:r>
      <w:r w:rsidR="00564661" w:rsidRPr="00564661">
        <w:rPr>
          <w:rFonts w:ascii="Times New Roman" w:hAnsi="Times New Roman" w:cs="Times New Roman"/>
          <w:sz w:val="20"/>
          <w:szCs w:val="20"/>
        </w:rPr>
        <w:t>:</w:t>
      </w:r>
    </w:p>
    <w:p w14:paraId="6F7F1940" w14:textId="77777777" w:rsidR="006371D8" w:rsidRPr="00D05D67" w:rsidRDefault="006371D8" w:rsidP="006371D8">
      <w:pPr>
        <w:jc w:val="both"/>
        <w:rPr>
          <w:rFonts w:ascii="Times New Roman" w:hAnsi="Times New Roman" w:cs="Times New Roman"/>
          <w:sz w:val="20"/>
          <w:szCs w:val="20"/>
          <w:lang w:val="fr-FR"/>
        </w:rPr>
      </w:pPr>
      <w:r w:rsidRPr="00D05D67">
        <w:rPr>
          <w:rFonts w:ascii="Times New Roman" w:hAnsi="Times New Roman" w:cs="Times New Roman"/>
          <w:sz w:val="20"/>
          <w:szCs w:val="20"/>
          <w:lang w:val="fr-FR"/>
        </w:rPr>
        <w:t>Noémie Fréchet</w:t>
      </w:r>
    </w:p>
    <w:p w14:paraId="79F891C6" w14:textId="77777777" w:rsidR="006371D8" w:rsidRPr="00D05D67" w:rsidRDefault="006371D8" w:rsidP="006371D8">
      <w:pPr>
        <w:jc w:val="both"/>
        <w:rPr>
          <w:rFonts w:ascii="Times New Roman" w:hAnsi="Times New Roman" w:cs="Times New Roman"/>
          <w:sz w:val="20"/>
          <w:szCs w:val="20"/>
          <w:lang w:val="fr-FR"/>
        </w:rPr>
      </w:pPr>
      <w:r w:rsidRPr="00D05D67">
        <w:rPr>
          <w:rFonts w:ascii="Times New Roman" w:hAnsi="Times New Roman" w:cs="Times New Roman"/>
          <w:sz w:val="20"/>
          <w:szCs w:val="20"/>
          <w:lang w:val="fr-FR"/>
        </w:rPr>
        <w:t>Global Marketing Executive</w:t>
      </w:r>
    </w:p>
    <w:p w14:paraId="4FFD5DED" w14:textId="77777777" w:rsidR="006371D8" w:rsidRPr="00D05D67" w:rsidRDefault="006371D8" w:rsidP="006371D8">
      <w:pPr>
        <w:rPr>
          <w:rFonts w:ascii="Times New Roman" w:hAnsi="Times New Roman" w:cs="Times New Roman"/>
          <w:sz w:val="20"/>
          <w:szCs w:val="20"/>
          <w:lang w:val="fr-FR"/>
        </w:rPr>
      </w:pPr>
      <w:r w:rsidRPr="00D05D67">
        <w:rPr>
          <w:rFonts w:ascii="Times New Roman" w:hAnsi="Times New Roman" w:cs="Times New Roman"/>
          <w:sz w:val="20"/>
          <w:szCs w:val="20"/>
          <w:lang w:val="fr-FR"/>
        </w:rPr>
        <w:sym w:font="Wingdings 2" w:char="F027"/>
      </w:r>
      <w:r w:rsidRPr="00D05D67">
        <w:rPr>
          <w:rFonts w:ascii="Times New Roman" w:hAnsi="Times New Roman" w:cs="Times New Roman"/>
          <w:sz w:val="20"/>
          <w:szCs w:val="20"/>
          <w:lang w:val="fr-FR"/>
        </w:rPr>
        <w:t xml:space="preserve"> +34 93 343 78 44</w:t>
      </w:r>
    </w:p>
    <w:p w14:paraId="460936D2" w14:textId="77777777" w:rsidR="006371D8" w:rsidRPr="007263E8" w:rsidRDefault="006371D8" w:rsidP="006371D8">
      <w:pPr>
        <w:rPr>
          <w:rFonts w:ascii="Times New Roman" w:hAnsi="Times New Roman" w:cs="Times New Roman"/>
          <w:sz w:val="20"/>
          <w:szCs w:val="20"/>
          <w:lang w:val="fr-FR"/>
        </w:rPr>
      </w:pPr>
      <w:r w:rsidRPr="00D05D67">
        <w:rPr>
          <w:rFonts w:ascii="Times New Roman" w:hAnsi="Times New Roman" w:cs="Times New Roman"/>
          <w:sz w:val="20"/>
          <w:szCs w:val="20"/>
          <w:lang w:val="fr-FR"/>
        </w:rPr>
        <w:sym w:font="Wingdings" w:char="F02B"/>
      </w:r>
      <w:r w:rsidRPr="00D05D67">
        <w:rPr>
          <w:rFonts w:ascii="Times New Roman" w:hAnsi="Times New Roman" w:cs="Times New Roman"/>
          <w:sz w:val="20"/>
          <w:szCs w:val="20"/>
          <w:lang w:val="fr-FR"/>
        </w:rPr>
        <w:t xml:space="preserve"> noemie.frechet@esl-education.org</w:t>
      </w:r>
    </w:p>
    <w:p w14:paraId="3B4F59E8" w14:textId="77777777" w:rsidR="005A6CAA" w:rsidRPr="00564661" w:rsidRDefault="005A6CAA" w:rsidP="005A6CAA">
      <w:pPr>
        <w:jc w:val="both"/>
        <w:rPr>
          <w:rFonts w:ascii="Times New Roman" w:hAnsi="Times New Roman" w:cs="Times New Roman"/>
          <w:b/>
          <w:sz w:val="20"/>
          <w:szCs w:val="20"/>
        </w:rPr>
      </w:pPr>
    </w:p>
    <w:p w14:paraId="08D09270" w14:textId="77777777" w:rsidR="00DC1B66" w:rsidRPr="00564661" w:rsidRDefault="00DC1B66" w:rsidP="005A6CAA">
      <w:pPr>
        <w:jc w:val="both"/>
        <w:rPr>
          <w:rFonts w:ascii="Times New Roman" w:hAnsi="Times New Roman" w:cs="Times New Roman"/>
          <w:b/>
          <w:sz w:val="20"/>
          <w:szCs w:val="20"/>
        </w:rPr>
      </w:pPr>
    </w:p>
    <w:p w14:paraId="6E38F6DD" w14:textId="77777777" w:rsidR="005A6CAA" w:rsidRPr="00564661" w:rsidRDefault="005A6CAA" w:rsidP="005A6CAA">
      <w:pPr>
        <w:jc w:val="both"/>
        <w:rPr>
          <w:rFonts w:ascii="Times New Roman" w:hAnsi="Times New Roman" w:cs="Times New Roman"/>
          <w:b/>
          <w:color w:val="000000" w:themeColor="text1"/>
          <w:sz w:val="20"/>
          <w:szCs w:val="20"/>
        </w:rPr>
      </w:pPr>
    </w:p>
    <w:p w14:paraId="63128F0E" w14:textId="574F9D38" w:rsidR="00E161C4" w:rsidRPr="00564661" w:rsidRDefault="00E161C4" w:rsidP="006371D8">
      <w:pPr>
        <w:pStyle w:val="NoSpacing"/>
        <w:jc w:val="both"/>
        <w:rPr>
          <w:rFonts w:asciiTheme="majorHAnsi" w:hAnsiTheme="majorHAnsi"/>
          <w:b/>
          <w:sz w:val="20"/>
          <w:szCs w:val="20"/>
        </w:rPr>
      </w:pPr>
      <w:r w:rsidRPr="00564661">
        <w:rPr>
          <w:rFonts w:asciiTheme="majorHAnsi" w:hAnsiTheme="majorHAnsi"/>
          <w:b/>
          <w:sz w:val="20"/>
          <w:szCs w:val="20"/>
        </w:rPr>
        <w:t xml:space="preserve">BLI BLOGGARE FÖR ESL OCH RES PÅ EN </w:t>
      </w:r>
      <w:r w:rsidR="00F70452">
        <w:rPr>
          <w:rFonts w:asciiTheme="majorHAnsi" w:hAnsiTheme="majorHAnsi"/>
          <w:b/>
          <w:sz w:val="20"/>
          <w:szCs w:val="20"/>
        </w:rPr>
        <w:t>OFÖRGLÖMLIG</w:t>
      </w:r>
      <w:r w:rsidRPr="00564661">
        <w:rPr>
          <w:rFonts w:asciiTheme="majorHAnsi" w:hAnsiTheme="majorHAnsi"/>
          <w:b/>
          <w:sz w:val="20"/>
          <w:szCs w:val="20"/>
        </w:rPr>
        <w:t xml:space="preserve"> SPRÅKRESA MED ALLT BETALT PÅ VALFRI KONTINENT!</w:t>
      </w:r>
    </w:p>
    <w:p w14:paraId="5A06FBF4" w14:textId="77777777" w:rsidR="00E161C4" w:rsidRPr="00564661" w:rsidRDefault="00E161C4" w:rsidP="006371D8">
      <w:pPr>
        <w:pStyle w:val="NoSpacing"/>
        <w:jc w:val="both"/>
        <w:rPr>
          <w:rFonts w:asciiTheme="majorHAnsi" w:hAnsiTheme="majorHAnsi"/>
          <w:b/>
          <w:sz w:val="20"/>
          <w:szCs w:val="20"/>
        </w:rPr>
      </w:pPr>
    </w:p>
    <w:p w14:paraId="58FCA0BF" w14:textId="67E73B1A" w:rsidR="00E161C4" w:rsidRPr="00564661" w:rsidRDefault="00E161C4" w:rsidP="006371D8">
      <w:pPr>
        <w:pStyle w:val="NoSpacing"/>
        <w:jc w:val="both"/>
        <w:rPr>
          <w:rFonts w:asciiTheme="majorHAnsi" w:hAnsiTheme="majorHAnsi"/>
          <w:b/>
          <w:sz w:val="20"/>
          <w:szCs w:val="20"/>
        </w:rPr>
      </w:pPr>
      <w:r w:rsidRPr="00564661">
        <w:rPr>
          <w:rFonts w:asciiTheme="majorHAnsi" w:hAnsiTheme="majorHAnsi"/>
          <w:b/>
          <w:sz w:val="20"/>
          <w:szCs w:val="20"/>
        </w:rPr>
        <w:t xml:space="preserve">ESL - Språkutbildning Utomlands har öppnat ansökan till valet av 5 bloggare. De lyckliga utvalda får var och en tillfälle att upptäcka en drömdestination utomlands under det att de går en språkkurs och dela sina erfarenheter med </w:t>
      </w:r>
      <w:r w:rsidR="004B2A3A">
        <w:rPr>
          <w:rFonts w:asciiTheme="majorHAnsi" w:hAnsiTheme="majorHAnsi"/>
          <w:b/>
          <w:sz w:val="20"/>
          <w:szCs w:val="20"/>
        </w:rPr>
        <w:t>internetanvändare</w:t>
      </w:r>
      <w:r w:rsidRPr="00564661">
        <w:rPr>
          <w:rFonts w:asciiTheme="majorHAnsi" w:hAnsiTheme="majorHAnsi"/>
          <w:b/>
          <w:sz w:val="20"/>
          <w:szCs w:val="20"/>
        </w:rPr>
        <w:t xml:space="preserve"> från hela världen.</w:t>
      </w:r>
    </w:p>
    <w:p w14:paraId="6EAFA8CF" w14:textId="77777777" w:rsidR="00E161C4" w:rsidRPr="00564661" w:rsidRDefault="00E161C4" w:rsidP="00E161C4">
      <w:pPr>
        <w:pStyle w:val="NoSpacing"/>
        <w:rPr>
          <w:rFonts w:asciiTheme="majorHAnsi" w:hAnsiTheme="majorHAnsi"/>
          <w:sz w:val="20"/>
          <w:szCs w:val="20"/>
        </w:rPr>
      </w:pPr>
    </w:p>
    <w:p w14:paraId="63EBFCD7" w14:textId="4FB63B53" w:rsidR="00E161C4" w:rsidRPr="006371D8" w:rsidRDefault="00E161C4" w:rsidP="006371D8">
      <w:pPr>
        <w:jc w:val="both"/>
        <w:rPr>
          <w:rFonts w:asciiTheme="majorHAnsi" w:hAnsiTheme="majorHAnsi"/>
          <w:sz w:val="20"/>
          <w:szCs w:val="20"/>
        </w:rPr>
      </w:pPr>
      <w:r w:rsidRPr="00564661">
        <w:rPr>
          <w:rFonts w:asciiTheme="majorHAnsi" w:hAnsiTheme="majorHAnsi"/>
          <w:sz w:val="20"/>
          <w:szCs w:val="20"/>
        </w:rPr>
        <w:t xml:space="preserve">Stockholm 20 februari 2017 - Gillar du att resa? Att träffa folk från hela världen? Att uppleva unika ögonblick? Och framför allt, dela med dig av dina erfarenheter? Bli bloggare och res på en exceptionell språkresa med allt betalt på valfri kontinent: Afrika, Amerika, Asien, Europa eller Oceanien! ESL, en av ledarna inom språkreseförmedling i världen, har lanserat sin rekryteringskampanj för 5 bloggare. De utvalda kandidaterna kommer att få chansen att var och en upptäcka ett fantastiskt resmål, att delta i spännande aktiviteter, att genomgå en språkkurs och att uppleva unika ögonblick tillsammans med lokalbefolkningen och med andra internationella studenter. För att ansöka har de sökande på sig fram till 14 april 2017 för att gå in på </w:t>
      </w:r>
      <w:r w:rsidR="006371D8" w:rsidRPr="006371D8">
        <w:rPr>
          <w:rFonts w:asciiTheme="majorHAnsi" w:hAnsiTheme="majorHAnsi"/>
          <w:sz w:val="20"/>
          <w:szCs w:val="20"/>
        </w:rPr>
        <w:t xml:space="preserve">www.esl.se/blogger </w:t>
      </w:r>
      <w:r w:rsidRPr="00564661">
        <w:rPr>
          <w:rFonts w:asciiTheme="majorHAnsi" w:hAnsiTheme="majorHAnsi"/>
          <w:sz w:val="20"/>
          <w:szCs w:val="20"/>
        </w:rPr>
        <w:t>och göra sin ansökan för chansen att få delta i detta stora äventyr.</w:t>
      </w:r>
    </w:p>
    <w:p w14:paraId="6F4FB6AB" w14:textId="77777777" w:rsidR="00E161C4" w:rsidRPr="006371D8" w:rsidRDefault="00E161C4" w:rsidP="006371D8">
      <w:pPr>
        <w:pStyle w:val="NoSpacing"/>
        <w:jc w:val="both"/>
        <w:rPr>
          <w:rFonts w:asciiTheme="majorHAnsi" w:eastAsiaTheme="minorEastAsia" w:hAnsiTheme="majorHAnsi"/>
          <w:sz w:val="20"/>
          <w:szCs w:val="20"/>
        </w:rPr>
      </w:pPr>
    </w:p>
    <w:p w14:paraId="601FB3E8" w14:textId="77777777" w:rsidR="00E161C4" w:rsidRPr="006371D8" w:rsidRDefault="00E161C4" w:rsidP="006371D8">
      <w:pPr>
        <w:pStyle w:val="NoSpacing"/>
        <w:jc w:val="both"/>
        <w:rPr>
          <w:rFonts w:asciiTheme="majorHAnsi" w:eastAsiaTheme="minorEastAsia" w:hAnsiTheme="majorHAnsi"/>
          <w:sz w:val="20"/>
          <w:szCs w:val="20"/>
        </w:rPr>
      </w:pPr>
      <w:r w:rsidRPr="006371D8">
        <w:rPr>
          <w:rFonts w:asciiTheme="majorHAnsi" w:eastAsiaTheme="minorEastAsia" w:hAnsiTheme="majorHAnsi"/>
          <w:sz w:val="20"/>
          <w:szCs w:val="20"/>
        </w:rPr>
        <w:t>Fem exceptionella resmål finns att upptäcka:</w:t>
      </w:r>
    </w:p>
    <w:p w14:paraId="3B45B9CD" w14:textId="77777777" w:rsidR="00E161C4" w:rsidRPr="006371D8" w:rsidRDefault="00E161C4" w:rsidP="006371D8">
      <w:pPr>
        <w:pStyle w:val="NoSpacing"/>
        <w:numPr>
          <w:ilvl w:val="0"/>
          <w:numId w:val="6"/>
        </w:numPr>
        <w:jc w:val="both"/>
        <w:rPr>
          <w:rFonts w:asciiTheme="majorHAnsi" w:eastAsiaTheme="minorEastAsia" w:hAnsiTheme="majorHAnsi"/>
          <w:sz w:val="20"/>
          <w:szCs w:val="20"/>
        </w:rPr>
      </w:pPr>
      <w:r w:rsidRPr="006371D8">
        <w:rPr>
          <w:rFonts w:asciiTheme="majorHAnsi" w:eastAsiaTheme="minorEastAsia" w:hAnsiTheme="majorHAnsi"/>
          <w:sz w:val="20"/>
          <w:szCs w:val="20"/>
        </w:rPr>
        <w:t>Berlin, med sin vågade arkitektur, sitt rika kulturarv, sina innekvarter och sitt världsberömda nattliv, är den idealiska staden för att utveckla dina färdigheter i tyska hos skolan Alpadia.</w:t>
      </w:r>
    </w:p>
    <w:p w14:paraId="7CF5C43C" w14:textId="77777777" w:rsidR="00E161C4" w:rsidRPr="006371D8" w:rsidRDefault="00E161C4" w:rsidP="006371D8">
      <w:pPr>
        <w:pStyle w:val="NoSpacing"/>
        <w:numPr>
          <w:ilvl w:val="0"/>
          <w:numId w:val="6"/>
        </w:numPr>
        <w:jc w:val="both"/>
        <w:rPr>
          <w:rFonts w:asciiTheme="majorHAnsi" w:eastAsiaTheme="minorEastAsia" w:hAnsiTheme="majorHAnsi"/>
          <w:sz w:val="20"/>
          <w:szCs w:val="20"/>
        </w:rPr>
      </w:pPr>
      <w:r w:rsidRPr="006371D8">
        <w:rPr>
          <w:rFonts w:asciiTheme="majorHAnsi" w:eastAsiaTheme="minorEastAsia" w:hAnsiTheme="majorHAnsi"/>
          <w:sz w:val="20"/>
          <w:szCs w:val="20"/>
        </w:rPr>
        <w:t>Los Angeles, drömdestinationen för att förbättra din engelska på skolan Kings och samtidigt upptäcka Santa Monicas avspända dagliga liv, eller Hollywoods glamour och excentricitet.</w:t>
      </w:r>
    </w:p>
    <w:p w14:paraId="7B763F09" w14:textId="77777777" w:rsidR="00E161C4" w:rsidRPr="006371D8" w:rsidRDefault="00E161C4" w:rsidP="006371D8">
      <w:pPr>
        <w:pStyle w:val="NoSpacing"/>
        <w:numPr>
          <w:ilvl w:val="0"/>
          <w:numId w:val="6"/>
        </w:numPr>
        <w:jc w:val="both"/>
        <w:rPr>
          <w:rFonts w:asciiTheme="majorHAnsi" w:eastAsiaTheme="minorEastAsia" w:hAnsiTheme="majorHAnsi"/>
          <w:sz w:val="20"/>
          <w:szCs w:val="20"/>
        </w:rPr>
      </w:pPr>
      <w:r w:rsidRPr="006371D8">
        <w:rPr>
          <w:rFonts w:asciiTheme="majorHAnsi" w:eastAsiaTheme="minorEastAsia" w:hAnsiTheme="majorHAnsi"/>
          <w:sz w:val="20"/>
          <w:szCs w:val="20"/>
        </w:rPr>
        <w:t>Kobe, en stad full av överraskningar och världskänd för sitt berömda kött. Här undervisar hela personalen på skolan Lexis i det japanska språkets subtiliteter.</w:t>
      </w:r>
    </w:p>
    <w:p w14:paraId="025D2540" w14:textId="68267B94" w:rsidR="00E161C4" w:rsidRPr="006371D8" w:rsidRDefault="00E161C4" w:rsidP="006371D8">
      <w:pPr>
        <w:pStyle w:val="NoSpacing"/>
        <w:numPr>
          <w:ilvl w:val="0"/>
          <w:numId w:val="6"/>
        </w:numPr>
        <w:jc w:val="both"/>
        <w:rPr>
          <w:rFonts w:asciiTheme="majorHAnsi" w:eastAsiaTheme="minorEastAsia" w:hAnsiTheme="majorHAnsi"/>
          <w:sz w:val="20"/>
          <w:szCs w:val="20"/>
        </w:rPr>
      </w:pPr>
      <w:r w:rsidRPr="006371D8">
        <w:rPr>
          <w:rFonts w:asciiTheme="majorHAnsi" w:eastAsiaTheme="minorEastAsia" w:hAnsiTheme="majorHAnsi"/>
          <w:sz w:val="20"/>
          <w:szCs w:val="20"/>
        </w:rPr>
        <w:t>Kapstaden, den färgsprakande staden där du förbättrar din engelska på skolan EC och bekantar dig med de lokala kulinariska</w:t>
      </w:r>
      <w:r w:rsidR="003D75C1" w:rsidRPr="006371D8">
        <w:rPr>
          <w:rFonts w:asciiTheme="majorHAnsi" w:eastAsiaTheme="minorEastAsia" w:hAnsiTheme="majorHAnsi"/>
          <w:sz w:val="20"/>
          <w:szCs w:val="20"/>
        </w:rPr>
        <w:t xml:space="preserve"> specialiteterna och lär känna </w:t>
      </w:r>
      <w:r w:rsidRPr="006371D8">
        <w:rPr>
          <w:rFonts w:asciiTheme="majorHAnsi" w:eastAsiaTheme="minorEastAsia" w:hAnsiTheme="majorHAnsi"/>
          <w:sz w:val="20"/>
          <w:szCs w:val="20"/>
        </w:rPr>
        <w:t>en vild natur som gör dig andlös.</w:t>
      </w:r>
    </w:p>
    <w:p w14:paraId="4A6AA7CB" w14:textId="77777777" w:rsidR="00E161C4" w:rsidRPr="006371D8" w:rsidRDefault="00E161C4" w:rsidP="006371D8">
      <w:pPr>
        <w:pStyle w:val="NoSpacing"/>
        <w:numPr>
          <w:ilvl w:val="0"/>
          <w:numId w:val="6"/>
        </w:numPr>
        <w:jc w:val="both"/>
        <w:rPr>
          <w:rFonts w:asciiTheme="majorHAnsi" w:eastAsiaTheme="minorEastAsia" w:hAnsiTheme="majorHAnsi"/>
          <w:sz w:val="20"/>
          <w:szCs w:val="20"/>
        </w:rPr>
      </w:pPr>
      <w:r w:rsidRPr="006371D8">
        <w:rPr>
          <w:rFonts w:asciiTheme="majorHAnsi" w:eastAsiaTheme="minorEastAsia" w:hAnsiTheme="majorHAnsi"/>
          <w:sz w:val="20"/>
          <w:szCs w:val="20"/>
        </w:rPr>
        <w:t>Och slutligen Sydney, metropolen som flödar över av energi, kosmopolitisk och med urbana miljöer, badstränder och naturparker där du förbättrar din engelska med hjälp av skolan ELC:s engagerade lärare.</w:t>
      </w:r>
    </w:p>
    <w:p w14:paraId="78B402A4" w14:textId="77777777" w:rsidR="00E161C4" w:rsidRPr="006371D8" w:rsidRDefault="00E161C4" w:rsidP="006371D8">
      <w:pPr>
        <w:pStyle w:val="NoSpacing"/>
        <w:jc w:val="both"/>
        <w:rPr>
          <w:rFonts w:asciiTheme="majorHAnsi" w:eastAsiaTheme="minorEastAsia" w:hAnsiTheme="majorHAnsi"/>
          <w:sz w:val="20"/>
          <w:szCs w:val="20"/>
        </w:rPr>
      </w:pPr>
    </w:p>
    <w:p w14:paraId="2CD65400" w14:textId="353DBDE6" w:rsidR="00E161C4" w:rsidRPr="006371D8" w:rsidRDefault="00E161C4" w:rsidP="006371D8">
      <w:pPr>
        <w:pStyle w:val="NoSpacing"/>
        <w:jc w:val="both"/>
        <w:rPr>
          <w:rFonts w:asciiTheme="majorHAnsi" w:eastAsiaTheme="minorEastAsia" w:hAnsiTheme="majorHAnsi"/>
          <w:sz w:val="20"/>
          <w:szCs w:val="20"/>
        </w:rPr>
      </w:pPr>
      <w:r w:rsidRPr="006371D8">
        <w:rPr>
          <w:rFonts w:asciiTheme="majorHAnsi" w:eastAsiaTheme="minorEastAsia" w:hAnsiTheme="majorHAnsi"/>
          <w:sz w:val="20"/>
          <w:szCs w:val="20"/>
        </w:rPr>
        <w:t xml:space="preserve">När bloggarna valts ut, ger de sig iväg, var och en, till sitt resmål och får tillfälle att dela sina erfarenheter med internauter från hela världen. Grädde på moset: en av deltagarna tar hem ett presentkort på </w:t>
      </w:r>
      <w:r w:rsidR="00FA4696">
        <w:rPr>
          <w:rFonts w:asciiTheme="majorHAnsi" w:eastAsiaTheme="minorEastAsia" w:hAnsiTheme="majorHAnsi"/>
          <w:sz w:val="20"/>
          <w:szCs w:val="20"/>
        </w:rPr>
        <w:t>9’000 kr</w:t>
      </w:r>
      <w:r w:rsidRPr="006371D8">
        <w:rPr>
          <w:rFonts w:asciiTheme="majorHAnsi" w:eastAsiaTheme="minorEastAsia" w:hAnsiTheme="majorHAnsi"/>
          <w:sz w:val="20"/>
          <w:szCs w:val="20"/>
        </w:rPr>
        <w:t xml:space="preserve"> som gäller för flygbiljetter på valfritt flygbolag! Vinnaren väljs på basis av tre kriterier: antalet röster som uppnåtts från internauterna, deltagande skolors utvärderingar, samt utlåtande av en specialjury från ESL. </w:t>
      </w:r>
    </w:p>
    <w:p w14:paraId="35615898" w14:textId="6668F470" w:rsidR="00E161C4" w:rsidRPr="006371D8" w:rsidRDefault="00E161C4" w:rsidP="006371D8">
      <w:pPr>
        <w:jc w:val="both"/>
        <w:rPr>
          <w:rFonts w:asciiTheme="majorHAnsi" w:hAnsiTheme="majorHAnsi"/>
          <w:sz w:val="20"/>
          <w:szCs w:val="20"/>
        </w:rPr>
      </w:pPr>
      <w:r w:rsidRPr="00564661">
        <w:rPr>
          <w:rFonts w:asciiTheme="majorHAnsi" w:hAnsiTheme="majorHAnsi"/>
          <w:sz w:val="20"/>
          <w:szCs w:val="20"/>
        </w:rPr>
        <w:t xml:space="preserve">Vänta inte längre, utan gå in nu på </w:t>
      </w:r>
      <w:r w:rsidR="006371D8" w:rsidRPr="006371D8">
        <w:rPr>
          <w:rFonts w:asciiTheme="majorHAnsi" w:hAnsiTheme="majorHAnsi"/>
          <w:sz w:val="20"/>
          <w:szCs w:val="20"/>
        </w:rPr>
        <w:t xml:space="preserve">www.esl.se/blogger </w:t>
      </w:r>
      <w:r w:rsidRPr="00564661">
        <w:rPr>
          <w:rFonts w:asciiTheme="majorHAnsi" w:hAnsiTheme="majorHAnsi"/>
          <w:sz w:val="20"/>
          <w:szCs w:val="20"/>
        </w:rPr>
        <w:t>för mer information.</w:t>
      </w:r>
    </w:p>
    <w:p w14:paraId="72909BD4" w14:textId="77777777" w:rsidR="00E161C4" w:rsidRPr="006371D8" w:rsidRDefault="00E161C4" w:rsidP="006371D8">
      <w:pPr>
        <w:pStyle w:val="NoSpacing"/>
        <w:jc w:val="both"/>
        <w:rPr>
          <w:rFonts w:asciiTheme="majorHAnsi" w:eastAsiaTheme="minorEastAsia" w:hAnsiTheme="majorHAnsi"/>
          <w:sz w:val="20"/>
          <w:szCs w:val="20"/>
        </w:rPr>
      </w:pPr>
    </w:p>
    <w:p w14:paraId="23870AEA" w14:textId="24230022" w:rsidR="00C342D7" w:rsidRPr="006371D8" w:rsidRDefault="00E161C4" w:rsidP="006371D8">
      <w:pPr>
        <w:pStyle w:val="NoSpacing"/>
        <w:jc w:val="both"/>
        <w:rPr>
          <w:rFonts w:asciiTheme="majorHAnsi" w:hAnsiTheme="majorHAnsi"/>
          <w:sz w:val="20"/>
          <w:szCs w:val="20"/>
        </w:rPr>
      </w:pPr>
      <w:r w:rsidRPr="006371D8">
        <w:rPr>
          <w:rFonts w:asciiTheme="majorHAnsi" w:eastAsiaTheme="minorEastAsia" w:hAnsiTheme="majorHAnsi"/>
          <w:sz w:val="20"/>
          <w:szCs w:val="20"/>
        </w:rPr>
        <w:t>A</w:t>
      </w:r>
      <w:r w:rsidR="00417EE4" w:rsidRPr="006371D8">
        <w:rPr>
          <w:rFonts w:asciiTheme="majorHAnsi" w:eastAsiaTheme="minorEastAsia" w:hAnsiTheme="majorHAnsi"/>
          <w:sz w:val="20"/>
          <w:szCs w:val="20"/>
        </w:rPr>
        <w:t>propå</w:t>
      </w:r>
      <w:r w:rsidRPr="006371D8">
        <w:rPr>
          <w:rFonts w:asciiTheme="majorHAnsi" w:eastAsiaTheme="minorEastAsia" w:hAnsiTheme="majorHAnsi"/>
          <w:sz w:val="20"/>
          <w:szCs w:val="20"/>
        </w:rPr>
        <w:t xml:space="preserve"> ESL: med kontor i 12 länder och 50 städer, är ESL en av ledarna inom språkreseförmedling i världen. ESL har 2016 valts för femte gången till Bästa språkreseförmedlare i Europa, representerar fler än 400 språkskolor över hela världen och erbjuder kurser utomlands i fler än 20 olika språk, vilket representerar den bredaste produktportfölj</w:t>
      </w:r>
      <w:r w:rsidRPr="00564661">
        <w:rPr>
          <w:rFonts w:asciiTheme="majorHAnsi" w:hAnsiTheme="majorHAnsi"/>
          <w:sz w:val="20"/>
          <w:szCs w:val="20"/>
        </w:rPr>
        <w:t xml:space="preserve">en bland språkreseförmedlare. ESL firade sitt 20-årsjubileum 2016 och har bidragit till utformningen av utlandsstudiesektorn tack vare språkprogram omfattande även resmål ”bortom allfartsvägen” samt tjänster som </w:t>
      </w:r>
      <w:r w:rsidRPr="00564661">
        <w:rPr>
          <w:rFonts w:asciiTheme="majorHAnsi" w:hAnsiTheme="majorHAnsi"/>
          <w:i/>
          <w:sz w:val="20"/>
          <w:szCs w:val="20"/>
        </w:rPr>
        <w:t>job clubs</w:t>
      </w:r>
      <w:r w:rsidRPr="00564661">
        <w:rPr>
          <w:rFonts w:asciiTheme="majorHAnsi" w:hAnsiTheme="majorHAnsi"/>
          <w:sz w:val="20"/>
          <w:szCs w:val="20"/>
        </w:rPr>
        <w:t xml:space="preserve"> för studenter och specifika kurser för studenter över 30 år.</w:t>
      </w:r>
    </w:p>
    <w:sectPr w:rsidR="00C342D7" w:rsidRPr="006371D8" w:rsidSect="005A6CAA">
      <w:pgSz w:w="11900" w:h="16840"/>
      <w:pgMar w:top="720" w:right="720" w:bottom="720" w:left="720" w:header="708" w:footer="708" w:gutter="0"/>
      <w:pgBorders w:offsetFrom="page">
        <w:top w:val="single" w:sz="4" w:space="23" w:color="1F497D" w:themeColor="text2"/>
        <w:left w:val="single" w:sz="4" w:space="23" w:color="1F497D" w:themeColor="text2"/>
        <w:bottom w:val="single" w:sz="4" w:space="23" w:color="1F497D" w:themeColor="text2"/>
        <w:right w:val="single" w:sz="4" w:space="23"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Larsseit">
    <w:panose1 w:val="00000000000000000000"/>
    <w:charset w:val="00"/>
    <w:family w:val="auto"/>
    <w:pitch w:val="variable"/>
    <w:sig w:usb0="00000007" w:usb1="00000000" w:usb2="00000000" w:usb3="00000000" w:csb0="00000093"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7FDF"/>
    <w:multiLevelType w:val="hybridMultilevel"/>
    <w:tmpl w:val="3D34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53607"/>
    <w:multiLevelType w:val="hybridMultilevel"/>
    <w:tmpl w:val="8378115C"/>
    <w:lvl w:ilvl="0" w:tplc="805CD26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07892"/>
    <w:multiLevelType w:val="hybridMultilevel"/>
    <w:tmpl w:val="76DE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357E6"/>
    <w:multiLevelType w:val="hybridMultilevel"/>
    <w:tmpl w:val="A4BADE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D7D71F6"/>
    <w:multiLevelType w:val="hybridMultilevel"/>
    <w:tmpl w:val="786E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F30280"/>
    <w:multiLevelType w:val="hybridMultilevel"/>
    <w:tmpl w:val="28943DE4"/>
    <w:lvl w:ilvl="0" w:tplc="95EAA3D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AA"/>
    <w:rsid w:val="000527A3"/>
    <w:rsid w:val="0007047C"/>
    <w:rsid w:val="000956E6"/>
    <w:rsid w:val="000A119D"/>
    <w:rsid w:val="000A64C8"/>
    <w:rsid w:val="000F4876"/>
    <w:rsid w:val="00115B07"/>
    <w:rsid w:val="00195F23"/>
    <w:rsid w:val="001F74D9"/>
    <w:rsid w:val="002047C3"/>
    <w:rsid w:val="00216217"/>
    <w:rsid w:val="00222987"/>
    <w:rsid w:val="002267DF"/>
    <w:rsid w:val="0024240B"/>
    <w:rsid w:val="0028123E"/>
    <w:rsid w:val="002819DD"/>
    <w:rsid w:val="00296FCE"/>
    <w:rsid w:val="002A218B"/>
    <w:rsid w:val="002A2C1F"/>
    <w:rsid w:val="002A705C"/>
    <w:rsid w:val="002E4A50"/>
    <w:rsid w:val="002E4CBC"/>
    <w:rsid w:val="002F288A"/>
    <w:rsid w:val="003016A2"/>
    <w:rsid w:val="00324722"/>
    <w:rsid w:val="00344D19"/>
    <w:rsid w:val="00366FAB"/>
    <w:rsid w:val="00382E83"/>
    <w:rsid w:val="003B33FB"/>
    <w:rsid w:val="003C4811"/>
    <w:rsid w:val="003D75C1"/>
    <w:rsid w:val="003E2E8D"/>
    <w:rsid w:val="003F42D6"/>
    <w:rsid w:val="00417EE4"/>
    <w:rsid w:val="0043204F"/>
    <w:rsid w:val="00436855"/>
    <w:rsid w:val="0044668B"/>
    <w:rsid w:val="00453C55"/>
    <w:rsid w:val="00475D5A"/>
    <w:rsid w:val="004B2A3A"/>
    <w:rsid w:val="004F309B"/>
    <w:rsid w:val="00501A97"/>
    <w:rsid w:val="005031EF"/>
    <w:rsid w:val="00530B94"/>
    <w:rsid w:val="00531149"/>
    <w:rsid w:val="00564661"/>
    <w:rsid w:val="00566651"/>
    <w:rsid w:val="00583027"/>
    <w:rsid w:val="0059405B"/>
    <w:rsid w:val="005A6CAA"/>
    <w:rsid w:val="005A7585"/>
    <w:rsid w:val="005B70FF"/>
    <w:rsid w:val="005C27CD"/>
    <w:rsid w:val="005C4B3F"/>
    <w:rsid w:val="005F5B78"/>
    <w:rsid w:val="00633E8E"/>
    <w:rsid w:val="006371D8"/>
    <w:rsid w:val="00700F9C"/>
    <w:rsid w:val="00713EA8"/>
    <w:rsid w:val="00716074"/>
    <w:rsid w:val="007263E8"/>
    <w:rsid w:val="007719C5"/>
    <w:rsid w:val="007746D7"/>
    <w:rsid w:val="00776859"/>
    <w:rsid w:val="007A4D00"/>
    <w:rsid w:val="007B1B67"/>
    <w:rsid w:val="007D65D3"/>
    <w:rsid w:val="0085596F"/>
    <w:rsid w:val="00857E95"/>
    <w:rsid w:val="00891A56"/>
    <w:rsid w:val="008B799B"/>
    <w:rsid w:val="008D6D49"/>
    <w:rsid w:val="008F5F01"/>
    <w:rsid w:val="008F70CF"/>
    <w:rsid w:val="009208BD"/>
    <w:rsid w:val="00922E57"/>
    <w:rsid w:val="0098556A"/>
    <w:rsid w:val="009B4B09"/>
    <w:rsid w:val="009B5BC7"/>
    <w:rsid w:val="009E1AEF"/>
    <w:rsid w:val="00A01F2C"/>
    <w:rsid w:val="00A432C9"/>
    <w:rsid w:val="00A54A0E"/>
    <w:rsid w:val="00A96110"/>
    <w:rsid w:val="00AC41D1"/>
    <w:rsid w:val="00AC4EB4"/>
    <w:rsid w:val="00AD6356"/>
    <w:rsid w:val="00AF3F62"/>
    <w:rsid w:val="00B1105D"/>
    <w:rsid w:val="00B31C54"/>
    <w:rsid w:val="00C21CD5"/>
    <w:rsid w:val="00C221BF"/>
    <w:rsid w:val="00C22D3E"/>
    <w:rsid w:val="00C342D7"/>
    <w:rsid w:val="00C8358B"/>
    <w:rsid w:val="00CC4582"/>
    <w:rsid w:val="00CD22DE"/>
    <w:rsid w:val="00CE0A37"/>
    <w:rsid w:val="00CE53D9"/>
    <w:rsid w:val="00D027DA"/>
    <w:rsid w:val="00D44C00"/>
    <w:rsid w:val="00D4601B"/>
    <w:rsid w:val="00D67678"/>
    <w:rsid w:val="00DA00CE"/>
    <w:rsid w:val="00DA51BC"/>
    <w:rsid w:val="00DC1B66"/>
    <w:rsid w:val="00DC322B"/>
    <w:rsid w:val="00DC7807"/>
    <w:rsid w:val="00DE3193"/>
    <w:rsid w:val="00E161C4"/>
    <w:rsid w:val="00E51830"/>
    <w:rsid w:val="00EB3038"/>
    <w:rsid w:val="00EB30E7"/>
    <w:rsid w:val="00EE604B"/>
    <w:rsid w:val="00EF35EF"/>
    <w:rsid w:val="00F32EC5"/>
    <w:rsid w:val="00F550BF"/>
    <w:rsid w:val="00F70452"/>
    <w:rsid w:val="00F859BE"/>
    <w:rsid w:val="00F95868"/>
    <w:rsid w:val="00FA4696"/>
    <w:rsid w:val="00FB4E7A"/>
    <w:rsid w:val="00FE0F5D"/>
    <w:rsid w:val="00FE4168"/>
    <w:rsid w:val="00FF32E2"/>
    <w:rsid w:val="00FF3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37EC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AA"/>
    <w:rPr>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CAA"/>
    <w:rPr>
      <w:rFonts w:ascii="Lucida Grande" w:hAnsi="Lucida Grande" w:cs="Lucida Grande"/>
      <w:sz w:val="18"/>
      <w:szCs w:val="18"/>
    </w:rPr>
  </w:style>
  <w:style w:type="character" w:styleId="Emphasis">
    <w:name w:val="Emphasis"/>
    <w:basedOn w:val="DefaultParagraphFont"/>
    <w:uiPriority w:val="20"/>
    <w:qFormat/>
    <w:rsid w:val="007B1B67"/>
    <w:rPr>
      <w:i/>
      <w:iCs/>
    </w:rPr>
  </w:style>
  <w:style w:type="character" w:customStyle="1" w:styleId="apple-converted-space">
    <w:name w:val="apple-converted-space"/>
    <w:basedOn w:val="DefaultParagraphFont"/>
    <w:rsid w:val="007B1B67"/>
  </w:style>
  <w:style w:type="paragraph" w:customStyle="1" w:styleId="Standard">
    <w:name w:val="Standard"/>
    <w:rsid w:val="00AC41D1"/>
    <w:pPr>
      <w:suppressAutoHyphens/>
      <w:autoSpaceDN w:val="0"/>
      <w:spacing w:after="160" w:line="259" w:lineRule="auto"/>
      <w:textAlignment w:val="baseline"/>
    </w:pPr>
    <w:rPr>
      <w:rFonts w:ascii="Calibri" w:eastAsia="SimSun" w:hAnsi="Calibri" w:cs="Tahoma"/>
      <w:kern w:val="3"/>
      <w:sz w:val="22"/>
      <w:szCs w:val="22"/>
      <w:lang w:val="en-GB"/>
    </w:rPr>
  </w:style>
  <w:style w:type="character" w:styleId="Hyperlink">
    <w:name w:val="Hyperlink"/>
    <w:basedOn w:val="DefaultParagraphFont"/>
    <w:uiPriority w:val="99"/>
    <w:unhideWhenUsed/>
    <w:rsid w:val="000956E6"/>
    <w:rPr>
      <w:color w:val="0000FF" w:themeColor="hyperlink"/>
      <w:u w:val="single"/>
    </w:rPr>
  </w:style>
  <w:style w:type="character" w:styleId="CommentReference">
    <w:name w:val="annotation reference"/>
    <w:basedOn w:val="DefaultParagraphFont"/>
    <w:uiPriority w:val="99"/>
    <w:semiHidden/>
    <w:unhideWhenUsed/>
    <w:rsid w:val="00DC7807"/>
    <w:rPr>
      <w:sz w:val="18"/>
      <w:szCs w:val="18"/>
    </w:rPr>
  </w:style>
  <w:style w:type="paragraph" w:styleId="CommentText">
    <w:name w:val="annotation text"/>
    <w:basedOn w:val="Normal"/>
    <w:link w:val="CommentTextChar"/>
    <w:uiPriority w:val="99"/>
    <w:semiHidden/>
    <w:unhideWhenUsed/>
    <w:rsid w:val="00DC7807"/>
  </w:style>
  <w:style w:type="character" w:customStyle="1" w:styleId="CommentTextChar">
    <w:name w:val="Comment Text Char"/>
    <w:basedOn w:val="DefaultParagraphFont"/>
    <w:link w:val="CommentText"/>
    <w:uiPriority w:val="99"/>
    <w:semiHidden/>
    <w:rsid w:val="00DC7807"/>
  </w:style>
  <w:style w:type="paragraph" w:styleId="CommentSubject">
    <w:name w:val="annotation subject"/>
    <w:basedOn w:val="CommentText"/>
    <w:next w:val="CommentText"/>
    <w:link w:val="CommentSubjectChar"/>
    <w:uiPriority w:val="99"/>
    <w:semiHidden/>
    <w:unhideWhenUsed/>
    <w:rsid w:val="00DC7807"/>
    <w:rPr>
      <w:b/>
      <w:bCs/>
      <w:sz w:val="20"/>
      <w:szCs w:val="20"/>
    </w:rPr>
  </w:style>
  <w:style w:type="character" w:customStyle="1" w:styleId="CommentSubjectChar">
    <w:name w:val="Comment Subject Char"/>
    <w:basedOn w:val="CommentTextChar"/>
    <w:link w:val="CommentSubject"/>
    <w:uiPriority w:val="99"/>
    <w:semiHidden/>
    <w:rsid w:val="00DC7807"/>
    <w:rPr>
      <w:b/>
      <w:bCs/>
      <w:sz w:val="20"/>
      <w:szCs w:val="20"/>
    </w:rPr>
  </w:style>
  <w:style w:type="paragraph" w:styleId="ListParagraph">
    <w:name w:val="List Paragraph"/>
    <w:basedOn w:val="Normal"/>
    <w:uiPriority w:val="34"/>
    <w:qFormat/>
    <w:rsid w:val="00B1105D"/>
    <w:pPr>
      <w:ind w:left="720"/>
      <w:contextualSpacing/>
    </w:pPr>
  </w:style>
  <w:style w:type="paragraph" w:styleId="NoSpacing">
    <w:name w:val="No Spacing"/>
    <w:uiPriority w:val="1"/>
    <w:qFormat/>
    <w:rsid w:val="00E161C4"/>
    <w:rPr>
      <w:rFonts w:eastAsiaTheme="minorHAnsi"/>
      <w:sz w:val="22"/>
      <w:szCs w:val="22"/>
      <w:lang w:val="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AA"/>
    <w:rPr>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CAA"/>
    <w:rPr>
      <w:rFonts w:ascii="Lucida Grande" w:hAnsi="Lucida Grande" w:cs="Lucida Grande"/>
      <w:sz w:val="18"/>
      <w:szCs w:val="18"/>
    </w:rPr>
  </w:style>
  <w:style w:type="character" w:styleId="Emphasis">
    <w:name w:val="Emphasis"/>
    <w:basedOn w:val="DefaultParagraphFont"/>
    <w:uiPriority w:val="20"/>
    <w:qFormat/>
    <w:rsid w:val="007B1B67"/>
    <w:rPr>
      <w:i/>
      <w:iCs/>
    </w:rPr>
  </w:style>
  <w:style w:type="character" w:customStyle="1" w:styleId="apple-converted-space">
    <w:name w:val="apple-converted-space"/>
    <w:basedOn w:val="DefaultParagraphFont"/>
    <w:rsid w:val="007B1B67"/>
  </w:style>
  <w:style w:type="paragraph" w:customStyle="1" w:styleId="Standard">
    <w:name w:val="Standard"/>
    <w:rsid w:val="00AC41D1"/>
    <w:pPr>
      <w:suppressAutoHyphens/>
      <w:autoSpaceDN w:val="0"/>
      <w:spacing w:after="160" w:line="259" w:lineRule="auto"/>
      <w:textAlignment w:val="baseline"/>
    </w:pPr>
    <w:rPr>
      <w:rFonts w:ascii="Calibri" w:eastAsia="SimSun" w:hAnsi="Calibri" w:cs="Tahoma"/>
      <w:kern w:val="3"/>
      <w:sz w:val="22"/>
      <w:szCs w:val="22"/>
      <w:lang w:val="en-GB"/>
    </w:rPr>
  </w:style>
  <w:style w:type="character" w:styleId="Hyperlink">
    <w:name w:val="Hyperlink"/>
    <w:basedOn w:val="DefaultParagraphFont"/>
    <w:uiPriority w:val="99"/>
    <w:unhideWhenUsed/>
    <w:rsid w:val="000956E6"/>
    <w:rPr>
      <w:color w:val="0000FF" w:themeColor="hyperlink"/>
      <w:u w:val="single"/>
    </w:rPr>
  </w:style>
  <w:style w:type="character" w:styleId="CommentReference">
    <w:name w:val="annotation reference"/>
    <w:basedOn w:val="DefaultParagraphFont"/>
    <w:uiPriority w:val="99"/>
    <w:semiHidden/>
    <w:unhideWhenUsed/>
    <w:rsid w:val="00DC7807"/>
    <w:rPr>
      <w:sz w:val="18"/>
      <w:szCs w:val="18"/>
    </w:rPr>
  </w:style>
  <w:style w:type="paragraph" w:styleId="CommentText">
    <w:name w:val="annotation text"/>
    <w:basedOn w:val="Normal"/>
    <w:link w:val="CommentTextChar"/>
    <w:uiPriority w:val="99"/>
    <w:semiHidden/>
    <w:unhideWhenUsed/>
    <w:rsid w:val="00DC7807"/>
  </w:style>
  <w:style w:type="character" w:customStyle="1" w:styleId="CommentTextChar">
    <w:name w:val="Comment Text Char"/>
    <w:basedOn w:val="DefaultParagraphFont"/>
    <w:link w:val="CommentText"/>
    <w:uiPriority w:val="99"/>
    <w:semiHidden/>
    <w:rsid w:val="00DC7807"/>
  </w:style>
  <w:style w:type="paragraph" w:styleId="CommentSubject">
    <w:name w:val="annotation subject"/>
    <w:basedOn w:val="CommentText"/>
    <w:next w:val="CommentText"/>
    <w:link w:val="CommentSubjectChar"/>
    <w:uiPriority w:val="99"/>
    <w:semiHidden/>
    <w:unhideWhenUsed/>
    <w:rsid w:val="00DC7807"/>
    <w:rPr>
      <w:b/>
      <w:bCs/>
      <w:sz w:val="20"/>
      <w:szCs w:val="20"/>
    </w:rPr>
  </w:style>
  <w:style w:type="character" w:customStyle="1" w:styleId="CommentSubjectChar">
    <w:name w:val="Comment Subject Char"/>
    <w:basedOn w:val="CommentTextChar"/>
    <w:link w:val="CommentSubject"/>
    <w:uiPriority w:val="99"/>
    <w:semiHidden/>
    <w:rsid w:val="00DC7807"/>
    <w:rPr>
      <w:b/>
      <w:bCs/>
      <w:sz w:val="20"/>
      <w:szCs w:val="20"/>
    </w:rPr>
  </w:style>
  <w:style w:type="paragraph" w:styleId="ListParagraph">
    <w:name w:val="List Paragraph"/>
    <w:basedOn w:val="Normal"/>
    <w:uiPriority w:val="34"/>
    <w:qFormat/>
    <w:rsid w:val="00B1105D"/>
    <w:pPr>
      <w:ind w:left="720"/>
      <w:contextualSpacing/>
    </w:pPr>
  </w:style>
  <w:style w:type="paragraph" w:styleId="NoSpacing">
    <w:name w:val="No Spacing"/>
    <w:uiPriority w:val="1"/>
    <w:qFormat/>
    <w:rsid w:val="00E161C4"/>
    <w:rPr>
      <w:rFonts w:eastAsiaTheme="minorHAnsi"/>
      <w:sz w:val="22"/>
      <w:szCs w:val="22"/>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327737">
      <w:bodyDiv w:val="1"/>
      <w:marLeft w:val="0"/>
      <w:marRight w:val="0"/>
      <w:marTop w:val="0"/>
      <w:marBottom w:val="0"/>
      <w:divBdr>
        <w:top w:val="none" w:sz="0" w:space="0" w:color="auto"/>
        <w:left w:val="none" w:sz="0" w:space="0" w:color="auto"/>
        <w:bottom w:val="none" w:sz="0" w:space="0" w:color="auto"/>
        <w:right w:val="none" w:sz="0" w:space="0" w:color="auto"/>
      </w:divBdr>
    </w:div>
    <w:div w:id="1211914813">
      <w:bodyDiv w:val="1"/>
      <w:marLeft w:val="0"/>
      <w:marRight w:val="0"/>
      <w:marTop w:val="0"/>
      <w:marBottom w:val="0"/>
      <w:divBdr>
        <w:top w:val="none" w:sz="0" w:space="0" w:color="auto"/>
        <w:left w:val="none" w:sz="0" w:space="0" w:color="auto"/>
        <w:bottom w:val="none" w:sz="0" w:space="0" w:color="auto"/>
        <w:right w:val="none" w:sz="0" w:space="0" w:color="auto"/>
      </w:divBdr>
    </w:div>
    <w:div w:id="1283611652">
      <w:bodyDiv w:val="1"/>
      <w:marLeft w:val="0"/>
      <w:marRight w:val="0"/>
      <w:marTop w:val="0"/>
      <w:marBottom w:val="0"/>
      <w:divBdr>
        <w:top w:val="none" w:sz="0" w:space="0" w:color="auto"/>
        <w:left w:val="none" w:sz="0" w:space="0" w:color="auto"/>
        <w:bottom w:val="none" w:sz="0" w:space="0" w:color="auto"/>
        <w:right w:val="none" w:sz="0" w:space="0" w:color="auto"/>
      </w:divBdr>
    </w:div>
    <w:div w:id="1363508276">
      <w:bodyDiv w:val="1"/>
      <w:marLeft w:val="0"/>
      <w:marRight w:val="0"/>
      <w:marTop w:val="0"/>
      <w:marBottom w:val="0"/>
      <w:divBdr>
        <w:top w:val="none" w:sz="0" w:space="0" w:color="auto"/>
        <w:left w:val="none" w:sz="0" w:space="0" w:color="auto"/>
        <w:bottom w:val="none" w:sz="0" w:space="0" w:color="auto"/>
        <w:right w:val="none" w:sz="0" w:space="0" w:color="auto"/>
      </w:divBdr>
      <w:divsChild>
        <w:div w:id="1734349450">
          <w:marLeft w:val="0"/>
          <w:marRight w:val="0"/>
          <w:marTop w:val="0"/>
          <w:marBottom w:val="0"/>
          <w:divBdr>
            <w:top w:val="none" w:sz="0" w:space="0" w:color="auto"/>
            <w:left w:val="none" w:sz="0" w:space="0" w:color="auto"/>
            <w:bottom w:val="none" w:sz="0" w:space="0" w:color="auto"/>
            <w:right w:val="none" w:sz="0" w:space="0" w:color="auto"/>
          </w:divBdr>
          <w:divsChild>
            <w:div w:id="298196773">
              <w:marLeft w:val="0"/>
              <w:marRight w:val="0"/>
              <w:marTop w:val="0"/>
              <w:marBottom w:val="0"/>
              <w:divBdr>
                <w:top w:val="none" w:sz="0" w:space="0" w:color="auto"/>
                <w:left w:val="none" w:sz="0" w:space="0" w:color="auto"/>
                <w:bottom w:val="none" w:sz="0" w:space="0" w:color="auto"/>
                <w:right w:val="none" w:sz="0" w:space="0" w:color="auto"/>
              </w:divBdr>
            </w:div>
          </w:divsChild>
        </w:div>
        <w:div w:id="313604559">
          <w:marLeft w:val="0"/>
          <w:marRight w:val="0"/>
          <w:marTop w:val="0"/>
          <w:marBottom w:val="0"/>
          <w:divBdr>
            <w:top w:val="none" w:sz="0" w:space="0" w:color="auto"/>
            <w:left w:val="none" w:sz="0" w:space="0" w:color="auto"/>
            <w:bottom w:val="none" w:sz="0" w:space="0" w:color="auto"/>
            <w:right w:val="none" w:sz="0" w:space="0" w:color="auto"/>
          </w:divBdr>
          <w:divsChild>
            <w:div w:id="13827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610</Words>
  <Characters>3014</Characters>
  <Application>Microsoft Macintosh Word</Application>
  <DocSecurity>0</DocSecurity>
  <Lines>86</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office2011</dc:creator>
  <cp:lastModifiedBy>Jakob Kruuse af Verchou</cp:lastModifiedBy>
  <cp:revision>3</cp:revision>
  <cp:lastPrinted>2017-02-20T15:44:00Z</cp:lastPrinted>
  <dcterms:created xsi:type="dcterms:W3CDTF">2017-02-20T15:44:00Z</dcterms:created>
  <dcterms:modified xsi:type="dcterms:W3CDTF">2017-02-20T15:58:00Z</dcterms:modified>
</cp:coreProperties>
</file>