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089784" w14:textId="77777777" w:rsidR="006E2F60" w:rsidRDefault="006E2F60">
      <w:pPr>
        <w:rPr>
          <w:rFonts w:ascii="Calibri" w:hAnsi="Calibri" w:cs="Calibri"/>
          <w:b/>
          <w:bCs/>
          <w:color w:val="000000"/>
          <w:sz w:val="18"/>
          <w:szCs w:val="18"/>
          <w:lang w:val="sv-SE"/>
        </w:rPr>
      </w:pPr>
    </w:p>
    <w:p w14:paraId="3AE3435C" w14:textId="216AF9AD" w:rsidR="0099262D" w:rsidRPr="0099262D" w:rsidRDefault="0099262D" w:rsidP="0099262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34"/>
          <w:szCs w:val="34"/>
          <w:lang w:val="sv-SE"/>
        </w:rPr>
      </w:pPr>
      <w:r w:rsidRPr="0099262D">
        <w:rPr>
          <w:rFonts w:ascii="Calibri" w:hAnsi="Calibri" w:cs="Calibri"/>
          <w:b/>
          <w:bCs/>
          <w:color w:val="000000"/>
          <w:sz w:val="34"/>
          <w:szCs w:val="34"/>
          <w:lang w:val="sv-SE"/>
        </w:rPr>
        <w:t xml:space="preserve">Kvalitet, tradition &amp; världsmarknadsledare - tyska Löwe är proffsens </w:t>
      </w:r>
      <w:r w:rsidR="004279A8">
        <w:rPr>
          <w:rFonts w:ascii="Calibri" w:hAnsi="Calibri" w:cs="Calibri"/>
          <w:b/>
          <w:bCs/>
          <w:color w:val="000000"/>
          <w:sz w:val="34"/>
          <w:szCs w:val="34"/>
          <w:lang w:val="sv-SE"/>
        </w:rPr>
        <w:t xml:space="preserve">självklara </w:t>
      </w:r>
      <w:r w:rsidRPr="0099262D">
        <w:rPr>
          <w:rFonts w:ascii="Calibri" w:hAnsi="Calibri" w:cs="Calibri"/>
          <w:b/>
          <w:bCs/>
          <w:color w:val="000000"/>
          <w:sz w:val="34"/>
          <w:szCs w:val="34"/>
          <w:lang w:val="sv-SE"/>
        </w:rPr>
        <w:t>val</w:t>
      </w:r>
    </w:p>
    <w:p w14:paraId="18062D60" w14:textId="77777777" w:rsidR="00A17BD8" w:rsidRPr="0099262D" w:rsidRDefault="00A17BD8" w:rsidP="00A17BD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  <w:lang w:val="sv-SE"/>
        </w:rPr>
      </w:pPr>
    </w:p>
    <w:p w14:paraId="3437C64E" w14:textId="510350C6" w:rsidR="001F313D" w:rsidRPr="00C774FE" w:rsidRDefault="0099262D" w:rsidP="00C774FE">
      <w:pPr>
        <w:widowControl w:val="0"/>
        <w:autoSpaceDE w:val="0"/>
        <w:autoSpaceDN w:val="0"/>
        <w:adjustRightInd w:val="0"/>
        <w:spacing w:after="200" w:line="320" w:lineRule="atLeast"/>
        <w:rPr>
          <w:rFonts w:ascii="Calibri" w:hAnsi="Calibri" w:cs="Calibri"/>
          <w:b/>
          <w:bCs/>
          <w:color w:val="000000"/>
          <w:lang w:val="sv-SE"/>
        </w:rPr>
      </w:pPr>
      <w:r>
        <w:rPr>
          <w:rFonts w:ascii="Calibri" w:hAnsi="Calibri" w:cs="Calibri"/>
          <w:b/>
          <w:bCs/>
          <w:color w:val="000000"/>
          <w:lang w:val="sv-SE"/>
        </w:rPr>
        <w:t xml:space="preserve">Varumärket </w:t>
      </w:r>
      <w:hyperlink r:id="rId7" w:history="1">
        <w:r w:rsidRPr="00684F21">
          <w:rPr>
            <w:rStyle w:val="Hyperlnk"/>
            <w:rFonts w:ascii="Calibri" w:hAnsi="Calibri" w:cs="Calibri"/>
            <w:b/>
            <w:bCs/>
            <w:lang w:val="sv-SE"/>
          </w:rPr>
          <w:t>Original LÖWE</w:t>
        </w:r>
      </w:hyperlink>
      <w:r>
        <w:rPr>
          <w:rFonts w:ascii="Calibri" w:hAnsi="Calibri" w:cs="Calibri"/>
          <w:b/>
          <w:bCs/>
          <w:color w:val="000000"/>
          <w:lang w:val="sv-SE"/>
        </w:rPr>
        <w:t xml:space="preserve"> utvecklar, tillverk</w:t>
      </w:r>
      <w:r w:rsidR="00C774FE">
        <w:rPr>
          <w:rFonts w:ascii="Calibri" w:hAnsi="Calibri" w:cs="Calibri"/>
          <w:b/>
          <w:bCs/>
          <w:color w:val="000000"/>
          <w:lang w:val="sv-SE"/>
        </w:rPr>
        <w:t>ar och distribuer</w:t>
      </w:r>
      <w:r w:rsidR="00F55DA4">
        <w:rPr>
          <w:rFonts w:ascii="Calibri" w:hAnsi="Calibri" w:cs="Calibri"/>
          <w:b/>
          <w:bCs/>
          <w:color w:val="000000"/>
          <w:lang w:val="sv-SE"/>
        </w:rPr>
        <w:t xml:space="preserve">ar klippare, saxar och </w:t>
      </w:r>
      <w:r w:rsidR="00E166A9">
        <w:rPr>
          <w:rFonts w:ascii="Calibri" w:hAnsi="Calibri" w:cs="Calibri"/>
          <w:b/>
          <w:bCs/>
          <w:color w:val="000000"/>
          <w:lang w:val="sv-SE"/>
        </w:rPr>
        <w:t>sekatörer</w:t>
      </w:r>
      <w:r w:rsidR="00F55DA4">
        <w:rPr>
          <w:rFonts w:ascii="Calibri" w:hAnsi="Calibri" w:cs="Calibri"/>
          <w:b/>
          <w:bCs/>
          <w:color w:val="000000"/>
          <w:lang w:val="sv-SE"/>
        </w:rPr>
        <w:t xml:space="preserve"> för industri- och trädgård</w:t>
      </w:r>
      <w:r>
        <w:rPr>
          <w:rFonts w:ascii="Calibri" w:hAnsi="Calibri" w:cs="Calibri"/>
          <w:b/>
          <w:bCs/>
          <w:color w:val="000000"/>
          <w:lang w:val="sv-SE"/>
        </w:rPr>
        <w:t xml:space="preserve"> till öve</w:t>
      </w:r>
      <w:r w:rsidR="00F55DA4">
        <w:rPr>
          <w:rFonts w:ascii="Calibri" w:hAnsi="Calibri" w:cs="Calibri"/>
          <w:b/>
          <w:bCs/>
          <w:color w:val="000000"/>
          <w:lang w:val="sv-SE"/>
        </w:rPr>
        <w:t>r 80 länder världen över. De</w:t>
      </w:r>
      <w:r w:rsidR="00D96764">
        <w:rPr>
          <w:rFonts w:ascii="Calibri" w:hAnsi="Calibri" w:cs="Calibri"/>
          <w:b/>
          <w:bCs/>
          <w:color w:val="000000"/>
          <w:lang w:val="sv-SE"/>
        </w:rPr>
        <w:t xml:space="preserve">ras </w:t>
      </w:r>
      <w:r>
        <w:rPr>
          <w:rFonts w:ascii="Calibri" w:hAnsi="Calibri" w:cs="Calibri"/>
          <w:b/>
          <w:bCs/>
          <w:color w:val="000000"/>
          <w:lang w:val="sv-SE"/>
        </w:rPr>
        <w:t xml:space="preserve">välrenommerade verktyg för proffs </w:t>
      </w:r>
      <w:r w:rsidR="00D96764">
        <w:rPr>
          <w:rFonts w:ascii="Calibri" w:hAnsi="Calibri" w:cs="Calibri"/>
          <w:b/>
          <w:bCs/>
          <w:color w:val="000000"/>
          <w:lang w:val="sv-SE"/>
        </w:rPr>
        <w:t xml:space="preserve">används </w:t>
      </w:r>
      <w:r>
        <w:rPr>
          <w:rFonts w:ascii="Calibri" w:hAnsi="Calibri" w:cs="Calibri"/>
          <w:b/>
          <w:bCs/>
          <w:color w:val="000000"/>
          <w:lang w:val="sv-SE"/>
        </w:rPr>
        <w:t>inom vinodling, fruktodling och trädgårdsodling</w:t>
      </w:r>
      <w:r w:rsidR="00C774FE">
        <w:rPr>
          <w:rFonts w:ascii="Calibri" w:hAnsi="Calibri" w:cs="Calibri"/>
          <w:b/>
          <w:bCs/>
          <w:color w:val="000000"/>
          <w:lang w:val="sv-SE"/>
        </w:rPr>
        <w:t>,</w:t>
      </w:r>
      <w:r>
        <w:rPr>
          <w:rFonts w:ascii="Calibri" w:hAnsi="Calibri" w:cs="Calibri"/>
          <w:b/>
          <w:bCs/>
          <w:color w:val="000000"/>
          <w:lang w:val="sv-SE"/>
        </w:rPr>
        <w:t xml:space="preserve"> men tillämpas även brett inom industri- och hantverksvärlden för smidig och exakt beskärning av t.ex. kablar, rör, slangar och lister.  </w:t>
      </w:r>
    </w:p>
    <w:p w14:paraId="5DC852F3" w14:textId="77777777" w:rsidR="00684F21" w:rsidRDefault="00A97250" w:rsidP="001926F8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</w:pPr>
      <w:r>
        <w:rPr>
          <w:rFonts w:ascii="Calibri" w:hAnsi="Calibri" w:cs="Calibri"/>
          <w:b/>
          <w:bCs/>
          <w:noProof/>
          <w:color w:val="000000"/>
          <w:sz w:val="20"/>
          <w:szCs w:val="20"/>
          <w:lang w:val="sv-SE"/>
        </w:rPr>
        <w:drawing>
          <wp:anchor distT="0" distB="0" distL="114300" distR="114300" simplePos="0" relativeHeight="251660288" behindDoc="0" locked="0" layoutInCell="1" allowOverlap="1" wp14:anchorId="428506FB" wp14:editId="45769E8F">
            <wp:simplePos x="0" y="0"/>
            <wp:positionH relativeFrom="column">
              <wp:posOffset>4572000</wp:posOffset>
            </wp:positionH>
            <wp:positionV relativeFrom="paragraph">
              <wp:posOffset>1731010</wp:posOffset>
            </wp:positionV>
            <wp:extent cx="1570990" cy="1371600"/>
            <wp:effectExtent l="0" t="0" r="3810" b="0"/>
            <wp:wrapTight wrapText="bothSides">
              <wp:wrapPolygon edited="0">
                <wp:start x="0" y="0"/>
                <wp:lineTo x="0" y="21200"/>
                <wp:lineTo x="21303" y="21200"/>
                <wp:lineTo x="21303" y="0"/>
                <wp:lineTo x="0" y="0"/>
              </wp:wrapPolygon>
            </wp:wrapTight>
            <wp:docPr id="7" name="Bildobjekt 7" descr="Macintosh HD:Users:nilsrylen:Rylén My Docs:Fredrika:Dropbox:BRUTAL INSIGHT:Uppdrag 2017:ToughTools NORGE:LÖWE:Cut Low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ilsrylen:Rylén My Docs:Fredrika:Dropbox:BRUTAL INSIGHT:Uppdrag 2017:ToughTools NORGE:LÖWE:Cut Low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5"/>
                    <a:stretch/>
                  </pic:blipFill>
                  <pic:spPr bwMode="auto">
                    <a:xfrm>
                      <a:off x="0" y="0"/>
                      <a:ext cx="15709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FF" w:themeColor="hyperlink"/>
          <w:sz w:val="20"/>
          <w:szCs w:val="20"/>
          <w:u w:val="single"/>
          <w:lang w:val="sv-SE"/>
        </w:rPr>
        <w:drawing>
          <wp:anchor distT="0" distB="0" distL="114300" distR="114300" simplePos="0" relativeHeight="251658240" behindDoc="0" locked="0" layoutInCell="1" allowOverlap="1" wp14:anchorId="5B20697B" wp14:editId="4814360E">
            <wp:simplePos x="0" y="0"/>
            <wp:positionH relativeFrom="column">
              <wp:posOffset>4593590</wp:posOffset>
            </wp:positionH>
            <wp:positionV relativeFrom="paragraph">
              <wp:posOffset>130810</wp:posOffset>
            </wp:positionV>
            <wp:extent cx="1503680" cy="1371600"/>
            <wp:effectExtent l="177800" t="177800" r="375920" b="381000"/>
            <wp:wrapTight wrapText="bothSides">
              <wp:wrapPolygon edited="0">
                <wp:start x="1824" y="-2800"/>
                <wp:lineTo x="-2554" y="-2000"/>
                <wp:lineTo x="-2554" y="22800"/>
                <wp:lineTo x="-1824" y="24000"/>
                <wp:lineTo x="1824" y="26400"/>
                <wp:lineTo x="2189" y="27200"/>
                <wp:lineTo x="21527" y="27200"/>
                <wp:lineTo x="21892" y="26400"/>
                <wp:lineTo x="25905" y="23600"/>
                <wp:lineTo x="26635" y="17200"/>
                <wp:lineTo x="26635" y="4000"/>
                <wp:lineTo x="22622" y="-2000"/>
                <wp:lineTo x="22257" y="-2800"/>
                <wp:lineTo x="1824" y="-2800"/>
              </wp:wrapPolygon>
            </wp:wrapTight>
            <wp:docPr id="2" name="Bildobjekt 2" descr="Macintosh HD:Users:nilsrylen:Rylén My Docs:Fredrika:Dropbox:BRUTAL INSIGHT:Uppdrag 2017:ToughTools NORGE:LÖWE:Loewe cutt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nilsrylen:Rylén My Docs:Fredrika:Dropbox:BRUTAL INSIGHT:Uppdrag 2017:ToughTools NORGE:LÖWE:Loewe cutter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6F8"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Redan 1923 gjorde företagets grundare Walther Schröder en banbrytande uppfinning; han utvecklade och </w:t>
      </w:r>
      <w:r w:rsidR="001926F8" w:rsidRPr="00180BB1">
        <w:rPr>
          <w:rFonts w:ascii="Calibri" w:hAnsi="Calibri" w:cs="Calibri"/>
          <w:b/>
          <w:bCs/>
          <w:noProof/>
          <w:color w:val="000000"/>
          <w:sz w:val="22"/>
          <w:szCs w:val="22"/>
          <w:lang w:val="sv-SE"/>
        </w:rPr>
        <w:t>registrerade patentet för v</w:t>
      </w:r>
      <w:r w:rsidR="00C774FE" w:rsidRPr="00180BB1">
        <w:rPr>
          <w:rFonts w:ascii="Calibri" w:hAnsi="Calibri" w:cs="Calibri"/>
          <w:b/>
          <w:bCs/>
          <w:noProof/>
          <w:color w:val="000000"/>
          <w:sz w:val="22"/>
          <w:szCs w:val="22"/>
          <w:lang w:val="sv-SE"/>
        </w:rPr>
        <w:t>ärldens första</w:t>
      </w:r>
      <w:r w:rsidR="00C774FE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</w:t>
      </w:r>
      <w:r w:rsidR="00C774FE" w:rsidRPr="00180BB1">
        <w:rPr>
          <w:rFonts w:ascii="Calibri" w:hAnsi="Calibri" w:cs="Calibri"/>
          <w:b/>
          <w:bCs/>
          <w:noProof/>
          <w:color w:val="000000"/>
          <w:sz w:val="22"/>
          <w:szCs w:val="22"/>
          <w:lang w:val="sv-SE"/>
        </w:rPr>
        <w:t>mothållsklippare</w:t>
      </w:r>
      <w:r w:rsidR="001926F8"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. Denna </w:t>
      </w:r>
      <w:r w:rsidR="00772F57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klippare</w:t>
      </w:r>
      <w:r w:rsidR="001926F8"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är fortfarande idag en del av Löwes sortiment, i praktiskt taget samma design, under namnet "LOWE 1” som betonar precis hur bra det</w:t>
      </w:r>
      <w:r w:rsidR="00772F57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ta handverktyg</w:t>
      </w:r>
      <w:r w:rsidR="001926F8"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är. Drag mot en fast bottenplatta - den s.k. mothållsprincipen - återfinns i många av Löwes klipp- och sekatörmodeller. Principen ger en mängd fördelar som t.ex. bättre kraftöverföring och skyddar händer och leder genom att det krävs mindre kraft vid klipp. </w:t>
      </w:r>
    </w:p>
    <w:p w14:paraId="0595D063" w14:textId="77777777" w:rsidR="00684F21" w:rsidRDefault="00684F21" w:rsidP="001926F8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</w:pPr>
    </w:p>
    <w:p w14:paraId="3DA1EE42" w14:textId="363A288C" w:rsidR="001926F8" w:rsidRPr="001926F8" w:rsidRDefault="001926F8" w:rsidP="001926F8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</w:pPr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Klippverktygen</w:t>
      </w:r>
      <w:r w:rsidR="00720F1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och sekatörerna</w:t>
      </w:r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är idealiska för robust användning på hårdare träslag och de har även en låg underhållskostnad. Detta är bara några av anledningarna till att Löwe</w:t>
      </w:r>
      <w:r w:rsidR="00684F21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s verktyg är världsmarknadsledare</w:t>
      </w:r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! </w:t>
      </w:r>
      <w:r w:rsidR="009B5FA1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Löwe är också en av få varumärken som exporterar</w:t>
      </w:r>
      <w:r w:rsidR="0069179C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sin</w:t>
      </w:r>
      <w:r w:rsidR="00256EF4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a</w:t>
      </w:r>
      <w:r w:rsidR="0069179C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produkter</w:t>
      </w:r>
      <w:r w:rsidR="009B5FA1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till Kina. </w:t>
      </w:r>
    </w:p>
    <w:p w14:paraId="47F3C32F" w14:textId="77118722" w:rsidR="001926F8" w:rsidRPr="001926F8" w:rsidRDefault="001926F8" w:rsidP="001926F8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</w:pPr>
    </w:p>
    <w:p w14:paraId="083E41AE" w14:textId="06ACC38B" w:rsidR="001926F8" w:rsidRPr="001926F8" w:rsidRDefault="001926F8" w:rsidP="001926F8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</w:pPr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Löwe är ett familjeföretag och drivs idag vidare i tredje generationen sedan Walther Schröders revolutionerande uppfinning såg dagens ljus. Företaget erbjuder ett stort antal mothålls - &amp; bypassklippare och arbetar ständigt med att utöka sitt sortiment med nya modeller, där utvecklingsprocessen fokuserar på att ta fram produkter skräddarsydda för användarnas behov. Produkternas alla delar tillverkas utan undantag i företagets fabrik i Kiel - </w:t>
      </w:r>
      <w:r w:rsidRPr="00A83205">
        <w:rPr>
          <w:rFonts w:ascii="Calibri" w:hAnsi="Calibri" w:cs="Calibri"/>
          <w:b/>
          <w:bCs/>
          <w:noProof/>
          <w:color w:val="000000"/>
          <w:sz w:val="22"/>
          <w:szCs w:val="22"/>
          <w:lang w:val="sv-SE"/>
        </w:rPr>
        <w:t>100% Made in Germany</w:t>
      </w:r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alltså. </w:t>
      </w:r>
    </w:p>
    <w:p w14:paraId="58DBE353" w14:textId="1356560A" w:rsidR="001926F8" w:rsidRPr="001926F8" w:rsidRDefault="00C31F1C" w:rsidP="001926F8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</w:pPr>
      <w:r>
        <w:rPr>
          <w:rFonts w:ascii="Calibri" w:hAnsi="Calibri" w:cs="Calibri"/>
          <w:bCs/>
          <w:noProof/>
          <w:color w:val="000000"/>
          <w:sz w:val="20"/>
          <w:szCs w:val="20"/>
          <w:lang w:val="sv-SE"/>
        </w:rPr>
        <w:drawing>
          <wp:anchor distT="0" distB="0" distL="114300" distR="114300" simplePos="0" relativeHeight="251659264" behindDoc="0" locked="0" layoutInCell="1" allowOverlap="1" wp14:anchorId="55DA38B8" wp14:editId="63E59019">
            <wp:simplePos x="0" y="0"/>
            <wp:positionH relativeFrom="column">
              <wp:posOffset>3657600</wp:posOffset>
            </wp:positionH>
            <wp:positionV relativeFrom="paragraph">
              <wp:posOffset>87630</wp:posOffset>
            </wp:positionV>
            <wp:extent cx="2554605" cy="930275"/>
            <wp:effectExtent l="0" t="0" r="10795" b="9525"/>
            <wp:wrapTight wrapText="bothSides">
              <wp:wrapPolygon edited="0">
                <wp:start x="0" y="0"/>
                <wp:lineTo x="0" y="21231"/>
                <wp:lineTo x="21477" y="21231"/>
                <wp:lineTo x="21477" y="0"/>
                <wp:lineTo x="0" y="0"/>
              </wp:wrapPolygon>
            </wp:wrapTight>
            <wp:docPr id="4" name="Bildobjekt 4" descr="Macintosh HD:Users:nilsrylen:Rylén My Docs:Fredrika:Dropbox:BRUTAL INSIGHT:Uppdrag 2017:ToughTools NORGE:LÖWE:Original-Lowe-Logo-gross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lsrylen:Rylén My Docs:Fredrika:Dropbox:BRUTAL INSIGHT:Uppdrag 2017:ToughTools NORGE:LÖWE:Original-Lowe-Logo-gross-pri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E669B" w14:textId="77E36B97" w:rsidR="00934D29" w:rsidRPr="001926F8" w:rsidRDefault="001926F8" w:rsidP="001926F8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Cs/>
          <w:color w:val="000000"/>
          <w:sz w:val="22"/>
          <w:szCs w:val="22"/>
          <w:lang w:val="sv-SE"/>
        </w:rPr>
      </w:pPr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Företaget har också ett stort socialt engagemang och satsar på hållbar tillväxt med hänsyn till både samhälle och miljö. Löwe distribueres i </w:t>
      </w:r>
      <w:r w:rsidR="00A83205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Sverige</w:t>
      </w:r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av ToughTools</w:t>
      </w:r>
      <w:r w:rsidR="00014CD6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Sverige</w:t>
      </w:r>
      <w:bookmarkStart w:id="0" w:name="_GoBack"/>
      <w:bookmarkEnd w:id="0"/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 xml:space="preserve"> </w:t>
      </w:r>
      <w:r w:rsidR="00A83205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AB</w:t>
      </w:r>
      <w:r w:rsidRPr="001926F8">
        <w:rPr>
          <w:rFonts w:ascii="Calibri" w:hAnsi="Calibri" w:cs="Calibri"/>
          <w:bCs/>
          <w:noProof/>
          <w:color w:val="000000"/>
          <w:sz w:val="22"/>
          <w:szCs w:val="22"/>
          <w:lang w:val="sv-SE"/>
        </w:rPr>
        <w:t>.</w:t>
      </w:r>
    </w:p>
    <w:p w14:paraId="70331C73" w14:textId="7B73F446" w:rsidR="00934D29" w:rsidRPr="001926F8" w:rsidRDefault="00934D29" w:rsidP="003D4D4C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Cs/>
          <w:color w:val="000000"/>
          <w:sz w:val="20"/>
          <w:szCs w:val="20"/>
          <w:lang w:val="sv-SE"/>
        </w:rPr>
      </w:pPr>
    </w:p>
    <w:p w14:paraId="6A37C0FA" w14:textId="28D02213" w:rsidR="00A97250" w:rsidRDefault="00A97250" w:rsidP="003D4D4C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bCs/>
          <w:color w:val="000000"/>
          <w:sz w:val="20"/>
          <w:szCs w:val="20"/>
          <w:lang w:val="sv-SE"/>
        </w:rPr>
      </w:pPr>
    </w:p>
    <w:p w14:paraId="46EA1722" w14:textId="77777777" w:rsidR="00C31F1C" w:rsidRDefault="00C31F1C" w:rsidP="003D4D4C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bCs/>
          <w:color w:val="000000"/>
          <w:sz w:val="20"/>
          <w:szCs w:val="20"/>
          <w:lang w:val="sv-SE"/>
        </w:rPr>
      </w:pPr>
    </w:p>
    <w:p w14:paraId="77F32064" w14:textId="77777777" w:rsidR="00A97250" w:rsidRDefault="00A97250" w:rsidP="003D4D4C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bCs/>
          <w:color w:val="000000"/>
          <w:sz w:val="20"/>
          <w:szCs w:val="20"/>
          <w:lang w:val="sv-SE"/>
        </w:rPr>
      </w:pPr>
    </w:p>
    <w:p w14:paraId="3BB7CAEF" w14:textId="77777777" w:rsidR="00A83205" w:rsidRPr="00A716C2" w:rsidRDefault="00A83205" w:rsidP="00A8320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0"/>
          <w:lang w:val="sv-SE"/>
        </w:rPr>
      </w:pPr>
      <w:r w:rsidRPr="00A716C2">
        <w:rPr>
          <w:rFonts w:ascii="Calibri" w:hAnsi="Calibri" w:cs="Calibri"/>
          <w:b/>
          <w:bCs/>
          <w:color w:val="000000"/>
          <w:sz w:val="20"/>
          <w:szCs w:val="20"/>
          <w:lang w:val="sv-SE"/>
        </w:rPr>
        <w:t>För mer information, kontakta:</w:t>
      </w:r>
    </w:p>
    <w:p w14:paraId="14F1179B" w14:textId="77777777" w:rsidR="00A83205" w:rsidRPr="00A716C2" w:rsidRDefault="00A83205" w:rsidP="00A83205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  <w:lang w:val="sv-SE"/>
        </w:rPr>
      </w:pP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>Anders Sebelius, VD och försäljningschef</w:t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  <w:t>Mats Gille, produktchef</w:t>
      </w:r>
    </w:p>
    <w:p w14:paraId="0023548D" w14:textId="77777777" w:rsidR="00A83205" w:rsidRPr="00A716C2" w:rsidRDefault="00A83205" w:rsidP="00A83205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  <w:lang w:val="sv-SE"/>
        </w:rPr>
      </w:pP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>Tel: 0733-601 222</w:t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  <w:t>Tel: 0733-60 12 23</w:t>
      </w:r>
    </w:p>
    <w:p w14:paraId="666F6463" w14:textId="77777777" w:rsidR="00A83205" w:rsidRPr="00A716C2" w:rsidRDefault="00A83205" w:rsidP="00A8320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sz w:val="20"/>
          <w:szCs w:val="20"/>
          <w:lang w:val="sv-SE"/>
        </w:rPr>
      </w:pP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>anders@toughtools.se</w:t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r w:rsidRPr="00A716C2">
        <w:rPr>
          <w:rFonts w:ascii="Calibri" w:hAnsi="Calibri" w:cs="Calibri"/>
          <w:color w:val="000000"/>
          <w:sz w:val="20"/>
          <w:szCs w:val="20"/>
          <w:lang w:val="sv-SE"/>
        </w:rPr>
        <w:tab/>
      </w:r>
      <w:hyperlink r:id="rId11" w:history="1">
        <w:r w:rsidRPr="00A716C2">
          <w:rPr>
            <w:rFonts w:ascii="Calibri" w:hAnsi="Calibri" w:cs="Calibri"/>
            <w:color w:val="000000"/>
            <w:sz w:val="20"/>
            <w:szCs w:val="20"/>
            <w:lang w:val="sv-SE"/>
          </w:rPr>
          <w:t>mats@toughtools.se</w:t>
        </w:r>
      </w:hyperlink>
    </w:p>
    <w:p w14:paraId="1C1DA7BE" w14:textId="0A997204" w:rsidR="00027A15" w:rsidRPr="003E0694" w:rsidRDefault="00027A15" w:rsidP="003D4D4C">
      <w:pPr>
        <w:rPr>
          <w:rFonts w:ascii="Calibri" w:hAnsi="Calibri" w:cs="Calibri"/>
          <w:color w:val="000000"/>
          <w:sz w:val="20"/>
          <w:szCs w:val="20"/>
          <w:lang w:val="sv-SE"/>
        </w:rPr>
      </w:pPr>
    </w:p>
    <w:sectPr w:rsidR="00027A15" w:rsidRPr="003E0694" w:rsidSect="004279A8">
      <w:headerReference w:type="default" r:id="rId12"/>
      <w:footerReference w:type="default" r:id="rId13"/>
      <w:pgSz w:w="11900" w:h="16840"/>
      <w:pgMar w:top="1417" w:right="701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D4B09" w14:textId="77777777" w:rsidR="00A97250" w:rsidRDefault="00A97250" w:rsidP="003B230F">
      <w:r>
        <w:separator/>
      </w:r>
    </w:p>
  </w:endnote>
  <w:endnote w:type="continuationSeparator" w:id="0">
    <w:p w14:paraId="1A130D75" w14:textId="77777777" w:rsidR="00A97250" w:rsidRDefault="00A97250" w:rsidP="003B2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23CD4" w14:textId="2ACD1476" w:rsidR="00A97250" w:rsidRPr="00A17BD8" w:rsidRDefault="00C82BA4" w:rsidP="00C82BA4">
    <w:pPr>
      <w:widowControl w:val="0"/>
      <w:autoSpaceDE w:val="0"/>
      <w:autoSpaceDN w:val="0"/>
      <w:adjustRightInd w:val="0"/>
      <w:spacing w:after="200"/>
      <w:rPr>
        <w:rFonts w:ascii="Calibri" w:hAnsi="Calibri" w:cs="Calibri"/>
        <w:i/>
        <w:iCs/>
        <w:color w:val="434343"/>
        <w:sz w:val="14"/>
        <w:szCs w:val="14"/>
        <w:lang w:val="sv-SE"/>
      </w:rPr>
    </w:pPr>
    <w:r w:rsidRPr="00C82BA4">
      <w:rPr>
        <w:rFonts w:ascii="Calibri" w:hAnsi="Calibri" w:cs="Calibri"/>
        <w:i/>
        <w:iCs/>
        <w:color w:val="434343"/>
        <w:sz w:val="14"/>
        <w:szCs w:val="14"/>
        <w:lang w:val="sv-SE"/>
      </w:rPr>
      <w:t xml:space="preserve">ToughTools AB är distributör av kvalitetsprodukter från starka varumärken med hög kompetens, lång historia och hög innovationskraft. ToughTools AB distribuerar Panasonic Tools - en ledande tillverkare av batteridrivna handverktyg som skruvdragare, borrmaskiner, borrhammare, sågar, slipar och fogsprutor för professionella användare inom hantverk och industri. Verktygen kännetecknas framför allt av hög kvalitet, driftsäkerhet i extrema miljöer samt extra lång hållbarhet. Genomtänkt design, låg vikt och minimala vibrationer gör dessutom att verktygen är både skonsamma och lätta att arbeta med. Panasonic Tools – som ingår i den japanska elektronikkoncernen Panasonic Corporation. ToughTools AB är också distributör av det franska kvalitetsvarumärket Diager som i mer än 50 år har utvecklat och producerat kvalitetsborr anpassade för proffsanvändare med höga krav. Diagers mål är att erbjuda innovativa produkter för borrning i alla typer av material och producerar årligen 35 miljoner borr som distribueras på världens alla kontinenter. Dessutom distribuerar ToughTools AB produkter från den tyska tillverkaren av </w:t>
    </w:r>
    <w:r w:rsidRPr="00C82BA4">
      <w:rPr>
        <w:rFonts w:ascii="Calibri" w:hAnsi="Calibri" w:cs="Calibri"/>
        <w:bCs/>
        <w:i/>
        <w:iCs/>
        <w:color w:val="434343"/>
        <w:sz w:val="14"/>
        <w:szCs w:val="14"/>
        <w:lang w:val="sv-SE"/>
      </w:rPr>
      <w:t xml:space="preserve">klippare, </w:t>
    </w:r>
    <w:r w:rsidR="003B227F">
      <w:rPr>
        <w:rFonts w:ascii="Calibri" w:hAnsi="Calibri" w:cs="Calibri"/>
        <w:bCs/>
        <w:i/>
        <w:iCs/>
        <w:color w:val="434343"/>
        <w:sz w:val="14"/>
        <w:szCs w:val="14"/>
        <w:lang w:val="sv-SE"/>
      </w:rPr>
      <w:t>sekatörer</w:t>
    </w:r>
    <w:r w:rsidRPr="00C82BA4">
      <w:rPr>
        <w:rFonts w:ascii="Calibri" w:hAnsi="Calibri" w:cs="Calibri"/>
        <w:bCs/>
        <w:i/>
        <w:iCs/>
        <w:color w:val="434343"/>
        <w:sz w:val="14"/>
        <w:szCs w:val="14"/>
        <w:lang w:val="sv-SE"/>
      </w:rPr>
      <w:t xml:space="preserve"> och tänger för industri- och trädgård</w:t>
    </w:r>
    <w:r w:rsidRPr="00C82BA4">
      <w:rPr>
        <w:rFonts w:ascii="Calibri" w:hAnsi="Calibri" w:cs="Calibri"/>
        <w:i/>
        <w:iCs/>
        <w:color w:val="434343"/>
        <w:sz w:val="14"/>
        <w:szCs w:val="14"/>
        <w:lang w:val="sv-SE"/>
      </w:rPr>
      <w:t>; Löwe, samt Panasonic batterier.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29963" w14:textId="77777777" w:rsidR="00A97250" w:rsidRDefault="00A97250" w:rsidP="003B230F">
      <w:r>
        <w:separator/>
      </w:r>
    </w:p>
  </w:footnote>
  <w:footnote w:type="continuationSeparator" w:id="0">
    <w:p w14:paraId="72010B6A" w14:textId="77777777" w:rsidR="00A97250" w:rsidRDefault="00A97250" w:rsidP="003B23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D41DA" w14:textId="536D7730" w:rsidR="00A97250" w:rsidRDefault="003735C7" w:rsidP="003E0694">
    <w:pPr>
      <w:ind w:left="7824"/>
      <w:rPr>
        <w:rFonts w:ascii="Calibri" w:hAnsi="Calibri" w:cs="Calibri"/>
        <w:b/>
        <w:bCs/>
        <w:color w:val="000000"/>
        <w:sz w:val="18"/>
        <w:szCs w:val="18"/>
        <w:lang w:val="sv-SE"/>
      </w:rPr>
    </w:pPr>
    <w:r>
      <w:rPr>
        <w:rFonts w:ascii="Calibri" w:hAnsi="Calibri" w:cs="Calibri"/>
        <w:b/>
        <w:bCs/>
        <w:noProof/>
        <w:color w:val="000000"/>
        <w:sz w:val="18"/>
        <w:szCs w:val="18"/>
        <w:lang w:val="sv-SE"/>
      </w:rPr>
      <w:drawing>
        <wp:anchor distT="0" distB="0" distL="114300" distR="114300" simplePos="0" relativeHeight="251658240" behindDoc="0" locked="0" layoutInCell="1" allowOverlap="1" wp14:anchorId="2551A011" wp14:editId="3FC0FF97">
          <wp:simplePos x="0" y="0"/>
          <wp:positionH relativeFrom="column">
            <wp:posOffset>5029200</wp:posOffset>
          </wp:positionH>
          <wp:positionV relativeFrom="paragraph">
            <wp:posOffset>-25400</wp:posOffset>
          </wp:positionV>
          <wp:extent cx="1418590" cy="475615"/>
          <wp:effectExtent l="0" t="0" r="3810" b="6985"/>
          <wp:wrapNone/>
          <wp:docPr id="3" name="Bilde 1" descr="Macintosh HD:Users:nilsrylen:Rylén My Docs:Fredrika:Dropbox:BRUTAL INSIGHT:Uppdrag 2017:ToughTools NORGE:BILDER:6100f4e8e9-Toughtools_BLACK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lsrylen:Rylén My Docs:Fredrika:Dropbox:BRUTAL INSIGHT:Uppdrag 2017:ToughTools NORGE:BILDER:6100f4e8e9-Toughtools_BLACK_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724569" w14:textId="15DCD1E8" w:rsidR="005F4AAB" w:rsidRDefault="00E503CE" w:rsidP="005F4AAB">
    <w:pPr>
      <w:pStyle w:val="Sidhuvud"/>
      <w:tabs>
        <w:tab w:val="clear" w:pos="9072"/>
        <w:tab w:val="right" w:pos="7230"/>
      </w:tabs>
      <w:ind w:right="986"/>
      <w:rPr>
        <w:rFonts w:ascii="Calibri" w:hAnsi="Calibri" w:cs="Calibri"/>
        <w:b/>
        <w:bCs/>
        <w:color w:val="000000"/>
        <w:sz w:val="16"/>
        <w:szCs w:val="18"/>
        <w:lang w:val="sv-SE"/>
      </w:rPr>
    </w:pPr>
    <w:r w:rsidRPr="00E503CE">
      <w:rPr>
        <w:rFonts w:ascii="Calibri" w:hAnsi="Calibri" w:cs="Calibri"/>
        <w:b/>
        <w:bCs/>
        <w:color w:val="000000"/>
        <w:sz w:val="16"/>
        <w:szCs w:val="18"/>
        <w:lang w:val="sv-SE"/>
      </w:rPr>
      <w:t>Pressmeddelande</w:t>
    </w:r>
    <w:r w:rsidR="009300DF" w:rsidRPr="00E503CE">
      <w:rPr>
        <w:rFonts w:ascii="Calibri" w:hAnsi="Calibri" w:cs="Calibri"/>
        <w:b/>
        <w:bCs/>
        <w:color w:val="000000"/>
        <w:sz w:val="16"/>
        <w:szCs w:val="18"/>
        <w:lang w:val="sv-SE"/>
      </w:rPr>
      <w:t>: T</w:t>
    </w:r>
    <w:r w:rsidRPr="00E503CE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yska </w:t>
    </w:r>
    <w:r w:rsidR="005F4AAB">
      <w:rPr>
        <w:rFonts w:ascii="Calibri" w:hAnsi="Calibri" w:cs="Calibri"/>
        <w:b/>
        <w:bCs/>
        <w:color w:val="000000"/>
        <w:sz w:val="16"/>
        <w:szCs w:val="18"/>
        <w:lang w:val="sv-SE"/>
      </w:rPr>
      <w:t>Löwe - tillverkaren</w:t>
    </w:r>
    <w:r w:rsidRPr="00E503CE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 av</w:t>
    </w:r>
    <w:r w:rsidR="00F55DA4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 </w:t>
    </w:r>
    <w:r w:rsidR="00C50C94">
      <w:rPr>
        <w:rFonts w:ascii="Calibri" w:hAnsi="Calibri" w:cs="Calibri"/>
        <w:b/>
        <w:bCs/>
        <w:color w:val="000000"/>
        <w:sz w:val="16"/>
        <w:szCs w:val="18"/>
        <w:lang w:val="sv-SE"/>
      </w:rPr>
      <w:t>klippare</w:t>
    </w:r>
    <w:r w:rsidR="00C72235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, </w:t>
    </w:r>
    <w:r w:rsidR="00C50C94">
      <w:rPr>
        <w:rFonts w:ascii="Calibri" w:hAnsi="Calibri" w:cs="Calibri"/>
        <w:b/>
        <w:bCs/>
        <w:color w:val="000000"/>
        <w:sz w:val="16"/>
        <w:szCs w:val="18"/>
        <w:lang w:val="sv-SE"/>
      </w:rPr>
      <w:t>sekatörer</w:t>
    </w:r>
    <w:r w:rsidR="00C72235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 och tänger</w:t>
    </w:r>
    <w:r w:rsidR="00C50C94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 till industri och trädgård</w:t>
    </w:r>
    <w:r w:rsidRPr="00E503CE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 </w:t>
    </w:r>
  </w:p>
  <w:p w14:paraId="451404D0" w14:textId="6CC0511C" w:rsidR="00A97250" w:rsidRPr="00E503CE" w:rsidRDefault="00E503CE" w:rsidP="005F4AAB">
    <w:pPr>
      <w:pStyle w:val="Sidhuvud"/>
      <w:tabs>
        <w:tab w:val="clear" w:pos="9072"/>
        <w:tab w:val="right" w:pos="7230"/>
      </w:tabs>
      <w:ind w:right="986"/>
      <w:rPr>
        <w:sz w:val="22"/>
        <w:lang w:val="nb-NO"/>
      </w:rPr>
    </w:pPr>
    <w:r w:rsidRPr="00E503CE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distribueras av ToughTools </w:t>
    </w:r>
    <w:r w:rsidR="00C72235">
      <w:rPr>
        <w:rFonts w:ascii="Calibri" w:hAnsi="Calibri" w:cs="Calibri"/>
        <w:b/>
        <w:bCs/>
        <w:color w:val="000000"/>
        <w:sz w:val="16"/>
        <w:szCs w:val="18"/>
        <w:lang w:val="sv-SE"/>
      </w:rPr>
      <w:t xml:space="preserve">Sverige </w:t>
    </w:r>
    <w:r>
      <w:rPr>
        <w:rFonts w:ascii="Calibri" w:hAnsi="Calibri" w:cs="Calibri"/>
        <w:b/>
        <w:bCs/>
        <w:color w:val="000000"/>
        <w:sz w:val="16"/>
        <w:szCs w:val="18"/>
        <w:lang w:val="sv-SE"/>
      </w:rPr>
      <w:t>AB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F60"/>
    <w:rsid w:val="00014CD6"/>
    <w:rsid w:val="00027A15"/>
    <w:rsid w:val="00044AA0"/>
    <w:rsid w:val="000D5E0F"/>
    <w:rsid w:val="00180BB1"/>
    <w:rsid w:val="001926F8"/>
    <w:rsid w:val="001F313D"/>
    <w:rsid w:val="00235C9D"/>
    <w:rsid w:val="00256EF4"/>
    <w:rsid w:val="00293B5E"/>
    <w:rsid w:val="002D593D"/>
    <w:rsid w:val="003735C7"/>
    <w:rsid w:val="003B227F"/>
    <w:rsid w:val="003B230F"/>
    <w:rsid w:val="003D4D4C"/>
    <w:rsid w:val="003E0694"/>
    <w:rsid w:val="004279A8"/>
    <w:rsid w:val="00540E74"/>
    <w:rsid w:val="005F4AAB"/>
    <w:rsid w:val="00684F21"/>
    <w:rsid w:val="00687963"/>
    <w:rsid w:val="0069179C"/>
    <w:rsid w:val="006E2F60"/>
    <w:rsid w:val="00704F93"/>
    <w:rsid w:val="00720F18"/>
    <w:rsid w:val="00743B0E"/>
    <w:rsid w:val="007620FF"/>
    <w:rsid w:val="00772F57"/>
    <w:rsid w:val="008524BC"/>
    <w:rsid w:val="008D0BC1"/>
    <w:rsid w:val="009300DF"/>
    <w:rsid w:val="00934D29"/>
    <w:rsid w:val="0099262D"/>
    <w:rsid w:val="009B5FA1"/>
    <w:rsid w:val="00A17BD8"/>
    <w:rsid w:val="00A20C95"/>
    <w:rsid w:val="00A543B9"/>
    <w:rsid w:val="00A83205"/>
    <w:rsid w:val="00A97250"/>
    <w:rsid w:val="00AD527B"/>
    <w:rsid w:val="00AD6E45"/>
    <w:rsid w:val="00AF033B"/>
    <w:rsid w:val="00C31F1C"/>
    <w:rsid w:val="00C47D86"/>
    <w:rsid w:val="00C50C94"/>
    <w:rsid w:val="00C72235"/>
    <w:rsid w:val="00C774FE"/>
    <w:rsid w:val="00C82BA4"/>
    <w:rsid w:val="00CD2F89"/>
    <w:rsid w:val="00D96764"/>
    <w:rsid w:val="00E166A9"/>
    <w:rsid w:val="00E503CE"/>
    <w:rsid w:val="00F334B7"/>
    <w:rsid w:val="00F55DA4"/>
    <w:rsid w:val="00F677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07F66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3">
    <w:name w:val="heading 3"/>
    <w:aliases w:val="Rubrik lägst"/>
    <w:basedOn w:val="Normal"/>
    <w:next w:val="Normal"/>
    <w:link w:val="Rubrik3Char"/>
    <w:rsid w:val="00704F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u w:val="singl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aliases w:val="Rubrik lägst Char"/>
    <w:basedOn w:val="Standardstycketypsnitt"/>
    <w:link w:val="Rubrik3"/>
    <w:rsid w:val="00704F93"/>
    <w:rPr>
      <w:rFonts w:asciiTheme="majorHAnsi" w:eastAsiaTheme="majorEastAsia" w:hAnsiTheme="majorHAnsi" w:cstheme="majorBidi"/>
      <w:b/>
      <w:bCs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D2F8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D2F89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CD2F89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B230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B230F"/>
  </w:style>
  <w:style w:type="paragraph" w:styleId="Sidfot">
    <w:name w:val="footer"/>
    <w:basedOn w:val="Normal"/>
    <w:link w:val="SidfotChar"/>
    <w:uiPriority w:val="99"/>
    <w:unhideWhenUsed/>
    <w:rsid w:val="003B230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B230F"/>
  </w:style>
  <w:style w:type="table" w:styleId="Tabellrutnt">
    <w:name w:val="Table Grid"/>
    <w:basedOn w:val="Normaltabell"/>
    <w:uiPriority w:val="59"/>
    <w:rsid w:val="00AF03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3">
    <w:name w:val="heading 3"/>
    <w:aliases w:val="Rubrik lägst"/>
    <w:basedOn w:val="Normal"/>
    <w:next w:val="Normal"/>
    <w:link w:val="Rubrik3Char"/>
    <w:rsid w:val="00704F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u w:val="singl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aliases w:val="Rubrik lägst Char"/>
    <w:basedOn w:val="Standardstycketypsnitt"/>
    <w:link w:val="Rubrik3"/>
    <w:rsid w:val="00704F93"/>
    <w:rPr>
      <w:rFonts w:asciiTheme="majorHAnsi" w:eastAsiaTheme="majorEastAsia" w:hAnsiTheme="majorHAnsi" w:cstheme="majorBidi"/>
      <w:b/>
      <w:bCs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D2F8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D2F89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CD2F89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B230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B230F"/>
  </w:style>
  <w:style w:type="paragraph" w:styleId="Sidfot">
    <w:name w:val="footer"/>
    <w:basedOn w:val="Normal"/>
    <w:link w:val="SidfotChar"/>
    <w:uiPriority w:val="99"/>
    <w:unhideWhenUsed/>
    <w:rsid w:val="003B230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B230F"/>
  </w:style>
  <w:style w:type="table" w:styleId="Tabellrutnt">
    <w:name w:val="Table Grid"/>
    <w:basedOn w:val="Normaltabell"/>
    <w:uiPriority w:val="59"/>
    <w:rsid w:val="00AF03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ats@toughtools.se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original-lowe.com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361</Words>
  <Characters>1914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Trigger Momentum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nils.rylen</dc:creator>
  <cp:keywords/>
  <dc:description/>
  <cp:lastModifiedBy>nils.rylen</cp:lastModifiedBy>
  <cp:revision>47</cp:revision>
  <cp:lastPrinted>2018-03-21T11:13:00Z</cp:lastPrinted>
  <dcterms:created xsi:type="dcterms:W3CDTF">2017-08-24T09:24:00Z</dcterms:created>
  <dcterms:modified xsi:type="dcterms:W3CDTF">2018-03-21T11:14:00Z</dcterms:modified>
</cp:coreProperties>
</file>