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5D" w:rsidRPr="008F162F" w:rsidRDefault="00FE6F0D" w:rsidP="00DD025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eastAsia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>
            <wp:extent cx="4619625" cy="3067050"/>
            <wp:effectExtent l="0" t="0" r="9525" b="0"/>
            <wp:docPr id="1" name="Bildobjekt 1" descr="C:\Users\biha\Desktop\Sapfo_frag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ha\Desktop\Sapfo_fragmen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62F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DD025D" w:rsidRPr="008F162F">
        <w:rPr>
          <w:rFonts w:eastAsia="Times New Roman" w:cs="Times New Roman"/>
          <w:b/>
          <w:bCs/>
          <w:kern w:val="36"/>
          <w:sz w:val="40"/>
          <w:szCs w:val="40"/>
          <w:lang w:eastAsia="sv-SE"/>
        </w:rPr>
        <w:t>Temadag om Sapfo</w:t>
      </w:r>
      <w:r w:rsidR="00DD025D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proofErr w:type="gramStart"/>
      <w:r w:rsidR="00DD025D" w:rsidRPr="008F162F">
        <w:rPr>
          <w:rFonts w:eastAsia="Times New Roman" w:cs="Times New Roman"/>
          <w:b/>
          <w:sz w:val="24"/>
          <w:szCs w:val="24"/>
          <w:lang w:eastAsia="sv-SE"/>
        </w:rPr>
        <w:t>Söndag</w:t>
      </w:r>
      <w:proofErr w:type="gramEnd"/>
      <w:r w:rsidR="00DD025D" w:rsidRPr="008F162F">
        <w:rPr>
          <w:rFonts w:eastAsia="Times New Roman" w:cs="Times New Roman"/>
          <w:b/>
          <w:sz w:val="24"/>
          <w:szCs w:val="24"/>
          <w:lang w:eastAsia="sv-SE"/>
        </w:rPr>
        <w:t xml:space="preserve"> 15 mars </w:t>
      </w:r>
      <w:proofErr w:type="spellStart"/>
      <w:r w:rsidR="00DD025D" w:rsidRPr="008F162F">
        <w:rPr>
          <w:rFonts w:eastAsia="Times New Roman" w:cs="Times New Roman"/>
          <w:b/>
          <w:sz w:val="24"/>
          <w:szCs w:val="24"/>
          <w:lang w:eastAsia="sv-SE"/>
        </w:rPr>
        <w:t>kl</w:t>
      </w:r>
      <w:proofErr w:type="spellEnd"/>
      <w:r w:rsidR="00DD025D" w:rsidRPr="008F162F">
        <w:rPr>
          <w:rFonts w:eastAsia="Times New Roman" w:cs="Times New Roman"/>
          <w:b/>
          <w:sz w:val="24"/>
          <w:szCs w:val="24"/>
          <w:lang w:eastAsia="sv-SE"/>
        </w:rPr>
        <w:t xml:space="preserve"> 13-16 </w:t>
      </w:r>
      <w:r w:rsidR="00DD025D" w:rsidRPr="008F162F">
        <w:rPr>
          <w:rFonts w:eastAsia="Times New Roman" w:cs="Times New Roman"/>
          <w:b/>
          <w:sz w:val="24"/>
          <w:szCs w:val="24"/>
          <w:lang w:eastAsia="sv-SE"/>
        </w:rPr>
        <w:br/>
        <w:t>MEDELHAVSMUSEET</w:t>
      </w:r>
      <w:r w:rsidR="00DD025D">
        <w:rPr>
          <w:rFonts w:eastAsia="Times New Roman" w:cs="Times New Roman"/>
          <w:b/>
          <w:bCs/>
          <w:kern w:val="36"/>
          <w:sz w:val="48"/>
          <w:szCs w:val="48"/>
          <w:lang w:eastAsia="sv-SE"/>
        </w:rPr>
        <w:br/>
      </w:r>
      <w:r w:rsidR="00DD025D" w:rsidRPr="008F162F">
        <w:rPr>
          <w:rFonts w:eastAsia="Times New Roman" w:cs="Times New Roman"/>
          <w:lang w:eastAsia="sv-SE"/>
        </w:rPr>
        <w:t xml:space="preserve">Häromåret upptäcktes två nya ofullständiga dikter av Sapfo, historiens första kända </w:t>
      </w:r>
      <w:r w:rsidRPr="008F162F">
        <w:rPr>
          <w:rFonts w:eastAsia="Times New Roman" w:cs="Times New Roman"/>
          <w:lang w:eastAsia="sv-SE"/>
        </w:rPr>
        <w:br/>
      </w:r>
      <w:r w:rsidR="00DD025D" w:rsidRPr="008F162F">
        <w:rPr>
          <w:rFonts w:eastAsia="Times New Roman" w:cs="Times New Roman"/>
          <w:lang w:eastAsia="sv-SE"/>
        </w:rPr>
        <w:t xml:space="preserve">kvinnliga poet. Men vem var egentligen Sapfo? Vilken betydelse har hon i samtida </w:t>
      </w:r>
      <w:r w:rsidRPr="008F162F">
        <w:rPr>
          <w:rFonts w:eastAsia="Times New Roman" w:cs="Times New Roman"/>
          <w:lang w:eastAsia="sv-SE"/>
        </w:rPr>
        <w:br/>
      </w:r>
      <w:r w:rsidR="00DD025D" w:rsidRPr="008F162F">
        <w:rPr>
          <w:rFonts w:eastAsia="Times New Roman" w:cs="Times New Roman"/>
          <w:lang w:eastAsia="sv-SE"/>
        </w:rPr>
        <w:t>litteratur? Och vad kan vi lära av de nya diktfynden?</w:t>
      </w:r>
    </w:p>
    <w:p w:rsidR="00DD025D" w:rsidRPr="008F162F" w:rsidRDefault="00DD025D" w:rsidP="00DD025D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8F162F">
        <w:rPr>
          <w:rFonts w:eastAsia="Times New Roman" w:cs="Times New Roman"/>
          <w:b/>
          <w:bCs/>
          <w:lang w:eastAsia="sv-SE"/>
        </w:rPr>
        <w:t>PROGRAM</w:t>
      </w:r>
      <w:r w:rsidRPr="008F162F">
        <w:rPr>
          <w:rFonts w:eastAsia="Times New Roman" w:cs="Times New Roman"/>
          <w:lang w:eastAsia="sv-SE"/>
        </w:rPr>
        <w:br/>
      </w:r>
      <w:proofErr w:type="gramStart"/>
      <w:r w:rsidRPr="008F162F">
        <w:rPr>
          <w:rFonts w:eastAsia="Times New Roman" w:cs="Times New Roman"/>
          <w:bCs/>
          <w:lang w:eastAsia="sv-SE"/>
        </w:rPr>
        <w:t>13.00-13.10</w:t>
      </w:r>
      <w:proofErr w:type="gramEnd"/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>Introduktion</w:t>
      </w:r>
      <w:r w:rsidRPr="008F162F">
        <w:rPr>
          <w:rFonts w:eastAsia="Times New Roman" w:cs="Times New Roman"/>
          <w:lang w:eastAsia="sv-SE"/>
        </w:rPr>
        <w:t xml:space="preserve"> – Ann-Margaret Mellberg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13.10-13.20</w:t>
      </w:r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>Vem var Sapfo?</w:t>
      </w:r>
      <w:r w:rsidRPr="008F162F">
        <w:rPr>
          <w:rFonts w:eastAsia="Times New Roman" w:cs="Times New Roman"/>
          <w:lang w:eastAsia="sv-SE"/>
        </w:rPr>
        <w:t xml:space="preserve"> </w:t>
      </w:r>
      <w:proofErr w:type="gramStart"/>
      <w:r w:rsidRPr="008F162F">
        <w:rPr>
          <w:rFonts w:eastAsia="Times New Roman" w:cs="Times New Roman"/>
          <w:lang w:eastAsia="sv-SE"/>
        </w:rPr>
        <w:t>–Arja</w:t>
      </w:r>
      <w:proofErr w:type="gramEnd"/>
      <w:r w:rsidRPr="008F162F">
        <w:rPr>
          <w:rFonts w:eastAsia="Times New Roman" w:cs="Times New Roman"/>
          <w:lang w:eastAsia="sv-SE"/>
        </w:rPr>
        <w:t xml:space="preserve"> </w:t>
      </w:r>
      <w:proofErr w:type="spellStart"/>
      <w:r w:rsidRPr="008F162F">
        <w:rPr>
          <w:rFonts w:eastAsia="Times New Roman" w:cs="Times New Roman"/>
          <w:lang w:eastAsia="sv-SE"/>
        </w:rPr>
        <w:t>Karivieri</w:t>
      </w:r>
      <w:proofErr w:type="spellEnd"/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13.20-13.50</w:t>
      </w:r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>Flödande fragment</w:t>
      </w:r>
      <w:r w:rsidRPr="008F162F">
        <w:rPr>
          <w:rFonts w:eastAsia="Times New Roman" w:cs="Times New Roman"/>
          <w:b/>
          <w:bCs/>
          <w:lang w:eastAsia="sv-SE"/>
        </w:rPr>
        <w:t>–</w:t>
      </w:r>
      <w:r w:rsidRPr="008F162F">
        <w:rPr>
          <w:rFonts w:eastAsia="Times New Roman" w:cs="Times New Roman"/>
          <w:lang w:eastAsia="sv-SE"/>
        </w:rPr>
        <w:t xml:space="preserve"> Niklas Haga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13.50-14.10</w:t>
      </w:r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 xml:space="preserve">Lady </w:t>
      </w:r>
      <w:proofErr w:type="spellStart"/>
      <w:r w:rsidRPr="008F162F">
        <w:rPr>
          <w:rFonts w:eastAsia="Times New Roman" w:cs="Times New Roman"/>
          <w:i/>
          <w:iCs/>
          <w:lang w:eastAsia="sv-SE"/>
        </w:rPr>
        <w:t>sings</w:t>
      </w:r>
      <w:proofErr w:type="spellEnd"/>
      <w:r w:rsidRPr="008F162F">
        <w:rPr>
          <w:rFonts w:eastAsia="Times New Roman" w:cs="Times New Roman"/>
          <w:i/>
          <w:iCs/>
          <w:lang w:eastAsia="sv-SE"/>
        </w:rPr>
        <w:t xml:space="preserve"> the Blues</w:t>
      </w:r>
      <w:r w:rsidRPr="008F162F">
        <w:rPr>
          <w:rFonts w:eastAsia="Times New Roman" w:cs="Times New Roman"/>
          <w:lang w:eastAsia="sv-SE"/>
        </w:rPr>
        <w:t xml:space="preserve"> – Jesper Svenbro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14.20 -14.30</w:t>
      </w:r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>Diktläsning &amp; musik</w:t>
      </w:r>
      <w:r w:rsidRPr="008F162F">
        <w:rPr>
          <w:rFonts w:eastAsia="Times New Roman" w:cs="Times New Roman"/>
          <w:lang w:eastAsia="sv-SE"/>
        </w:rPr>
        <w:br/>
        <w:t xml:space="preserve">Diktläsning av </w:t>
      </w:r>
      <w:proofErr w:type="spellStart"/>
      <w:r w:rsidRPr="008F162F">
        <w:rPr>
          <w:rFonts w:eastAsia="Times New Roman" w:cs="Times New Roman"/>
          <w:lang w:eastAsia="sv-SE"/>
        </w:rPr>
        <w:t>Gongyla</w:t>
      </w:r>
      <w:proofErr w:type="spellEnd"/>
      <w:r w:rsidRPr="008F162F">
        <w:rPr>
          <w:rFonts w:eastAsia="Times New Roman" w:cs="Times New Roman"/>
          <w:lang w:eastAsia="sv-SE"/>
        </w:rPr>
        <w:t xml:space="preserve"> – Magnus William-Olsson </w:t>
      </w:r>
      <w:r w:rsidRPr="008F162F">
        <w:rPr>
          <w:rFonts w:eastAsia="Times New Roman" w:cs="Times New Roman"/>
          <w:lang w:eastAsia="sv-SE"/>
        </w:rPr>
        <w:br/>
        <w:t xml:space="preserve">Sång och musik – Maria </w:t>
      </w:r>
      <w:proofErr w:type="spellStart"/>
      <w:r w:rsidRPr="008F162F">
        <w:rPr>
          <w:rFonts w:eastAsia="Times New Roman" w:cs="Times New Roman"/>
          <w:lang w:eastAsia="sv-SE"/>
        </w:rPr>
        <w:t>Zottele</w:t>
      </w:r>
      <w:proofErr w:type="spellEnd"/>
      <w:r w:rsidRPr="008F162F">
        <w:rPr>
          <w:rFonts w:eastAsia="Times New Roman" w:cs="Times New Roman"/>
          <w:lang w:eastAsia="sv-SE"/>
        </w:rPr>
        <w:t>, Johan Sandback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14.30-15.00</w:t>
      </w:r>
      <w:r w:rsidRPr="008F162F">
        <w:rPr>
          <w:rFonts w:eastAsia="Times New Roman" w:cs="Times New Roman"/>
          <w:lang w:eastAsia="sv-SE"/>
        </w:rPr>
        <w:t xml:space="preserve"> PAUS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14.30-14.50</w:t>
      </w:r>
      <w:r w:rsidRPr="008F162F">
        <w:rPr>
          <w:rFonts w:eastAsia="Times New Roman" w:cs="Times New Roman"/>
          <w:lang w:eastAsia="sv-SE"/>
        </w:rPr>
        <w:t xml:space="preserve">- </w:t>
      </w:r>
      <w:r w:rsidRPr="008F162F">
        <w:rPr>
          <w:rFonts w:eastAsia="Times New Roman" w:cs="Times New Roman"/>
          <w:i/>
          <w:iCs/>
          <w:lang w:eastAsia="sv-SE"/>
        </w:rPr>
        <w:t>Sapfos betydelse i samtida svensk litteratur-</w:t>
      </w:r>
      <w:r w:rsidRPr="008F162F">
        <w:rPr>
          <w:rFonts w:eastAsia="Times New Roman" w:cs="Times New Roman"/>
          <w:lang w:eastAsia="sv-SE"/>
        </w:rPr>
        <w:t xml:space="preserve"> Magnus William-Olsson. </w:t>
      </w:r>
      <w:r w:rsid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lang w:eastAsia="sv-SE"/>
        </w:rPr>
        <w:t xml:space="preserve">Diktläsning av sina egna och </w:t>
      </w:r>
      <w:proofErr w:type="spellStart"/>
      <w:r w:rsidRPr="008F162F">
        <w:rPr>
          <w:rFonts w:eastAsia="Times New Roman" w:cs="Times New Roman"/>
          <w:lang w:eastAsia="sv-SE"/>
        </w:rPr>
        <w:t>Vasilis</w:t>
      </w:r>
      <w:proofErr w:type="spellEnd"/>
      <w:r w:rsidRPr="008F162F">
        <w:rPr>
          <w:rFonts w:eastAsia="Times New Roman" w:cs="Times New Roman"/>
          <w:lang w:eastAsia="sv-SE"/>
        </w:rPr>
        <w:t xml:space="preserve"> </w:t>
      </w:r>
      <w:proofErr w:type="spellStart"/>
      <w:r w:rsidRPr="008F162F">
        <w:rPr>
          <w:rFonts w:eastAsia="Times New Roman" w:cs="Times New Roman"/>
          <w:lang w:eastAsia="sv-SE"/>
        </w:rPr>
        <w:t>Papogeorgious</w:t>
      </w:r>
      <w:proofErr w:type="spellEnd"/>
      <w:r w:rsidRPr="008F162F">
        <w:rPr>
          <w:rFonts w:eastAsia="Times New Roman" w:cs="Times New Roman"/>
          <w:lang w:eastAsia="sv-SE"/>
        </w:rPr>
        <w:t xml:space="preserve"> översättningar av Sapfo.</w:t>
      </w:r>
      <w:r w:rsidRPr="008F162F">
        <w:rPr>
          <w:rFonts w:eastAsia="Times New Roman" w:cs="Times New Roman"/>
          <w:lang w:eastAsia="sv-SE"/>
        </w:rPr>
        <w:br/>
      </w:r>
      <w:proofErr w:type="gramStart"/>
      <w:r w:rsidRPr="008F162F">
        <w:rPr>
          <w:rFonts w:eastAsia="Times New Roman" w:cs="Times New Roman"/>
          <w:bCs/>
          <w:lang w:eastAsia="sv-SE"/>
        </w:rPr>
        <w:t>14.50-15.00</w:t>
      </w:r>
      <w:proofErr w:type="gramEnd"/>
      <w:r w:rsidRPr="008F162F">
        <w:rPr>
          <w:rFonts w:eastAsia="Times New Roman" w:cs="Times New Roman"/>
          <w:lang w:eastAsia="sv-SE"/>
        </w:rPr>
        <w:t xml:space="preserve"> </w:t>
      </w:r>
      <w:r w:rsidRPr="008F162F">
        <w:rPr>
          <w:rFonts w:eastAsia="Times New Roman" w:cs="Times New Roman"/>
          <w:i/>
          <w:iCs/>
          <w:lang w:eastAsia="sv-SE"/>
        </w:rPr>
        <w:t>Musik &amp; sång</w:t>
      </w:r>
      <w:r w:rsidRPr="008F162F">
        <w:rPr>
          <w:rFonts w:eastAsia="Times New Roman" w:cs="Times New Roman"/>
          <w:lang w:eastAsia="sv-SE"/>
        </w:rPr>
        <w:t xml:space="preserve"> - Maria </w:t>
      </w:r>
      <w:proofErr w:type="spellStart"/>
      <w:r w:rsidRPr="008F162F">
        <w:rPr>
          <w:rFonts w:eastAsia="Times New Roman" w:cs="Times New Roman"/>
          <w:lang w:eastAsia="sv-SE"/>
        </w:rPr>
        <w:t>Zottele</w:t>
      </w:r>
      <w:proofErr w:type="spellEnd"/>
      <w:r w:rsidRPr="008F162F">
        <w:rPr>
          <w:rFonts w:eastAsia="Times New Roman" w:cs="Times New Roman"/>
          <w:lang w:eastAsia="sv-SE"/>
        </w:rPr>
        <w:t>, Johan Sandback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bCs/>
          <w:lang w:eastAsia="sv-SE"/>
        </w:rPr>
        <w:t>15.00—15.20</w:t>
      </w:r>
      <w:r w:rsidRPr="008F162F">
        <w:rPr>
          <w:rFonts w:eastAsia="Times New Roman" w:cs="Times New Roman"/>
          <w:b/>
          <w:bCs/>
          <w:lang w:eastAsia="sv-SE"/>
        </w:rPr>
        <w:t> </w:t>
      </w:r>
      <w:r w:rsidRPr="008F162F">
        <w:rPr>
          <w:rFonts w:eastAsia="Times New Roman" w:cs="Times New Roman"/>
          <w:lang w:eastAsia="sv-SE"/>
        </w:rPr>
        <w:t xml:space="preserve"> </w:t>
      </w:r>
      <w:proofErr w:type="spellStart"/>
      <w:r w:rsidRPr="008F162F">
        <w:rPr>
          <w:rFonts w:eastAsia="Times New Roman" w:cs="Times New Roman"/>
          <w:i/>
          <w:iCs/>
          <w:lang w:eastAsia="sv-SE"/>
        </w:rPr>
        <w:t>KikiDimoula</w:t>
      </w:r>
      <w:proofErr w:type="spellEnd"/>
      <w:r w:rsidRPr="008F162F">
        <w:rPr>
          <w:rFonts w:eastAsia="Times New Roman" w:cs="Times New Roman"/>
          <w:i/>
          <w:iCs/>
          <w:lang w:eastAsia="sv-SE"/>
        </w:rPr>
        <w:t xml:space="preserve"> - en nutida Sapfo</w:t>
      </w:r>
      <w:r w:rsidRPr="008F162F">
        <w:rPr>
          <w:rFonts w:eastAsia="Times New Roman" w:cs="Times New Roman"/>
          <w:i/>
          <w:iCs/>
          <w:lang w:eastAsia="sv-SE"/>
        </w:rPr>
        <w:br/>
        <w:t>Introduktion -</w:t>
      </w:r>
      <w:r w:rsidRPr="008F162F">
        <w:rPr>
          <w:rFonts w:eastAsia="Times New Roman" w:cs="Times New Roman"/>
          <w:lang w:eastAsia="sv-SE"/>
        </w:rPr>
        <w:t xml:space="preserve"> Ann-Margaret Mellberg</w:t>
      </w:r>
      <w:r w:rsidRP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i/>
          <w:iCs/>
          <w:lang w:eastAsia="sv-SE"/>
        </w:rPr>
        <w:t>Diktläsning -</w:t>
      </w:r>
      <w:r w:rsidRPr="008F162F">
        <w:rPr>
          <w:rFonts w:eastAsia="Times New Roman" w:cs="Times New Roman"/>
          <w:lang w:eastAsia="sv-SE"/>
        </w:rPr>
        <w:t xml:space="preserve"> Sara Mannheimer</w:t>
      </w:r>
    </w:p>
    <w:p w:rsidR="00DD025D" w:rsidRPr="008F162F" w:rsidRDefault="00DD025D" w:rsidP="00DD025D">
      <w:pPr>
        <w:spacing w:before="100" w:beforeAutospacing="1" w:after="100" w:afterAutospacing="1" w:line="240" w:lineRule="auto"/>
        <w:rPr>
          <w:rFonts w:eastAsia="Times New Roman" w:cs="Times New Roman"/>
          <w:lang w:eastAsia="sv-SE"/>
        </w:rPr>
      </w:pPr>
      <w:r w:rsidRPr="008F162F">
        <w:rPr>
          <w:rFonts w:eastAsia="Times New Roman" w:cs="Times New Roman"/>
          <w:lang w:eastAsia="sv-SE"/>
        </w:rPr>
        <w:t xml:space="preserve">Samarbete med Föreningen Svenska Atheninstitutets vänner, Vänföreningen </w:t>
      </w:r>
      <w:proofErr w:type="spellStart"/>
      <w:r w:rsidRPr="008F162F">
        <w:rPr>
          <w:rFonts w:eastAsia="Times New Roman" w:cs="Times New Roman"/>
          <w:lang w:eastAsia="sv-SE"/>
        </w:rPr>
        <w:t>Vathis</w:t>
      </w:r>
      <w:proofErr w:type="spellEnd"/>
      <w:r w:rsidRPr="008F162F">
        <w:rPr>
          <w:rFonts w:eastAsia="Times New Roman" w:cs="Times New Roman"/>
          <w:lang w:eastAsia="sv-SE"/>
        </w:rPr>
        <w:t xml:space="preserve"> Kulturhus </w:t>
      </w:r>
      <w:r w:rsid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lang w:eastAsia="sv-SE"/>
        </w:rPr>
        <w:t>på Samos, Medelhavsmuseets Vänner och Grekiska ambassaden.</w:t>
      </w:r>
    </w:p>
    <w:p w:rsidR="00DD025D" w:rsidRPr="008F162F" w:rsidRDefault="00DD025D" w:rsidP="008F162F">
      <w:pPr>
        <w:spacing w:after="0" w:line="240" w:lineRule="auto"/>
        <w:rPr>
          <w:rFonts w:eastAsia="Times New Roman" w:cs="Times New Roman"/>
          <w:lang w:eastAsia="sv-SE"/>
        </w:rPr>
      </w:pPr>
      <w:r w:rsidRPr="008F162F">
        <w:rPr>
          <w:rFonts w:eastAsia="Times New Roman" w:cs="Times New Roman"/>
          <w:bCs/>
          <w:lang w:eastAsia="sv-SE"/>
        </w:rPr>
        <w:t>Pris</w:t>
      </w:r>
      <w:r w:rsidRPr="008F162F">
        <w:rPr>
          <w:rFonts w:eastAsia="Times New Roman" w:cs="Times New Roman"/>
          <w:lang w:eastAsia="sv-SE"/>
        </w:rPr>
        <w:t xml:space="preserve"> 100 kr</w:t>
      </w:r>
      <w:r w:rsidR="008F162F">
        <w:rPr>
          <w:rFonts w:eastAsia="Times New Roman" w:cs="Times New Roman"/>
          <w:lang w:eastAsia="sv-SE"/>
        </w:rPr>
        <w:br/>
      </w:r>
      <w:r w:rsidRPr="008F162F">
        <w:rPr>
          <w:rFonts w:eastAsia="Times New Roman" w:cs="Times New Roman"/>
          <w:lang w:eastAsia="sv-SE"/>
        </w:rPr>
        <w:t xml:space="preserve">Info &amp; bokning </w:t>
      </w:r>
      <w:hyperlink r:id="rId6" w:history="1">
        <w:r w:rsidRPr="008F162F">
          <w:rPr>
            <w:rFonts w:eastAsia="Times New Roman" w:cs="Times New Roman"/>
            <w:color w:val="0000FF"/>
            <w:u w:val="single"/>
            <w:lang w:eastAsia="sv-SE"/>
          </w:rPr>
          <w:t>bokning@medelhavsmuseet.se</w:t>
        </w:r>
      </w:hyperlink>
      <w:r w:rsidRPr="008F162F">
        <w:rPr>
          <w:rFonts w:eastAsia="Times New Roman" w:cs="Times New Roman"/>
          <w:lang w:eastAsia="sv-SE"/>
        </w:rPr>
        <w:t>, 010-456 12 98</w:t>
      </w:r>
      <w:r w:rsidR="008F162F">
        <w:rPr>
          <w:rFonts w:eastAsia="Times New Roman" w:cs="Times New Roman"/>
          <w:lang w:eastAsia="sv-SE"/>
        </w:rPr>
        <w:br/>
      </w:r>
    </w:p>
    <w:p w:rsidR="005F3996" w:rsidRPr="00DD025D" w:rsidRDefault="00DD025D" w:rsidP="008F162F">
      <w:r w:rsidRPr="008F162F">
        <w:rPr>
          <w:rFonts w:eastAsia="Times New Roman" w:cs="Times New Roman"/>
          <w:lang w:eastAsia="sv-SE"/>
        </w:rPr>
        <w:t xml:space="preserve">För mer information kontakta: </w:t>
      </w:r>
      <w:r w:rsidRPr="008F162F">
        <w:t xml:space="preserve">Programkoordinator Elisabet Schön, </w:t>
      </w:r>
      <w:hyperlink r:id="rId7" w:history="1">
        <w:r w:rsidRPr="008F162F">
          <w:rPr>
            <w:rStyle w:val="Hyperlnk"/>
          </w:rPr>
          <w:t>elisabet.schon@varldskulturmuseerna.se</w:t>
        </w:r>
      </w:hyperlink>
      <w:r w:rsidRPr="008F162F">
        <w:t xml:space="preserve"> , 010-456 12 44 eller kommunikatör </w:t>
      </w:r>
      <w:r w:rsidR="008F162F">
        <w:br/>
      </w:r>
      <w:r w:rsidRPr="008F162F">
        <w:t xml:space="preserve">Birgitta Hansson Sidvall, </w:t>
      </w:r>
      <w:hyperlink r:id="rId8" w:history="1">
        <w:r w:rsidRPr="008F162F">
          <w:rPr>
            <w:rStyle w:val="Hyperlnk"/>
          </w:rPr>
          <w:t>birgitta.hansson.sidvall@varldskulturmuseerna.se</w:t>
        </w:r>
      </w:hyperlink>
      <w:r w:rsidRPr="008F162F">
        <w:t>, 070-935 93 24</w:t>
      </w:r>
      <w:bookmarkStart w:id="0" w:name="_GoBack"/>
      <w:bookmarkEnd w:id="0"/>
    </w:p>
    <w:sectPr w:rsidR="005F3996" w:rsidRPr="00DD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5D"/>
    <w:rsid w:val="005628EC"/>
    <w:rsid w:val="005F3996"/>
    <w:rsid w:val="008F162F"/>
    <w:rsid w:val="00965B4B"/>
    <w:rsid w:val="00DD025D"/>
    <w:rsid w:val="00E64EE6"/>
    <w:rsid w:val="00EF442D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02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F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965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D02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E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6F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tycketeckensnitt"/>
    <w:rsid w:val="0096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3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5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9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4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gitta.hansson.sidvall@varldskulturmuseer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abet.schon@varldskulturmuseerna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kning@medelhavsmuseet.s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Birgitta Hansson-Sidvall</dc:creator>
  <cp:lastModifiedBy>Birgitta Hansson-Sidvall</cp:lastModifiedBy>
  <cp:revision>5</cp:revision>
  <dcterms:created xsi:type="dcterms:W3CDTF">2015-03-04T10:23:00Z</dcterms:created>
  <dcterms:modified xsi:type="dcterms:W3CDTF">2015-03-05T09:57:00Z</dcterms:modified>
</cp:coreProperties>
</file>