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9A" w:rsidRDefault="00D3739A" w:rsidP="004E2EA7">
      <w:pPr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7895" cy="715645"/>
            <wp:effectExtent l="0" t="0" r="1905" b="8255"/>
            <wp:wrapTight wrapText="bothSides">
              <wp:wrapPolygon edited="0">
                <wp:start x="0" y="0"/>
                <wp:lineTo x="0" y="21274"/>
                <wp:lineTo x="21432" y="21274"/>
                <wp:lineTo x="2143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Clinic_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9A" w:rsidRDefault="00D3739A" w:rsidP="004E2EA7">
      <w:pPr>
        <w:rPr>
          <w:sz w:val="40"/>
          <w:szCs w:val="40"/>
        </w:rPr>
      </w:pPr>
    </w:p>
    <w:p w:rsidR="00D3739A" w:rsidRDefault="00D3739A" w:rsidP="004E2EA7">
      <w:pPr>
        <w:rPr>
          <w:sz w:val="40"/>
          <w:szCs w:val="40"/>
        </w:rPr>
      </w:pPr>
    </w:p>
    <w:p w:rsidR="004E2EA7" w:rsidRDefault="004E2EA7" w:rsidP="004E2EA7">
      <w:pPr>
        <w:rPr>
          <w:sz w:val="40"/>
          <w:szCs w:val="40"/>
        </w:rPr>
      </w:pPr>
      <w:r>
        <w:rPr>
          <w:sz w:val="40"/>
          <w:szCs w:val="40"/>
        </w:rPr>
        <w:t>Inför premiären av Skönhetsfällan Sverige, säsong 2</w:t>
      </w:r>
    </w:p>
    <w:p w:rsidR="004E2EA7" w:rsidRDefault="004E2EA7" w:rsidP="005557FD">
      <w:pPr>
        <w:jc w:val="both"/>
      </w:pPr>
    </w:p>
    <w:p w:rsidR="004E2EA7" w:rsidRDefault="004E2EA7" w:rsidP="005557FD">
      <w:pPr>
        <w:spacing w:line="120" w:lineRule="atLeast"/>
        <w:jc w:val="both"/>
      </w:pPr>
      <w:r>
        <w:t xml:space="preserve">I våras hade första säsongen av Skönhetsfällan Sverige premiär på TV3. Varje vecka fick programmets 300 000 tittare följa ett antal personer vars plastikoperationer på olika </w:t>
      </w:r>
      <w:r w:rsidR="005557FD">
        <w:t xml:space="preserve">sätt misslyckats. </w:t>
      </w:r>
      <w:r w:rsidR="00682E8F">
        <w:t xml:space="preserve">Art </w:t>
      </w:r>
      <w:proofErr w:type="spellStart"/>
      <w:r w:rsidR="002D1B17">
        <w:t>Clinic´s</w:t>
      </w:r>
      <w:proofErr w:type="spellEnd"/>
      <w:r w:rsidR="002D1B17">
        <w:t xml:space="preserve"> p</w:t>
      </w:r>
      <w:r>
        <w:t>lastikkirurger Dr. Per Windh och Dr. Carolina Borén hjälpte under säsongens gång 13 patienter att få en nystart i livet genom att rätta till det som gått snett.</w:t>
      </w:r>
    </w:p>
    <w:p w:rsidR="004E2EA7" w:rsidRDefault="004E2EA7" w:rsidP="005557FD">
      <w:pPr>
        <w:pStyle w:val="xmsonormal"/>
        <w:shd w:val="clear" w:color="auto" w:fill="FFFFFF"/>
        <w:spacing w:line="120" w:lineRule="atLeast"/>
        <w:jc w:val="both"/>
        <w:rPr>
          <w:rFonts w:ascii="Calibri" w:hAnsi="Calibri"/>
          <w:sz w:val="22"/>
          <w:szCs w:val="22"/>
        </w:rPr>
      </w:pPr>
    </w:p>
    <w:p w:rsidR="004E2EA7" w:rsidRDefault="004E2EA7" w:rsidP="005557FD">
      <w:pPr>
        <w:spacing w:after="240" w:line="120" w:lineRule="atLeast"/>
        <w:jc w:val="both"/>
      </w:pPr>
      <w:r>
        <w:t xml:space="preserve">När det stod klart att en andra säsong skulle spelas in var det med stolthet som de två plastikkirurgerna tog sig an uppdraget igen. </w:t>
      </w:r>
    </w:p>
    <w:p w:rsidR="004E2EA7" w:rsidRPr="006235CC" w:rsidRDefault="004E2EA7" w:rsidP="005557FD">
      <w:pPr>
        <w:pStyle w:val="Liststycke"/>
        <w:spacing w:line="120" w:lineRule="atLeast"/>
        <w:contextualSpacing w:val="0"/>
        <w:jc w:val="both"/>
        <w:rPr>
          <w:bCs/>
        </w:rPr>
      </w:pPr>
      <w:r w:rsidRPr="006235CC">
        <w:rPr>
          <w:iCs/>
        </w:rPr>
        <w:t>”Det känns spännande nu igen inför premiären av säsong två</w:t>
      </w:r>
      <w:r w:rsidRPr="006235CC">
        <w:t xml:space="preserve">. Vi har lagt ner väldigt mycket jobb och hoppas naturligtvis att tittarna skall bli nöjda med vad de får se. </w:t>
      </w:r>
      <w:r w:rsidRPr="006235CC">
        <w:rPr>
          <w:iCs/>
        </w:rPr>
        <w:t xml:space="preserve">Formatet kommer att vara detsamma som i första säsongen, men givetvis kommer tittarna att få följa ett antal nya intressanta fall och ta del av deras personliga </w:t>
      </w:r>
      <w:r w:rsidRPr="006235CC">
        <w:t>berättelser” säger Dr. Per Windh.</w:t>
      </w:r>
    </w:p>
    <w:p w:rsidR="004E2EA7" w:rsidRPr="006235CC" w:rsidRDefault="004E2EA7" w:rsidP="005557FD">
      <w:pPr>
        <w:spacing w:line="120" w:lineRule="atLeast"/>
        <w:jc w:val="both"/>
        <w:rPr>
          <w:bCs/>
        </w:rPr>
      </w:pPr>
    </w:p>
    <w:p w:rsidR="004E2EA7" w:rsidRPr="006235CC" w:rsidRDefault="004E2EA7" w:rsidP="005557FD">
      <w:pPr>
        <w:pStyle w:val="Liststycke"/>
        <w:spacing w:line="120" w:lineRule="atLeast"/>
        <w:contextualSpacing w:val="0"/>
        <w:jc w:val="both"/>
      </w:pPr>
      <w:r w:rsidRPr="006235CC">
        <w:t xml:space="preserve">”Responsen på första säsongen har varit över förväntan, säger Dr. Carolina Borén. </w:t>
      </w:r>
    </w:p>
    <w:p w:rsidR="004E2EA7" w:rsidRPr="006235CC" w:rsidRDefault="004E2EA7" w:rsidP="005557FD">
      <w:pPr>
        <w:spacing w:line="120" w:lineRule="atLeast"/>
        <w:ind w:left="720"/>
        <w:jc w:val="both"/>
      </w:pPr>
      <w:r w:rsidRPr="006235CC">
        <w:rPr>
          <w:iCs/>
        </w:rPr>
        <w:t>Det är bra att tittarna får upp ögonen för vad som skiljer en seriös aktör inom vår bransch mot en oseriös aktör som lockar med låga priser</w:t>
      </w:r>
      <w:r w:rsidRPr="006235CC">
        <w:t xml:space="preserve">. Många som har sett programmet söker sig nu till Art </w:t>
      </w:r>
      <w:proofErr w:type="spellStart"/>
      <w:r w:rsidRPr="006235CC">
        <w:t>Clinic</w:t>
      </w:r>
      <w:proofErr w:type="spellEnd"/>
      <w:r w:rsidRPr="006235CC">
        <w:t xml:space="preserve"> för att de känner sig trygga med oss, det känns verkligen positivt!” avslutar Carolina.</w:t>
      </w:r>
    </w:p>
    <w:p w:rsidR="004E2EA7" w:rsidRDefault="004E2EA7" w:rsidP="005557FD">
      <w:pPr>
        <w:spacing w:line="120" w:lineRule="atLeast"/>
        <w:jc w:val="both"/>
      </w:pPr>
    </w:p>
    <w:p w:rsidR="004E2EA7" w:rsidRDefault="004E2EA7" w:rsidP="005557FD">
      <w:pPr>
        <w:jc w:val="both"/>
      </w:pPr>
      <w:r>
        <w:t xml:space="preserve">Säsong 2 spelades in på Art </w:t>
      </w:r>
      <w:proofErr w:type="spellStart"/>
      <w:r>
        <w:t>Clinic</w:t>
      </w:r>
      <w:proofErr w:type="spellEnd"/>
      <w:r>
        <w:t xml:space="preserve"> under sommaren 2016. Måndagen den 24:e oktober är det säsongspremiär för Skönhetsfällan Sverige på TV3.</w:t>
      </w:r>
    </w:p>
    <w:p w:rsidR="004E2EA7" w:rsidRDefault="004E2EA7" w:rsidP="004C1413">
      <w:pPr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sectPr w:rsidR="004E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E667E"/>
    <w:multiLevelType w:val="hybridMultilevel"/>
    <w:tmpl w:val="266EC66E"/>
    <w:lvl w:ilvl="0" w:tplc="9328EE7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8081B"/>
    <w:multiLevelType w:val="hybridMultilevel"/>
    <w:tmpl w:val="3D7AF7C8"/>
    <w:lvl w:ilvl="0" w:tplc="9C7241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5C"/>
    <w:rsid w:val="00012CDB"/>
    <w:rsid w:val="00077A85"/>
    <w:rsid w:val="000E2B6D"/>
    <w:rsid w:val="001F5773"/>
    <w:rsid w:val="002065A9"/>
    <w:rsid w:val="002D1B17"/>
    <w:rsid w:val="00345960"/>
    <w:rsid w:val="00352273"/>
    <w:rsid w:val="0040476D"/>
    <w:rsid w:val="0049086A"/>
    <w:rsid w:val="004C1413"/>
    <w:rsid w:val="004E296E"/>
    <w:rsid w:val="004E2EA7"/>
    <w:rsid w:val="005557FD"/>
    <w:rsid w:val="006161FF"/>
    <w:rsid w:val="006235CC"/>
    <w:rsid w:val="006307AD"/>
    <w:rsid w:val="00682E8F"/>
    <w:rsid w:val="00730911"/>
    <w:rsid w:val="007F6C48"/>
    <w:rsid w:val="00A80538"/>
    <w:rsid w:val="00A96D26"/>
    <w:rsid w:val="00B53108"/>
    <w:rsid w:val="00BD3999"/>
    <w:rsid w:val="00BD5197"/>
    <w:rsid w:val="00C911A5"/>
    <w:rsid w:val="00CE6051"/>
    <w:rsid w:val="00D17A69"/>
    <w:rsid w:val="00D3739A"/>
    <w:rsid w:val="00DC3B14"/>
    <w:rsid w:val="00E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1A8D"/>
  <w15:chartTrackingRefBased/>
  <w15:docId w15:val="{AFA2DF2C-1F58-4DD1-B4B3-45603EB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85C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285C"/>
    <w:pPr>
      <w:ind w:left="720"/>
      <w:contextualSpacing/>
    </w:pPr>
  </w:style>
  <w:style w:type="paragraph" w:customStyle="1" w:styleId="xmsonormal">
    <w:name w:val="x_msonormal"/>
    <w:basedOn w:val="Normal"/>
    <w:rsid w:val="00E4285C"/>
    <w:rPr>
      <w:rFonts w:ascii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065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Wellander</dc:creator>
  <cp:keywords/>
  <dc:description/>
  <cp:lastModifiedBy>Mikaela Wellander</cp:lastModifiedBy>
  <cp:revision>3</cp:revision>
  <dcterms:created xsi:type="dcterms:W3CDTF">2016-10-19T12:29:00Z</dcterms:created>
  <dcterms:modified xsi:type="dcterms:W3CDTF">2016-10-19T12:30:00Z</dcterms:modified>
</cp:coreProperties>
</file>