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ED2" w:rsidRPr="00576BF8" w:rsidRDefault="00476E17" w:rsidP="001144BE">
      <w:pPr>
        <w:spacing w:after="120" w:line="240" w:lineRule="auto"/>
        <w:rPr>
          <w:rFonts w:asciiTheme="majorHAnsi" w:hAnsiTheme="majorHAnsi"/>
          <w:i/>
          <w:lang w:val="sv-SE"/>
        </w:rPr>
      </w:pPr>
      <w:r>
        <w:rPr>
          <w:rFonts w:asciiTheme="majorHAnsi" w:hAnsiTheme="majorHAnsi"/>
          <w:i/>
          <w:lang w:val="sv-SE"/>
        </w:rPr>
        <w:br/>
      </w:r>
      <w:r w:rsidR="004D1AB8" w:rsidRPr="00576BF8">
        <w:rPr>
          <w:rFonts w:asciiTheme="majorHAnsi" w:hAnsiTheme="majorHAnsi"/>
          <w:i/>
          <w:lang w:val="sv-SE"/>
        </w:rPr>
        <w:t>Pressmeddelande,</w:t>
      </w:r>
      <w:r w:rsidR="00314ED2" w:rsidRPr="00576BF8">
        <w:rPr>
          <w:rFonts w:asciiTheme="majorHAnsi" w:hAnsiTheme="majorHAnsi"/>
          <w:i/>
          <w:lang w:val="sv-SE"/>
        </w:rPr>
        <w:t xml:space="preserve"> </w:t>
      </w:r>
      <w:r w:rsidR="00F924B0">
        <w:rPr>
          <w:rFonts w:asciiTheme="majorHAnsi" w:hAnsiTheme="majorHAnsi"/>
          <w:i/>
          <w:lang w:val="sv-SE"/>
        </w:rPr>
        <w:t>18</w:t>
      </w:r>
      <w:r w:rsidR="004D1AB8" w:rsidRPr="00576BF8">
        <w:rPr>
          <w:rFonts w:asciiTheme="majorHAnsi" w:hAnsiTheme="majorHAnsi"/>
          <w:i/>
          <w:lang w:val="sv-SE"/>
        </w:rPr>
        <w:t xml:space="preserve"> </w:t>
      </w:r>
      <w:r w:rsidR="000069FA">
        <w:rPr>
          <w:rFonts w:asciiTheme="majorHAnsi" w:hAnsiTheme="majorHAnsi"/>
          <w:i/>
          <w:lang w:val="sv-SE"/>
        </w:rPr>
        <w:t>oktober</w:t>
      </w:r>
      <w:r w:rsidR="005F6FEF" w:rsidRPr="00576BF8">
        <w:rPr>
          <w:rFonts w:asciiTheme="majorHAnsi" w:hAnsiTheme="majorHAnsi"/>
          <w:i/>
          <w:lang w:val="sv-SE"/>
        </w:rPr>
        <w:t xml:space="preserve"> </w:t>
      </w:r>
      <w:r w:rsidR="00314ED2" w:rsidRPr="00576BF8">
        <w:rPr>
          <w:rFonts w:asciiTheme="majorHAnsi" w:hAnsiTheme="majorHAnsi"/>
          <w:i/>
          <w:lang w:val="sv-SE"/>
        </w:rPr>
        <w:t>2017</w:t>
      </w:r>
    </w:p>
    <w:p w:rsidR="00314ED2" w:rsidRPr="00576BF8" w:rsidRDefault="00314ED2" w:rsidP="001144BE">
      <w:pPr>
        <w:spacing w:after="120" w:line="240" w:lineRule="auto"/>
        <w:rPr>
          <w:rFonts w:asciiTheme="majorHAnsi" w:hAnsiTheme="majorHAnsi"/>
          <w:lang w:val="sv-SE"/>
        </w:rPr>
      </w:pPr>
    </w:p>
    <w:p w:rsidR="007A5A1A" w:rsidRPr="0042478F" w:rsidRDefault="003C5014" w:rsidP="001144BE">
      <w:pPr>
        <w:spacing w:after="120" w:line="240" w:lineRule="auto"/>
        <w:rPr>
          <w:rFonts w:asciiTheme="majorHAnsi" w:hAnsiTheme="majorHAnsi"/>
          <w:lang w:val="sv-SE"/>
        </w:rPr>
      </w:pPr>
      <w:r w:rsidRPr="003C5014">
        <w:rPr>
          <w:rFonts w:asciiTheme="majorHAnsi" w:hAnsiTheme="majorHAnsi" w:cs="Arial"/>
          <w:b/>
          <w:sz w:val="40"/>
          <w:lang w:val="sv-SE"/>
        </w:rPr>
        <w:t>Vi i</w:t>
      </w:r>
      <w:r w:rsidR="00F924B0" w:rsidRPr="003C5014">
        <w:rPr>
          <w:rFonts w:asciiTheme="majorHAnsi" w:hAnsiTheme="majorHAnsi" w:cs="Arial"/>
          <w:b/>
          <w:sz w:val="40"/>
          <w:lang w:val="sv-SE"/>
        </w:rPr>
        <w:t>ntrod</w:t>
      </w:r>
      <w:bookmarkStart w:id="0" w:name="_GoBack"/>
      <w:bookmarkEnd w:id="0"/>
      <w:r w:rsidR="00F924B0" w:rsidRPr="003C5014">
        <w:rPr>
          <w:rFonts w:asciiTheme="majorHAnsi" w:hAnsiTheme="majorHAnsi" w:cs="Arial"/>
          <w:b/>
          <w:sz w:val="40"/>
          <w:lang w:val="sv-SE"/>
        </w:rPr>
        <w:t>ucerar</w:t>
      </w:r>
      <w:r w:rsidR="00AF5369" w:rsidRPr="003C5014">
        <w:rPr>
          <w:rFonts w:asciiTheme="majorHAnsi" w:hAnsiTheme="majorHAnsi" w:cs="Arial"/>
          <w:b/>
          <w:sz w:val="40"/>
          <w:lang w:val="sv-SE"/>
        </w:rPr>
        <w:t xml:space="preserve"> </w:t>
      </w:r>
      <w:r w:rsidR="007A5A1A" w:rsidRPr="003C5014">
        <w:rPr>
          <w:rFonts w:asciiTheme="majorHAnsi" w:hAnsiTheme="majorHAnsi" w:cs="Arial"/>
          <w:b/>
          <w:sz w:val="40"/>
          <w:lang w:val="sv-SE"/>
        </w:rPr>
        <w:t>On</w:t>
      </w:r>
      <w:r w:rsidR="00314ED2" w:rsidRPr="003C5014">
        <w:rPr>
          <w:rFonts w:asciiTheme="majorHAnsi" w:hAnsiTheme="majorHAnsi" w:cs="Arial"/>
          <w:b/>
          <w:sz w:val="40"/>
          <w:lang w:val="sv-SE"/>
        </w:rPr>
        <w:t>D</w:t>
      </w:r>
      <w:r w:rsidR="007A5A1A" w:rsidRPr="003C5014">
        <w:rPr>
          <w:rFonts w:asciiTheme="majorHAnsi" w:hAnsiTheme="majorHAnsi" w:cs="Arial"/>
          <w:b/>
          <w:sz w:val="40"/>
          <w:lang w:val="sv-SE"/>
        </w:rPr>
        <w:t>osis</w:t>
      </w:r>
      <w:r w:rsidR="006833DF" w:rsidRPr="003C5014">
        <w:rPr>
          <w:rFonts w:asciiTheme="majorHAnsi" w:hAnsiTheme="majorHAnsi" w:cs="Arial"/>
          <w:b/>
          <w:sz w:val="40"/>
          <w:lang w:val="sv-SE"/>
        </w:rPr>
        <w:t xml:space="preserve"> -</w:t>
      </w:r>
      <w:r w:rsidR="00E22AF5" w:rsidRPr="003C5014">
        <w:rPr>
          <w:rFonts w:asciiTheme="majorHAnsi" w:hAnsiTheme="majorHAnsi" w:cs="Arial"/>
          <w:b/>
          <w:sz w:val="40"/>
          <w:lang w:val="sv-SE"/>
        </w:rPr>
        <w:t xml:space="preserve"> </w:t>
      </w:r>
      <w:r w:rsidR="004D1AB8" w:rsidRPr="003C5014">
        <w:rPr>
          <w:rFonts w:asciiTheme="majorHAnsi" w:hAnsiTheme="majorHAnsi" w:cs="Arial"/>
          <w:b/>
          <w:sz w:val="40"/>
          <w:lang w:val="sv-SE"/>
        </w:rPr>
        <w:t>ett</w:t>
      </w:r>
      <w:r w:rsidR="00813322" w:rsidRPr="003C5014">
        <w:rPr>
          <w:rFonts w:asciiTheme="majorHAnsi" w:hAnsiTheme="majorHAnsi" w:cs="Arial"/>
          <w:b/>
          <w:sz w:val="40"/>
          <w:lang w:val="sv-SE"/>
        </w:rPr>
        <w:t xml:space="preserve"> </w:t>
      </w:r>
      <w:r w:rsidR="004D1AB8" w:rsidRPr="003C5014">
        <w:rPr>
          <w:rFonts w:asciiTheme="majorHAnsi" w:hAnsiTheme="majorHAnsi" w:cs="Arial"/>
          <w:b/>
          <w:sz w:val="40"/>
          <w:lang w:val="sv-SE"/>
        </w:rPr>
        <w:t>nytt life science-företag</w:t>
      </w:r>
      <w:r w:rsidR="00813322" w:rsidRPr="00476E17">
        <w:rPr>
          <w:rFonts w:asciiTheme="majorHAnsi" w:hAnsiTheme="majorHAnsi" w:cs="Arial"/>
          <w:b/>
          <w:sz w:val="44"/>
          <w:lang w:val="sv-SE"/>
        </w:rPr>
        <w:br/>
      </w:r>
    </w:p>
    <w:p w:rsidR="00883624" w:rsidRPr="0042478F" w:rsidRDefault="004D1AB8" w:rsidP="00692A84">
      <w:pPr>
        <w:spacing w:after="120" w:line="240" w:lineRule="auto"/>
        <w:jc w:val="both"/>
        <w:rPr>
          <w:rFonts w:asciiTheme="majorHAnsi" w:hAnsiTheme="majorHAnsi" w:cs="Arial"/>
          <w:b/>
          <w:sz w:val="24"/>
          <w:lang w:val="sv-SE"/>
        </w:rPr>
      </w:pPr>
      <w:r w:rsidRPr="0042478F">
        <w:rPr>
          <w:rFonts w:asciiTheme="majorHAnsi" w:hAnsiTheme="majorHAnsi" w:cs="Arial"/>
          <w:b/>
          <w:sz w:val="24"/>
          <w:lang w:val="sv-SE"/>
        </w:rPr>
        <w:t xml:space="preserve">Baserat på </w:t>
      </w:r>
      <w:r w:rsidR="00461CD9" w:rsidRPr="0042478F">
        <w:rPr>
          <w:rFonts w:asciiTheme="majorHAnsi" w:hAnsiTheme="majorHAnsi" w:cs="Arial"/>
          <w:b/>
          <w:sz w:val="24"/>
          <w:lang w:val="sv-SE"/>
        </w:rPr>
        <w:t>innovativ</w:t>
      </w:r>
      <w:r w:rsidRPr="0042478F">
        <w:rPr>
          <w:rFonts w:asciiTheme="majorHAnsi" w:hAnsiTheme="majorHAnsi" w:cs="Arial"/>
          <w:b/>
          <w:sz w:val="24"/>
          <w:lang w:val="sv-SE"/>
        </w:rPr>
        <w:t xml:space="preserve"> teknik utveckla</w:t>
      </w:r>
      <w:r w:rsidR="00AC3A28">
        <w:rPr>
          <w:rFonts w:asciiTheme="majorHAnsi" w:hAnsiTheme="majorHAnsi" w:cs="Arial"/>
          <w:b/>
          <w:sz w:val="24"/>
          <w:lang w:val="sv-SE"/>
        </w:rPr>
        <w:t>d</w:t>
      </w:r>
      <w:r w:rsidRPr="0042478F">
        <w:rPr>
          <w:rFonts w:asciiTheme="majorHAnsi" w:hAnsiTheme="majorHAnsi" w:cs="Arial"/>
          <w:b/>
          <w:sz w:val="24"/>
          <w:lang w:val="sv-SE"/>
        </w:rPr>
        <w:t xml:space="preserve"> av AstraZeneca, </w:t>
      </w:r>
      <w:r w:rsidR="00EA2192">
        <w:rPr>
          <w:rFonts w:asciiTheme="majorHAnsi" w:hAnsiTheme="majorHAnsi" w:cs="Arial"/>
          <w:b/>
          <w:sz w:val="24"/>
          <w:lang w:val="sv-SE"/>
        </w:rPr>
        <w:t xml:space="preserve">startas nu </w:t>
      </w:r>
      <w:r w:rsidR="000931A4" w:rsidRPr="0042478F">
        <w:rPr>
          <w:rFonts w:asciiTheme="majorHAnsi" w:hAnsiTheme="majorHAnsi" w:cs="Arial"/>
          <w:b/>
          <w:sz w:val="24"/>
          <w:lang w:val="sv-SE"/>
        </w:rPr>
        <w:t>OnDosis</w:t>
      </w:r>
      <w:r w:rsidR="00EA2192">
        <w:rPr>
          <w:rFonts w:asciiTheme="majorHAnsi" w:hAnsiTheme="majorHAnsi" w:cs="Arial"/>
          <w:b/>
          <w:sz w:val="24"/>
          <w:lang w:val="sv-SE"/>
        </w:rPr>
        <w:t xml:space="preserve">, </w:t>
      </w:r>
      <w:r w:rsidR="00476E17">
        <w:rPr>
          <w:rFonts w:asciiTheme="majorHAnsi" w:hAnsiTheme="majorHAnsi" w:cs="Arial"/>
          <w:b/>
          <w:sz w:val="24"/>
          <w:lang w:val="sv-SE"/>
        </w:rPr>
        <w:t>ett nytt</w:t>
      </w:r>
      <w:r w:rsidR="000931A4" w:rsidRPr="0042478F">
        <w:rPr>
          <w:rFonts w:asciiTheme="majorHAnsi" w:hAnsiTheme="majorHAnsi" w:cs="Arial"/>
          <w:b/>
          <w:sz w:val="24"/>
          <w:lang w:val="sv-SE"/>
        </w:rPr>
        <w:t xml:space="preserve"> Göteborgs</w:t>
      </w:r>
      <w:r w:rsidR="00B53BDA">
        <w:rPr>
          <w:rFonts w:asciiTheme="majorHAnsi" w:hAnsiTheme="majorHAnsi" w:cs="Arial"/>
          <w:b/>
          <w:sz w:val="24"/>
          <w:lang w:val="sv-SE"/>
        </w:rPr>
        <w:softHyphen/>
      </w:r>
      <w:r w:rsidR="000931A4" w:rsidRPr="0042478F">
        <w:rPr>
          <w:rFonts w:asciiTheme="majorHAnsi" w:hAnsiTheme="majorHAnsi" w:cs="Arial"/>
          <w:b/>
          <w:sz w:val="24"/>
          <w:lang w:val="sv-SE"/>
        </w:rPr>
        <w:t xml:space="preserve">baserat life science-företag </w:t>
      </w:r>
      <w:r w:rsidR="00461CD9" w:rsidRPr="0042478F">
        <w:rPr>
          <w:rFonts w:asciiTheme="majorHAnsi" w:hAnsiTheme="majorHAnsi" w:cs="Arial"/>
          <w:b/>
          <w:sz w:val="24"/>
          <w:lang w:val="sv-SE"/>
        </w:rPr>
        <w:t>med</w:t>
      </w:r>
      <w:r w:rsidR="000931A4" w:rsidRPr="0042478F">
        <w:rPr>
          <w:rFonts w:asciiTheme="majorHAnsi" w:hAnsiTheme="majorHAnsi" w:cs="Arial"/>
          <w:b/>
          <w:sz w:val="24"/>
          <w:lang w:val="sv-SE"/>
        </w:rPr>
        <w:t xml:space="preserve"> målet att förenkla dosering</w:t>
      </w:r>
      <w:r w:rsidR="00FB3E34" w:rsidRPr="0042478F">
        <w:rPr>
          <w:rFonts w:asciiTheme="majorHAnsi" w:hAnsiTheme="majorHAnsi" w:cs="Arial"/>
          <w:b/>
          <w:sz w:val="24"/>
          <w:lang w:val="sv-SE"/>
        </w:rPr>
        <w:t xml:space="preserve"> och möjliggöra </w:t>
      </w:r>
      <w:r w:rsidR="00E218E6" w:rsidRPr="0042478F">
        <w:rPr>
          <w:rFonts w:asciiTheme="majorHAnsi" w:hAnsiTheme="majorHAnsi" w:cs="Arial"/>
          <w:b/>
          <w:sz w:val="24"/>
          <w:lang w:val="sv-SE"/>
        </w:rPr>
        <w:t>individanpassad</w:t>
      </w:r>
      <w:r w:rsidR="00FB3E34" w:rsidRPr="0042478F">
        <w:rPr>
          <w:rFonts w:asciiTheme="majorHAnsi" w:hAnsiTheme="majorHAnsi" w:cs="Arial"/>
          <w:b/>
          <w:sz w:val="24"/>
          <w:lang w:val="sv-SE"/>
        </w:rPr>
        <w:t xml:space="preserve"> </w:t>
      </w:r>
      <w:r w:rsidR="006833DF" w:rsidRPr="006833DF">
        <w:rPr>
          <w:rFonts w:asciiTheme="majorHAnsi" w:hAnsiTheme="majorHAnsi" w:cs="Arial"/>
          <w:b/>
          <w:sz w:val="24"/>
          <w:lang w:val="sv-SE"/>
        </w:rPr>
        <w:t>administrering</w:t>
      </w:r>
      <w:r w:rsidR="00FB3E34" w:rsidRPr="006833DF">
        <w:rPr>
          <w:rFonts w:asciiTheme="majorHAnsi" w:hAnsiTheme="majorHAnsi" w:cs="Arial"/>
          <w:b/>
          <w:sz w:val="24"/>
          <w:lang w:val="sv-SE"/>
        </w:rPr>
        <w:t xml:space="preserve"> av läkemedel</w:t>
      </w:r>
      <w:r w:rsidR="00461CD9" w:rsidRPr="006833DF">
        <w:rPr>
          <w:rFonts w:asciiTheme="majorHAnsi" w:hAnsiTheme="majorHAnsi" w:cs="Arial"/>
          <w:b/>
          <w:sz w:val="24"/>
          <w:lang w:val="sv-SE"/>
        </w:rPr>
        <w:t xml:space="preserve">. </w:t>
      </w:r>
      <w:r w:rsidR="00AC3A28">
        <w:rPr>
          <w:rFonts w:asciiTheme="majorHAnsi" w:hAnsiTheme="majorHAnsi" w:cs="Arial"/>
          <w:b/>
          <w:sz w:val="24"/>
          <w:lang w:val="sv-SE"/>
        </w:rPr>
        <w:t>OnDosis produk</w:t>
      </w:r>
      <w:r w:rsidR="00DA5F14">
        <w:rPr>
          <w:rFonts w:asciiTheme="majorHAnsi" w:hAnsiTheme="majorHAnsi" w:cs="Arial"/>
          <w:b/>
          <w:sz w:val="24"/>
          <w:lang w:val="sv-SE"/>
        </w:rPr>
        <w:t>tkoncept</w:t>
      </w:r>
      <w:r w:rsidR="001818E6">
        <w:rPr>
          <w:rFonts w:asciiTheme="majorHAnsi" w:hAnsiTheme="majorHAnsi" w:cs="Arial"/>
          <w:b/>
          <w:sz w:val="24"/>
          <w:lang w:val="sv-SE"/>
        </w:rPr>
        <w:t xml:space="preserve"> </w:t>
      </w:r>
      <w:r w:rsidR="00AC3A28">
        <w:rPr>
          <w:rFonts w:asciiTheme="majorHAnsi" w:hAnsiTheme="majorHAnsi" w:cs="Arial"/>
          <w:b/>
          <w:sz w:val="24"/>
          <w:lang w:val="sv-SE"/>
        </w:rPr>
        <w:t>kombinerar</w:t>
      </w:r>
      <w:r w:rsidR="00AC3A28" w:rsidRPr="006833DF">
        <w:rPr>
          <w:rFonts w:asciiTheme="majorHAnsi" w:hAnsiTheme="majorHAnsi" w:cs="Arial"/>
          <w:b/>
          <w:sz w:val="24"/>
          <w:lang w:val="sv-SE"/>
        </w:rPr>
        <w:t xml:space="preserve"> </w:t>
      </w:r>
      <w:r w:rsidR="00FB3E34" w:rsidRPr="006833DF">
        <w:rPr>
          <w:rFonts w:asciiTheme="majorHAnsi" w:hAnsiTheme="majorHAnsi" w:cs="Arial"/>
          <w:b/>
          <w:sz w:val="24"/>
          <w:lang w:val="sv-SE"/>
        </w:rPr>
        <w:t>läkemedel</w:t>
      </w:r>
      <w:r w:rsidR="00E22AF5" w:rsidRPr="006833DF">
        <w:rPr>
          <w:rFonts w:asciiTheme="majorHAnsi" w:hAnsiTheme="majorHAnsi" w:cs="Arial"/>
          <w:b/>
          <w:sz w:val="24"/>
          <w:lang w:val="sv-SE"/>
        </w:rPr>
        <w:t xml:space="preserve">, </w:t>
      </w:r>
      <w:r w:rsidR="00916BC2" w:rsidRPr="006833DF">
        <w:rPr>
          <w:rFonts w:asciiTheme="majorHAnsi" w:hAnsiTheme="majorHAnsi" w:cs="Arial"/>
          <w:b/>
          <w:sz w:val="24"/>
          <w:lang w:val="sv-SE"/>
        </w:rPr>
        <w:t>medicinteknik</w:t>
      </w:r>
      <w:r w:rsidR="00E22AF5" w:rsidRPr="006833DF">
        <w:rPr>
          <w:rFonts w:asciiTheme="majorHAnsi" w:hAnsiTheme="majorHAnsi" w:cs="Arial"/>
          <w:b/>
          <w:sz w:val="24"/>
          <w:lang w:val="sv-SE"/>
        </w:rPr>
        <w:t xml:space="preserve"> </w:t>
      </w:r>
      <w:r w:rsidR="00FB3E34" w:rsidRPr="006833DF">
        <w:rPr>
          <w:rFonts w:asciiTheme="majorHAnsi" w:hAnsiTheme="majorHAnsi" w:cs="Arial"/>
          <w:b/>
          <w:sz w:val="24"/>
          <w:lang w:val="sv-SE"/>
        </w:rPr>
        <w:t>och</w:t>
      </w:r>
      <w:r w:rsidR="00E22AF5" w:rsidRPr="0042478F">
        <w:rPr>
          <w:rFonts w:asciiTheme="majorHAnsi" w:hAnsiTheme="majorHAnsi" w:cs="Arial"/>
          <w:b/>
          <w:sz w:val="24"/>
          <w:lang w:val="sv-SE"/>
        </w:rPr>
        <w:t xml:space="preserve"> digital </w:t>
      </w:r>
      <w:r w:rsidR="00FB3E34" w:rsidRPr="0042478F">
        <w:rPr>
          <w:rFonts w:asciiTheme="majorHAnsi" w:hAnsiTheme="majorHAnsi" w:cs="Arial"/>
          <w:b/>
          <w:sz w:val="24"/>
          <w:lang w:val="sv-SE"/>
        </w:rPr>
        <w:t xml:space="preserve">hälsa till gagn för patienter. </w:t>
      </w:r>
      <w:r w:rsidR="00504AD7" w:rsidRPr="0042478F">
        <w:rPr>
          <w:rFonts w:asciiTheme="majorHAnsi" w:hAnsiTheme="majorHAnsi" w:cs="Arial"/>
          <w:b/>
          <w:sz w:val="24"/>
          <w:lang w:val="sv-SE"/>
        </w:rPr>
        <w:t xml:space="preserve">AstraZeneca </w:t>
      </w:r>
      <w:r w:rsidR="00FB3E34" w:rsidRPr="0042478F">
        <w:rPr>
          <w:rFonts w:asciiTheme="majorHAnsi" w:hAnsiTheme="majorHAnsi" w:cs="Arial"/>
          <w:b/>
          <w:sz w:val="24"/>
          <w:lang w:val="sv-SE"/>
        </w:rPr>
        <w:t>och</w:t>
      </w:r>
      <w:r w:rsidR="00504AD7" w:rsidRPr="0042478F">
        <w:rPr>
          <w:rFonts w:asciiTheme="majorHAnsi" w:hAnsiTheme="majorHAnsi" w:cs="Arial"/>
          <w:b/>
          <w:sz w:val="24"/>
          <w:lang w:val="sv-SE"/>
        </w:rPr>
        <w:t xml:space="preserve"> GU Ventures </w:t>
      </w:r>
      <w:r w:rsidR="00FB3E34" w:rsidRPr="0042478F">
        <w:rPr>
          <w:rFonts w:asciiTheme="majorHAnsi" w:hAnsiTheme="majorHAnsi" w:cs="Arial"/>
          <w:b/>
          <w:sz w:val="24"/>
          <w:lang w:val="sv-SE"/>
        </w:rPr>
        <w:t xml:space="preserve">har grundat </w:t>
      </w:r>
      <w:r w:rsidR="00504AD7" w:rsidRPr="0042478F">
        <w:rPr>
          <w:rFonts w:asciiTheme="majorHAnsi" w:hAnsiTheme="majorHAnsi" w:cs="Arial"/>
          <w:b/>
          <w:sz w:val="24"/>
          <w:lang w:val="sv-SE"/>
        </w:rPr>
        <w:t xml:space="preserve">OnDosis </w:t>
      </w:r>
      <w:r w:rsidR="00FB3E34" w:rsidRPr="0042478F">
        <w:rPr>
          <w:rFonts w:asciiTheme="majorHAnsi" w:hAnsiTheme="majorHAnsi" w:cs="Arial"/>
          <w:b/>
          <w:sz w:val="24"/>
          <w:lang w:val="sv-SE"/>
        </w:rPr>
        <w:t>t</w:t>
      </w:r>
      <w:r w:rsidR="00916BC2" w:rsidRPr="0042478F">
        <w:rPr>
          <w:rFonts w:asciiTheme="majorHAnsi" w:hAnsiTheme="majorHAnsi" w:cs="Arial"/>
          <w:b/>
          <w:sz w:val="24"/>
          <w:lang w:val="sv-SE"/>
        </w:rPr>
        <w:t xml:space="preserve">illsammans med </w:t>
      </w:r>
      <w:r w:rsidR="00461CD9" w:rsidRPr="0042478F">
        <w:rPr>
          <w:rFonts w:asciiTheme="majorHAnsi" w:hAnsiTheme="majorHAnsi" w:cs="Arial"/>
          <w:b/>
          <w:sz w:val="24"/>
          <w:lang w:val="sv-SE"/>
        </w:rPr>
        <w:t>entreprenör</w:t>
      </w:r>
      <w:r w:rsidR="00EA2192">
        <w:rPr>
          <w:rFonts w:asciiTheme="majorHAnsi" w:hAnsiTheme="majorHAnsi" w:cs="Arial"/>
          <w:b/>
          <w:sz w:val="24"/>
          <w:lang w:val="sv-SE"/>
        </w:rPr>
        <w:t>i</w:t>
      </w:r>
      <w:r w:rsidR="00461CD9" w:rsidRPr="0042478F">
        <w:rPr>
          <w:rFonts w:asciiTheme="majorHAnsi" w:hAnsiTheme="majorHAnsi" w:cs="Arial"/>
          <w:b/>
          <w:sz w:val="24"/>
          <w:lang w:val="sv-SE"/>
        </w:rPr>
        <w:t>e</w:t>
      </w:r>
      <w:r w:rsidR="00EA2192">
        <w:rPr>
          <w:rFonts w:asciiTheme="majorHAnsi" w:hAnsiTheme="majorHAnsi" w:cs="Arial"/>
          <w:b/>
          <w:sz w:val="24"/>
          <w:lang w:val="sv-SE"/>
        </w:rPr>
        <w:t xml:space="preserve">lla </w:t>
      </w:r>
      <w:proofErr w:type="spellStart"/>
      <w:r w:rsidR="00EA2192">
        <w:rPr>
          <w:rFonts w:asciiTheme="majorHAnsi" w:hAnsiTheme="majorHAnsi" w:cs="Arial"/>
          <w:b/>
          <w:sz w:val="24"/>
          <w:lang w:val="sv-SE"/>
        </w:rPr>
        <w:t>VD</w:t>
      </w:r>
      <w:r w:rsidR="00461CD9" w:rsidRPr="0042478F">
        <w:rPr>
          <w:rFonts w:asciiTheme="majorHAnsi" w:hAnsiTheme="majorHAnsi" w:cs="Arial"/>
          <w:b/>
          <w:sz w:val="24"/>
          <w:lang w:val="sv-SE"/>
        </w:rPr>
        <w:t>n</w:t>
      </w:r>
      <w:proofErr w:type="spellEnd"/>
      <w:r w:rsidR="00FB3E34" w:rsidRPr="0042478F">
        <w:rPr>
          <w:rFonts w:asciiTheme="majorHAnsi" w:hAnsiTheme="majorHAnsi" w:cs="Arial"/>
          <w:b/>
          <w:sz w:val="24"/>
          <w:lang w:val="sv-SE"/>
        </w:rPr>
        <w:t xml:space="preserve"> </w:t>
      </w:r>
      <w:r w:rsidR="00504AD7" w:rsidRPr="0042478F">
        <w:rPr>
          <w:rFonts w:asciiTheme="majorHAnsi" w:hAnsiTheme="majorHAnsi" w:cs="Arial"/>
          <w:b/>
          <w:sz w:val="24"/>
          <w:lang w:val="sv-SE"/>
        </w:rPr>
        <w:t>Martin Olovsson.</w:t>
      </w:r>
    </w:p>
    <w:p w:rsidR="00916BC2" w:rsidRPr="0042478F" w:rsidRDefault="00A776D0" w:rsidP="000069FA">
      <w:pPr>
        <w:pStyle w:val="HTML-frformaterad"/>
        <w:shd w:val="clear" w:color="auto" w:fill="FFFFFF"/>
        <w:spacing w:after="120"/>
        <w:rPr>
          <w:rFonts w:asciiTheme="majorHAnsi" w:hAnsiTheme="majorHAnsi"/>
          <w:lang w:val="sv-SE"/>
        </w:rPr>
      </w:pPr>
      <w:r>
        <w:rPr>
          <w:rFonts w:asciiTheme="majorHAnsi" w:hAnsiTheme="majorHAnsi"/>
          <w:lang w:val="sv-SE"/>
        </w:rPr>
        <w:br/>
      </w:r>
      <w:r w:rsidR="00916BC2" w:rsidRPr="00916BC2">
        <w:rPr>
          <w:rFonts w:asciiTheme="majorHAnsi" w:hAnsiTheme="majorHAnsi"/>
          <w:lang w:val="sv-SE"/>
        </w:rPr>
        <w:t>Tabletter o</w:t>
      </w:r>
      <w:r w:rsidR="00165936" w:rsidRPr="0042478F">
        <w:rPr>
          <w:rFonts w:asciiTheme="majorHAnsi" w:hAnsiTheme="majorHAnsi"/>
          <w:lang w:val="sv-SE"/>
        </w:rPr>
        <w:t xml:space="preserve">ch kapslar är </w:t>
      </w:r>
      <w:r w:rsidR="00534E7F">
        <w:rPr>
          <w:rFonts w:asciiTheme="majorHAnsi" w:hAnsiTheme="majorHAnsi"/>
          <w:lang w:val="sv-SE"/>
        </w:rPr>
        <w:t xml:space="preserve">de vanligaste </w:t>
      </w:r>
      <w:r w:rsidR="00C974D0">
        <w:rPr>
          <w:rFonts w:asciiTheme="majorHAnsi" w:hAnsiTheme="majorHAnsi"/>
          <w:lang w:val="sv-SE"/>
        </w:rPr>
        <w:t xml:space="preserve">sätten </w:t>
      </w:r>
      <w:r w:rsidR="00AC3A28">
        <w:rPr>
          <w:rFonts w:asciiTheme="majorHAnsi" w:hAnsiTheme="majorHAnsi"/>
          <w:lang w:val="sv-SE"/>
        </w:rPr>
        <w:t>att</w:t>
      </w:r>
      <w:r w:rsidR="00916BC2" w:rsidRPr="00916BC2">
        <w:rPr>
          <w:rFonts w:asciiTheme="majorHAnsi" w:hAnsiTheme="majorHAnsi"/>
          <w:lang w:val="sv-SE"/>
        </w:rPr>
        <w:t xml:space="preserve"> administrera orala läkemedel, men det finns</w:t>
      </w:r>
      <w:r w:rsidR="00AC3A28">
        <w:rPr>
          <w:rFonts w:asciiTheme="majorHAnsi" w:hAnsiTheme="majorHAnsi"/>
          <w:lang w:val="sv-SE"/>
        </w:rPr>
        <w:t xml:space="preserve"> klara</w:t>
      </w:r>
      <w:r w:rsidR="00916BC2" w:rsidRPr="00916BC2">
        <w:rPr>
          <w:rFonts w:asciiTheme="majorHAnsi" w:hAnsiTheme="majorHAnsi"/>
          <w:lang w:val="sv-SE"/>
        </w:rPr>
        <w:t xml:space="preserve"> begränsningar med dessa konventionella formuleringar. </w:t>
      </w:r>
      <w:r w:rsidR="00534E7F">
        <w:rPr>
          <w:rFonts w:asciiTheme="majorHAnsi" w:hAnsiTheme="majorHAnsi"/>
          <w:lang w:val="sv-SE"/>
        </w:rPr>
        <w:t>Samtidigt har stora framsteg gjorts i att bättre förstå de bakomliggande orsakerna till individuella patienters sjukdomsbild</w:t>
      </w:r>
      <w:r w:rsidR="002E3AA3">
        <w:rPr>
          <w:rFonts w:asciiTheme="majorHAnsi" w:hAnsiTheme="majorHAnsi"/>
          <w:lang w:val="sv-SE"/>
        </w:rPr>
        <w:t>,</w:t>
      </w:r>
      <w:r w:rsidR="00534E7F">
        <w:rPr>
          <w:rFonts w:asciiTheme="majorHAnsi" w:hAnsiTheme="majorHAnsi"/>
          <w:lang w:val="sv-SE"/>
        </w:rPr>
        <w:t xml:space="preserve"> vilket </w:t>
      </w:r>
      <w:r w:rsidR="00C974D0">
        <w:rPr>
          <w:rFonts w:asciiTheme="majorHAnsi" w:hAnsiTheme="majorHAnsi"/>
          <w:lang w:val="sv-SE"/>
        </w:rPr>
        <w:t>ger</w:t>
      </w:r>
      <w:r w:rsidR="00534E7F">
        <w:rPr>
          <w:rFonts w:asciiTheme="majorHAnsi" w:hAnsiTheme="majorHAnsi"/>
          <w:lang w:val="sv-SE"/>
        </w:rPr>
        <w:t xml:space="preserve"> möjlighet till allt mer individanpassade behandlingar vilket</w:t>
      </w:r>
      <w:r w:rsidR="000069FA">
        <w:rPr>
          <w:rFonts w:asciiTheme="majorHAnsi" w:hAnsiTheme="majorHAnsi"/>
          <w:lang w:val="sv-SE"/>
        </w:rPr>
        <w:t xml:space="preserve"> i</w:t>
      </w:r>
      <w:r w:rsidR="00534E7F">
        <w:rPr>
          <w:rFonts w:asciiTheme="majorHAnsi" w:hAnsiTheme="majorHAnsi"/>
          <w:lang w:val="sv-SE"/>
        </w:rPr>
        <w:t xml:space="preserve"> sin tur ställer nya krav på medicineringen. </w:t>
      </w:r>
    </w:p>
    <w:p w:rsidR="00324210" w:rsidRPr="0042478F" w:rsidRDefault="00D91A0A" w:rsidP="00324210">
      <w:pPr>
        <w:pStyle w:val="HTML-frformaterad"/>
        <w:shd w:val="clear" w:color="auto" w:fill="FFFFFF"/>
        <w:spacing w:after="120"/>
        <w:rPr>
          <w:rFonts w:asciiTheme="majorHAnsi" w:hAnsiTheme="majorHAnsi"/>
          <w:lang w:val="sv-SE"/>
        </w:rPr>
      </w:pPr>
      <w:r>
        <w:rPr>
          <w:rFonts w:asciiTheme="majorHAnsi" w:hAnsiTheme="majorHAnsi"/>
          <w:lang w:val="sv-SE"/>
        </w:rPr>
        <w:t>För att möt</w:t>
      </w:r>
      <w:r w:rsidR="00476E17">
        <w:rPr>
          <w:rFonts w:asciiTheme="majorHAnsi" w:hAnsiTheme="majorHAnsi"/>
          <w:lang w:val="sv-SE"/>
        </w:rPr>
        <w:t>a</w:t>
      </w:r>
      <w:r>
        <w:rPr>
          <w:rFonts w:asciiTheme="majorHAnsi" w:hAnsiTheme="majorHAnsi"/>
          <w:lang w:val="sv-SE"/>
        </w:rPr>
        <w:t xml:space="preserve"> dessa </w:t>
      </w:r>
      <w:r w:rsidR="00B134FC" w:rsidRPr="0042478F">
        <w:rPr>
          <w:rFonts w:asciiTheme="majorHAnsi" w:hAnsiTheme="majorHAnsi"/>
          <w:lang w:val="sv-SE"/>
        </w:rPr>
        <w:t xml:space="preserve">snabbt </w:t>
      </w:r>
      <w:r w:rsidR="008523C1" w:rsidRPr="0042478F">
        <w:rPr>
          <w:rFonts w:asciiTheme="majorHAnsi" w:hAnsiTheme="majorHAnsi"/>
          <w:lang w:val="sv-SE"/>
        </w:rPr>
        <w:t xml:space="preserve">föränderliga </w:t>
      </w:r>
      <w:r w:rsidR="00B134FC" w:rsidRPr="0042478F">
        <w:rPr>
          <w:rFonts w:asciiTheme="majorHAnsi" w:hAnsiTheme="majorHAnsi"/>
          <w:lang w:val="sv-SE"/>
        </w:rPr>
        <w:t xml:space="preserve">behov hos patienter och </w:t>
      </w:r>
      <w:r>
        <w:rPr>
          <w:rFonts w:asciiTheme="majorHAnsi" w:hAnsiTheme="majorHAnsi"/>
          <w:lang w:val="sv-SE"/>
        </w:rPr>
        <w:t>sjukvård</w:t>
      </w:r>
      <w:r w:rsidR="00B134FC" w:rsidRPr="0042478F">
        <w:rPr>
          <w:rFonts w:asciiTheme="majorHAnsi" w:hAnsiTheme="majorHAnsi"/>
          <w:lang w:val="sv-SE"/>
        </w:rPr>
        <w:t xml:space="preserve"> utvecklar OnDosis e</w:t>
      </w:r>
      <w:r w:rsidR="008523C1" w:rsidRPr="0042478F">
        <w:rPr>
          <w:rFonts w:asciiTheme="majorHAnsi" w:hAnsiTheme="majorHAnsi"/>
          <w:lang w:val="sv-SE"/>
        </w:rPr>
        <w:t>n i</w:t>
      </w:r>
      <w:r w:rsidR="00461CD9" w:rsidRPr="0042478F">
        <w:rPr>
          <w:rFonts w:asciiTheme="majorHAnsi" w:hAnsiTheme="majorHAnsi"/>
          <w:lang w:val="sv-SE"/>
        </w:rPr>
        <w:t xml:space="preserve">ntelligent </w:t>
      </w:r>
      <w:r w:rsidR="00062C09">
        <w:rPr>
          <w:rFonts w:asciiTheme="majorHAnsi" w:hAnsiTheme="majorHAnsi"/>
          <w:lang w:val="sv-SE"/>
        </w:rPr>
        <w:t xml:space="preserve">läkemedelsplattform i form av en handhållen </w:t>
      </w:r>
      <w:proofErr w:type="spellStart"/>
      <w:r w:rsidR="00C974D0">
        <w:rPr>
          <w:rFonts w:asciiTheme="majorHAnsi" w:hAnsiTheme="majorHAnsi"/>
          <w:lang w:val="sv-SE"/>
        </w:rPr>
        <w:t>device</w:t>
      </w:r>
      <w:proofErr w:type="spellEnd"/>
      <w:r w:rsidR="00EA2192">
        <w:rPr>
          <w:rFonts w:asciiTheme="majorHAnsi" w:hAnsiTheme="majorHAnsi"/>
          <w:lang w:val="sv-SE"/>
        </w:rPr>
        <w:t xml:space="preserve"> för </w:t>
      </w:r>
      <w:r>
        <w:rPr>
          <w:rFonts w:asciiTheme="majorHAnsi" w:hAnsiTheme="majorHAnsi"/>
          <w:lang w:val="sv-SE"/>
        </w:rPr>
        <w:t>flexibel titrering och dosering.</w:t>
      </w:r>
      <w:r w:rsidR="001818E6">
        <w:rPr>
          <w:rFonts w:asciiTheme="majorHAnsi" w:hAnsiTheme="majorHAnsi"/>
          <w:lang w:val="sv-SE"/>
        </w:rPr>
        <w:t xml:space="preserve"> Produkten </w:t>
      </w:r>
      <w:r w:rsidR="001B449A">
        <w:rPr>
          <w:rFonts w:asciiTheme="majorHAnsi" w:hAnsiTheme="majorHAnsi"/>
          <w:lang w:val="sv-SE"/>
        </w:rPr>
        <w:t>utgörs av</w:t>
      </w:r>
      <w:r w:rsidR="001818E6">
        <w:rPr>
          <w:rFonts w:asciiTheme="majorHAnsi" w:hAnsiTheme="majorHAnsi"/>
          <w:lang w:val="sv-SE"/>
        </w:rPr>
        <w:t xml:space="preserve"> en smidig</w:t>
      </w:r>
      <w:r>
        <w:rPr>
          <w:rFonts w:asciiTheme="majorHAnsi" w:hAnsiTheme="majorHAnsi"/>
          <w:lang w:val="sv-SE"/>
        </w:rPr>
        <w:t xml:space="preserve"> och intuitiv </w:t>
      </w:r>
      <w:r w:rsidR="001818E6">
        <w:rPr>
          <w:rFonts w:asciiTheme="majorHAnsi" w:hAnsiTheme="majorHAnsi"/>
          <w:lang w:val="sv-SE"/>
        </w:rPr>
        <w:t>”penna”</w:t>
      </w:r>
      <w:r w:rsidR="000C0F56">
        <w:rPr>
          <w:rFonts w:asciiTheme="majorHAnsi" w:hAnsiTheme="majorHAnsi"/>
          <w:lang w:val="sv-SE"/>
        </w:rPr>
        <w:t xml:space="preserve"> </w:t>
      </w:r>
      <w:r w:rsidR="00B134FC" w:rsidRPr="0042478F">
        <w:rPr>
          <w:rFonts w:asciiTheme="majorHAnsi" w:hAnsiTheme="majorHAnsi"/>
          <w:lang w:val="sv-SE"/>
        </w:rPr>
        <w:t>som levererar skräddar</w:t>
      </w:r>
      <w:r w:rsidR="00C974D0">
        <w:rPr>
          <w:rFonts w:asciiTheme="majorHAnsi" w:hAnsiTheme="majorHAnsi"/>
          <w:lang w:val="sv-SE"/>
        </w:rPr>
        <w:softHyphen/>
      </w:r>
      <w:r w:rsidR="00B134FC" w:rsidRPr="0042478F">
        <w:rPr>
          <w:rFonts w:asciiTheme="majorHAnsi" w:hAnsiTheme="majorHAnsi"/>
          <w:lang w:val="sv-SE"/>
        </w:rPr>
        <w:t>sydd</w:t>
      </w:r>
      <w:r w:rsidR="000069FA">
        <w:rPr>
          <w:rFonts w:asciiTheme="majorHAnsi" w:hAnsiTheme="majorHAnsi"/>
          <w:lang w:val="sv-SE"/>
        </w:rPr>
        <w:t xml:space="preserve"> dosering</w:t>
      </w:r>
      <w:r w:rsidR="00C974D0">
        <w:rPr>
          <w:rFonts w:asciiTheme="majorHAnsi" w:hAnsiTheme="majorHAnsi"/>
          <w:lang w:val="sv-SE"/>
        </w:rPr>
        <w:t xml:space="preserve"> och</w:t>
      </w:r>
      <w:r w:rsidR="00C26FEA">
        <w:rPr>
          <w:rFonts w:asciiTheme="majorHAnsi" w:hAnsiTheme="majorHAnsi"/>
          <w:lang w:val="sv-SE"/>
        </w:rPr>
        <w:t xml:space="preserve"> möjliggör uppkoppling till ett brett</w:t>
      </w:r>
      <w:r w:rsidR="00B134FC" w:rsidRPr="0042478F">
        <w:rPr>
          <w:rFonts w:asciiTheme="majorHAnsi" w:hAnsiTheme="majorHAnsi"/>
          <w:lang w:val="sv-SE"/>
        </w:rPr>
        <w:t xml:space="preserve"> utbud av digitala </w:t>
      </w:r>
      <w:r w:rsidR="00C26FEA">
        <w:rPr>
          <w:rFonts w:asciiTheme="majorHAnsi" w:hAnsiTheme="majorHAnsi"/>
          <w:lang w:val="sv-SE"/>
        </w:rPr>
        <w:t>tjänster</w:t>
      </w:r>
      <w:r w:rsidR="00062C09">
        <w:rPr>
          <w:rFonts w:asciiTheme="majorHAnsi" w:hAnsiTheme="majorHAnsi"/>
          <w:lang w:val="sv-SE"/>
        </w:rPr>
        <w:t>, vilket skapar</w:t>
      </w:r>
      <w:r w:rsidR="00062C09" w:rsidRPr="00062C09">
        <w:rPr>
          <w:rFonts w:asciiTheme="majorHAnsi" w:hAnsiTheme="majorHAnsi"/>
          <w:lang w:val="sv-SE"/>
        </w:rPr>
        <w:t xml:space="preserve"> </w:t>
      </w:r>
      <w:r w:rsidR="00062C09">
        <w:rPr>
          <w:rFonts w:asciiTheme="majorHAnsi" w:hAnsiTheme="majorHAnsi"/>
          <w:lang w:val="sv-SE"/>
        </w:rPr>
        <w:t>nya</w:t>
      </w:r>
      <w:r w:rsidR="00062C09" w:rsidRPr="00062C09">
        <w:rPr>
          <w:rFonts w:asciiTheme="majorHAnsi" w:hAnsiTheme="majorHAnsi"/>
          <w:lang w:val="sv-SE"/>
        </w:rPr>
        <w:t xml:space="preserve"> möjli</w:t>
      </w:r>
      <w:r w:rsidR="00062C09">
        <w:rPr>
          <w:rFonts w:asciiTheme="majorHAnsi" w:hAnsiTheme="majorHAnsi"/>
          <w:lang w:val="sv-SE"/>
        </w:rPr>
        <w:t xml:space="preserve">gheter </w:t>
      </w:r>
      <w:r w:rsidR="001B449A">
        <w:rPr>
          <w:rFonts w:asciiTheme="majorHAnsi" w:hAnsiTheme="majorHAnsi"/>
          <w:lang w:val="sv-SE"/>
        </w:rPr>
        <w:t xml:space="preserve">för </w:t>
      </w:r>
      <w:r w:rsidR="00062C09">
        <w:rPr>
          <w:rFonts w:asciiTheme="majorHAnsi" w:hAnsiTheme="majorHAnsi"/>
          <w:lang w:val="sv-SE"/>
        </w:rPr>
        <w:t>att förbättra behandlingsresultat</w:t>
      </w:r>
      <w:r w:rsidR="00476E17">
        <w:rPr>
          <w:rFonts w:asciiTheme="majorHAnsi" w:hAnsiTheme="majorHAnsi"/>
          <w:lang w:val="sv-SE"/>
        </w:rPr>
        <w:t>.</w:t>
      </w:r>
    </w:p>
    <w:p w:rsidR="00324210" w:rsidRPr="0042478F" w:rsidRDefault="00D15910" w:rsidP="00C974D0">
      <w:pPr>
        <w:pStyle w:val="HTML-frformaterad"/>
        <w:numPr>
          <w:ilvl w:val="0"/>
          <w:numId w:val="5"/>
        </w:numPr>
        <w:shd w:val="clear" w:color="auto" w:fill="FFFFFF"/>
        <w:tabs>
          <w:tab w:val="clear" w:pos="916"/>
          <w:tab w:val="left" w:pos="426"/>
        </w:tabs>
        <w:spacing w:after="120"/>
        <w:ind w:left="426" w:hanging="284"/>
        <w:rPr>
          <w:rFonts w:asciiTheme="majorHAnsi" w:hAnsiTheme="majorHAnsi"/>
          <w:i/>
          <w:lang w:val="sv-SE"/>
        </w:rPr>
      </w:pPr>
      <w:r>
        <w:rPr>
          <w:rFonts w:asciiTheme="majorHAnsi" w:hAnsiTheme="majorHAnsi"/>
          <w:i/>
          <w:lang w:val="sv-SE"/>
        </w:rPr>
        <w:t>Det är ett välkänt faktum att många patienter, speciellt små barn och äldre, har svårt att svälja vissa läkemedel. Vi vet också att det finns stor förbättringspotential när det gäller följsamheten till mediciner</w:t>
      </w:r>
      <w:r w:rsidR="00DA49D4">
        <w:rPr>
          <w:rFonts w:asciiTheme="majorHAnsi" w:hAnsiTheme="majorHAnsi"/>
          <w:i/>
          <w:lang w:val="sv-SE"/>
        </w:rPr>
        <w:t xml:space="preserve"> generellt</w:t>
      </w:r>
      <w:r>
        <w:rPr>
          <w:rFonts w:asciiTheme="majorHAnsi" w:hAnsiTheme="majorHAnsi"/>
          <w:i/>
          <w:lang w:val="sv-SE"/>
        </w:rPr>
        <w:t xml:space="preserve">, och samtidigt ser vi en ökande oro för riskerna med felanvändning av vissa </w:t>
      </w:r>
      <w:r w:rsidR="003015F1">
        <w:rPr>
          <w:rFonts w:asciiTheme="majorHAnsi" w:hAnsiTheme="majorHAnsi"/>
          <w:i/>
          <w:lang w:val="sv-SE"/>
        </w:rPr>
        <w:t xml:space="preserve">preparat med missbruksrisk. Vi startar </w:t>
      </w:r>
      <w:r w:rsidR="00830AD2" w:rsidRPr="0042478F">
        <w:rPr>
          <w:rFonts w:asciiTheme="majorHAnsi" w:hAnsiTheme="majorHAnsi"/>
          <w:i/>
          <w:lang w:val="sv-SE"/>
        </w:rPr>
        <w:t>OnDosis</w:t>
      </w:r>
      <w:r w:rsidR="002E3AA3">
        <w:rPr>
          <w:rFonts w:asciiTheme="majorHAnsi" w:hAnsiTheme="majorHAnsi"/>
          <w:i/>
          <w:lang w:val="sv-SE"/>
        </w:rPr>
        <w:t xml:space="preserve"> </w:t>
      </w:r>
      <w:r w:rsidR="003015F1">
        <w:rPr>
          <w:rFonts w:asciiTheme="majorHAnsi" w:hAnsiTheme="majorHAnsi"/>
          <w:i/>
          <w:lang w:val="sv-SE"/>
        </w:rPr>
        <w:t xml:space="preserve">i syfte att </w:t>
      </w:r>
      <w:r w:rsidR="00C20CE3">
        <w:rPr>
          <w:rFonts w:asciiTheme="majorHAnsi" w:hAnsiTheme="majorHAnsi"/>
          <w:i/>
          <w:lang w:val="sv-SE"/>
        </w:rPr>
        <w:t>möta</w:t>
      </w:r>
      <w:r w:rsidR="003015F1">
        <w:rPr>
          <w:rFonts w:asciiTheme="majorHAnsi" w:hAnsiTheme="majorHAnsi"/>
          <w:i/>
          <w:lang w:val="sv-SE"/>
        </w:rPr>
        <w:t xml:space="preserve"> dessa utmaningar. </w:t>
      </w:r>
      <w:r w:rsidR="00830AD2" w:rsidRPr="0042478F">
        <w:rPr>
          <w:rFonts w:asciiTheme="majorHAnsi" w:hAnsiTheme="majorHAnsi"/>
          <w:i/>
          <w:lang w:val="sv-SE"/>
        </w:rPr>
        <w:t>Vår p</w:t>
      </w:r>
      <w:r w:rsidR="00324210" w:rsidRPr="0042478F">
        <w:rPr>
          <w:rFonts w:asciiTheme="majorHAnsi" w:hAnsiTheme="majorHAnsi"/>
          <w:i/>
          <w:lang w:val="sv-SE"/>
        </w:rPr>
        <w:t>lat</w:t>
      </w:r>
      <w:r w:rsidR="00830AD2" w:rsidRPr="0042478F">
        <w:rPr>
          <w:rFonts w:asciiTheme="majorHAnsi" w:hAnsiTheme="majorHAnsi"/>
          <w:i/>
          <w:lang w:val="sv-SE"/>
        </w:rPr>
        <w:t>tform</w:t>
      </w:r>
      <w:r w:rsidR="00324210" w:rsidRPr="0042478F">
        <w:rPr>
          <w:rFonts w:asciiTheme="majorHAnsi" w:hAnsiTheme="majorHAnsi"/>
          <w:i/>
          <w:lang w:val="sv-SE"/>
        </w:rPr>
        <w:t xml:space="preserve"> </w:t>
      </w:r>
      <w:r w:rsidR="003015F1">
        <w:rPr>
          <w:rFonts w:asciiTheme="majorHAnsi" w:hAnsiTheme="majorHAnsi"/>
          <w:i/>
          <w:lang w:val="sv-SE"/>
        </w:rPr>
        <w:t>integrerar</w:t>
      </w:r>
      <w:r w:rsidR="00324210" w:rsidRPr="0042478F">
        <w:rPr>
          <w:rFonts w:asciiTheme="majorHAnsi" w:hAnsiTheme="majorHAnsi"/>
          <w:i/>
          <w:lang w:val="sv-SE"/>
        </w:rPr>
        <w:t xml:space="preserve"> flexib</w:t>
      </w:r>
      <w:r w:rsidR="003015F1">
        <w:rPr>
          <w:rFonts w:asciiTheme="majorHAnsi" w:hAnsiTheme="majorHAnsi"/>
          <w:i/>
          <w:lang w:val="sv-SE"/>
        </w:rPr>
        <w:t>el</w:t>
      </w:r>
      <w:r w:rsidR="00324210" w:rsidRPr="0042478F">
        <w:rPr>
          <w:rFonts w:asciiTheme="majorHAnsi" w:hAnsiTheme="majorHAnsi"/>
          <w:i/>
          <w:lang w:val="sv-SE"/>
        </w:rPr>
        <w:t xml:space="preserve"> och skräddarsydd doser</w:t>
      </w:r>
      <w:r w:rsidR="003015F1">
        <w:rPr>
          <w:rFonts w:asciiTheme="majorHAnsi" w:hAnsiTheme="majorHAnsi"/>
          <w:i/>
          <w:lang w:val="sv-SE"/>
        </w:rPr>
        <w:t>ing</w:t>
      </w:r>
      <w:r w:rsidR="00324210" w:rsidRPr="0042478F">
        <w:rPr>
          <w:rFonts w:asciiTheme="majorHAnsi" w:hAnsiTheme="majorHAnsi"/>
          <w:i/>
          <w:lang w:val="sv-SE"/>
        </w:rPr>
        <w:t xml:space="preserve"> </w:t>
      </w:r>
      <w:r w:rsidR="00C20CE3">
        <w:rPr>
          <w:rFonts w:asciiTheme="majorHAnsi" w:hAnsiTheme="majorHAnsi"/>
          <w:i/>
          <w:lang w:val="sv-SE"/>
        </w:rPr>
        <w:t>med</w:t>
      </w:r>
      <w:r w:rsidR="00C20CE3" w:rsidRPr="0042478F">
        <w:rPr>
          <w:rFonts w:asciiTheme="majorHAnsi" w:hAnsiTheme="majorHAnsi"/>
          <w:i/>
          <w:lang w:val="sv-SE"/>
        </w:rPr>
        <w:t xml:space="preserve"> </w:t>
      </w:r>
      <w:r w:rsidR="00830AD2" w:rsidRPr="0042478F">
        <w:rPr>
          <w:rFonts w:asciiTheme="majorHAnsi" w:hAnsiTheme="majorHAnsi"/>
          <w:i/>
          <w:lang w:val="sv-SE"/>
        </w:rPr>
        <w:t>digital hälso</w:t>
      </w:r>
      <w:r w:rsidR="00324210" w:rsidRPr="0042478F">
        <w:rPr>
          <w:rFonts w:asciiTheme="majorHAnsi" w:hAnsiTheme="majorHAnsi"/>
          <w:i/>
          <w:lang w:val="sv-SE"/>
        </w:rPr>
        <w:t xml:space="preserve">teknik i en spännande kombination som kan skapa ett </w:t>
      </w:r>
      <w:r w:rsidR="003015F1">
        <w:rPr>
          <w:rFonts w:asciiTheme="majorHAnsi" w:hAnsiTheme="majorHAnsi"/>
          <w:i/>
          <w:lang w:val="sv-SE"/>
        </w:rPr>
        <w:t>paradigmskifte inom flera</w:t>
      </w:r>
      <w:r w:rsidR="00324210" w:rsidRPr="0042478F">
        <w:rPr>
          <w:rFonts w:asciiTheme="majorHAnsi" w:hAnsiTheme="majorHAnsi"/>
          <w:i/>
          <w:lang w:val="sv-SE"/>
        </w:rPr>
        <w:t xml:space="preserve"> sjukdomsområden, säger VD </w:t>
      </w:r>
      <w:r w:rsidR="00324210" w:rsidRPr="0042478F">
        <w:rPr>
          <w:rFonts w:asciiTheme="majorHAnsi" w:hAnsiTheme="majorHAnsi"/>
          <w:b/>
          <w:i/>
          <w:lang w:val="sv-SE"/>
        </w:rPr>
        <w:t>Martin Olovsson</w:t>
      </w:r>
      <w:r w:rsidR="00DA49D4">
        <w:rPr>
          <w:rFonts w:asciiTheme="majorHAnsi" w:hAnsiTheme="majorHAnsi"/>
          <w:i/>
          <w:lang w:val="sv-SE"/>
        </w:rPr>
        <w:t>,</w:t>
      </w:r>
      <w:r w:rsidR="00324210" w:rsidRPr="0042478F">
        <w:rPr>
          <w:rFonts w:asciiTheme="majorHAnsi" w:hAnsiTheme="majorHAnsi"/>
          <w:i/>
          <w:lang w:val="sv-SE"/>
        </w:rPr>
        <w:t xml:space="preserve"> entrepren</w:t>
      </w:r>
      <w:r w:rsidR="00830AD2" w:rsidRPr="0042478F">
        <w:rPr>
          <w:rFonts w:asciiTheme="majorHAnsi" w:hAnsiTheme="majorHAnsi"/>
          <w:i/>
          <w:lang w:val="sv-SE"/>
        </w:rPr>
        <w:t xml:space="preserve">ör med </w:t>
      </w:r>
      <w:r w:rsidR="001B449A">
        <w:rPr>
          <w:rFonts w:asciiTheme="majorHAnsi" w:hAnsiTheme="majorHAnsi"/>
          <w:i/>
          <w:lang w:val="sv-SE"/>
        </w:rPr>
        <w:t>bred</w:t>
      </w:r>
      <w:r w:rsidR="00C974D0">
        <w:rPr>
          <w:rFonts w:asciiTheme="majorHAnsi" w:hAnsiTheme="majorHAnsi"/>
          <w:i/>
          <w:lang w:val="sv-SE"/>
        </w:rPr>
        <w:t xml:space="preserve"> </w:t>
      </w:r>
      <w:r w:rsidR="00830AD2" w:rsidRPr="0042478F">
        <w:rPr>
          <w:rFonts w:asciiTheme="majorHAnsi" w:hAnsiTheme="majorHAnsi"/>
          <w:i/>
          <w:lang w:val="sv-SE"/>
        </w:rPr>
        <w:t>branscherfarenhet</w:t>
      </w:r>
      <w:r w:rsidR="00324210" w:rsidRPr="0042478F">
        <w:rPr>
          <w:rFonts w:asciiTheme="majorHAnsi" w:hAnsiTheme="majorHAnsi"/>
          <w:i/>
          <w:lang w:val="sv-SE"/>
        </w:rPr>
        <w:t xml:space="preserve"> </w:t>
      </w:r>
      <w:r w:rsidR="00C974D0">
        <w:rPr>
          <w:rFonts w:asciiTheme="majorHAnsi" w:hAnsiTheme="majorHAnsi"/>
          <w:i/>
          <w:lang w:val="sv-SE"/>
        </w:rPr>
        <w:t xml:space="preserve">och </w:t>
      </w:r>
      <w:r w:rsidR="00324210" w:rsidRPr="0042478F">
        <w:rPr>
          <w:rFonts w:asciiTheme="majorHAnsi" w:hAnsiTheme="majorHAnsi"/>
          <w:i/>
          <w:lang w:val="sv-SE"/>
        </w:rPr>
        <w:t xml:space="preserve">som kommer att leda </w:t>
      </w:r>
      <w:r w:rsidR="00830AD2" w:rsidRPr="0042478F">
        <w:rPr>
          <w:rFonts w:asciiTheme="majorHAnsi" w:hAnsiTheme="majorHAnsi"/>
          <w:i/>
          <w:lang w:val="sv-SE"/>
        </w:rPr>
        <w:t>det nya</w:t>
      </w:r>
      <w:r w:rsidR="00324210" w:rsidRPr="0042478F">
        <w:rPr>
          <w:rFonts w:asciiTheme="majorHAnsi" w:hAnsiTheme="majorHAnsi"/>
          <w:i/>
          <w:lang w:val="sv-SE"/>
        </w:rPr>
        <w:t xml:space="preserve"> företag</w:t>
      </w:r>
      <w:r w:rsidR="00830AD2" w:rsidRPr="0042478F">
        <w:rPr>
          <w:rFonts w:asciiTheme="majorHAnsi" w:hAnsiTheme="majorHAnsi"/>
          <w:i/>
          <w:lang w:val="sv-SE"/>
        </w:rPr>
        <w:t>et.</w:t>
      </w:r>
    </w:p>
    <w:p w:rsidR="005C424E" w:rsidRPr="0042478F" w:rsidRDefault="002C638F" w:rsidP="005C424E">
      <w:pPr>
        <w:pStyle w:val="HTML-frformaterad"/>
        <w:shd w:val="clear" w:color="auto" w:fill="FFFFFF"/>
        <w:spacing w:after="120"/>
        <w:rPr>
          <w:rFonts w:asciiTheme="majorHAnsi" w:hAnsiTheme="majorHAnsi"/>
          <w:lang w:val="sv-SE"/>
        </w:rPr>
      </w:pPr>
      <w:r w:rsidRPr="00890C5D">
        <w:rPr>
          <w:rFonts w:asciiTheme="majorHAnsi" w:hAnsiTheme="majorHAnsi"/>
          <w:lang w:val="sv-SE"/>
        </w:rPr>
        <w:t>Innovationen bakom OnDosis har</w:t>
      </w:r>
      <w:r w:rsidR="00890C5D">
        <w:rPr>
          <w:rFonts w:asciiTheme="majorHAnsi" w:hAnsiTheme="majorHAnsi"/>
          <w:lang w:val="sv-SE"/>
        </w:rPr>
        <w:t xml:space="preserve"> utvecklats under ett antal år av</w:t>
      </w:r>
      <w:r w:rsidRPr="00890C5D">
        <w:rPr>
          <w:rFonts w:asciiTheme="majorHAnsi" w:hAnsiTheme="majorHAnsi"/>
          <w:lang w:val="sv-SE"/>
        </w:rPr>
        <w:t xml:space="preserve"> </w:t>
      </w:r>
      <w:r w:rsidRPr="002964D8">
        <w:rPr>
          <w:rFonts w:asciiTheme="majorHAnsi" w:hAnsiTheme="majorHAnsi"/>
          <w:lang w:val="sv-SE"/>
        </w:rPr>
        <w:t xml:space="preserve">AstraZenecas </w:t>
      </w:r>
      <w:r w:rsidR="002964D8">
        <w:rPr>
          <w:rFonts w:asciiTheme="majorHAnsi" w:hAnsiTheme="majorHAnsi"/>
          <w:lang w:val="sv-SE"/>
        </w:rPr>
        <w:t>”</w:t>
      </w:r>
      <w:proofErr w:type="spellStart"/>
      <w:r w:rsidR="002964D8">
        <w:rPr>
          <w:rFonts w:asciiTheme="majorHAnsi" w:hAnsiTheme="majorHAnsi"/>
          <w:lang w:val="sv-SE"/>
        </w:rPr>
        <w:t>P</w:t>
      </w:r>
      <w:r w:rsidRPr="002964D8">
        <w:rPr>
          <w:rFonts w:asciiTheme="majorHAnsi" w:hAnsiTheme="majorHAnsi"/>
          <w:lang w:val="sv-SE"/>
        </w:rPr>
        <w:t>harmaceutical</w:t>
      </w:r>
      <w:proofErr w:type="spellEnd"/>
      <w:r w:rsidRPr="002964D8">
        <w:rPr>
          <w:rFonts w:asciiTheme="majorHAnsi" w:hAnsiTheme="majorHAnsi"/>
          <w:lang w:val="sv-SE"/>
        </w:rPr>
        <w:t xml:space="preserve"> </w:t>
      </w:r>
      <w:proofErr w:type="spellStart"/>
      <w:r w:rsidRPr="002964D8">
        <w:rPr>
          <w:rFonts w:asciiTheme="majorHAnsi" w:hAnsiTheme="majorHAnsi"/>
          <w:lang w:val="sv-SE"/>
        </w:rPr>
        <w:t>technology</w:t>
      </w:r>
      <w:proofErr w:type="spellEnd"/>
      <w:r w:rsidRPr="002964D8">
        <w:rPr>
          <w:rFonts w:asciiTheme="majorHAnsi" w:hAnsiTheme="majorHAnsi"/>
          <w:lang w:val="sv-SE"/>
        </w:rPr>
        <w:t xml:space="preserve"> and </w:t>
      </w:r>
      <w:proofErr w:type="spellStart"/>
      <w:r w:rsidRPr="002964D8">
        <w:rPr>
          <w:rFonts w:asciiTheme="majorHAnsi" w:hAnsiTheme="majorHAnsi"/>
          <w:lang w:val="sv-SE"/>
        </w:rPr>
        <w:t>development</w:t>
      </w:r>
      <w:proofErr w:type="spellEnd"/>
      <w:r w:rsidR="002964D8">
        <w:rPr>
          <w:rFonts w:asciiTheme="majorHAnsi" w:hAnsiTheme="majorHAnsi"/>
          <w:lang w:val="sv-SE"/>
        </w:rPr>
        <w:t>”</w:t>
      </w:r>
      <w:r w:rsidRPr="002964D8">
        <w:rPr>
          <w:rFonts w:asciiTheme="majorHAnsi" w:hAnsiTheme="majorHAnsi"/>
          <w:lang w:val="sv-SE"/>
        </w:rPr>
        <w:t xml:space="preserve"> </w:t>
      </w:r>
      <w:r w:rsidR="00890C5D" w:rsidRPr="002964D8">
        <w:rPr>
          <w:rFonts w:asciiTheme="majorHAnsi" w:hAnsiTheme="majorHAnsi"/>
          <w:lang w:val="sv-SE"/>
        </w:rPr>
        <w:t>team</w:t>
      </w:r>
      <w:r w:rsidR="00C974D0" w:rsidRPr="002964D8">
        <w:rPr>
          <w:rFonts w:asciiTheme="majorHAnsi" w:hAnsiTheme="majorHAnsi"/>
          <w:lang w:val="sv-SE"/>
        </w:rPr>
        <w:t>. D</w:t>
      </w:r>
      <w:r w:rsidRPr="002964D8">
        <w:rPr>
          <w:rFonts w:asciiTheme="majorHAnsi" w:hAnsiTheme="majorHAnsi"/>
          <w:lang w:val="sv-SE"/>
        </w:rPr>
        <w:t>et nya bol</w:t>
      </w:r>
      <w:r w:rsidRPr="00890C5D">
        <w:rPr>
          <w:rFonts w:asciiTheme="majorHAnsi" w:hAnsiTheme="majorHAnsi"/>
          <w:lang w:val="sv-SE"/>
        </w:rPr>
        <w:t>aget</w:t>
      </w:r>
      <w:r w:rsidR="005C424E" w:rsidRPr="00890C5D">
        <w:rPr>
          <w:rFonts w:asciiTheme="majorHAnsi" w:hAnsiTheme="majorHAnsi"/>
          <w:lang w:val="sv-SE"/>
        </w:rPr>
        <w:t xml:space="preserve"> </w:t>
      </w:r>
      <w:r w:rsidR="00FC1C55" w:rsidRPr="00890C5D">
        <w:rPr>
          <w:rFonts w:asciiTheme="majorHAnsi" w:hAnsiTheme="majorHAnsi"/>
          <w:lang w:val="sv-SE"/>
        </w:rPr>
        <w:t>är</w:t>
      </w:r>
      <w:r w:rsidR="00FC1C55">
        <w:rPr>
          <w:rFonts w:asciiTheme="majorHAnsi" w:hAnsiTheme="majorHAnsi"/>
          <w:lang w:val="sv-SE"/>
        </w:rPr>
        <w:t xml:space="preserve"> en del av</w:t>
      </w:r>
      <w:r w:rsidR="005C424E" w:rsidRPr="0042478F">
        <w:rPr>
          <w:rFonts w:asciiTheme="majorHAnsi" w:hAnsiTheme="majorHAnsi"/>
          <w:lang w:val="sv-SE"/>
        </w:rPr>
        <w:t xml:space="preserve"> </w:t>
      </w:r>
      <w:r w:rsidR="00FC1C55">
        <w:rPr>
          <w:rFonts w:asciiTheme="majorHAnsi" w:hAnsiTheme="majorHAnsi"/>
          <w:lang w:val="sv-SE"/>
        </w:rPr>
        <w:t xml:space="preserve">ett bredare </w:t>
      </w:r>
      <w:r w:rsidR="005C424E" w:rsidRPr="0042478F">
        <w:rPr>
          <w:rFonts w:asciiTheme="majorHAnsi" w:hAnsiTheme="majorHAnsi"/>
          <w:lang w:val="sv-SE"/>
        </w:rPr>
        <w:t>Spin</w:t>
      </w:r>
      <w:r w:rsidR="001B449A">
        <w:rPr>
          <w:rFonts w:asciiTheme="majorHAnsi" w:hAnsiTheme="majorHAnsi"/>
          <w:lang w:val="sv-SE"/>
        </w:rPr>
        <w:t xml:space="preserve"> </w:t>
      </w:r>
      <w:proofErr w:type="spellStart"/>
      <w:r w:rsidR="005C424E" w:rsidRPr="0042478F">
        <w:rPr>
          <w:rFonts w:asciiTheme="majorHAnsi" w:hAnsiTheme="majorHAnsi"/>
          <w:lang w:val="sv-SE"/>
        </w:rPr>
        <w:t>Out</w:t>
      </w:r>
      <w:proofErr w:type="spellEnd"/>
      <w:r w:rsidR="002E3AA3">
        <w:rPr>
          <w:rFonts w:asciiTheme="majorHAnsi" w:hAnsiTheme="majorHAnsi"/>
          <w:lang w:val="sv-SE"/>
        </w:rPr>
        <w:t>-</w:t>
      </w:r>
      <w:r w:rsidR="005C424E" w:rsidRPr="0042478F">
        <w:rPr>
          <w:rFonts w:asciiTheme="majorHAnsi" w:hAnsiTheme="majorHAnsi"/>
          <w:lang w:val="sv-SE"/>
        </w:rPr>
        <w:t>projekt, där AstraZeneca samarbeta</w:t>
      </w:r>
      <w:r w:rsidR="00FC1C55">
        <w:rPr>
          <w:rFonts w:asciiTheme="majorHAnsi" w:hAnsiTheme="majorHAnsi"/>
          <w:lang w:val="sv-SE"/>
        </w:rPr>
        <w:t>r</w:t>
      </w:r>
      <w:r w:rsidR="00DA49D4">
        <w:rPr>
          <w:rFonts w:asciiTheme="majorHAnsi" w:hAnsiTheme="majorHAnsi"/>
          <w:lang w:val="sv-SE"/>
        </w:rPr>
        <w:t xml:space="preserve"> med Vinnova</w:t>
      </w:r>
      <w:r w:rsidR="005C424E" w:rsidRPr="0042478F">
        <w:rPr>
          <w:rFonts w:asciiTheme="majorHAnsi" w:hAnsiTheme="majorHAnsi"/>
          <w:lang w:val="sv-SE"/>
        </w:rPr>
        <w:t xml:space="preserve"> </w:t>
      </w:r>
      <w:r w:rsidR="001B5EB8">
        <w:rPr>
          <w:rFonts w:asciiTheme="majorHAnsi" w:hAnsiTheme="majorHAnsi"/>
          <w:lang w:val="sv-SE"/>
        </w:rPr>
        <w:t xml:space="preserve">och regeringen </w:t>
      </w:r>
      <w:r w:rsidR="005C424E" w:rsidRPr="0042478F">
        <w:rPr>
          <w:rFonts w:asciiTheme="majorHAnsi" w:hAnsiTheme="majorHAnsi"/>
          <w:lang w:val="sv-SE"/>
        </w:rPr>
        <w:t xml:space="preserve">för att skapa en modell </w:t>
      </w:r>
      <w:r w:rsidR="0042478F" w:rsidRPr="0042478F">
        <w:rPr>
          <w:rFonts w:asciiTheme="majorHAnsi" w:hAnsiTheme="majorHAnsi"/>
          <w:lang w:val="sv-SE"/>
        </w:rPr>
        <w:t xml:space="preserve">för att </w:t>
      </w:r>
      <w:r w:rsidR="00FC1C55">
        <w:rPr>
          <w:rFonts w:asciiTheme="majorHAnsi" w:hAnsiTheme="majorHAnsi"/>
          <w:lang w:val="sv-SE"/>
        </w:rPr>
        <w:t>utveckla</w:t>
      </w:r>
      <w:r w:rsidR="005C424E" w:rsidRPr="0042478F">
        <w:rPr>
          <w:rFonts w:asciiTheme="majorHAnsi" w:hAnsiTheme="majorHAnsi"/>
          <w:lang w:val="sv-SE"/>
        </w:rPr>
        <w:t xml:space="preserve"> nya företag basera</w:t>
      </w:r>
      <w:r w:rsidR="00C20CE3">
        <w:rPr>
          <w:rFonts w:asciiTheme="majorHAnsi" w:hAnsiTheme="majorHAnsi"/>
          <w:lang w:val="sv-SE"/>
        </w:rPr>
        <w:t>de</w:t>
      </w:r>
      <w:r w:rsidR="005C424E" w:rsidRPr="0042478F">
        <w:rPr>
          <w:rFonts w:asciiTheme="majorHAnsi" w:hAnsiTheme="majorHAnsi"/>
          <w:lang w:val="sv-SE"/>
        </w:rPr>
        <w:t xml:space="preserve"> på innovativa idéer som utvecklats av etablerade företag. GU Ventures, en inkubator och </w:t>
      </w:r>
      <w:r w:rsidR="00EA2192">
        <w:rPr>
          <w:rFonts w:asciiTheme="majorHAnsi" w:hAnsiTheme="majorHAnsi"/>
          <w:lang w:val="sv-SE"/>
        </w:rPr>
        <w:t>sådd</w:t>
      </w:r>
      <w:r w:rsidR="005C424E" w:rsidRPr="0042478F">
        <w:rPr>
          <w:rFonts w:asciiTheme="majorHAnsi" w:hAnsiTheme="majorHAnsi"/>
          <w:lang w:val="sv-SE"/>
        </w:rPr>
        <w:t>invest</w:t>
      </w:r>
      <w:r w:rsidR="00EA2192">
        <w:rPr>
          <w:rFonts w:asciiTheme="majorHAnsi" w:hAnsiTheme="majorHAnsi"/>
          <w:lang w:val="sv-SE"/>
        </w:rPr>
        <w:t>erare</w:t>
      </w:r>
      <w:r w:rsidR="005C424E" w:rsidRPr="0042478F">
        <w:rPr>
          <w:rFonts w:asciiTheme="majorHAnsi" w:hAnsiTheme="majorHAnsi"/>
          <w:lang w:val="sv-SE"/>
        </w:rPr>
        <w:t xml:space="preserve"> som är helägt av den svenska</w:t>
      </w:r>
      <w:r w:rsidR="00EA2192">
        <w:rPr>
          <w:rFonts w:asciiTheme="majorHAnsi" w:hAnsiTheme="majorHAnsi"/>
          <w:lang w:val="sv-SE"/>
        </w:rPr>
        <w:t xml:space="preserve"> staten</w:t>
      </w:r>
      <w:r w:rsidR="005C424E" w:rsidRPr="0042478F">
        <w:rPr>
          <w:rFonts w:asciiTheme="majorHAnsi" w:hAnsiTheme="majorHAnsi"/>
          <w:lang w:val="sv-SE"/>
        </w:rPr>
        <w:t xml:space="preserve">, kommer att bygga och finansiera det nya bolaget </w:t>
      </w:r>
      <w:r w:rsidR="00FC1C55">
        <w:rPr>
          <w:rFonts w:asciiTheme="majorHAnsi" w:hAnsiTheme="majorHAnsi"/>
          <w:lang w:val="sv-SE"/>
        </w:rPr>
        <w:t>initialt</w:t>
      </w:r>
      <w:r w:rsidR="005C424E" w:rsidRPr="0042478F">
        <w:rPr>
          <w:rFonts w:asciiTheme="majorHAnsi" w:hAnsiTheme="majorHAnsi"/>
          <w:lang w:val="sv-SE"/>
        </w:rPr>
        <w:t>. OnDosis etablerar sitt kontor på AstraZenecas BioVentureHub i Göteborg, Sverige</w:t>
      </w:r>
      <w:r w:rsidR="002E774B" w:rsidRPr="0042478F">
        <w:rPr>
          <w:rFonts w:asciiTheme="majorHAnsi" w:hAnsiTheme="majorHAnsi"/>
          <w:lang w:val="sv-SE"/>
        </w:rPr>
        <w:t xml:space="preserve">. </w:t>
      </w:r>
    </w:p>
    <w:p w:rsidR="0042478F" w:rsidRPr="0042478F" w:rsidRDefault="0042478F" w:rsidP="00C974D0">
      <w:pPr>
        <w:pStyle w:val="HTML-frformaterad"/>
        <w:numPr>
          <w:ilvl w:val="0"/>
          <w:numId w:val="5"/>
        </w:numPr>
        <w:shd w:val="clear" w:color="auto" w:fill="FFFFFF"/>
        <w:tabs>
          <w:tab w:val="clear" w:pos="916"/>
          <w:tab w:val="left" w:pos="426"/>
        </w:tabs>
        <w:spacing w:after="120"/>
        <w:ind w:left="426" w:hanging="284"/>
        <w:rPr>
          <w:rFonts w:asciiTheme="majorHAnsi" w:hAnsiTheme="majorHAnsi"/>
          <w:i/>
          <w:lang w:val="sv-SE"/>
        </w:rPr>
      </w:pPr>
      <w:r w:rsidRPr="0042478F">
        <w:rPr>
          <w:rFonts w:asciiTheme="majorHAnsi" w:hAnsiTheme="majorHAnsi"/>
          <w:i/>
          <w:lang w:val="sv-SE"/>
        </w:rPr>
        <w:t xml:space="preserve">Det är väldigt spännande att denna innovativa teknik </w:t>
      </w:r>
      <w:r w:rsidR="00FC1C55">
        <w:rPr>
          <w:rFonts w:asciiTheme="majorHAnsi" w:hAnsiTheme="majorHAnsi"/>
          <w:i/>
          <w:lang w:val="sv-SE"/>
        </w:rPr>
        <w:t>nu får</w:t>
      </w:r>
      <w:r w:rsidRPr="0042478F">
        <w:rPr>
          <w:rFonts w:asciiTheme="majorHAnsi" w:hAnsiTheme="majorHAnsi"/>
          <w:i/>
          <w:lang w:val="sv-SE"/>
        </w:rPr>
        <w:t xml:space="preserve"> möjlighet att utvecklas till sin fulla potential. Alla involver</w:t>
      </w:r>
      <w:r w:rsidR="00DD5AF8">
        <w:rPr>
          <w:rFonts w:asciiTheme="majorHAnsi" w:hAnsiTheme="majorHAnsi"/>
          <w:i/>
          <w:lang w:val="sv-SE"/>
        </w:rPr>
        <w:t>ade parter har visat en sann</w:t>
      </w:r>
      <w:r w:rsidRPr="0042478F">
        <w:rPr>
          <w:rFonts w:asciiTheme="majorHAnsi" w:hAnsiTheme="majorHAnsi"/>
          <w:i/>
          <w:lang w:val="sv-SE"/>
        </w:rPr>
        <w:t xml:space="preserve"> entreprenö</w:t>
      </w:r>
      <w:r w:rsidR="00DD5AF8">
        <w:rPr>
          <w:rFonts w:asciiTheme="majorHAnsi" w:hAnsiTheme="majorHAnsi"/>
          <w:i/>
          <w:lang w:val="sv-SE"/>
        </w:rPr>
        <w:t>rsanda</w:t>
      </w:r>
      <w:r w:rsidRPr="0042478F">
        <w:rPr>
          <w:rFonts w:asciiTheme="majorHAnsi" w:hAnsiTheme="majorHAnsi"/>
          <w:i/>
          <w:lang w:val="sv-SE"/>
        </w:rPr>
        <w:t xml:space="preserve"> och </w:t>
      </w:r>
      <w:r w:rsidR="00DD5AF8" w:rsidRPr="0042478F">
        <w:rPr>
          <w:rFonts w:asciiTheme="majorHAnsi" w:hAnsiTheme="majorHAnsi"/>
          <w:i/>
          <w:lang w:val="sv-SE"/>
        </w:rPr>
        <w:t>genom grunda</w:t>
      </w:r>
      <w:r w:rsidR="00FC1C55">
        <w:rPr>
          <w:rFonts w:asciiTheme="majorHAnsi" w:hAnsiTheme="majorHAnsi"/>
          <w:i/>
          <w:lang w:val="sv-SE"/>
        </w:rPr>
        <w:t>ndet av</w:t>
      </w:r>
      <w:r w:rsidR="00DD5AF8" w:rsidRPr="0042478F">
        <w:rPr>
          <w:rFonts w:asciiTheme="majorHAnsi" w:hAnsiTheme="majorHAnsi"/>
          <w:i/>
          <w:lang w:val="sv-SE"/>
        </w:rPr>
        <w:t xml:space="preserve"> OnDosis </w:t>
      </w:r>
      <w:r w:rsidRPr="0042478F">
        <w:rPr>
          <w:rFonts w:asciiTheme="majorHAnsi" w:hAnsiTheme="majorHAnsi"/>
          <w:i/>
          <w:lang w:val="sv-SE"/>
        </w:rPr>
        <w:t xml:space="preserve">är </w:t>
      </w:r>
      <w:r w:rsidR="00DD5AF8">
        <w:rPr>
          <w:rFonts w:asciiTheme="majorHAnsi" w:hAnsiTheme="majorHAnsi"/>
          <w:i/>
          <w:lang w:val="sv-SE"/>
        </w:rPr>
        <w:t>vi</w:t>
      </w:r>
      <w:r w:rsidRPr="0042478F">
        <w:rPr>
          <w:rFonts w:asciiTheme="majorHAnsi" w:hAnsiTheme="majorHAnsi"/>
          <w:i/>
          <w:lang w:val="sv-SE"/>
        </w:rPr>
        <w:t xml:space="preserve"> stolta över att bidra till att y</w:t>
      </w:r>
      <w:r w:rsidR="00DD5AF8">
        <w:rPr>
          <w:rFonts w:asciiTheme="majorHAnsi" w:hAnsiTheme="majorHAnsi"/>
          <w:i/>
          <w:lang w:val="sv-SE"/>
        </w:rPr>
        <w:t xml:space="preserve">tterligare </w:t>
      </w:r>
      <w:r w:rsidR="006100B0">
        <w:rPr>
          <w:rFonts w:asciiTheme="majorHAnsi" w:hAnsiTheme="majorHAnsi"/>
          <w:i/>
          <w:lang w:val="sv-SE"/>
        </w:rPr>
        <w:t>stärka den svenska life science-</w:t>
      </w:r>
      <w:r w:rsidR="00DD5AF8">
        <w:rPr>
          <w:rFonts w:asciiTheme="majorHAnsi" w:hAnsiTheme="majorHAnsi"/>
          <w:i/>
          <w:lang w:val="sv-SE"/>
        </w:rPr>
        <w:t>industrin</w:t>
      </w:r>
      <w:r w:rsidRPr="0042478F">
        <w:rPr>
          <w:rFonts w:asciiTheme="majorHAnsi" w:hAnsiTheme="majorHAnsi"/>
          <w:i/>
          <w:lang w:val="sv-SE"/>
        </w:rPr>
        <w:t xml:space="preserve">, säger </w:t>
      </w:r>
      <w:r w:rsidRPr="0042478F">
        <w:rPr>
          <w:rFonts w:asciiTheme="majorHAnsi" w:hAnsiTheme="majorHAnsi"/>
          <w:b/>
          <w:i/>
          <w:lang w:val="sv-SE"/>
        </w:rPr>
        <w:t>Magnus Björsne</w:t>
      </w:r>
      <w:r w:rsidRPr="0042478F">
        <w:rPr>
          <w:rFonts w:asciiTheme="majorHAnsi" w:hAnsiTheme="majorHAnsi"/>
          <w:i/>
          <w:lang w:val="sv-SE"/>
        </w:rPr>
        <w:t xml:space="preserve">, VD för AstraZenecas BioVentureHub </w:t>
      </w:r>
      <w:r w:rsidR="00576BF8">
        <w:rPr>
          <w:rFonts w:asciiTheme="majorHAnsi" w:hAnsiTheme="majorHAnsi"/>
          <w:i/>
          <w:lang w:val="sv-SE"/>
        </w:rPr>
        <w:t xml:space="preserve">och en drivkraft bakom </w:t>
      </w:r>
      <w:r w:rsidR="001B449A">
        <w:rPr>
          <w:rFonts w:asciiTheme="majorHAnsi" w:hAnsiTheme="majorHAnsi"/>
          <w:i/>
          <w:lang w:val="sv-SE"/>
        </w:rPr>
        <w:t xml:space="preserve">Spin </w:t>
      </w:r>
      <w:proofErr w:type="spellStart"/>
      <w:r w:rsidR="002964D8">
        <w:rPr>
          <w:rFonts w:asciiTheme="majorHAnsi" w:hAnsiTheme="majorHAnsi"/>
          <w:i/>
          <w:lang w:val="sv-SE"/>
        </w:rPr>
        <w:t>Ou</w:t>
      </w:r>
      <w:r w:rsidR="001B449A">
        <w:rPr>
          <w:rFonts w:asciiTheme="majorHAnsi" w:hAnsiTheme="majorHAnsi"/>
          <w:i/>
          <w:lang w:val="sv-SE"/>
        </w:rPr>
        <w:t>t</w:t>
      </w:r>
      <w:proofErr w:type="spellEnd"/>
      <w:r w:rsidR="00576BF8">
        <w:rPr>
          <w:rFonts w:asciiTheme="majorHAnsi" w:hAnsiTheme="majorHAnsi"/>
          <w:i/>
          <w:lang w:val="sv-SE"/>
        </w:rPr>
        <w:t>-</w:t>
      </w:r>
      <w:r w:rsidRPr="0042478F">
        <w:rPr>
          <w:rFonts w:asciiTheme="majorHAnsi" w:hAnsiTheme="majorHAnsi"/>
          <w:i/>
          <w:lang w:val="sv-SE"/>
        </w:rPr>
        <w:t>projekt</w:t>
      </w:r>
      <w:r w:rsidR="00576BF8">
        <w:rPr>
          <w:rFonts w:asciiTheme="majorHAnsi" w:hAnsiTheme="majorHAnsi"/>
          <w:i/>
          <w:lang w:val="sv-SE"/>
        </w:rPr>
        <w:t>et</w:t>
      </w:r>
      <w:r w:rsidRPr="0042478F">
        <w:rPr>
          <w:rFonts w:asciiTheme="majorHAnsi" w:hAnsiTheme="majorHAnsi"/>
          <w:i/>
          <w:lang w:val="sv-SE"/>
        </w:rPr>
        <w:t>.</w:t>
      </w:r>
    </w:p>
    <w:p w:rsidR="007A5A1A" w:rsidRPr="00F1530E" w:rsidRDefault="00C217C0" w:rsidP="00F1530E">
      <w:pPr>
        <w:pStyle w:val="HTML-frformaterad"/>
        <w:shd w:val="clear" w:color="auto" w:fill="FFFFFF"/>
        <w:spacing w:after="120"/>
        <w:rPr>
          <w:rFonts w:asciiTheme="majorHAnsi" w:hAnsiTheme="majorHAnsi"/>
          <w:color w:val="212121"/>
          <w:lang w:val="sv-SE"/>
        </w:rPr>
      </w:pPr>
      <w:r>
        <w:rPr>
          <w:rFonts w:asciiTheme="majorHAnsi" w:hAnsiTheme="majorHAnsi"/>
          <w:color w:val="212121"/>
          <w:lang w:val="sv-SE"/>
        </w:rPr>
        <w:t>Parterna bakom</w:t>
      </w:r>
      <w:r w:rsidRPr="00DD5AF8">
        <w:rPr>
          <w:rFonts w:asciiTheme="majorHAnsi" w:hAnsiTheme="majorHAnsi"/>
          <w:color w:val="212121"/>
          <w:lang w:val="sv-SE"/>
        </w:rPr>
        <w:t xml:space="preserve"> OnDosis </w:t>
      </w:r>
      <w:r>
        <w:rPr>
          <w:rFonts w:asciiTheme="majorHAnsi" w:hAnsiTheme="majorHAnsi"/>
          <w:color w:val="212121"/>
          <w:lang w:val="sv-SE"/>
        </w:rPr>
        <w:t>ser detta som ett utmärkt exempel på samarbeten</w:t>
      </w:r>
      <w:r w:rsidRPr="00DD5AF8">
        <w:rPr>
          <w:rFonts w:asciiTheme="majorHAnsi" w:hAnsiTheme="majorHAnsi"/>
          <w:color w:val="212121"/>
          <w:lang w:val="sv-SE"/>
        </w:rPr>
        <w:t xml:space="preserve"> för att </w:t>
      </w:r>
      <w:r>
        <w:rPr>
          <w:rFonts w:asciiTheme="majorHAnsi" w:hAnsiTheme="majorHAnsi"/>
          <w:color w:val="212121"/>
          <w:lang w:val="sv-SE"/>
        </w:rPr>
        <w:t>utveckla nya</w:t>
      </w:r>
      <w:r w:rsidRPr="00DD5AF8">
        <w:rPr>
          <w:rFonts w:asciiTheme="majorHAnsi" w:hAnsiTheme="majorHAnsi"/>
          <w:color w:val="212121"/>
          <w:lang w:val="sv-SE"/>
        </w:rPr>
        <w:t xml:space="preserve"> företag </w:t>
      </w:r>
      <w:r>
        <w:rPr>
          <w:rFonts w:asciiTheme="majorHAnsi" w:hAnsiTheme="majorHAnsi"/>
          <w:color w:val="212121"/>
          <w:lang w:val="sv-SE"/>
        </w:rPr>
        <w:t>med potential att</w:t>
      </w:r>
      <w:r w:rsidRPr="00DD5AF8">
        <w:rPr>
          <w:rFonts w:asciiTheme="majorHAnsi" w:hAnsiTheme="majorHAnsi"/>
          <w:color w:val="212121"/>
          <w:lang w:val="sv-SE"/>
        </w:rPr>
        <w:t xml:space="preserve"> </w:t>
      </w:r>
      <w:r>
        <w:rPr>
          <w:rFonts w:asciiTheme="majorHAnsi" w:hAnsiTheme="majorHAnsi"/>
          <w:color w:val="212121"/>
          <w:lang w:val="sv-SE"/>
        </w:rPr>
        <w:t>bidra till utformningen av framtidens life science-industri.</w:t>
      </w:r>
      <w:r>
        <w:rPr>
          <w:rFonts w:asciiTheme="majorHAnsi" w:hAnsiTheme="majorHAnsi"/>
          <w:color w:val="212121"/>
          <w:lang w:val="sv-SE"/>
        </w:rPr>
        <w:t xml:space="preserve"> </w:t>
      </w:r>
      <w:r w:rsidR="00DD5AF8">
        <w:rPr>
          <w:rFonts w:asciiTheme="majorHAnsi" w:hAnsiTheme="majorHAnsi"/>
          <w:color w:val="212121"/>
          <w:lang w:val="sv-SE"/>
        </w:rPr>
        <w:t>I</w:t>
      </w:r>
      <w:r w:rsidR="00DD5AF8" w:rsidRPr="00DD5AF8">
        <w:rPr>
          <w:rFonts w:asciiTheme="majorHAnsi" w:hAnsiTheme="majorHAnsi"/>
          <w:color w:val="212121"/>
          <w:lang w:val="sv-SE"/>
        </w:rPr>
        <w:t xml:space="preserve">dén bakom OnDosis </w:t>
      </w:r>
      <w:r w:rsidR="00DD5AF8" w:rsidRPr="00890C5D">
        <w:rPr>
          <w:rFonts w:asciiTheme="majorHAnsi" w:hAnsiTheme="majorHAnsi"/>
          <w:color w:val="212121"/>
          <w:lang w:val="sv-SE"/>
        </w:rPr>
        <w:t>stö</w:t>
      </w:r>
      <w:r>
        <w:rPr>
          <w:rFonts w:asciiTheme="majorHAnsi" w:hAnsiTheme="majorHAnsi"/>
          <w:color w:val="212121"/>
          <w:lang w:val="sv-SE"/>
        </w:rPr>
        <w:t>ttad</w:t>
      </w:r>
      <w:r w:rsidR="00DD5AF8" w:rsidRPr="00890C5D">
        <w:rPr>
          <w:rFonts w:asciiTheme="majorHAnsi" w:hAnsiTheme="majorHAnsi"/>
          <w:color w:val="212121"/>
          <w:lang w:val="sv-SE"/>
        </w:rPr>
        <w:t xml:space="preserve">es </w:t>
      </w:r>
      <w:r>
        <w:rPr>
          <w:rFonts w:asciiTheme="majorHAnsi" w:hAnsiTheme="majorHAnsi"/>
          <w:color w:val="212121"/>
          <w:lang w:val="sv-SE"/>
        </w:rPr>
        <w:t>tidigare</w:t>
      </w:r>
      <w:r w:rsidR="002C638F" w:rsidRPr="00890C5D">
        <w:rPr>
          <w:rFonts w:asciiTheme="majorHAnsi" w:hAnsiTheme="majorHAnsi"/>
          <w:color w:val="212121"/>
          <w:lang w:val="sv-SE"/>
        </w:rPr>
        <w:t xml:space="preserve"> </w:t>
      </w:r>
      <w:r>
        <w:rPr>
          <w:rFonts w:asciiTheme="majorHAnsi" w:hAnsiTheme="majorHAnsi"/>
          <w:color w:val="212121"/>
          <w:lang w:val="sv-SE"/>
        </w:rPr>
        <w:t xml:space="preserve">också </w:t>
      </w:r>
      <w:r w:rsidR="003D2755" w:rsidRPr="00890C5D">
        <w:rPr>
          <w:rFonts w:asciiTheme="majorHAnsi" w:hAnsiTheme="majorHAnsi"/>
          <w:color w:val="212121"/>
          <w:lang w:val="sv-SE"/>
        </w:rPr>
        <w:t>av</w:t>
      </w:r>
      <w:r w:rsidR="003D2755">
        <w:rPr>
          <w:rFonts w:asciiTheme="majorHAnsi" w:hAnsiTheme="majorHAnsi"/>
          <w:color w:val="212121"/>
          <w:lang w:val="sv-SE"/>
        </w:rPr>
        <w:t xml:space="preserve"> studenter från</w:t>
      </w:r>
      <w:r w:rsidR="00DD5AF8" w:rsidRPr="00DD5AF8">
        <w:rPr>
          <w:rFonts w:asciiTheme="majorHAnsi" w:hAnsiTheme="majorHAnsi"/>
          <w:color w:val="212121"/>
          <w:lang w:val="sv-SE"/>
        </w:rPr>
        <w:t xml:space="preserve"> </w:t>
      </w:r>
      <w:r w:rsidR="002E3AA3">
        <w:rPr>
          <w:rFonts w:asciiTheme="majorHAnsi" w:hAnsiTheme="majorHAnsi"/>
          <w:color w:val="212121"/>
          <w:lang w:val="sv-SE"/>
        </w:rPr>
        <w:t>”</w:t>
      </w:r>
      <w:proofErr w:type="spellStart"/>
      <w:r w:rsidR="00F20556">
        <w:rPr>
          <w:rFonts w:asciiTheme="majorHAnsi" w:hAnsiTheme="majorHAnsi"/>
          <w:color w:val="212121"/>
          <w:lang w:val="sv-SE"/>
        </w:rPr>
        <w:t>E</w:t>
      </w:r>
      <w:r w:rsidR="00354BD0">
        <w:rPr>
          <w:rFonts w:asciiTheme="majorHAnsi" w:hAnsiTheme="majorHAnsi"/>
          <w:color w:val="212121"/>
          <w:lang w:val="sv-SE"/>
        </w:rPr>
        <w:t>ntrepren</w:t>
      </w:r>
      <w:r w:rsidR="00F20556">
        <w:rPr>
          <w:rFonts w:asciiTheme="majorHAnsi" w:hAnsiTheme="majorHAnsi"/>
          <w:color w:val="212121"/>
          <w:lang w:val="sv-SE"/>
        </w:rPr>
        <w:t>e</w:t>
      </w:r>
      <w:r w:rsidR="00354BD0">
        <w:rPr>
          <w:rFonts w:asciiTheme="majorHAnsi" w:hAnsiTheme="majorHAnsi"/>
          <w:color w:val="212121"/>
          <w:lang w:val="sv-SE"/>
        </w:rPr>
        <w:t>u</w:t>
      </w:r>
      <w:r w:rsidR="00F20556">
        <w:rPr>
          <w:rFonts w:asciiTheme="majorHAnsi" w:hAnsiTheme="majorHAnsi"/>
          <w:color w:val="212121"/>
          <w:lang w:val="sv-SE"/>
        </w:rPr>
        <w:t>rship</w:t>
      </w:r>
      <w:proofErr w:type="spellEnd"/>
      <w:r w:rsidR="00F20556">
        <w:rPr>
          <w:rFonts w:asciiTheme="majorHAnsi" w:hAnsiTheme="majorHAnsi"/>
          <w:color w:val="212121"/>
          <w:lang w:val="sv-SE"/>
        </w:rPr>
        <w:t xml:space="preserve"> in Life Sciences</w:t>
      </w:r>
      <w:r w:rsidR="002E3AA3">
        <w:rPr>
          <w:rFonts w:asciiTheme="majorHAnsi" w:hAnsiTheme="majorHAnsi"/>
          <w:color w:val="212121"/>
          <w:lang w:val="sv-SE"/>
        </w:rPr>
        <w:t>”</w:t>
      </w:r>
      <w:r w:rsidR="00F20556">
        <w:rPr>
          <w:rFonts w:asciiTheme="majorHAnsi" w:hAnsiTheme="majorHAnsi"/>
          <w:color w:val="212121"/>
          <w:lang w:val="sv-SE"/>
        </w:rPr>
        <w:t xml:space="preserve">-programmet </w:t>
      </w:r>
      <w:r w:rsidR="003D2755">
        <w:rPr>
          <w:rFonts w:asciiTheme="majorHAnsi" w:hAnsiTheme="majorHAnsi"/>
          <w:color w:val="212121"/>
          <w:lang w:val="sv-SE"/>
        </w:rPr>
        <w:t>vid</w:t>
      </w:r>
      <w:r w:rsidR="00F20556">
        <w:rPr>
          <w:rFonts w:asciiTheme="majorHAnsi" w:hAnsiTheme="majorHAnsi"/>
          <w:color w:val="212121"/>
          <w:lang w:val="sv-SE"/>
        </w:rPr>
        <w:t xml:space="preserve"> Sahlgrenska akademi</w:t>
      </w:r>
      <w:r w:rsidR="002E3AA3">
        <w:rPr>
          <w:rFonts w:asciiTheme="majorHAnsi" w:hAnsiTheme="majorHAnsi"/>
          <w:color w:val="212121"/>
          <w:lang w:val="sv-SE"/>
        </w:rPr>
        <w:t>n inom</w:t>
      </w:r>
      <w:r w:rsidR="00F20556">
        <w:rPr>
          <w:rFonts w:asciiTheme="majorHAnsi" w:hAnsiTheme="majorHAnsi"/>
          <w:color w:val="212121"/>
          <w:lang w:val="sv-SE"/>
        </w:rPr>
        <w:t xml:space="preserve"> </w:t>
      </w:r>
      <w:r w:rsidR="002E3AA3" w:rsidRPr="00DD5AF8">
        <w:rPr>
          <w:rFonts w:asciiTheme="majorHAnsi" w:hAnsiTheme="majorHAnsi"/>
          <w:color w:val="212121"/>
          <w:lang w:val="sv-SE"/>
        </w:rPr>
        <w:t xml:space="preserve">Göteborgs </w:t>
      </w:r>
      <w:r w:rsidR="002E3AA3">
        <w:rPr>
          <w:rFonts w:asciiTheme="majorHAnsi" w:hAnsiTheme="majorHAnsi"/>
          <w:color w:val="212121"/>
          <w:lang w:val="sv-SE"/>
        </w:rPr>
        <w:t>u</w:t>
      </w:r>
      <w:r w:rsidR="002E3AA3">
        <w:rPr>
          <w:rFonts w:asciiTheme="majorHAnsi" w:hAnsiTheme="majorHAnsi"/>
          <w:color w:val="212121"/>
          <w:lang w:val="sv-SE"/>
        </w:rPr>
        <w:t>niversitet</w:t>
      </w:r>
      <w:r w:rsidR="002E3AA3" w:rsidRPr="00DD5AF8">
        <w:rPr>
          <w:rFonts w:asciiTheme="majorHAnsi" w:hAnsiTheme="majorHAnsi"/>
          <w:color w:val="212121"/>
          <w:lang w:val="sv-SE"/>
        </w:rPr>
        <w:t xml:space="preserve"> </w:t>
      </w:r>
      <w:r w:rsidR="00DD5AF8" w:rsidRPr="00DD5AF8">
        <w:rPr>
          <w:rFonts w:asciiTheme="majorHAnsi" w:hAnsiTheme="majorHAnsi"/>
          <w:color w:val="212121"/>
          <w:lang w:val="sv-SE"/>
        </w:rPr>
        <w:t xml:space="preserve">och </w:t>
      </w:r>
      <w:r>
        <w:rPr>
          <w:rFonts w:asciiTheme="majorHAnsi" w:hAnsiTheme="majorHAnsi"/>
          <w:color w:val="212121"/>
          <w:lang w:val="sv-SE"/>
        </w:rPr>
        <w:t>genom</w:t>
      </w:r>
      <w:r w:rsidR="00DD5AF8" w:rsidRPr="00DD5AF8">
        <w:rPr>
          <w:rFonts w:asciiTheme="majorHAnsi" w:hAnsiTheme="majorHAnsi"/>
          <w:color w:val="212121"/>
          <w:lang w:val="sv-SE"/>
        </w:rPr>
        <w:t xml:space="preserve"> GU Project Accelerator AB, ett helägt dotterbolag til</w:t>
      </w:r>
      <w:r w:rsidR="00354BD0">
        <w:rPr>
          <w:rFonts w:asciiTheme="majorHAnsi" w:hAnsiTheme="majorHAnsi"/>
          <w:color w:val="212121"/>
          <w:lang w:val="sv-SE"/>
        </w:rPr>
        <w:t xml:space="preserve">l GU Ventures. </w:t>
      </w:r>
    </w:p>
    <w:p w:rsidR="006833DF" w:rsidRPr="00F1530E" w:rsidRDefault="001B449A" w:rsidP="00C974D0">
      <w:pPr>
        <w:pStyle w:val="HTML-frformaterad"/>
        <w:numPr>
          <w:ilvl w:val="0"/>
          <w:numId w:val="5"/>
        </w:numPr>
        <w:shd w:val="clear" w:color="auto" w:fill="FFFFFF"/>
        <w:ind w:left="426" w:hanging="284"/>
        <w:rPr>
          <w:rFonts w:asciiTheme="majorHAnsi" w:hAnsiTheme="majorHAnsi"/>
          <w:i/>
          <w:color w:val="212121"/>
          <w:lang w:val="sv-SE"/>
        </w:rPr>
      </w:pPr>
      <w:r>
        <w:rPr>
          <w:rFonts w:asciiTheme="majorHAnsi" w:hAnsiTheme="majorHAnsi"/>
          <w:i/>
          <w:color w:val="212121"/>
          <w:lang w:val="sv-SE"/>
        </w:rPr>
        <w:t xml:space="preserve">Genom att integrera individualiserad behandling </w:t>
      </w:r>
      <w:r w:rsidRPr="006833DF">
        <w:rPr>
          <w:rFonts w:asciiTheme="majorHAnsi" w:hAnsiTheme="majorHAnsi"/>
          <w:i/>
          <w:color w:val="212121"/>
          <w:lang w:val="sv-SE"/>
        </w:rPr>
        <w:t xml:space="preserve">och </w:t>
      </w:r>
      <w:r>
        <w:rPr>
          <w:rFonts w:asciiTheme="majorHAnsi" w:hAnsiTheme="majorHAnsi"/>
          <w:i/>
          <w:color w:val="212121"/>
          <w:lang w:val="sv-SE"/>
        </w:rPr>
        <w:t xml:space="preserve">digital hälsa </w:t>
      </w:r>
      <w:r w:rsidRPr="006833DF">
        <w:rPr>
          <w:rFonts w:asciiTheme="majorHAnsi" w:hAnsiTheme="majorHAnsi"/>
          <w:i/>
          <w:color w:val="212121"/>
          <w:lang w:val="sv-SE"/>
        </w:rPr>
        <w:t xml:space="preserve">är potentialen </w:t>
      </w:r>
      <w:r>
        <w:rPr>
          <w:rFonts w:asciiTheme="majorHAnsi" w:hAnsiTheme="majorHAnsi"/>
          <w:i/>
          <w:color w:val="212121"/>
          <w:lang w:val="sv-SE"/>
        </w:rPr>
        <w:t>för</w:t>
      </w:r>
      <w:r w:rsidRPr="006833DF">
        <w:rPr>
          <w:rFonts w:asciiTheme="majorHAnsi" w:hAnsiTheme="majorHAnsi"/>
          <w:i/>
          <w:color w:val="212121"/>
          <w:lang w:val="sv-SE"/>
        </w:rPr>
        <w:t xml:space="preserve"> OnDosis </w:t>
      </w:r>
      <w:r>
        <w:rPr>
          <w:rFonts w:asciiTheme="majorHAnsi" w:hAnsiTheme="majorHAnsi"/>
          <w:i/>
          <w:color w:val="212121"/>
          <w:lang w:val="sv-SE"/>
        </w:rPr>
        <w:t xml:space="preserve">teknologi </w:t>
      </w:r>
      <w:r w:rsidRPr="006833DF">
        <w:rPr>
          <w:rFonts w:asciiTheme="majorHAnsi" w:hAnsiTheme="majorHAnsi"/>
          <w:i/>
          <w:color w:val="212121"/>
          <w:lang w:val="sv-SE"/>
        </w:rPr>
        <w:t xml:space="preserve">uppenbar. </w:t>
      </w:r>
      <w:r w:rsidR="00127BE4">
        <w:rPr>
          <w:rFonts w:asciiTheme="majorHAnsi" w:hAnsiTheme="majorHAnsi"/>
          <w:i/>
          <w:color w:val="212121"/>
          <w:lang w:val="sv-SE"/>
        </w:rPr>
        <w:t xml:space="preserve">Vi är </w:t>
      </w:r>
      <w:r w:rsidR="009D5812">
        <w:rPr>
          <w:rFonts w:asciiTheme="majorHAnsi" w:hAnsiTheme="majorHAnsi"/>
          <w:i/>
          <w:color w:val="212121"/>
          <w:lang w:val="sv-SE"/>
        </w:rPr>
        <w:t xml:space="preserve">entusiastiska för </w:t>
      </w:r>
      <w:r w:rsidR="006833DF" w:rsidRPr="006833DF">
        <w:rPr>
          <w:rFonts w:asciiTheme="majorHAnsi" w:hAnsiTheme="majorHAnsi"/>
          <w:i/>
          <w:color w:val="212121"/>
          <w:lang w:val="sv-SE"/>
        </w:rPr>
        <w:t>att</w:t>
      </w:r>
      <w:r w:rsidR="00127BE4">
        <w:rPr>
          <w:rFonts w:asciiTheme="majorHAnsi" w:hAnsiTheme="majorHAnsi"/>
          <w:i/>
          <w:color w:val="212121"/>
          <w:lang w:val="sv-SE"/>
        </w:rPr>
        <w:t xml:space="preserve"> </w:t>
      </w:r>
      <w:r w:rsidR="009D5812">
        <w:rPr>
          <w:rFonts w:asciiTheme="majorHAnsi" w:hAnsiTheme="majorHAnsi"/>
          <w:i/>
          <w:color w:val="212121"/>
          <w:lang w:val="sv-SE"/>
        </w:rPr>
        <w:t xml:space="preserve">få </w:t>
      </w:r>
      <w:r w:rsidR="001E45A6">
        <w:rPr>
          <w:rFonts w:asciiTheme="majorHAnsi" w:hAnsiTheme="majorHAnsi"/>
          <w:i/>
          <w:color w:val="212121"/>
          <w:lang w:val="sv-SE"/>
        </w:rPr>
        <w:t>introducera</w:t>
      </w:r>
      <w:r w:rsidR="006833DF" w:rsidRPr="006833DF">
        <w:rPr>
          <w:rFonts w:asciiTheme="majorHAnsi" w:hAnsiTheme="majorHAnsi"/>
          <w:i/>
          <w:color w:val="212121"/>
          <w:lang w:val="sv-SE"/>
        </w:rPr>
        <w:t xml:space="preserve"> OnDosis </w:t>
      </w:r>
      <w:r w:rsidR="007662CA">
        <w:rPr>
          <w:rFonts w:asciiTheme="majorHAnsi" w:hAnsiTheme="majorHAnsi"/>
          <w:i/>
          <w:color w:val="212121"/>
          <w:lang w:val="sv-SE"/>
        </w:rPr>
        <w:t xml:space="preserve">efter en intensiv utvecklingsperiod </w:t>
      </w:r>
      <w:r w:rsidR="001E45A6" w:rsidRPr="006833DF">
        <w:rPr>
          <w:rFonts w:asciiTheme="majorHAnsi" w:hAnsiTheme="majorHAnsi"/>
          <w:i/>
          <w:color w:val="212121"/>
          <w:lang w:val="sv-SE"/>
        </w:rPr>
        <w:t>tillsammans med alla berörda parter</w:t>
      </w:r>
      <w:r w:rsidR="001E45A6" w:rsidRPr="006833DF">
        <w:rPr>
          <w:rFonts w:asciiTheme="majorHAnsi" w:hAnsiTheme="majorHAnsi"/>
          <w:i/>
          <w:color w:val="212121"/>
          <w:lang w:val="sv-SE"/>
        </w:rPr>
        <w:t xml:space="preserve"> </w:t>
      </w:r>
      <w:r w:rsidR="006833DF" w:rsidRPr="006833DF">
        <w:rPr>
          <w:rFonts w:asciiTheme="majorHAnsi" w:hAnsiTheme="majorHAnsi"/>
          <w:i/>
          <w:color w:val="212121"/>
          <w:lang w:val="sv-SE"/>
        </w:rPr>
        <w:t xml:space="preserve">och </w:t>
      </w:r>
      <w:r w:rsidR="007662CA">
        <w:rPr>
          <w:rFonts w:asciiTheme="majorHAnsi" w:hAnsiTheme="majorHAnsi"/>
          <w:i/>
          <w:color w:val="212121"/>
          <w:lang w:val="sv-SE"/>
        </w:rPr>
        <w:t xml:space="preserve">för </w:t>
      </w:r>
      <w:r w:rsidR="006833DF" w:rsidRPr="006833DF">
        <w:rPr>
          <w:rFonts w:asciiTheme="majorHAnsi" w:hAnsiTheme="majorHAnsi"/>
          <w:i/>
          <w:color w:val="212121"/>
          <w:lang w:val="sv-SE"/>
        </w:rPr>
        <w:t xml:space="preserve">att </w:t>
      </w:r>
      <w:r w:rsidR="00A776D0">
        <w:rPr>
          <w:rFonts w:asciiTheme="majorHAnsi" w:hAnsiTheme="majorHAnsi"/>
          <w:i/>
          <w:color w:val="212121"/>
          <w:lang w:val="sv-SE"/>
        </w:rPr>
        <w:t>bygga</w:t>
      </w:r>
      <w:r w:rsidR="001E45A6" w:rsidRPr="006833DF">
        <w:rPr>
          <w:rFonts w:asciiTheme="majorHAnsi" w:hAnsiTheme="majorHAnsi"/>
          <w:i/>
          <w:color w:val="212121"/>
          <w:lang w:val="sv-SE"/>
        </w:rPr>
        <w:t xml:space="preserve"> företaget</w:t>
      </w:r>
      <w:r w:rsidR="001E45A6">
        <w:rPr>
          <w:rFonts w:asciiTheme="majorHAnsi" w:hAnsiTheme="majorHAnsi"/>
          <w:i/>
          <w:color w:val="212121"/>
          <w:lang w:val="sv-SE"/>
        </w:rPr>
        <w:t xml:space="preserve"> i vår inkubator.</w:t>
      </w:r>
      <w:r w:rsidR="001E45A6" w:rsidRPr="006833DF">
        <w:rPr>
          <w:rFonts w:asciiTheme="majorHAnsi" w:hAnsiTheme="majorHAnsi"/>
          <w:i/>
          <w:color w:val="212121"/>
          <w:lang w:val="sv-SE"/>
        </w:rPr>
        <w:t xml:space="preserve"> </w:t>
      </w:r>
      <w:r w:rsidR="006833DF" w:rsidRPr="006833DF">
        <w:rPr>
          <w:rFonts w:asciiTheme="majorHAnsi" w:hAnsiTheme="majorHAnsi"/>
          <w:i/>
          <w:color w:val="212121"/>
          <w:lang w:val="sv-SE"/>
        </w:rPr>
        <w:t xml:space="preserve">Vi </w:t>
      </w:r>
      <w:r w:rsidR="007662CA" w:rsidRPr="006833DF">
        <w:rPr>
          <w:rFonts w:asciiTheme="majorHAnsi" w:hAnsiTheme="majorHAnsi"/>
          <w:i/>
          <w:color w:val="212121"/>
          <w:lang w:val="sv-SE"/>
        </w:rPr>
        <w:t>värdesätter</w:t>
      </w:r>
      <w:r w:rsidR="006833DF" w:rsidRPr="006833DF">
        <w:rPr>
          <w:rFonts w:asciiTheme="majorHAnsi" w:hAnsiTheme="majorHAnsi"/>
          <w:i/>
          <w:color w:val="212121"/>
          <w:lang w:val="sv-SE"/>
        </w:rPr>
        <w:t xml:space="preserve"> </w:t>
      </w:r>
      <w:r w:rsidR="00853D48">
        <w:rPr>
          <w:rFonts w:asciiTheme="majorHAnsi" w:hAnsiTheme="majorHAnsi"/>
          <w:i/>
          <w:color w:val="212121"/>
          <w:lang w:val="sv-SE"/>
        </w:rPr>
        <w:t>det goda</w:t>
      </w:r>
      <w:r w:rsidR="006833DF" w:rsidRPr="006833DF">
        <w:rPr>
          <w:rFonts w:asciiTheme="majorHAnsi" w:hAnsiTheme="majorHAnsi"/>
          <w:i/>
          <w:color w:val="212121"/>
          <w:lang w:val="sv-SE"/>
        </w:rPr>
        <w:t xml:space="preserve"> samarbet</w:t>
      </w:r>
      <w:r w:rsidR="00853D48">
        <w:rPr>
          <w:rFonts w:asciiTheme="majorHAnsi" w:hAnsiTheme="majorHAnsi"/>
          <w:i/>
          <w:color w:val="212121"/>
          <w:lang w:val="sv-SE"/>
        </w:rPr>
        <w:t>et</w:t>
      </w:r>
      <w:r w:rsidR="006833DF" w:rsidRPr="006833DF">
        <w:rPr>
          <w:rFonts w:asciiTheme="majorHAnsi" w:hAnsiTheme="majorHAnsi"/>
          <w:i/>
          <w:color w:val="212121"/>
          <w:lang w:val="sv-SE"/>
        </w:rPr>
        <w:t xml:space="preserve"> </w:t>
      </w:r>
      <w:r w:rsidR="001E45A6">
        <w:rPr>
          <w:rFonts w:asciiTheme="majorHAnsi" w:hAnsiTheme="majorHAnsi"/>
          <w:i/>
          <w:color w:val="212121"/>
          <w:lang w:val="sv-SE"/>
        </w:rPr>
        <w:t xml:space="preserve">som har varit </w:t>
      </w:r>
      <w:r w:rsidR="006833DF" w:rsidRPr="006833DF">
        <w:rPr>
          <w:rFonts w:asciiTheme="majorHAnsi" w:hAnsiTheme="majorHAnsi"/>
          <w:i/>
          <w:color w:val="212121"/>
          <w:lang w:val="sv-SE"/>
        </w:rPr>
        <w:t xml:space="preserve">med Martin och AstraZeneca-teamet för att </w:t>
      </w:r>
      <w:r w:rsidR="00C147D8">
        <w:rPr>
          <w:rFonts w:asciiTheme="majorHAnsi" w:hAnsiTheme="majorHAnsi"/>
          <w:i/>
          <w:color w:val="212121"/>
          <w:lang w:val="sv-SE"/>
        </w:rPr>
        <w:t xml:space="preserve">starta </w:t>
      </w:r>
      <w:r w:rsidR="00DA49D4">
        <w:rPr>
          <w:rFonts w:asciiTheme="majorHAnsi" w:hAnsiTheme="majorHAnsi"/>
          <w:i/>
          <w:color w:val="212121"/>
          <w:lang w:val="sv-SE"/>
        </w:rPr>
        <w:t>OnDosis</w:t>
      </w:r>
      <w:r w:rsidR="001E45A6">
        <w:rPr>
          <w:rFonts w:asciiTheme="majorHAnsi" w:hAnsiTheme="majorHAnsi"/>
          <w:i/>
          <w:color w:val="212121"/>
          <w:lang w:val="sv-SE"/>
        </w:rPr>
        <w:t xml:space="preserve"> och vi ser fram emot att tillsammans </w:t>
      </w:r>
      <w:r w:rsidR="00A776D0">
        <w:rPr>
          <w:rFonts w:asciiTheme="majorHAnsi" w:hAnsiTheme="majorHAnsi"/>
          <w:i/>
          <w:color w:val="212121"/>
          <w:lang w:val="sv-SE"/>
        </w:rPr>
        <w:t>bygga ett spännande företag runt denna innovation</w:t>
      </w:r>
      <w:r w:rsidR="001E45A6">
        <w:rPr>
          <w:rFonts w:asciiTheme="majorHAnsi" w:hAnsiTheme="majorHAnsi"/>
          <w:i/>
          <w:color w:val="212121"/>
          <w:lang w:val="sv-SE"/>
        </w:rPr>
        <w:t xml:space="preserve"> </w:t>
      </w:r>
      <w:r w:rsidR="001E45A6">
        <w:rPr>
          <w:rFonts w:asciiTheme="majorHAnsi" w:hAnsiTheme="majorHAnsi"/>
          <w:i/>
          <w:color w:val="212121"/>
          <w:lang w:val="sv-SE"/>
        </w:rPr>
        <w:t>på</w:t>
      </w:r>
      <w:r w:rsidR="001E45A6" w:rsidRPr="006833DF">
        <w:rPr>
          <w:rFonts w:asciiTheme="majorHAnsi" w:hAnsiTheme="majorHAnsi"/>
          <w:i/>
          <w:color w:val="212121"/>
          <w:lang w:val="sv-SE"/>
        </w:rPr>
        <w:t xml:space="preserve"> </w:t>
      </w:r>
      <w:r w:rsidR="001E45A6">
        <w:rPr>
          <w:rFonts w:asciiTheme="majorHAnsi" w:hAnsiTheme="majorHAnsi"/>
          <w:i/>
          <w:color w:val="212121"/>
          <w:lang w:val="sv-SE"/>
        </w:rPr>
        <w:t xml:space="preserve">den </w:t>
      </w:r>
      <w:r w:rsidR="001E45A6" w:rsidRPr="006833DF">
        <w:rPr>
          <w:rFonts w:asciiTheme="majorHAnsi" w:hAnsiTheme="majorHAnsi"/>
          <w:i/>
          <w:color w:val="212121"/>
          <w:lang w:val="sv-SE"/>
        </w:rPr>
        <w:t>internationella marknade</w:t>
      </w:r>
      <w:r w:rsidR="001E45A6">
        <w:rPr>
          <w:rFonts w:asciiTheme="majorHAnsi" w:hAnsiTheme="majorHAnsi"/>
          <w:i/>
          <w:color w:val="212121"/>
          <w:lang w:val="sv-SE"/>
        </w:rPr>
        <w:t>n</w:t>
      </w:r>
      <w:r w:rsidR="006833DF" w:rsidRPr="006833DF">
        <w:rPr>
          <w:rFonts w:asciiTheme="majorHAnsi" w:hAnsiTheme="majorHAnsi"/>
          <w:i/>
          <w:color w:val="212121"/>
          <w:lang w:val="sv-SE"/>
        </w:rPr>
        <w:t xml:space="preserve">, säger </w:t>
      </w:r>
      <w:r w:rsidR="006833DF" w:rsidRPr="006833DF">
        <w:rPr>
          <w:rFonts w:asciiTheme="majorHAnsi" w:hAnsiTheme="majorHAnsi"/>
          <w:b/>
          <w:i/>
          <w:iCs/>
          <w:lang w:val="sv-SE"/>
        </w:rPr>
        <w:t>Klementina Österberg</w:t>
      </w:r>
      <w:r w:rsidR="006833DF" w:rsidRPr="006833DF">
        <w:rPr>
          <w:rFonts w:asciiTheme="majorHAnsi" w:hAnsiTheme="majorHAnsi"/>
          <w:i/>
          <w:iCs/>
          <w:lang w:val="sv-SE"/>
        </w:rPr>
        <w:t>, VD för GU Ventures.</w:t>
      </w:r>
    </w:p>
    <w:p w:rsidR="0018751C" w:rsidRPr="00576BF8" w:rsidRDefault="0018751C" w:rsidP="009470BB">
      <w:pPr>
        <w:spacing w:after="120" w:line="240" w:lineRule="auto"/>
        <w:jc w:val="both"/>
        <w:rPr>
          <w:rFonts w:asciiTheme="majorHAnsi" w:hAnsiTheme="majorHAnsi"/>
          <w:sz w:val="20"/>
          <w:lang w:val="sv-SE"/>
        </w:rPr>
      </w:pPr>
      <w:r w:rsidRPr="00576BF8">
        <w:rPr>
          <w:rFonts w:asciiTheme="majorHAnsi" w:hAnsiTheme="majorHAnsi"/>
          <w:sz w:val="20"/>
          <w:lang w:val="sv-SE"/>
        </w:rPr>
        <w:t>= = =</w:t>
      </w:r>
      <w:r w:rsidRPr="00576BF8">
        <w:rPr>
          <w:rFonts w:asciiTheme="majorHAnsi" w:hAnsiTheme="majorHAnsi"/>
          <w:lang w:val="sv-SE"/>
        </w:rPr>
        <w:br w:type="page"/>
      </w:r>
    </w:p>
    <w:p w:rsidR="0018751C" w:rsidRPr="009470BB" w:rsidRDefault="0018751C" w:rsidP="00692A84">
      <w:pPr>
        <w:spacing w:after="120" w:line="240" w:lineRule="auto"/>
        <w:jc w:val="both"/>
        <w:rPr>
          <w:rFonts w:asciiTheme="majorHAnsi" w:hAnsiTheme="majorHAnsi"/>
          <w:lang w:val="sv-SE"/>
        </w:rPr>
      </w:pPr>
    </w:p>
    <w:p w:rsidR="007A5A1A" w:rsidRPr="009470BB" w:rsidRDefault="009470BB" w:rsidP="00692A84">
      <w:pPr>
        <w:spacing w:after="120" w:line="240" w:lineRule="auto"/>
        <w:jc w:val="both"/>
        <w:rPr>
          <w:rFonts w:asciiTheme="majorHAnsi" w:hAnsiTheme="majorHAnsi"/>
          <w:b/>
          <w:sz w:val="20"/>
          <w:lang w:val="sv-SE"/>
        </w:rPr>
      </w:pPr>
      <w:r w:rsidRPr="009470BB">
        <w:rPr>
          <w:rFonts w:asciiTheme="majorHAnsi" w:hAnsiTheme="majorHAnsi"/>
          <w:b/>
          <w:sz w:val="20"/>
          <w:lang w:val="sv-SE"/>
        </w:rPr>
        <w:t>För mer information, vänligen kontakta</w:t>
      </w:r>
      <w:r w:rsidR="007A5A1A" w:rsidRPr="009470BB">
        <w:rPr>
          <w:rFonts w:asciiTheme="majorHAnsi" w:hAnsiTheme="majorHAnsi"/>
          <w:b/>
          <w:sz w:val="20"/>
          <w:lang w:val="sv-SE"/>
        </w:rPr>
        <w:t>:</w:t>
      </w:r>
    </w:p>
    <w:p w:rsidR="007A5A1A" w:rsidRPr="009470BB" w:rsidRDefault="009527CF" w:rsidP="00692A84">
      <w:pPr>
        <w:spacing w:after="120" w:line="240" w:lineRule="auto"/>
        <w:jc w:val="both"/>
        <w:rPr>
          <w:rFonts w:asciiTheme="majorHAnsi" w:hAnsiTheme="majorHAnsi"/>
          <w:sz w:val="20"/>
          <w:lang w:val="sv-SE"/>
        </w:rPr>
      </w:pPr>
      <w:r w:rsidRPr="009470BB">
        <w:rPr>
          <w:rFonts w:asciiTheme="majorHAnsi" w:hAnsiTheme="majorHAnsi"/>
          <w:sz w:val="20"/>
          <w:lang w:val="sv-SE"/>
        </w:rPr>
        <w:t xml:space="preserve">Martin Olovsson, </w:t>
      </w:r>
      <w:r w:rsidR="009470BB" w:rsidRPr="009470BB">
        <w:rPr>
          <w:rFonts w:asciiTheme="majorHAnsi" w:hAnsiTheme="majorHAnsi"/>
          <w:sz w:val="20"/>
          <w:lang w:val="sv-SE"/>
        </w:rPr>
        <w:t>VD för</w:t>
      </w:r>
      <w:r w:rsidR="00901EBE" w:rsidRPr="009470BB">
        <w:rPr>
          <w:rFonts w:asciiTheme="majorHAnsi" w:hAnsiTheme="majorHAnsi"/>
          <w:sz w:val="20"/>
          <w:lang w:val="sv-SE"/>
        </w:rPr>
        <w:t xml:space="preserve"> OnDosis AB</w:t>
      </w:r>
      <w:r w:rsidR="009470BB">
        <w:rPr>
          <w:rFonts w:asciiTheme="majorHAnsi" w:hAnsiTheme="majorHAnsi"/>
          <w:sz w:val="20"/>
          <w:lang w:val="sv-SE"/>
        </w:rPr>
        <w:t>,</w:t>
      </w:r>
      <w:r w:rsidR="007A5A1A" w:rsidRPr="009470BB">
        <w:rPr>
          <w:rFonts w:asciiTheme="majorHAnsi" w:hAnsiTheme="majorHAnsi"/>
          <w:sz w:val="20"/>
          <w:lang w:val="sv-SE"/>
        </w:rPr>
        <w:t xml:space="preserve"> </w:t>
      </w:r>
      <w:hyperlink r:id="rId8" w:history="1">
        <w:r w:rsidR="00295A90" w:rsidRPr="009470BB">
          <w:rPr>
            <w:rStyle w:val="Hyperlnk"/>
            <w:rFonts w:asciiTheme="majorHAnsi" w:hAnsiTheme="majorHAnsi"/>
            <w:color w:val="auto"/>
            <w:sz w:val="20"/>
            <w:lang w:val="sv-SE"/>
          </w:rPr>
          <w:t>m.olovsson@ondosis.com</w:t>
        </w:r>
      </w:hyperlink>
      <w:r w:rsidRPr="009470BB">
        <w:rPr>
          <w:rFonts w:asciiTheme="majorHAnsi" w:hAnsiTheme="majorHAnsi"/>
          <w:sz w:val="20"/>
          <w:lang w:val="sv-SE"/>
        </w:rPr>
        <w:t>, +</w:t>
      </w:r>
      <w:r w:rsidR="0002409C" w:rsidRPr="009470BB">
        <w:rPr>
          <w:rFonts w:asciiTheme="majorHAnsi" w:hAnsiTheme="majorHAnsi"/>
          <w:sz w:val="20"/>
          <w:lang w:val="sv-SE"/>
        </w:rPr>
        <w:t>46</w:t>
      </w:r>
      <w:r w:rsidRPr="009470BB">
        <w:rPr>
          <w:rFonts w:asciiTheme="majorHAnsi" w:hAnsiTheme="majorHAnsi"/>
          <w:sz w:val="20"/>
          <w:lang w:val="sv-SE"/>
        </w:rPr>
        <w:t> </w:t>
      </w:r>
      <w:r w:rsidR="0002409C" w:rsidRPr="009470BB">
        <w:rPr>
          <w:rFonts w:asciiTheme="majorHAnsi" w:hAnsiTheme="majorHAnsi"/>
          <w:sz w:val="20"/>
          <w:lang w:val="sv-SE"/>
        </w:rPr>
        <w:t>767</w:t>
      </w:r>
      <w:r w:rsidRPr="009470BB">
        <w:rPr>
          <w:rFonts w:asciiTheme="majorHAnsi" w:hAnsiTheme="majorHAnsi"/>
          <w:sz w:val="20"/>
          <w:lang w:val="sv-SE"/>
        </w:rPr>
        <w:t xml:space="preserve"> </w:t>
      </w:r>
      <w:r w:rsidR="0002409C" w:rsidRPr="009470BB">
        <w:rPr>
          <w:rFonts w:asciiTheme="majorHAnsi" w:hAnsiTheme="majorHAnsi"/>
          <w:sz w:val="20"/>
          <w:lang w:val="sv-SE"/>
        </w:rPr>
        <w:t>728501</w:t>
      </w:r>
    </w:p>
    <w:p w:rsidR="007A5A1A" w:rsidRPr="009470BB" w:rsidRDefault="007A5A1A" w:rsidP="00692A84">
      <w:pPr>
        <w:spacing w:after="120" w:line="240" w:lineRule="auto"/>
        <w:jc w:val="both"/>
        <w:rPr>
          <w:rFonts w:asciiTheme="majorHAnsi" w:hAnsiTheme="majorHAnsi"/>
          <w:sz w:val="20"/>
          <w:lang w:val="sv-SE"/>
        </w:rPr>
      </w:pPr>
      <w:r w:rsidRPr="009470BB">
        <w:rPr>
          <w:rFonts w:asciiTheme="majorHAnsi" w:hAnsiTheme="majorHAnsi"/>
          <w:sz w:val="20"/>
          <w:lang w:val="sv-SE"/>
        </w:rPr>
        <w:t>Magnus Björsne</w:t>
      </w:r>
      <w:r w:rsidR="00504A79" w:rsidRPr="009470BB">
        <w:rPr>
          <w:rFonts w:asciiTheme="majorHAnsi" w:hAnsiTheme="majorHAnsi"/>
          <w:sz w:val="20"/>
          <w:lang w:val="sv-SE"/>
        </w:rPr>
        <w:t xml:space="preserve">, </w:t>
      </w:r>
      <w:r w:rsidR="009470BB" w:rsidRPr="009470BB">
        <w:rPr>
          <w:rFonts w:asciiTheme="majorHAnsi" w:hAnsiTheme="majorHAnsi"/>
          <w:sz w:val="20"/>
          <w:lang w:val="sv-SE"/>
        </w:rPr>
        <w:t xml:space="preserve">VD för </w:t>
      </w:r>
      <w:r w:rsidR="00504A79" w:rsidRPr="009470BB">
        <w:rPr>
          <w:rFonts w:asciiTheme="majorHAnsi" w:hAnsiTheme="majorHAnsi"/>
          <w:sz w:val="20"/>
          <w:lang w:val="sv-SE"/>
        </w:rPr>
        <w:t>AstraZeneca BioV</w:t>
      </w:r>
      <w:r w:rsidR="00901EBE" w:rsidRPr="009470BB">
        <w:rPr>
          <w:rFonts w:asciiTheme="majorHAnsi" w:hAnsiTheme="majorHAnsi"/>
          <w:sz w:val="20"/>
          <w:lang w:val="sv-SE"/>
        </w:rPr>
        <w:t>entureH</w:t>
      </w:r>
      <w:r w:rsidRPr="009470BB">
        <w:rPr>
          <w:rFonts w:asciiTheme="majorHAnsi" w:hAnsiTheme="majorHAnsi"/>
          <w:sz w:val="20"/>
          <w:lang w:val="sv-SE"/>
        </w:rPr>
        <w:t xml:space="preserve">ub, </w:t>
      </w:r>
      <w:hyperlink r:id="rId9" w:history="1">
        <w:r w:rsidRPr="009470BB">
          <w:rPr>
            <w:rStyle w:val="Hyperlnk"/>
            <w:rFonts w:asciiTheme="majorHAnsi" w:hAnsiTheme="majorHAnsi"/>
            <w:color w:val="auto"/>
            <w:sz w:val="20"/>
            <w:lang w:val="sv-SE"/>
          </w:rPr>
          <w:t>magnus.bjorsne@astrazeneca.com</w:t>
        </w:r>
      </w:hyperlink>
      <w:r w:rsidR="009527CF" w:rsidRPr="009470BB">
        <w:rPr>
          <w:rFonts w:asciiTheme="majorHAnsi" w:hAnsiTheme="majorHAnsi"/>
          <w:sz w:val="20"/>
          <w:lang w:val="sv-SE"/>
        </w:rPr>
        <w:t>, +46 31 7762858</w:t>
      </w:r>
    </w:p>
    <w:p w:rsidR="00FA5A1C" w:rsidRPr="009470BB" w:rsidRDefault="00504A79" w:rsidP="00692A84">
      <w:pPr>
        <w:spacing w:after="120" w:line="240" w:lineRule="auto"/>
        <w:jc w:val="both"/>
        <w:rPr>
          <w:rFonts w:asciiTheme="majorHAnsi" w:hAnsiTheme="majorHAnsi"/>
          <w:sz w:val="20"/>
          <w:lang w:val="sv-SE"/>
        </w:rPr>
      </w:pPr>
      <w:r w:rsidRPr="009470BB">
        <w:rPr>
          <w:rFonts w:asciiTheme="majorHAnsi" w:hAnsiTheme="majorHAnsi"/>
          <w:sz w:val="20"/>
          <w:lang w:val="sv-SE"/>
        </w:rPr>
        <w:t xml:space="preserve">Klementina Österberg, </w:t>
      </w:r>
      <w:r w:rsidR="009470BB" w:rsidRPr="009470BB">
        <w:rPr>
          <w:rFonts w:asciiTheme="majorHAnsi" w:hAnsiTheme="majorHAnsi"/>
          <w:sz w:val="20"/>
          <w:lang w:val="sv-SE"/>
        </w:rPr>
        <w:t xml:space="preserve">VD för </w:t>
      </w:r>
      <w:r w:rsidR="007A5A1A" w:rsidRPr="009470BB">
        <w:rPr>
          <w:rFonts w:asciiTheme="majorHAnsi" w:hAnsiTheme="majorHAnsi"/>
          <w:sz w:val="20"/>
          <w:lang w:val="sv-SE"/>
        </w:rPr>
        <w:t xml:space="preserve">GU Ventures, </w:t>
      </w:r>
      <w:hyperlink r:id="rId10" w:history="1">
        <w:r w:rsidR="007A5A1A" w:rsidRPr="009470BB">
          <w:rPr>
            <w:rStyle w:val="Hyperlnk"/>
            <w:rFonts w:asciiTheme="majorHAnsi" w:hAnsiTheme="majorHAnsi"/>
            <w:color w:val="auto"/>
            <w:sz w:val="20"/>
            <w:lang w:val="sv-SE"/>
          </w:rPr>
          <w:t>klementina@ventures.gu.se</w:t>
        </w:r>
      </w:hyperlink>
      <w:r w:rsidR="007A5A1A" w:rsidRPr="009470BB">
        <w:rPr>
          <w:rFonts w:asciiTheme="majorHAnsi" w:hAnsiTheme="majorHAnsi"/>
          <w:sz w:val="20"/>
          <w:lang w:val="sv-SE"/>
        </w:rPr>
        <w:t>, +46 70 4401190</w:t>
      </w:r>
    </w:p>
    <w:p w:rsidR="00504A79" w:rsidRPr="009470BB" w:rsidRDefault="00504A79" w:rsidP="00692A84">
      <w:pPr>
        <w:spacing w:after="120" w:line="240" w:lineRule="auto"/>
        <w:jc w:val="both"/>
        <w:rPr>
          <w:rFonts w:asciiTheme="majorHAnsi" w:hAnsiTheme="majorHAnsi"/>
          <w:sz w:val="20"/>
          <w:lang w:val="sv-SE"/>
        </w:rPr>
      </w:pPr>
    </w:p>
    <w:p w:rsidR="00CD020B" w:rsidRPr="00EA2192" w:rsidRDefault="00CD020B" w:rsidP="00692A84">
      <w:pPr>
        <w:spacing w:after="120" w:line="240" w:lineRule="auto"/>
        <w:jc w:val="both"/>
        <w:rPr>
          <w:rFonts w:asciiTheme="majorHAnsi" w:hAnsiTheme="majorHAnsi"/>
          <w:sz w:val="20"/>
          <w:lang w:val="sv-SE"/>
        </w:rPr>
      </w:pPr>
      <w:r w:rsidRPr="00EA2192">
        <w:rPr>
          <w:rFonts w:asciiTheme="majorHAnsi" w:hAnsiTheme="majorHAnsi"/>
          <w:sz w:val="20"/>
          <w:lang w:val="sv-SE"/>
        </w:rPr>
        <w:t>= = =</w:t>
      </w:r>
    </w:p>
    <w:p w:rsidR="00CD020B" w:rsidRPr="00EA2192" w:rsidRDefault="00CD020B" w:rsidP="00692A84">
      <w:pPr>
        <w:spacing w:after="120" w:line="240" w:lineRule="auto"/>
        <w:jc w:val="both"/>
        <w:rPr>
          <w:rFonts w:asciiTheme="majorHAnsi" w:hAnsiTheme="majorHAnsi"/>
          <w:sz w:val="20"/>
          <w:szCs w:val="20"/>
          <w:lang w:val="sv-SE"/>
        </w:rPr>
      </w:pPr>
    </w:p>
    <w:p w:rsidR="00504A79" w:rsidRPr="00EA2192" w:rsidRDefault="009470BB" w:rsidP="009527CF">
      <w:pPr>
        <w:spacing w:after="120" w:line="240" w:lineRule="auto"/>
        <w:jc w:val="both"/>
        <w:rPr>
          <w:rFonts w:asciiTheme="majorHAnsi" w:hAnsiTheme="majorHAnsi"/>
          <w:b/>
          <w:sz w:val="20"/>
          <w:szCs w:val="20"/>
          <w:lang w:val="sv-SE"/>
        </w:rPr>
      </w:pPr>
      <w:r w:rsidRPr="00EA2192">
        <w:rPr>
          <w:rFonts w:asciiTheme="majorHAnsi" w:hAnsiTheme="majorHAnsi"/>
          <w:b/>
          <w:sz w:val="20"/>
          <w:szCs w:val="20"/>
          <w:lang w:val="sv-SE"/>
        </w:rPr>
        <w:t>Om</w:t>
      </w:r>
      <w:r w:rsidR="006F4643" w:rsidRPr="00EA2192">
        <w:rPr>
          <w:rFonts w:asciiTheme="majorHAnsi" w:hAnsiTheme="majorHAnsi"/>
          <w:b/>
          <w:sz w:val="20"/>
          <w:szCs w:val="20"/>
          <w:lang w:val="sv-SE"/>
        </w:rPr>
        <w:t xml:space="preserve"> OnDosis</w:t>
      </w:r>
    </w:p>
    <w:p w:rsidR="00CD020B" w:rsidRDefault="00604584" w:rsidP="009527CF">
      <w:pPr>
        <w:spacing w:after="120" w:line="240" w:lineRule="auto"/>
        <w:jc w:val="both"/>
        <w:rPr>
          <w:rFonts w:asciiTheme="majorHAnsi" w:eastAsia="Times New Roman" w:hAnsiTheme="majorHAnsi" w:cs="Courier New"/>
          <w:sz w:val="20"/>
          <w:szCs w:val="20"/>
          <w:lang w:val="sv-SE"/>
        </w:rPr>
      </w:pPr>
      <w:r w:rsidRPr="00604584">
        <w:rPr>
          <w:rFonts w:asciiTheme="majorHAnsi" w:eastAsia="Times New Roman" w:hAnsiTheme="majorHAnsi" w:cs="Courier New"/>
          <w:sz w:val="20"/>
          <w:szCs w:val="20"/>
          <w:lang w:val="sv-SE"/>
        </w:rPr>
        <w:t xml:space="preserve">OnDosis utvecklar en intelligent </w:t>
      </w:r>
      <w:proofErr w:type="spellStart"/>
      <w:r w:rsidRPr="00604584">
        <w:rPr>
          <w:rFonts w:asciiTheme="majorHAnsi" w:eastAsia="Times New Roman" w:hAnsiTheme="majorHAnsi" w:cs="Courier New"/>
          <w:sz w:val="20"/>
          <w:szCs w:val="20"/>
          <w:lang w:val="sv-SE"/>
        </w:rPr>
        <w:t>device</w:t>
      </w:r>
      <w:proofErr w:type="spellEnd"/>
      <w:r w:rsidRPr="00604584">
        <w:rPr>
          <w:rFonts w:asciiTheme="majorHAnsi" w:eastAsia="Times New Roman" w:hAnsiTheme="majorHAnsi" w:cs="Courier New"/>
          <w:sz w:val="20"/>
          <w:szCs w:val="20"/>
          <w:lang w:val="sv-SE"/>
        </w:rPr>
        <w:t xml:space="preserve"> för individanpassad och flexibel dosering av läkemedel. OnDosis bygger på en avknoppning från AstraZeneca och företaget etableras i AstraZeneca BioVentureHub i Göteborg. OnDosis produkter integrerar flexibel och skräddarsydd dosering med digitala innovationer och e-hälsa, med målet att förbättra behandlingsresultaten för ett brett spektrum av sjukdomar och patienter. Den första OnDosis-produkten är under utveckling med målet att nå marknaden 2020. Läs mer på: </w:t>
      </w:r>
      <w:hyperlink r:id="rId11" w:history="1">
        <w:r w:rsidRPr="00942923">
          <w:rPr>
            <w:rStyle w:val="Hyperlnk"/>
            <w:rFonts w:asciiTheme="majorHAnsi" w:eastAsia="Times New Roman" w:hAnsiTheme="majorHAnsi" w:cs="Courier New"/>
            <w:sz w:val="20"/>
            <w:szCs w:val="20"/>
            <w:lang w:val="sv-SE"/>
          </w:rPr>
          <w:t>www.ondosis.com</w:t>
        </w:r>
      </w:hyperlink>
    </w:p>
    <w:p w:rsidR="00604584" w:rsidRPr="00EA2192" w:rsidRDefault="00604584" w:rsidP="009527CF">
      <w:pPr>
        <w:spacing w:after="120" w:line="240" w:lineRule="auto"/>
        <w:jc w:val="both"/>
        <w:rPr>
          <w:rFonts w:asciiTheme="majorHAnsi" w:hAnsiTheme="majorHAnsi"/>
          <w:sz w:val="20"/>
          <w:szCs w:val="20"/>
          <w:lang w:val="sv-SE"/>
        </w:rPr>
      </w:pPr>
    </w:p>
    <w:p w:rsidR="006F4643" w:rsidRPr="00EA2192" w:rsidRDefault="009470BB" w:rsidP="009527CF">
      <w:pPr>
        <w:spacing w:after="120" w:line="240" w:lineRule="auto"/>
        <w:jc w:val="both"/>
        <w:rPr>
          <w:rFonts w:asciiTheme="majorHAnsi" w:hAnsiTheme="majorHAnsi"/>
          <w:b/>
          <w:sz w:val="20"/>
          <w:szCs w:val="20"/>
          <w:lang w:val="sv-SE"/>
        </w:rPr>
      </w:pPr>
      <w:r w:rsidRPr="00EA2192">
        <w:rPr>
          <w:rFonts w:asciiTheme="majorHAnsi" w:hAnsiTheme="majorHAnsi"/>
          <w:b/>
          <w:sz w:val="20"/>
          <w:szCs w:val="20"/>
          <w:lang w:val="sv-SE"/>
        </w:rPr>
        <w:t>Om</w:t>
      </w:r>
      <w:r w:rsidR="006F4643" w:rsidRPr="00EA2192">
        <w:rPr>
          <w:rFonts w:asciiTheme="majorHAnsi" w:hAnsiTheme="majorHAnsi"/>
          <w:b/>
          <w:sz w:val="20"/>
          <w:szCs w:val="20"/>
          <w:lang w:val="sv-SE"/>
        </w:rPr>
        <w:t xml:space="preserve"> AstraZeneca</w:t>
      </w:r>
      <w:r w:rsidR="00AE5825" w:rsidRPr="00EA2192">
        <w:rPr>
          <w:rFonts w:asciiTheme="majorHAnsi" w:hAnsiTheme="majorHAnsi"/>
          <w:b/>
          <w:sz w:val="20"/>
          <w:szCs w:val="20"/>
          <w:lang w:val="sv-SE"/>
        </w:rPr>
        <w:t>s</w:t>
      </w:r>
      <w:r w:rsidR="006F4643" w:rsidRPr="00EA2192">
        <w:rPr>
          <w:rFonts w:asciiTheme="majorHAnsi" w:hAnsiTheme="majorHAnsi"/>
          <w:b/>
          <w:sz w:val="20"/>
          <w:szCs w:val="20"/>
          <w:lang w:val="sv-SE"/>
        </w:rPr>
        <w:t xml:space="preserve"> BioVentureHub</w:t>
      </w:r>
    </w:p>
    <w:p w:rsidR="00604584" w:rsidRPr="00604584" w:rsidRDefault="001979B7" w:rsidP="001979B7">
      <w:pPr>
        <w:spacing w:after="0" w:line="240" w:lineRule="auto"/>
        <w:jc w:val="both"/>
        <w:rPr>
          <w:rFonts w:asciiTheme="majorHAnsi" w:hAnsiTheme="majorHAnsi" w:cs="Helvetica"/>
          <w:sz w:val="20"/>
          <w:szCs w:val="20"/>
          <w:shd w:val="clear" w:color="auto" w:fill="FFFFFF"/>
          <w:lang w:val="sv-SE"/>
        </w:rPr>
      </w:pPr>
      <w:r w:rsidRPr="00790925">
        <w:rPr>
          <w:rFonts w:asciiTheme="majorHAnsi" w:eastAsia="Times New Roman" w:hAnsiTheme="majorHAnsi" w:cs="Courier New"/>
          <w:sz w:val="20"/>
          <w:szCs w:val="20"/>
          <w:lang w:val="sv-SE"/>
        </w:rPr>
        <w:t>A</w:t>
      </w:r>
      <w:r w:rsidRPr="009E58C8">
        <w:rPr>
          <w:rFonts w:asciiTheme="majorHAnsi" w:eastAsia="Times New Roman" w:hAnsiTheme="majorHAnsi" w:cs="Courier New"/>
          <w:sz w:val="20"/>
          <w:szCs w:val="20"/>
          <w:lang w:val="sv-SE"/>
        </w:rPr>
        <w:t xml:space="preserve">straZeneca </w:t>
      </w:r>
      <w:r w:rsidRPr="00790925">
        <w:rPr>
          <w:rFonts w:asciiTheme="majorHAnsi" w:eastAsia="Times New Roman" w:hAnsiTheme="majorHAnsi" w:cs="Courier New"/>
          <w:sz w:val="20"/>
          <w:szCs w:val="20"/>
          <w:lang w:val="sv-SE"/>
        </w:rPr>
        <w:t>etablerade</w:t>
      </w:r>
      <w:r w:rsidRPr="009E58C8">
        <w:rPr>
          <w:rFonts w:asciiTheme="majorHAnsi" w:eastAsia="Times New Roman" w:hAnsiTheme="majorHAnsi" w:cs="Courier New"/>
          <w:sz w:val="20"/>
          <w:szCs w:val="20"/>
          <w:lang w:val="sv-SE"/>
        </w:rPr>
        <w:t xml:space="preserve"> BioVentureHub 2014 </w:t>
      </w:r>
      <w:r w:rsidRPr="00790925">
        <w:rPr>
          <w:rFonts w:asciiTheme="majorHAnsi" w:hAnsiTheme="majorHAnsi"/>
          <w:spacing w:val="5"/>
          <w:sz w:val="20"/>
          <w:szCs w:val="20"/>
          <w:lang w:val="sv-SE"/>
        </w:rPr>
        <w:t xml:space="preserve">som ett </w:t>
      </w:r>
      <w:r w:rsidR="00945296" w:rsidRPr="00790925">
        <w:rPr>
          <w:rFonts w:asciiTheme="majorHAnsi" w:hAnsiTheme="majorHAnsi"/>
          <w:spacing w:val="5"/>
          <w:sz w:val="20"/>
          <w:szCs w:val="20"/>
          <w:lang w:val="sv-SE"/>
        </w:rPr>
        <w:t xml:space="preserve">bidrag till ett mer dynamiskt och konkurrenskraftigt life science ekosystem i Skandinavien. På vår anläggning i </w:t>
      </w:r>
      <w:r w:rsidRPr="00790925">
        <w:rPr>
          <w:rFonts w:asciiTheme="majorHAnsi" w:hAnsiTheme="majorHAnsi"/>
          <w:spacing w:val="5"/>
          <w:sz w:val="20"/>
          <w:szCs w:val="20"/>
          <w:lang w:val="sv-SE"/>
        </w:rPr>
        <w:t>Göteborg</w:t>
      </w:r>
      <w:r w:rsidR="00945296" w:rsidRPr="00790925">
        <w:rPr>
          <w:rFonts w:asciiTheme="majorHAnsi" w:hAnsiTheme="majorHAnsi"/>
          <w:spacing w:val="5"/>
          <w:sz w:val="20"/>
          <w:szCs w:val="20"/>
          <w:lang w:val="sv-SE"/>
        </w:rPr>
        <w:t xml:space="preserve"> öppnar vi upp våra kontor, labbutrymmen och andra fac</w:t>
      </w:r>
      <w:r w:rsidRPr="00790925">
        <w:rPr>
          <w:rFonts w:asciiTheme="majorHAnsi" w:hAnsiTheme="majorHAnsi"/>
          <w:spacing w:val="5"/>
          <w:sz w:val="20"/>
          <w:szCs w:val="20"/>
          <w:lang w:val="sv-SE"/>
        </w:rPr>
        <w:t xml:space="preserve">iliteter för akademiska grupper, </w:t>
      </w:r>
      <w:r w:rsidR="00FA05B7">
        <w:rPr>
          <w:rFonts w:asciiTheme="majorHAnsi" w:hAnsiTheme="majorHAnsi"/>
          <w:spacing w:val="5"/>
          <w:sz w:val="20"/>
          <w:szCs w:val="20"/>
          <w:lang w:val="sv-SE"/>
        </w:rPr>
        <w:t xml:space="preserve">biotech och </w:t>
      </w:r>
      <w:proofErr w:type="spellStart"/>
      <w:r w:rsidR="00FA05B7">
        <w:rPr>
          <w:rFonts w:asciiTheme="majorHAnsi" w:hAnsiTheme="majorHAnsi"/>
          <w:spacing w:val="5"/>
          <w:sz w:val="20"/>
          <w:szCs w:val="20"/>
          <w:lang w:val="sv-SE"/>
        </w:rPr>
        <w:t>medtech</w:t>
      </w:r>
      <w:proofErr w:type="spellEnd"/>
      <w:r w:rsidR="00F924B0">
        <w:rPr>
          <w:rFonts w:asciiTheme="majorHAnsi" w:hAnsiTheme="majorHAnsi"/>
          <w:spacing w:val="5"/>
          <w:sz w:val="20"/>
          <w:szCs w:val="20"/>
          <w:lang w:val="sv-SE"/>
        </w:rPr>
        <w:t xml:space="preserve"> </w:t>
      </w:r>
      <w:r w:rsidR="00945296" w:rsidRPr="00790925">
        <w:rPr>
          <w:rFonts w:asciiTheme="majorHAnsi" w:hAnsiTheme="majorHAnsi"/>
          <w:spacing w:val="5"/>
          <w:sz w:val="20"/>
          <w:szCs w:val="20"/>
          <w:lang w:val="sv-SE"/>
        </w:rPr>
        <w:t>bolag som kan dra nytta av AstraZenecas infrastruktur och kompetens inom forskning och utveckling.</w:t>
      </w:r>
      <w:r w:rsidRPr="00790925">
        <w:rPr>
          <w:rFonts w:asciiTheme="majorHAnsi" w:eastAsia="Times New Roman" w:hAnsiTheme="majorHAnsi" w:cs="Courier New"/>
          <w:sz w:val="20"/>
          <w:szCs w:val="20"/>
          <w:lang w:val="sv-SE"/>
        </w:rPr>
        <w:t xml:space="preserve"> </w:t>
      </w:r>
      <w:r w:rsidR="00790925" w:rsidRPr="00790925">
        <w:rPr>
          <w:rStyle w:val="Betoning"/>
          <w:rFonts w:asciiTheme="majorHAnsi" w:hAnsiTheme="majorHAnsi"/>
          <w:i w:val="0"/>
          <w:sz w:val="20"/>
          <w:szCs w:val="20"/>
          <w:shd w:val="clear" w:color="auto" w:fill="FFFFFF"/>
          <w:lang w:val="sv-SE"/>
        </w:rPr>
        <w:t>Läs mer på:</w:t>
      </w:r>
      <w:r w:rsidR="00790925" w:rsidRPr="00790925">
        <w:rPr>
          <w:rFonts w:asciiTheme="majorHAnsi" w:eastAsia="Times New Roman" w:hAnsiTheme="majorHAnsi" w:cs="Courier New"/>
          <w:sz w:val="20"/>
          <w:szCs w:val="20"/>
          <w:lang w:val="sv-SE"/>
        </w:rPr>
        <w:t xml:space="preserve"> </w:t>
      </w:r>
      <w:r w:rsidR="00604584" w:rsidRPr="00FA05B7">
        <w:rPr>
          <w:rStyle w:val="Hyperlnk"/>
          <w:rFonts w:asciiTheme="majorHAnsi" w:eastAsia="Times New Roman" w:hAnsiTheme="majorHAnsi" w:cs="Courier New"/>
          <w:sz w:val="20"/>
          <w:lang w:val="sv-SE"/>
        </w:rPr>
        <w:t>azbioventurehub.com</w:t>
      </w:r>
    </w:p>
    <w:p w:rsidR="006F4643" w:rsidRPr="00790925" w:rsidRDefault="006F4643" w:rsidP="009527CF">
      <w:pPr>
        <w:spacing w:after="120" w:line="240" w:lineRule="auto"/>
        <w:jc w:val="both"/>
        <w:rPr>
          <w:rFonts w:asciiTheme="majorHAnsi" w:hAnsiTheme="majorHAnsi"/>
          <w:sz w:val="20"/>
          <w:szCs w:val="20"/>
          <w:lang w:val="sv-SE"/>
        </w:rPr>
      </w:pPr>
    </w:p>
    <w:p w:rsidR="006F4643" w:rsidRPr="00790925" w:rsidRDefault="009470BB" w:rsidP="009527CF">
      <w:pPr>
        <w:spacing w:after="120" w:line="240" w:lineRule="auto"/>
        <w:jc w:val="both"/>
        <w:rPr>
          <w:rFonts w:asciiTheme="majorHAnsi" w:hAnsiTheme="majorHAnsi"/>
          <w:b/>
          <w:sz w:val="20"/>
          <w:szCs w:val="20"/>
          <w:lang w:val="sv-SE"/>
        </w:rPr>
      </w:pPr>
      <w:r w:rsidRPr="00790925">
        <w:rPr>
          <w:rFonts w:asciiTheme="majorHAnsi" w:hAnsiTheme="majorHAnsi"/>
          <w:b/>
          <w:sz w:val="20"/>
          <w:szCs w:val="20"/>
          <w:lang w:val="sv-SE"/>
        </w:rPr>
        <w:t>Om</w:t>
      </w:r>
      <w:r w:rsidR="006F4643" w:rsidRPr="00790925">
        <w:rPr>
          <w:rFonts w:asciiTheme="majorHAnsi" w:hAnsiTheme="majorHAnsi"/>
          <w:b/>
          <w:sz w:val="20"/>
          <w:szCs w:val="20"/>
          <w:lang w:val="sv-SE"/>
        </w:rPr>
        <w:t xml:space="preserve"> GU Ventures</w:t>
      </w:r>
    </w:p>
    <w:p w:rsidR="00504A79" w:rsidRPr="00790925" w:rsidRDefault="00FA05B7" w:rsidP="009527CF">
      <w:pPr>
        <w:spacing w:after="120" w:line="240" w:lineRule="auto"/>
        <w:jc w:val="both"/>
        <w:rPr>
          <w:rFonts w:asciiTheme="majorHAnsi" w:hAnsiTheme="majorHAnsi"/>
          <w:sz w:val="20"/>
          <w:szCs w:val="20"/>
          <w:lang w:val="sv-SE"/>
        </w:rPr>
      </w:pPr>
      <w:r w:rsidRPr="00FA05B7">
        <w:rPr>
          <w:rStyle w:val="Betoning"/>
          <w:rFonts w:asciiTheme="majorHAnsi" w:hAnsiTheme="majorHAnsi"/>
          <w:i w:val="0"/>
          <w:sz w:val="20"/>
          <w:szCs w:val="20"/>
          <w:shd w:val="clear" w:color="auto" w:fill="FFFFFF"/>
          <w:lang w:val="sv-SE"/>
        </w:rPr>
        <w:t>GU Ventures AB ä</w:t>
      </w:r>
      <w:r>
        <w:rPr>
          <w:rStyle w:val="Betoning"/>
          <w:rFonts w:asciiTheme="majorHAnsi" w:hAnsiTheme="majorHAnsi"/>
          <w:i w:val="0"/>
          <w:sz w:val="20"/>
          <w:szCs w:val="20"/>
          <w:shd w:val="clear" w:color="auto" w:fill="FFFFFF"/>
          <w:lang w:val="sv-SE"/>
        </w:rPr>
        <w:t>r helägt</w:t>
      </w:r>
      <w:r w:rsidRPr="00FA05B7">
        <w:rPr>
          <w:rStyle w:val="Betoning"/>
          <w:rFonts w:asciiTheme="majorHAnsi" w:hAnsiTheme="majorHAnsi"/>
          <w:i w:val="0"/>
          <w:sz w:val="20"/>
          <w:szCs w:val="20"/>
          <w:shd w:val="clear" w:color="auto" w:fill="FFFFFF"/>
          <w:lang w:val="sv-SE"/>
        </w:rPr>
        <w:t xml:space="preserve"> av den svenska </w:t>
      </w:r>
      <w:r>
        <w:rPr>
          <w:rStyle w:val="Betoning"/>
          <w:rFonts w:asciiTheme="majorHAnsi" w:hAnsiTheme="majorHAnsi"/>
          <w:i w:val="0"/>
          <w:sz w:val="20"/>
          <w:szCs w:val="20"/>
          <w:shd w:val="clear" w:color="auto" w:fill="FFFFFF"/>
          <w:lang w:val="sv-SE"/>
        </w:rPr>
        <w:t>staten</w:t>
      </w:r>
      <w:r w:rsidRPr="00FA05B7">
        <w:rPr>
          <w:rStyle w:val="Betoning"/>
          <w:rFonts w:asciiTheme="majorHAnsi" w:hAnsiTheme="majorHAnsi"/>
          <w:i w:val="0"/>
          <w:sz w:val="20"/>
          <w:szCs w:val="20"/>
          <w:shd w:val="clear" w:color="auto" w:fill="FFFFFF"/>
          <w:lang w:val="sv-SE"/>
        </w:rPr>
        <w:t xml:space="preserve"> och förvaltas sedan 1998 av Göteborgs universitet. Uppdraget</w:t>
      </w:r>
      <w:r>
        <w:rPr>
          <w:rStyle w:val="Betoning"/>
          <w:rFonts w:asciiTheme="majorHAnsi" w:hAnsiTheme="majorHAnsi"/>
          <w:i w:val="0"/>
          <w:sz w:val="20"/>
          <w:szCs w:val="20"/>
          <w:shd w:val="clear" w:color="auto" w:fill="FFFFFF"/>
          <w:lang w:val="sv-SE"/>
        </w:rPr>
        <w:t xml:space="preserve"> är att kommersialisera idéer </w:t>
      </w:r>
      <w:r w:rsidRPr="00FA05B7">
        <w:rPr>
          <w:rStyle w:val="Betoning"/>
          <w:rFonts w:asciiTheme="majorHAnsi" w:hAnsiTheme="majorHAnsi"/>
          <w:i w:val="0"/>
          <w:sz w:val="20"/>
          <w:szCs w:val="20"/>
          <w:shd w:val="clear" w:color="auto" w:fill="FFFFFF"/>
          <w:lang w:val="sv-SE"/>
        </w:rPr>
        <w:t xml:space="preserve">med </w:t>
      </w:r>
      <w:r>
        <w:rPr>
          <w:rStyle w:val="Betoning"/>
          <w:rFonts w:asciiTheme="majorHAnsi" w:hAnsiTheme="majorHAnsi"/>
          <w:i w:val="0"/>
          <w:sz w:val="20"/>
          <w:szCs w:val="20"/>
          <w:shd w:val="clear" w:color="auto" w:fill="FFFFFF"/>
          <w:lang w:val="sv-SE"/>
        </w:rPr>
        <w:t xml:space="preserve">koppling till </w:t>
      </w:r>
      <w:r w:rsidRPr="00FA05B7">
        <w:rPr>
          <w:rStyle w:val="Betoning"/>
          <w:rFonts w:asciiTheme="majorHAnsi" w:hAnsiTheme="majorHAnsi"/>
          <w:i w:val="0"/>
          <w:sz w:val="20"/>
          <w:szCs w:val="20"/>
          <w:shd w:val="clear" w:color="auto" w:fill="FFFFFF"/>
          <w:lang w:val="sv-SE"/>
        </w:rPr>
        <w:t xml:space="preserve">verksamheten vid Göteborgs universitet och att </w:t>
      </w:r>
      <w:r>
        <w:rPr>
          <w:rStyle w:val="Betoning"/>
          <w:rFonts w:asciiTheme="majorHAnsi" w:hAnsiTheme="majorHAnsi"/>
          <w:i w:val="0"/>
          <w:sz w:val="20"/>
          <w:szCs w:val="20"/>
          <w:shd w:val="clear" w:color="auto" w:fill="FFFFFF"/>
          <w:lang w:val="sv-SE"/>
        </w:rPr>
        <w:t>bidra till samhälls</w:t>
      </w:r>
      <w:r w:rsidR="007606A2">
        <w:rPr>
          <w:rStyle w:val="Betoning"/>
          <w:rFonts w:asciiTheme="majorHAnsi" w:hAnsiTheme="majorHAnsi"/>
          <w:i w:val="0"/>
          <w:sz w:val="20"/>
          <w:szCs w:val="20"/>
          <w:shd w:val="clear" w:color="auto" w:fill="FFFFFF"/>
          <w:lang w:val="sv-SE"/>
        </w:rPr>
        <w:t>- och närings</w:t>
      </w:r>
      <w:r w:rsidRPr="00FA05B7">
        <w:rPr>
          <w:rStyle w:val="Betoning"/>
          <w:rFonts w:asciiTheme="majorHAnsi" w:hAnsiTheme="majorHAnsi"/>
          <w:i w:val="0"/>
          <w:sz w:val="20"/>
          <w:szCs w:val="20"/>
          <w:shd w:val="clear" w:color="auto" w:fill="FFFFFF"/>
          <w:lang w:val="sv-SE"/>
        </w:rPr>
        <w:t xml:space="preserve">ekonomiska </w:t>
      </w:r>
      <w:r w:rsidR="007606A2">
        <w:rPr>
          <w:rStyle w:val="Betoning"/>
          <w:rFonts w:asciiTheme="majorHAnsi" w:hAnsiTheme="majorHAnsi"/>
          <w:i w:val="0"/>
          <w:sz w:val="20"/>
          <w:szCs w:val="20"/>
          <w:shd w:val="clear" w:color="auto" w:fill="FFFFFF"/>
          <w:lang w:val="sv-SE"/>
        </w:rPr>
        <w:t>effekter</w:t>
      </w:r>
      <w:r w:rsidRPr="00FA05B7">
        <w:rPr>
          <w:rStyle w:val="Betoning"/>
          <w:rFonts w:asciiTheme="majorHAnsi" w:hAnsiTheme="majorHAnsi"/>
          <w:i w:val="0"/>
          <w:sz w:val="20"/>
          <w:szCs w:val="20"/>
          <w:shd w:val="clear" w:color="auto" w:fill="FFFFFF"/>
          <w:lang w:val="sv-SE"/>
        </w:rPr>
        <w:t xml:space="preserve">. GU Ventures </w:t>
      </w:r>
      <w:r w:rsidR="002964D8">
        <w:rPr>
          <w:rStyle w:val="Betoning"/>
          <w:rFonts w:asciiTheme="majorHAnsi" w:hAnsiTheme="majorHAnsi"/>
          <w:i w:val="0"/>
          <w:sz w:val="20"/>
          <w:szCs w:val="20"/>
          <w:shd w:val="clear" w:color="auto" w:fill="FFFFFF"/>
          <w:lang w:val="sv-SE"/>
        </w:rPr>
        <w:t xml:space="preserve">startar upp och </w:t>
      </w:r>
      <w:r w:rsidR="00C974D0" w:rsidRPr="00FA05B7">
        <w:rPr>
          <w:rStyle w:val="Betoning"/>
          <w:rFonts w:asciiTheme="majorHAnsi" w:hAnsiTheme="majorHAnsi"/>
          <w:i w:val="0"/>
          <w:sz w:val="20"/>
          <w:szCs w:val="20"/>
          <w:shd w:val="clear" w:color="auto" w:fill="FFFFFF"/>
          <w:lang w:val="sv-SE"/>
        </w:rPr>
        <w:t xml:space="preserve">investerar </w:t>
      </w:r>
      <w:r w:rsidRPr="00FA05B7">
        <w:rPr>
          <w:rStyle w:val="Betoning"/>
          <w:rFonts w:asciiTheme="majorHAnsi" w:hAnsiTheme="majorHAnsi"/>
          <w:i w:val="0"/>
          <w:sz w:val="20"/>
          <w:szCs w:val="20"/>
          <w:shd w:val="clear" w:color="auto" w:fill="FFFFFF"/>
          <w:lang w:val="sv-SE"/>
        </w:rPr>
        <w:t xml:space="preserve">i nya företag, </w:t>
      </w:r>
      <w:r w:rsidR="00C974D0">
        <w:rPr>
          <w:rStyle w:val="Betoning"/>
          <w:rFonts w:asciiTheme="majorHAnsi" w:hAnsiTheme="majorHAnsi"/>
          <w:i w:val="0"/>
          <w:sz w:val="20"/>
          <w:szCs w:val="20"/>
          <w:shd w:val="clear" w:color="auto" w:fill="FFFFFF"/>
          <w:lang w:val="sv-SE"/>
        </w:rPr>
        <w:t>vilka</w:t>
      </w:r>
      <w:r w:rsidRPr="00FA05B7">
        <w:rPr>
          <w:rStyle w:val="Betoning"/>
          <w:rFonts w:asciiTheme="majorHAnsi" w:hAnsiTheme="majorHAnsi"/>
          <w:i w:val="0"/>
          <w:sz w:val="20"/>
          <w:szCs w:val="20"/>
          <w:shd w:val="clear" w:color="auto" w:fill="FFFFFF"/>
          <w:lang w:val="sv-SE"/>
        </w:rPr>
        <w:t xml:space="preserve"> aktivt stöds i GU Ventures</w:t>
      </w:r>
      <w:r w:rsidR="00C974D0">
        <w:rPr>
          <w:rStyle w:val="Betoning"/>
          <w:rFonts w:asciiTheme="majorHAnsi" w:hAnsiTheme="majorHAnsi"/>
          <w:i w:val="0"/>
          <w:sz w:val="20"/>
          <w:szCs w:val="20"/>
          <w:shd w:val="clear" w:color="auto" w:fill="FFFFFF"/>
          <w:lang w:val="sv-SE"/>
        </w:rPr>
        <w:t xml:space="preserve"> inkubator som erbjuder</w:t>
      </w:r>
      <w:r w:rsidR="002964D8">
        <w:rPr>
          <w:rStyle w:val="Betoning"/>
          <w:rFonts w:asciiTheme="majorHAnsi" w:hAnsiTheme="majorHAnsi"/>
          <w:i w:val="0"/>
          <w:sz w:val="20"/>
          <w:szCs w:val="20"/>
          <w:shd w:val="clear" w:color="auto" w:fill="FFFFFF"/>
          <w:lang w:val="sv-SE"/>
        </w:rPr>
        <w:t xml:space="preserve"> </w:t>
      </w:r>
      <w:r w:rsidR="00C974D0">
        <w:rPr>
          <w:rStyle w:val="Betoning"/>
          <w:rFonts w:asciiTheme="majorHAnsi" w:hAnsiTheme="majorHAnsi"/>
          <w:i w:val="0"/>
          <w:sz w:val="20"/>
          <w:szCs w:val="20"/>
          <w:shd w:val="clear" w:color="auto" w:fill="FFFFFF"/>
          <w:lang w:val="sv-SE"/>
        </w:rPr>
        <w:t xml:space="preserve">utvecklings- </w:t>
      </w:r>
      <w:r w:rsidRPr="00FA05B7">
        <w:rPr>
          <w:rStyle w:val="Betoning"/>
          <w:rFonts w:asciiTheme="majorHAnsi" w:hAnsiTheme="majorHAnsi"/>
          <w:i w:val="0"/>
          <w:sz w:val="20"/>
          <w:szCs w:val="20"/>
          <w:shd w:val="clear" w:color="auto" w:fill="FFFFFF"/>
          <w:lang w:val="sv-SE"/>
        </w:rPr>
        <w:t xml:space="preserve">och administrativt stöd. </w:t>
      </w:r>
      <w:r w:rsidR="002964D8">
        <w:rPr>
          <w:rStyle w:val="Betoning"/>
          <w:rFonts w:asciiTheme="majorHAnsi" w:hAnsiTheme="majorHAnsi"/>
          <w:i w:val="0"/>
          <w:sz w:val="20"/>
          <w:szCs w:val="20"/>
          <w:shd w:val="clear" w:color="auto" w:fill="FFFFFF"/>
          <w:lang w:val="sv-SE"/>
        </w:rPr>
        <w:t>Med</w:t>
      </w:r>
      <w:r w:rsidRPr="00FA05B7">
        <w:rPr>
          <w:rStyle w:val="Betoning"/>
          <w:rFonts w:asciiTheme="majorHAnsi" w:hAnsiTheme="majorHAnsi"/>
          <w:i w:val="0"/>
          <w:sz w:val="20"/>
          <w:szCs w:val="20"/>
          <w:shd w:val="clear" w:color="auto" w:fill="FFFFFF"/>
          <w:lang w:val="sv-SE"/>
        </w:rPr>
        <w:t xml:space="preserve"> 140 </w:t>
      </w:r>
      <w:r w:rsidR="002964D8">
        <w:rPr>
          <w:rStyle w:val="Betoning"/>
          <w:rFonts w:asciiTheme="majorHAnsi" w:hAnsiTheme="majorHAnsi"/>
          <w:i w:val="0"/>
          <w:sz w:val="20"/>
          <w:szCs w:val="20"/>
          <w:shd w:val="clear" w:color="auto" w:fill="FFFFFF"/>
          <w:lang w:val="sv-SE"/>
        </w:rPr>
        <w:t>affärsidéer startade</w:t>
      </w:r>
      <w:r w:rsidRPr="00FA05B7">
        <w:rPr>
          <w:rStyle w:val="Betoning"/>
          <w:rFonts w:asciiTheme="majorHAnsi" w:hAnsiTheme="majorHAnsi"/>
          <w:i w:val="0"/>
          <w:sz w:val="20"/>
          <w:szCs w:val="20"/>
          <w:shd w:val="clear" w:color="auto" w:fill="FFFFFF"/>
          <w:lang w:val="sv-SE"/>
        </w:rPr>
        <w:t xml:space="preserve">, </w:t>
      </w:r>
      <w:r w:rsidR="002964D8">
        <w:rPr>
          <w:rStyle w:val="Betoning"/>
          <w:rFonts w:asciiTheme="majorHAnsi" w:hAnsiTheme="majorHAnsi"/>
          <w:i w:val="0"/>
          <w:sz w:val="20"/>
          <w:szCs w:val="20"/>
          <w:shd w:val="clear" w:color="auto" w:fill="FFFFFF"/>
          <w:lang w:val="sv-SE"/>
        </w:rPr>
        <w:t xml:space="preserve">som resulterat i över </w:t>
      </w:r>
      <w:r w:rsidRPr="00FA05B7">
        <w:rPr>
          <w:rStyle w:val="Betoning"/>
          <w:rFonts w:asciiTheme="majorHAnsi" w:hAnsiTheme="majorHAnsi"/>
          <w:i w:val="0"/>
          <w:sz w:val="20"/>
          <w:szCs w:val="20"/>
          <w:shd w:val="clear" w:color="auto" w:fill="FFFFFF"/>
          <w:lang w:val="sv-SE"/>
        </w:rPr>
        <w:t xml:space="preserve">30 </w:t>
      </w:r>
      <w:proofErr w:type="spellStart"/>
      <w:r w:rsidRPr="00FA05B7">
        <w:rPr>
          <w:rStyle w:val="Betoning"/>
          <w:rFonts w:asciiTheme="majorHAnsi" w:hAnsiTheme="majorHAnsi"/>
          <w:i w:val="0"/>
          <w:sz w:val="20"/>
          <w:szCs w:val="20"/>
          <w:shd w:val="clear" w:color="auto" w:fill="FFFFFF"/>
          <w:lang w:val="sv-SE"/>
        </w:rPr>
        <w:t>exits</w:t>
      </w:r>
      <w:proofErr w:type="spellEnd"/>
      <w:r w:rsidRPr="00FA05B7">
        <w:rPr>
          <w:rStyle w:val="Betoning"/>
          <w:rFonts w:asciiTheme="majorHAnsi" w:hAnsiTheme="majorHAnsi"/>
          <w:i w:val="0"/>
          <w:sz w:val="20"/>
          <w:szCs w:val="20"/>
          <w:shd w:val="clear" w:color="auto" w:fill="FFFFFF"/>
          <w:lang w:val="sv-SE"/>
        </w:rPr>
        <w:t xml:space="preserve"> och 11 IPOs</w:t>
      </w:r>
      <w:r w:rsidR="001B449A">
        <w:rPr>
          <w:rStyle w:val="Betoning"/>
          <w:rFonts w:asciiTheme="majorHAnsi" w:hAnsiTheme="majorHAnsi"/>
          <w:i w:val="0"/>
          <w:sz w:val="20"/>
          <w:szCs w:val="20"/>
          <w:shd w:val="clear" w:color="auto" w:fill="FFFFFF"/>
          <w:lang w:val="sv-SE"/>
        </w:rPr>
        <w:t xml:space="preserve"> för GU Ventures</w:t>
      </w:r>
      <w:r w:rsidRPr="00FA05B7">
        <w:rPr>
          <w:rStyle w:val="Betoning"/>
          <w:rFonts w:asciiTheme="majorHAnsi" w:hAnsiTheme="majorHAnsi"/>
          <w:i w:val="0"/>
          <w:sz w:val="20"/>
          <w:szCs w:val="20"/>
          <w:shd w:val="clear" w:color="auto" w:fill="FFFFFF"/>
          <w:lang w:val="sv-SE"/>
        </w:rPr>
        <w:t>, har UBI Global Index toppranka</w:t>
      </w:r>
      <w:r w:rsidR="002964D8">
        <w:rPr>
          <w:rStyle w:val="Betoning"/>
          <w:rFonts w:asciiTheme="majorHAnsi" w:hAnsiTheme="majorHAnsi"/>
          <w:i w:val="0"/>
          <w:sz w:val="20"/>
          <w:szCs w:val="20"/>
          <w:shd w:val="clear" w:color="auto" w:fill="FFFFFF"/>
          <w:lang w:val="sv-SE"/>
        </w:rPr>
        <w:t>t</w:t>
      </w:r>
      <w:r w:rsidRPr="00FA05B7">
        <w:rPr>
          <w:rStyle w:val="Betoning"/>
          <w:rFonts w:asciiTheme="majorHAnsi" w:hAnsiTheme="majorHAnsi"/>
          <w:i w:val="0"/>
          <w:sz w:val="20"/>
          <w:szCs w:val="20"/>
          <w:shd w:val="clear" w:color="auto" w:fill="FFFFFF"/>
          <w:lang w:val="sv-SE"/>
        </w:rPr>
        <w:t xml:space="preserve"> inkubations- och investeringsverksamhet</w:t>
      </w:r>
      <w:r w:rsidR="001B449A">
        <w:rPr>
          <w:rStyle w:val="Betoning"/>
          <w:rFonts w:asciiTheme="majorHAnsi" w:hAnsiTheme="majorHAnsi"/>
          <w:i w:val="0"/>
          <w:sz w:val="20"/>
          <w:szCs w:val="20"/>
          <w:shd w:val="clear" w:color="auto" w:fill="FFFFFF"/>
          <w:lang w:val="sv-SE"/>
        </w:rPr>
        <w:t>en</w:t>
      </w:r>
      <w:r w:rsidRPr="00FA05B7">
        <w:rPr>
          <w:rStyle w:val="Betoning"/>
          <w:rFonts w:asciiTheme="majorHAnsi" w:hAnsiTheme="majorHAnsi"/>
          <w:i w:val="0"/>
          <w:sz w:val="20"/>
          <w:szCs w:val="20"/>
          <w:shd w:val="clear" w:color="auto" w:fill="FFFFFF"/>
          <w:lang w:val="sv-SE"/>
        </w:rPr>
        <w:t xml:space="preserve">. Besök gärna: </w:t>
      </w:r>
      <w:hyperlink r:id="rId12" w:history="1">
        <w:r w:rsidR="002964D8" w:rsidRPr="00942923">
          <w:rPr>
            <w:rStyle w:val="Hyperlnk"/>
            <w:rFonts w:asciiTheme="majorHAnsi" w:hAnsiTheme="majorHAnsi"/>
            <w:sz w:val="20"/>
            <w:szCs w:val="20"/>
            <w:shd w:val="clear" w:color="auto" w:fill="FFFFFF"/>
            <w:lang w:val="sv-SE"/>
          </w:rPr>
          <w:t>www.guventures.com</w:t>
        </w:r>
      </w:hyperlink>
      <w:r w:rsidR="002964D8">
        <w:rPr>
          <w:rStyle w:val="Betoning"/>
          <w:rFonts w:asciiTheme="majorHAnsi" w:hAnsiTheme="majorHAnsi"/>
          <w:i w:val="0"/>
          <w:sz w:val="20"/>
          <w:szCs w:val="20"/>
          <w:shd w:val="clear" w:color="auto" w:fill="FFFFFF"/>
          <w:lang w:val="sv-SE"/>
        </w:rPr>
        <w:t xml:space="preserve"> </w:t>
      </w:r>
    </w:p>
    <w:p w:rsidR="00692A84" w:rsidRPr="00790925" w:rsidRDefault="00692A84" w:rsidP="009527CF">
      <w:pPr>
        <w:spacing w:after="120" w:line="240" w:lineRule="auto"/>
        <w:jc w:val="both"/>
        <w:rPr>
          <w:rFonts w:asciiTheme="majorHAnsi" w:hAnsiTheme="majorHAnsi"/>
          <w:sz w:val="20"/>
          <w:szCs w:val="20"/>
          <w:lang w:val="sv-SE"/>
        </w:rPr>
      </w:pPr>
      <w:r w:rsidRPr="00790925">
        <w:rPr>
          <w:rFonts w:asciiTheme="majorHAnsi" w:hAnsiTheme="majorHAnsi"/>
          <w:sz w:val="20"/>
          <w:szCs w:val="20"/>
          <w:lang w:val="sv-SE"/>
        </w:rPr>
        <w:t>= = =</w:t>
      </w:r>
    </w:p>
    <w:p w:rsidR="00692A84" w:rsidRPr="00790925" w:rsidRDefault="00692A84" w:rsidP="009527CF">
      <w:pPr>
        <w:spacing w:after="120" w:line="240" w:lineRule="auto"/>
        <w:jc w:val="both"/>
        <w:rPr>
          <w:rFonts w:asciiTheme="majorHAnsi" w:hAnsiTheme="majorHAnsi"/>
          <w:sz w:val="20"/>
          <w:lang w:val="sv-SE"/>
        </w:rPr>
      </w:pPr>
    </w:p>
    <w:sectPr w:rsidR="00692A84" w:rsidRPr="00790925" w:rsidSect="00A776D0">
      <w:headerReference w:type="default" r:id="rId13"/>
      <w:footerReference w:type="default" r:id="rId1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2C" w:rsidRDefault="002A0B2C" w:rsidP="00364D49">
      <w:pPr>
        <w:spacing w:after="0" w:line="240" w:lineRule="auto"/>
      </w:pPr>
      <w:r>
        <w:separator/>
      </w:r>
    </w:p>
  </w:endnote>
  <w:endnote w:type="continuationSeparator" w:id="0">
    <w:p w:rsidR="002A0B2C" w:rsidRDefault="002A0B2C" w:rsidP="0036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1C" w:rsidRPr="00A776D0" w:rsidRDefault="00476E17" w:rsidP="00A776D0">
    <w:pPr>
      <w:tabs>
        <w:tab w:val="center" w:pos="4550"/>
        <w:tab w:val="left" w:pos="5818"/>
      </w:tabs>
      <w:ind w:right="260"/>
      <w:jc w:val="right"/>
      <w:rPr>
        <w:color w:val="222A35" w:themeColor="text2" w:themeShade="80"/>
        <w:sz w:val="20"/>
        <w:szCs w:val="20"/>
      </w:rPr>
    </w:pPr>
    <w:r>
      <w:rPr>
        <w:color w:val="8496B0" w:themeColor="text2" w:themeTint="99"/>
        <w:spacing w:val="60"/>
        <w:sz w:val="20"/>
        <w:szCs w:val="20"/>
      </w:rPr>
      <w:t xml:space="preserve">Sid </w:t>
    </w:r>
    <w:r w:rsidR="0018751C" w:rsidRPr="0018751C">
      <w:rPr>
        <w:color w:val="8496B0" w:themeColor="text2" w:themeTint="99"/>
        <w:sz w:val="20"/>
        <w:szCs w:val="20"/>
      </w:rPr>
      <w:t xml:space="preserve"> </w:t>
    </w:r>
    <w:r w:rsidR="0018751C" w:rsidRPr="0018751C">
      <w:rPr>
        <w:color w:val="323E4F" w:themeColor="text2" w:themeShade="BF"/>
        <w:sz w:val="20"/>
        <w:szCs w:val="20"/>
      </w:rPr>
      <w:fldChar w:fldCharType="begin"/>
    </w:r>
    <w:r w:rsidR="0018751C" w:rsidRPr="0018751C">
      <w:rPr>
        <w:color w:val="323E4F" w:themeColor="text2" w:themeShade="BF"/>
        <w:sz w:val="20"/>
        <w:szCs w:val="20"/>
      </w:rPr>
      <w:instrText xml:space="preserve"> PAGE   \* MERGEFORMAT </w:instrText>
    </w:r>
    <w:r w:rsidR="0018751C" w:rsidRPr="0018751C">
      <w:rPr>
        <w:color w:val="323E4F" w:themeColor="text2" w:themeShade="BF"/>
        <w:sz w:val="20"/>
        <w:szCs w:val="20"/>
      </w:rPr>
      <w:fldChar w:fldCharType="separate"/>
    </w:r>
    <w:r w:rsidR="003C5014">
      <w:rPr>
        <w:noProof/>
        <w:color w:val="323E4F" w:themeColor="text2" w:themeShade="BF"/>
        <w:sz w:val="20"/>
        <w:szCs w:val="20"/>
      </w:rPr>
      <w:t>1</w:t>
    </w:r>
    <w:r w:rsidR="0018751C" w:rsidRPr="0018751C">
      <w:rPr>
        <w:color w:val="323E4F" w:themeColor="text2" w:themeShade="BF"/>
        <w:sz w:val="20"/>
        <w:szCs w:val="20"/>
      </w:rPr>
      <w:fldChar w:fldCharType="end"/>
    </w:r>
    <w:r w:rsidR="0018751C" w:rsidRPr="0018751C">
      <w:rPr>
        <w:color w:val="323E4F" w:themeColor="text2" w:themeShade="BF"/>
        <w:sz w:val="20"/>
        <w:szCs w:val="20"/>
      </w:rPr>
      <w:t xml:space="preserve"> | </w:t>
    </w:r>
    <w:r w:rsidR="0018751C" w:rsidRPr="0018751C">
      <w:rPr>
        <w:color w:val="323E4F" w:themeColor="text2" w:themeShade="BF"/>
        <w:sz w:val="20"/>
        <w:szCs w:val="20"/>
      </w:rPr>
      <w:fldChar w:fldCharType="begin"/>
    </w:r>
    <w:r w:rsidR="0018751C" w:rsidRPr="0018751C">
      <w:rPr>
        <w:color w:val="323E4F" w:themeColor="text2" w:themeShade="BF"/>
        <w:sz w:val="20"/>
        <w:szCs w:val="20"/>
      </w:rPr>
      <w:instrText xml:space="preserve"> NUMPAGES  \* Arabic  \* MERGEFORMAT </w:instrText>
    </w:r>
    <w:r w:rsidR="0018751C" w:rsidRPr="0018751C">
      <w:rPr>
        <w:color w:val="323E4F" w:themeColor="text2" w:themeShade="BF"/>
        <w:sz w:val="20"/>
        <w:szCs w:val="20"/>
      </w:rPr>
      <w:fldChar w:fldCharType="separate"/>
    </w:r>
    <w:r w:rsidR="003C5014">
      <w:rPr>
        <w:noProof/>
        <w:color w:val="323E4F" w:themeColor="text2" w:themeShade="BF"/>
        <w:sz w:val="20"/>
        <w:szCs w:val="20"/>
      </w:rPr>
      <w:t>2</w:t>
    </w:r>
    <w:r w:rsidR="0018751C" w:rsidRPr="0018751C">
      <w:rPr>
        <w:color w:val="323E4F" w:themeColor="text2" w:themeShade="B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2C" w:rsidRDefault="002A0B2C" w:rsidP="00364D49">
      <w:pPr>
        <w:spacing w:after="0" w:line="240" w:lineRule="auto"/>
      </w:pPr>
      <w:r>
        <w:separator/>
      </w:r>
    </w:p>
  </w:footnote>
  <w:footnote w:type="continuationSeparator" w:id="0">
    <w:p w:rsidR="002A0B2C" w:rsidRDefault="002A0B2C" w:rsidP="00364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D49" w:rsidRDefault="00364D49">
    <w:pPr>
      <w:pStyle w:val="Sidhuvud"/>
    </w:pPr>
    <w:r>
      <w:rPr>
        <w:rFonts w:asciiTheme="majorHAnsi" w:hAnsiTheme="majorHAnsi" w:cs="Arial"/>
        <w:b/>
        <w:noProof/>
        <w:color w:val="000000" w:themeColor="text1"/>
        <w:sz w:val="24"/>
        <w:lang w:val="sv-SE" w:eastAsia="sv-SE"/>
      </w:rPr>
      <w:drawing>
        <wp:inline distT="0" distB="0" distL="0" distR="0">
          <wp:extent cx="1714500" cy="487045"/>
          <wp:effectExtent l="0" t="0" r="0" b="825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Dosi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487045"/>
                  </a:xfrm>
                  <a:prstGeom prst="rect">
                    <a:avLst/>
                  </a:prstGeom>
                </pic:spPr>
              </pic:pic>
            </a:graphicData>
          </a:graphic>
        </wp:inline>
      </w:drawing>
    </w:r>
  </w:p>
  <w:p w:rsidR="00364D49" w:rsidRDefault="00364D4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4926"/>
    <w:multiLevelType w:val="hybridMultilevel"/>
    <w:tmpl w:val="4CCC8466"/>
    <w:lvl w:ilvl="0" w:tplc="901C0420">
      <w:start w:val="8"/>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32E80"/>
    <w:multiLevelType w:val="hybridMultilevel"/>
    <w:tmpl w:val="3A346122"/>
    <w:lvl w:ilvl="0" w:tplc="F1200EE0">
      <w:start w:val="1"/>
      <w:numFmt w:val="bullet"/>
      <w:lvlText w:val="•"/>
      <w:lvlJc w:val="left"/>
      <w:pPr>
        <w:tabs>
          <w:tab w:val="num" w:pos="720"/>
        </w:tabs>
        <w:ind w:left="720" w:hanging="360"/>
      </w:pPr>
      <w:rPr>
        <w:rFonts w:ascii="Arial" w:hAnsi="Arial" w:hint="default"/>
      </w:rPr>
    </w:lvl>
    <w:lvl w:ilvl="1" w:tplc="2A58EBCA" w:tentative="1">
      <w:start w:val="1"/>
      <w:numFmt w:val="bullet"/>
      <w:lvlText w:val="•"/>
      <w:lvlJc w:val="left"/>
      <w:pPr>
        <w:tabs>
          <w:tab w:val="num" w:pos="1440"/>
        </w:tabs>
        <w:ind w:left="1440" w:hanging="360"/>
      </w:pPr>
      <w:rPr>
        <w:rFonts w:ascii="Arial" w:hAnsi="Arial" w:hint="default"/>
      </w:rPr>
    </w:lvl>
    <w:lvl w:ilvl="2" w:tplc="28DA934C" w:tentative="1">
      <w:start w:val="1"/>
      <w:numFmt w:val="bullet"/>
      <w:lvlText w:val="•"/>
      <w:lvlJc w:val="left"/>
      <w:pPr>
        <w:tabs>
          <w:tab w:val="num" w:pos="2160"/>
        </w:tabs>
        <w:ind w:left="2160" w:hanging="360"/>
      </w:pPr>
      <w:rPr>
        <w:rFonts w:ascii="Arial" w:hAnsi="Arial" w:hint="default"/>
      </w:rPr>
    </w:lvl>
    <w:lvl w:ilvl="3" w:tplc="4A4CDC1C" w:tentative="1">
      <w:start w:val="1"/>
      <w:numFmt w:val="bullet"/>
      <w:lvlText w:val="•"/>
      <w:lvlJc w:val="left"/>
      <w:pPr>
        <w:tabs>
          <w:tab w:val="num" w:pos="2880"/>
        </w:tabs>
        <w:ind w:left="2880" w:hanging="360"/>
      </w:pPr>
      <w:rPr>
        <w:rFonts w:ascii="Arial" w:hAnsi="Arial" w:hint="default"/>
      </w:rPr>
    </w:lvl>
    <w:lvl w:ilvl="4" w:tplc="ADFAFBF4" w:tentative="1">
      <w:start w:val="1"/>
      <w:numFmt w:val="bullet"/>
      <w:lvlText w:val="•"/>
      <w:lvlJc w:val="left"/>
      <w:pPr>
        <w:tabs>
          <w:tab w:val="num" w:pos="3600"/>
        </w:tabs>
        <w:ind w:left="3600" w:hanging="360"/>
      </w:pPr>
      <w:rPr>
        <w:rFonts w:ascii="Arial" w:hAnsi="Arial" w:hint="default"/>
      </w:rPr>
    </w:lvl>
    <w:lvl w:ilvl="5" w:tplc="788ABC26" w:tentative="1">
      <w:start w:val="1"/>
      <w:numFmt w:val="bullet"/>
      <w:lvlText w:val="•"/>
      <w:lvlJc w:val="left"/>
      <w:pPr>
        <w:tabs>
          <w:tab w:val="num" w:pos="4320"/>
        </w:tabs>
        <w:ind w:left="4320" w:hanging="360"/>
      </w:pPr>
      <w:rPr>
        <w:rFonts w:ascii="Arial" w:hAnsi="Arial" w:hint="default"/>
      </w:rPr>
    </w:lvl>
    <w:lvl w:ilvl="6" w:tplc="B552A738" w:tentative="1">
      <w:start w:val="1"/>
      <w:numFmt w:val="bullet"/>
      <w:lvlText w:val="•"/>
      <w:lvlJc w:val="left"/>
      <w:pPr>
        <w:tabs>
          <w:tab w:val="num" w:pos="5040"/>
        </w:tabs>
        <w:ind w:left="5040" w:hanging="360"/>
      </w:pPr>
      <w:rPr>
        <w:rFonts w:ascii="Arial" w:hAnsi="Arial" w:hint="default"/>
      </w:rPr>
    </w:lvl>
    <w:lvl w:ilvl="7" w:tplc="849E191A" w:tentative="1">
      <w:start w:val="1"/>
      <w:numFmt w:val="bullet"/>
      <w:lvlText w:val="•"/>
      <w:lvlJc w:val="left"/>
      <w:pPr>
        <w:tabs>
          <w:tab w:val="num" w:pos="5760"/>
        </w:tabs>
        <w:ind w:left="5760" w:hanging="360"/>
      </w:pPr>
      <w:rPr>
        <w:rFonts w:ascii="Arial" w:hAnsi="Arial" w:hint="default"/>
      </w:rPr>
    </w:lvl>
    <w:lvl w:ilvl="8" w:tplc="394A3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3571AB"/>
    <w:multiLevelType w:val="hybridMultilevel"/>
    <w:tmpl w:val="07688350"/>
    <w:lvl w:ilvl="0" w:tplc="901C0420">
      <w:start w:val="8"/>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84E0B"/>
    <w:multiLevelType w:val="hybridMultilevel"/>
    <w:tmpl w:val="2C645F80"/>
    <w:lvl w:ilvl="0" w:tplc="9CC0238C">
      <w:start w:val="1"/>
      <w:numFmt w:val="bullet"/>
      <w:lvlText w:val="-"/>
      <w:lvlJc w:val="left"/>
      <w:pPr>
        <w:ind w:left="1668" w:hanging="360"/>
      </w:pPr>
      <w:rPr>
        <w:rFonts w:ascii="Calibri" w:eastAsia="Calibri" w:hAnsi="Calibri" w:hint="default"/>
      </w:rPr>
    </w:lvl>
    <w:lvl w:ilvl="1" w:tplc="041D0003">
      <w:start w:val="1"/>
      <w:numFmt w:val="bullet"/>
      <w:lvlText w:val="o"/>
      <w:lvlJc w:val="left"/>
      <w:pPr>
        <w:ind w:left="2388" w:hanging="360"/>
      </w:pPr>
      <w:rPr>
        <w:rFonts w:ascii="Courier New" w:hAnsi="Courier New" w:cs="Courier New" w:hint="default"/>
      </w:rPr>
    </w:lvl>
    <w:lvl w:ilvl="2" w:tplc="041D0005">
      <w:start w:val="1"/>
      <w:numFmt w:val="bullet"/>
      <w:lvlText w:val=""/>
      <w:lvlJc w:val="left"/>
      <w:pPr>
        <w:ind w:left="3108" w:hanging="360"/>
      </w:pPr>
      <w:rPr>
        <w:rFonts w:ascii="Wingdings" w:hAnsi="Wingdings" w:hint="default"/>
      </w:rPr>
    </w:lvl>
    <w:lvl w:ilvl="3" w:tplc="041D0001">
      <w:start w:val="1"/>
      <w:numFmt w:val="bullet"/>
      <w:lvlText w:val=""/>
      <w:lvlJc w:val="left"/>
      <w:pPr>
        <w:ind w:left="3828" w:hanging="360"/>
      </w:pPr>
      <w:rPr>
        <w:rFonts w:ascii="Symbol" w:hAnsi="Symbol" w:hint="default"/>
      </w:rPr>
    </w:lvl>
    <w:lvl w:ilvl="4" w:tplc="041D0003">
      <w:start w:val="1"/>
      <w:numFmt w:val="bullet"/>
      <w:lvlText w:val="o"/>
      <w:lvlJc w:val="left"/>
      <w:pPr>
        <w:ind w:left="4548" w:hanging="360"/>
      </w:pPr>
      <w:rPr>
        <w:rFonts w:ascii="Courier New" w:hAnsi="Courier New" w:cs="Courier New" w:hint="default"/>
      </w:rPr>
    </w:lvl>
    <w:lvl w:ilvl="5" w:tplc="041D0005">
      <w:start w:val="1"/>
      <w:numFmt w:val="bullet"/>
      <w:lvlText w:val=""/>
      <w:lvlJc w:val="left"/>
      <w:pPr>
        <w:ind w:left="5268" w:hanging="360"/>
      </w:pPr>
      <w:rPr>
        <w:rFonts w:ascii="Wingdings" w:hAnsi="Wingdings" w:hint="default"/>
      </w:rPr>
    </w:lvl>
    <w:lvl w:ilvl="6" w:tplc="041D0001">
      <w:start w:val="1"/>
      <w:numFmt w:val="bullet"/>
      <w:lvlText w:val=""/>
      <w:lvlJc w:val="left"/>
      <w:pPr>
        <w:ind w:left="5988" w:hanging="360"/>
      </w:pPr>
      <w:rPr>
        <w:rFonts w:ascii="Symbol" w:hAnsi="Symbol" w:hint="default"/>
      </w:rPr>
    </w:lvl>
    <w:lvl w:ilvl="7" w:tplc="041D0003">
      <w:start w:val="1"/>
      <w:numFmt w:val="bullet"/>
      <w:lvlText w:val="o"/>
      <w:lvlJc w:val="left"/>
      <w:pPr>
        <w:ind w:left="6708" w:hanging="360"/>
      </w:pPr>
      <w:rPr>
        <w:rFonts w:ascii="Courier New" w:hAnsi="Courier New" w:cs="Courier New" w:hint="default"/>
      </w:rPr>
    </w:lvl>
    <w:lvl w:ilvl="8" w:tplc="041D0005">
      <w:start w:val="1"/>
      <w:numFmt w:val="bullet"/>
      <w:lvlText w:val=""/>
      <w:lvlJc w:val="left"/>
      <w:pPr>
        <w:ind w:left="7428" w:hanging="360"/>
      </w:pPr>
      <w:rPr>
        <w:rFonts w:ascii="Wingdings" w:hAnsi="Wingdings" w:hint="default"/>
      </w:rPr>
    </w:lvl>
  </w:abstractNum>
  <w:abstractNum w:abstractNumId="4" w15:restartNumberingAfterBreak="0">
    <w:nsid w:val="77ED138C"/>
    <w:multiLevelType w:val="hybridMultilevel"/>
    <w:tmpl w:val="BA6AE474"/>
    <w:lvl w:ilvl="0" w:tplc="901C0420">
      <w:start w:val="8"/>
      <w:numFmt w:val="bullet"/>
      <w:lvlText w:val="-"/>
      <w:lvlJc w:val="left"/>
      <w:pPr>
        <w:ind w:left="720" w:hanging="360"/>
      </w:pPr>
      <w:rPr>
        <w:rFonts w:ascii="Calibri Light" w:eastAsiaTheme="minorHAnsi" w:hAnsi="Calibri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1A"/>
    <w:rsid w:val="000069FA"/>
    <w:rsid w:val="0002038E"/>
    <w:rsid w:val="000233C7"/>
    <w:rsid w:val="0002409C"/>
    <w:rsid w:val="000361AF"/>
    <w:rsid w:val="00037276"/>
    <w:rsid w:val="000401AD"/>
    <w:rsid w:val="0005731E"/>
    <w:rsid w:val="00062C09"/>
    <w:rsid w:val="000648BB"/>
    <w:rsid w:val="000678DF"/>
    <w:rsid w:val="0009065B"/>
    <w:rsid w:val="00093197"/>
    <w:rsid w:val="000931A4"/>
    <w:rsid w:val="0009518F"/>
    <w:rsid w:val="000A210C"/>
    <w:rsid w:val="000C0F56"/>
    <w:rsid w:val="000C4F70"/>
    <w:rsid w:val="000F005D"/>
    <w:rsid w:val="000F0DCC"/>
    <w:rsid w:val="0010521B"/>
    <w:rsid w:val="00110E3B"/>
    <w:rsid w:val="001144BE"/>
    <w:rsid w:val="00127BE4"/>
    <w:rsid w:val="00133E4F"/>
    <w:rsid w:val="001368EE"/>
    <w:rsid w:val="001437B2"/>
    <w:rsid w:val="00145886"/>
    <w:rsid w:val="00160B57"/>
    <w:rsid w:val="00165936"/>
    <w:rsid w:val="00166CC6"/>
    <w:rsid w:val="0017143C"/>
    <w:rsid w:val="001818E6"/>
    <w:rsid w:val="001844FC"/>
    <w:rsid w:val="0018751C"/>
    <w:rsid w:val="00187C84"/>
    <w:rsid w:val="001979B7"/>
    <w:rsid w:val="001B449A"/>
    <w:rsid w:val="001B5EB8"/>
    <w:rsid w:val="001C786A"/>
    <w:rsid w:val="001D4DCF"/>
    <w:rsid w:val="001E45A6"/>
    <w:rsid w:val="001F1539"/>
    <w:rsid w:val="00216D5E"/>
    <w:rsid w:val="002242F2"/>
    <w:rsid w:val="00234AD8"/>
    <w:rsid w:val="00240F41"/>
    <w:rsid w:val="00255921"/>
    <w:rsid w:val="00266B3B"/>
    <w:rsid w:val="002820A9"/>
    <w:rsid w:val="002951C0"/>
    <w:rsid w:val="00295A90"/>
    <w:rsid w:val="002964D8"/>
    <w:rsid w:val="002A0B2C"/>
    <w:rsid w:val="002B6553"/>
    <w:rsid w:val="002B7B3C"/>
    <w:rsid w:val="002C638F"/>
    <w:rsid w:val="002E1539"/>
    <w:rsid w:val="002E1BD0"/>
    <w:rsid w:val="002E3AA3"/>
    <w:rsid w:val="002E774B"/>
    <w:rsid w:val="002F6687"/>
    <w:rsid w:val="003015F1"/>
    <w:rsid w:val="00314ED2"/>
    <w:rsid w:val="003153EA"/>
    <w:rsid w:val="00324210"/>
    <w:rsid w:val="00332DA3"/>
    <w:rsid w:val="003376E1"/>
    <w:rsid w:val="003436B4"/>
    <w:rsid w:val="00354BD0"/>
    <w:rsid w:val="00360B11"/>
    <w:rsid w:val="00364D49"/>
    <w:rsid w:val="00365E51"/>
    <w:rsid w:val="003828CB"/>
    <w:rsid w:val="00386706"/>
    <w:rsid w:val="00396D84"/>
    <w:rsid w:val="003A512A"/>
    <w:rsid w:val="003C5014"/>
    <w:rsid w:val="003D06E9"/>
    <w:rsid w:val="003D2755"/>
    <w:rsid w:val="003F34DA"/>
    <w:rsid w:val="004010CB"/>
    <w:rsid w:val="004048DF"/>
    <w:rsid w:val="00422E2D"/>
    <w:rsid w:val="004241FA"/>
    <w:rsid w:val="0042478F"/>
    <w:rsid w:val="00461384"/>
    <w:rsid w:val="00461CD9"/>
    <w:rsid w:val="00476E17"/>
    <w:rsid w:val="0048190C"/>
    <w:rsid w:val="0049246A"/>
    <w:rsid w:val="004A1302"/>
    <w:rsid w:val="004B23D4"/>
    <w:rsid w:val="004C361F"/>
    <w:rsid w:val="004C7B64"/>
    <w:rsid w:val="004D1AB8"/>
    <w:rsid w:val="004F26B7"/>
    <w:rsid w:val="00503AD4"/>
    <w:rsid w:val="00504A79"/>
    <w:rsid w:val="00504AD7"/>
    <w:rsid w:val="005070DB"/>
    <w:rsid w:val="00512977"/>
    <w:rsid w:val="005143B4"/>
    <w:rsid w:val="00534E7F"/>
    <w:rsid w:val="005428D5"/>
    <w:rsid w:val="00544FE3"/>
    <w:rsid w:val="00552F98"/>
    <w:rsid w:val="00560317"/>
    <w:rsid w:val="0056037B"/>
    <w:rsid w:val="005655BC"/>
    <w:rsid w:val="00576BF8"/>
    <w:rsid w:val="005A1BB6"/>
    <w:rsid w:val="005A2459"/>
    <w:rsid w:val="005A3CC9"/>
    <w:rsid w:val="005A51CE"/>
    <w:rsid w:val="005C424E"/>
    <w:rsid w:val="005C4755"/>
    <w:rsid w:val="005F0812"/>
    <w:rsid w:val="005F6FEF"/>
    <w:rsid w:val="005F7CCC"/>
    <w:rsid w:val="00601F0F"/>
    <w:rsid w:val="00604584"/>
    <w:rsid w:val="006100B0"/>
    <w:rsid w:val="00646112"/>
    <w:rsid w:val="00664ADE"/>
    <w:rsid w:val="0067043D"/>
    <w:rsid w:val="006833DF"/>
    <w:rsid w:val="00692A84"/>
    <w:rsid w:val="0069577B"/>
    <w:rsid w:val="006B21A6"/>
    <w:rsid w:val="006F4643"/>
    <w:rsid w:val="00703EEF"/>
    <w:rsid w:val="007110DC"/>
    <w:rsid w:val="00712356"/>
    <w:rsid w:val="00713411"/>
    <w:rsid w:val="00726CE3"/>
    <w:rsid w:val="00750932"/>
    <w:rsid w:val="007606A2"/>
    <w:rsid w:val="00765196"/>
    <w:rsid w:val="007662CA"/>
    <w:rsid w:val="00772DF3"/>
    <w:rsid w:val="00790925"/>
    <w:rsid w:val="007A2AF4"/>
    <w:rsid w:val="007A5A1A"/>
    <w:rsid w:val="007B1B7F"/>
    <w:rsid w:val="007B4A8E"/>
    <w:rsid w:val="007C49C3"/>
    <w:rsid w:val="007D67BC"/>
    <w:rsid w:val="00813322"/>
    <w:rsid w:val="00815780"/>
    <w:rsid w:val="00830AD2"/>
    <w:rsid w:val="008523C1"/>
    <w:rsid w:val="00853D48"/>
    <w:rsid w:val="00880C14"/>
    <w:rsid w:val="00883624"/>
    <w:rsid w:val="00885562"/>
    <w:rsid w:val="00890C5D"/>
    <w:rsid w:val="00895677"/>
    <w:rsid w:val="00896084"/>
    <w:rsid w:val="008C3333"/>
    <w:rsid w:val="008D449A"/>
    <w:rsid w:val="008D493D"/>
    <w:rsid w:val="008E4545"/>
    <w:rsid w:val="008E4D53"/>
    <w:rsid w:val="008F50A1"/>
    <w:rsid w:val="00901EBE"/>
    <w:rsid w:val="00912D75"/>
    <w:rsid w:val="00916BC2"/>
    <w:rsid w:val="009201EA"/>
    <w:rsid w:val="0094399C"/>
    <w:rsid w:val="00945296"/>
    <w:rsid w:val="009470BB"/>
    <w:rsid w:val="009527CF"/>
    <w:rsid w:val="00955957"/>
    <w:rsid w:val="009876D9"/>
    <w:rsid w:val="00994D34"/>
    <w:rsid w:val="009A6C53"/>
    <w:rsid w:val="009B6C97"/>
    <w:rsid w:val="009C3179"/>
    <w:rsid w:val="009D5812"/>
    <w:rsid w:val="009D7F65"/>
    <w:rsid w:val="009E428A"/>
    <w:rsid w:val="009E55B5"/>
    <w:rsid w:val="009E58C8"/>
    <w:rsid w:val="00A10593"/>
    <w:rsid w:val="00A1387C"/>
    <w:rsid w:val="00A30916"/>
    <w:rsid w:val="00A47FB9"/>
    <w:rsid w:val="00A5598F"/>
    <w:rsid w:val="00A61556"/>
    <w:rsid w:val="00A776D0"/>
    <w:rsid w:val="00A91689"/>
    <w:rsid w:val="00A96B96"/>
    <w:rsid w:val="00AC3A28"/>
    <w:rsid w:val="00AE46B0"/>
    <w:rsid w:val="00AE5825"/>
    <w:rsid w:val="00AE5E69"/>
    <w:rsid w:val="00AF5369"/>
    <w:rsid w:val="00B134FC"/>
    <w:rsid w:val="00B259A2"/>
    <w:rsid w:val="00B26B15"/>
    <w:rsid w:val="00B31A52"/>
    <w:rsid w:val="00B341D6"/>
    <w:rsid w:val="00B37ACD"/>
    <w:rsid w:val="00B53BDA"/>
    <w:rsid w:val="00B60FE7"/>
    <w:rsid w:val="00B65EC2"/>
    <w:rsid w:val="00B73173"/>
    <w:rsid w:val="00B74730"/>
    <w:rsid w:val="00B91FCB"/>
    <w:rsid w:val="00BF6C34"/>
    <w:rsid w:val="00C13EF6"/>
    <w:rsid w:val="00C147D8"/>
    <w:rsid w:val="00C20CE3"/>
    <w:rsid w:val="00C217C0"/>
    <w:rsid w:val="00C26FEA"/>
    <w:rsid w:val="00C33A3F"/>
    <w:rsid w:val="00C368DA"/>
    <w:rsid w:val="00C44502"/>
    <w:rsid w:val="00C44A05"/>
    <w:rsid w:val="00C44CBD"/>
    <w:rsid w:val="00C83027"/>
    <w:rsid w:val="00C84445"/>
    <w:rsid w:val="00C84BA6"/>
    <w:rsid w:val="00C86081"/>
    <w:rsid w:val="00C87CA0"/>
    <w:rsid w:val="00C91715"/>
    <w:rsid w:val="00C949D1"/>
    <w:rsid w:val="00C971F2"/>
    <w:rsid w:val="00C974D0"/>
    <w:rsid w:val="00CB61B2"/>
    <w:rsid w:val="00CC751F"/>
    <w:rsid w:val="00CD020B"/>
    <w:rsid w:val="00CD2C1C"/>
    <w:rsid w:val="00D13973"/>
    <w:rsid w:val="00D15910"/>
    <w:rsid w:val="00D246E0"/>
    <w:rsid w:val="00D474FE"/>
    <w:rsid w:val="00D5708F"/>
    <w:rsid w:val="00D61B6B"/>
    <w:rsid w:val="00D61FB5"/>
    <w:rsid w:val="00D7298C"/>
    <w:rsid w:val="00D771DC"/>
    <w:rsid w:val="00D91A0A"/>
    <w:rsid w:val="00D97585"/>
    <w:rsid w:val="00DA49D4"/>
    <w:rsid w:val="00DA5F14"/>
    <w:rsid w:val="00DB2B7E"/>
    <w:rsid w:val="00DB3192"/>
    <w:rsid w:val="00DC43EA"/>
    <w:rsid w:val="00DD0371"/>
    <w:rsid w:val="00DD5AF8"/>
    <w:rsid w:val="00DE33EF"/>
    <w:rsid w:val="00DE433E"/>
    <w:rsid w:val="00DF0D48"/>
    <w:rsid w:val="00E02C60"/>
    <w:rsid w:val="00E02F12"/>
    <w:rsid w:val="00E07090"/>
    <w:rsid w:val="00E16186"/>
    <w:rsid w:val="00E218E6"/>
    <w:rsid w:val="00E22AF5"/>
    <w:rsid w:val="00E30F52"/>
    <w:rsid w:val="00E44DE5"/>
    <w:rsid w:val="00E92247"/>
    <w:rsid w:val="00EA0CE1"/>
    <w:rsid w:val="00EA2192"/>
    <w:rsid w:val="00EE39DF"/>
    <w:rsid w:val="00EE6FE7"/>
    <w:rsid w:val="00F1530E"/>
    <w:rsid w:val="00F20556"/>
    <w:rsid w:val="00F2192C"/>
    <w:rsid w:val="00F320D4"/>
    <w:rsid w:val="00F36DBC"/>
    <w:rsid w:val="00F54A3A"/>
    <w:rsid w:val="00F924B0"/>
    <w:rsid w:val="00FA05B7"/>
    <w:rsid w:val="00FA5A1C"/>
    <w:rsid w:val="00FB3E34"/>
    <w:rsid w:val="00FC1C55"/>
    <w:rsid w:val="00FC6F41"/>
    <w:rsid w:val="00FF08AA"/>
    <w:rsid w:val="00FF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28266-5D30-4084-9A35-9CBDBE18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A1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A5A1A"/>
    <w:rPr>
      <w:color w:val="0563C1" w:themeColor="hyperlink"/>
      <w:u w:val="single"/>
    </w:rPr>
  </w:style>
  <w:style w:type="paragraph" w:styleId="Liststycke">
    <w:name w:val="List Paragraph"/>
    <w:basedOn w:val="Normal"/>
    <w:uiPriority w:val="34"/>
    <w:qFormat/>
    <w:rsid w:val="007A5A1A"/>
    <w:pPr>
      <w:ind w:left="720"/>
      <w:contextualSpacing/>
    </w:pPr>
  </w:style>
  <w:style w:type="paragraph" w:styleId="Normalwebb">
    <w:name w:val="Normal (Web)"/>
    <w:basedOn w:val="Normal"/>
    <w:uiPriority w:val="99"/>
    <w:semiHidden/>
    <w:unhideWhenUsed/>
    <w:rsid w:val="007B1B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ark">
    <w:name w:val="Strong"/>
    <w:basedOn w:val="Standardstycketeckensnitt"/>
    <w:uiPriority w:val="22"/>
    <w:qFormat/>
    <w:rsid w:val="007B1B7F"/>
    <w:rPr>
      <w:b/>
      <w:bCs/>
    </w:rPr>
  </w:style>
  <w:style w:type="character" w:styleId="Betoning">
    <w:name w:val="Emphasis"/>
    <w:basedOn w:val="Standardstycketeckensnitt"/>
    <w:uiPriority w:val="20"/>
    <w:qFormat/>
    <w:rsid w:val="007B1B7F"/>
    <w:rPr>
      <w:i/>
      <w:iCs/>
    </w:rPr>
  </w:style>
  <w:style w:type="paragraph" w:styleId="Sidhuvud">
    <w:name w:val="header"/>
    <w:basedOn w:val="Normal"/>
    <w:link w:val="SidhuvudChar"/>
    <w:uiPriority w:val="99"/>
    <w:unhideWhenUsed/>
    <w:rsid w:val="00364D49"/>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364D49"/>
  </w:style>
  <w:style w:type="paragraph" w:styleId="Sidfot">
    <w:name w:val="footer"/>
    <w:basedOn w:val="Normal"/>
    <w:link w:val="SidfotChar"/>
    <w:uiPriority w:val="99"/>
    <w:unhideWhenUsed/>
    <w:rsid w:val="00364D49"/>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364D49"/>
  </w:style>
  <w:style w:type="paragraph" w:styleId="Fotnotstext">
    <w:name w:val="footnote text"/>
    <w:basedOn w:val="Normal"/>
    <w:link w:val="FotnotstextChar"/>
    <w:uiPriority w:val="99"/>
    <w:semiHidden/>
    <w:unhideWhenUsed/>
    <w:rsid w:val="00187C84"/>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87C84"/>
    <w:rPr>
      <w:sz w:val="20"/>
      <w:szCs w:val="20"/>
    </w:rPr>
  </w:style>
  <w:style w:type="character" w:styleId="Fotnotsreferens">
    <w:name w:val="footnote reference"/>
    <w:basedOn w:val="Standardstycketeckensnitt"/>
    <w:uiPriority w:val="99"/>
    <w:semiHidden/>
    <w:unhideWhenUsed/>
    <w:rsid w:val="00187C84"/>
    <w:rPr>
      <w:vertAlign w:val="superscript"/>
    </w:rPr>
  </w:style>
  <w:style w:type="character" w:customStyle="1" w:styleId="apple-converted-space">
    <w:name w:val="apple-converted-space"/>
    <w:basedOn w:val="Standardstycketeckensnitt"/>
    <w:rsid w:val="009527CF"/>
  </w:style>
  <w:style w:type="paragraph" w:styleId="Ballongtext">
    <w:name w:val="Balloon Text"/>
    <w:basedOn w:val="Normal"/>
    <w:link w:val="BallongtextChar"/>
    <w:uiPriority w:val="99"/>
    <w:semiHidden/>
    <w:unhideWhenUsed/>
    <w:rsid w:val="00314ED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14ED2"/>
    <w:rPr>
      <w:rFonts w:ascii="Segoe UI" w:hAnsi="Segoe UI" w:cs="Segoe UI"/>
      <w:sz w:val="18"/>
      <w:szCs w:val="18"/>
    </w:rPr>
  </w:style>
  <w:style w:type="character" w:styleId="Kommentarsreferens">
    <w:name w:val="annotation reference"/>
    <w:basedOn w:val="Standardstycketeckensnitt"/>
    <w:uiPriority w:val="99"/>
    <w:semiHidden/>
    <w:unhideWhenUsed/>
    <w:rsid w:val="00E02F12"/>
    <w:rPr>
      <w:sz w:val="16"/>
      <w:szCs w:val="16"/>
    </w:rPr>
  </w:style>
  <w:style w:type="paragraph" w:styleId="Kommentarer">
    <w:name w:val="annotation text"/>
    <w:basedOn w:val="Normal"/>
    <w:link w:val="KommentarerChar"/>
    <w:uiPriority w:val="99"/>
    <w:semiHidden/>
    <w:unhideWhenUsed/>
    <w:rsid w:val="00E02F12"/>
    <w:pPr>
      <w:spacing w:line="240" w:lineRule="auto"/>
    </w:pPr>
    <w:rPr>
      <w:sz w:val="20"/>
      <w:szCs w:val="20"/>
    </w:rPr>
  </w:style>
  <w:style w:type="character" w:customStyle="1" w:styleId="KommentarerChar">
    <w:name w:val="Kommentarer Char"/>
    <w:basedOn w:val="Standardstycketeckensnitt"/>
    <w:link w:val="Kommentarer"/>
    <w:uiPriority w:val="99"/>
    <w:semiHidden/>
    <w:rsid w:val="00E02F12"/>
    <w:rPr>
      <w:sz w:val="20"/>
      <w:szCs w:val="20"/>
    </w:rPr>
  </w:style>
  <w:style w:type="paragraph" w:styleId="Kommentarsmne">
    <w:name w:val="annotation subject"/>
    <w:basedOn w:val="Kommentarer"/>
    <w:next w:val="Kommentarer"/>
    <w:link w:val="KommentarsmneChar"/>
    <w:uiPriority w:val="99"/>
    <w:semiHidden/>
    <w:unhideWhenUsed/>
    <w:rsid w:val="00E02F12"/>
    <w:rPr>
      <w:b/>
      <w:bCs/>
    </w:rPr>
  </w:style>
  <w:style w:type="character" w:customStyle="1" w:styleId="KommentarsmneChar">
    <w:name w:val="Kommentarsämne Char"/>
    <w:basedOn w:val="KommentarerChar"/>
    <w:link w:val="Kommentarsmne"/>
    <w:uiPriority w:val="99"/>
    <w:semiHidden/>
    <w:rsid w:val="00E02F12"/>
    <w:rPr>
      <w:b/>
      <w:bCs/>
      <w:sz w:val="20"/>
      <w:szCs w:val="20"/>
    </w:rPr>
  </w:style>
  <w:style w:type="paragraph" w:styleId="HTML-frformaterad">
    <w:name w:val="HTML Preformatted"/>
    <w:basedOn w:val="Normal"/>
    <w:link w:val="HTML-frformateradChar"/>
    <w:uiPriority w:val="99"/>
    <w:unhideWhenUsed/>
    <w:rsid w:val="0091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frformateradChar">
    <w:name w:val="HTML - förformaterad Char"/>
    <w:basedOn w:val="Standardstycketeckensnitt"/>
    <w:link w:val="HTML-frformaterad"/>
    <w:uiPriority w:val="99"/>
    <w:rsid w:val="00916BC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888">
      <w:bodyDiv w:val="1"/>
      <w:marLeft w:val="0"/>
      <w:marRight w:val="0"/>
      <w:marTop w:val="0"/>
      <w:marBottom w:val="0"/>
      <w:divBdr>
        <w:top w:val="none" w:sz="0" w:space="0" w:color="auto"/>
        <w:left w:val="none" w:sz="0" w:space="0" w:color="auto"/>
        <w:bottom w:val="none" w:sz="0" w:space="0" w:color="auto"/>
        <w:right w:val="none" w:sz="0" w:space="0" w:color="auto"/>
      </w:divBdr>
    </w:div>
    <w:div w:id="147866899">
      <w:bodyDiv w:val="1"/>
      <w:marLeft w:val="0"/>
      <w:marRight w:val="0"/>
      <w:marTop w:val="0"/>
      <w:marBottom w:val="0"/>
      <w:divBdr>
        <w:top w:val="none" w:sz="0" w:space="0" w:color="auto"/>
        <w:left w:val="none" w:sz="0" w:space="0" w:color="auto"/>
        <w:bottom w:val="none" w:sz="0" w:space="0" w:color="auto"/>
        <w:right w:val="none" w:sz="0" w:space="0" w:color="auto"/>
      </w:divBdr>
    </w:div>
    <w:div w:id="287048133">
      <w:bodyDiv w:val="1"/>
      <w:marLeft w:val="0"/>
      <w:marRight w:val="0"/>
      <w:marTop w:val="0"/>
      <w:marBottom w:val="0"/>
      <w:divBdr>
        <w:top w:val="none" w:sz="0" w:space="0" w:color="auto"/>
        <w:left w:val="none" w:sz="0" w:space="0" w:color="auto"/>
        <w:bottom w:val="none" w:sz="0" w:space="0" w:color="auto"/>
        <w:right w:val="none" w:sz="0" w:space="0" w:color="auto"/>
      </w:divBdr>
    </w:div>
    <w:div w:id="371002274">
      <w:bodyDiv w:val="1"/>
      <w:marLeft w:val="0"/>
      <w:marRight w:val="0"/>
      <w:marTop w:val="0"/>
      <w:marBottom w:val="0"/>
      <w:divBdr>
        <w:top w:val="none" w:sz="0" w:space="0" w:color="auto"/>
        <w:left w:val="none" w:sz="0" w:space="0" w:color="auto"/>
        <w:bottom w:val="none" w:sz="0" w:space="0" w:color="auto"/>
        <w:right w:val="none" w:sz="0" w:space="0" w:color="auto"/>
      </w:divBdr>
      <w:divsChild>
        <w:div w:id="1431272722">
          <w:marLeft w:val="144"/>
          <w:marRight w:val="0"/>
          <w:marTop w:val="0"/>
          <w:marBottom w:val="0"/>
          <w:divBdr>
            <w:top w:val="none" w:sz="0" w:space="0" w:color="auto"/>
            <w:left w:val="none" w:sz="0" w:space="0" w:color="auto"/>
            <w:bottom w:val="none" w:sz="0" w:space="0" w:color="auto"/>
            <w:right w:val="none" w:sz="0" w:space="0" w:color="auto"/>
          </w:divBdr>
        </w:div>
        <w:div w:id="879634164">
          <w:marLeft w:val="144"/>
          <w:marRight w:val="0"/>
          <w:marTop w:val="0"/>
          <w:marBottom w:val="0"/>
          <w:divBdr>
            <w:top w:val="none" w:sz="0" w:space="0" w:color="auto"/>
            <w:left w:val="none" w:sz="0" w:space="0" w:color="auto"/>
            <w:bottom w:val="none" w:sz="0" w:space="0" w:color="auto"/>
            <w:right w:val="none" w:sz="0" w:space="0" w:color="auto"/>
          </w:divBdr>
        </w:div>
        <w:div w:id="1365910174">
          <w:marLeft w:val="144"/>
          <w:marRight w:val="0"/>
          <w:marTop w:val="0"/>
          <w:marBottom w:val="0"/>
          <w:divBdr>
            <w:top w:val="none" w:sz="0" w:space="0" w:color="auto"/>
            <w:left w:val="none" w:sz="0" w:space="0" w:color="auto"/>
            <w:bottom w:val="none" w:sz="0" w:space="0" w:color="auto"/>
            <w:right w:val="none" w:sz="0" w:space="0" w:color="auto"/>
          </w:divBdr>
        </w:div>
        <w:div w:id="1459571102">
          <w:marLeft w:val="144"/>
          <w:marRight w:val="0"/>
          <w:marTop w:val="0"/>
          <w:marBottom w:val="0"/>
          <w:divBdr>
            <w:top w:val="none" w:sz="0" w:space="0" w:color="auto"/>
            <w:left w:val="none" w:sz="0" w:space="0" w:color="auto"/>
            <w:bottom w:val="none" w:sz="0" w:space="0" w:color="auto"/>
            <w:right w:val="none" w:sz="0" w:space="0" w:color="auto"/>
          </w:divBdr>
        </w:div>
        <w:div w:id="1513108293">
          <w:marLeft w:val="144"/>
          <w:marRight w:val="0"/>
          <w:marTop w:val="0"/>
          <w:marBottom w:val="0"/>
          <w:divBdr>
            <w:top w:val="none" w:sz="0" w:space="0" w:color="auto"/>
            <w:left w:val="none" w:sz="0" w:space="0" w:color="auto"/>
            <w:bottom w:val="none" w:sz="0" w:space="0" w:color="auto"/>
            <w:right w:val="none" w:sz="0" w:space="0" w:color="auto"/>
          </w:divBdr>
        </w:div>
        <w:div w:id="1128552292">
          <w:marLeft w:val="144"/>
          <w:marRight w:val="0"/>
          <w:marTop w:val="0"/>
          <w:marBottom w:val="0"/>
          <w:divBdr>
            <w:top w:val="none" w:sz="0" w:space="0" w:color="auto"/>
            <w:left w:val="none" w:sz="0" w:space="0" w:color="auto"/>
            <w:bottom w:val="none" w:sz="0" w:space="0" w:color="auto"/>
            <w:right w:val="none" w:sz="0" w:space="0" w:color="auto"/>
          </w:divBdr>
        </w:div>
        <w:div w:id="825516216">
          <w:marLeft w:val="144"/>
          <w:marRight w:val="0"/>
          <w:marTop w:val="0"/>
          <w:marBottom w:val="0"/>
          <w:divBdr>
            <w:top w:val="none" w:sz="0" w:space="0" w:color="auto"/>
            <w:left w:val="none" w:sz="0" w:space="0" w:color="auto"/>
            <w:bottom w:val="none" w:sz="0" w:space="0" w:color="auto"/>
            <w:right w:val="none" w:sz="0" w:space="0" w:color="auto"/>
          </w:divBdr>
        </w:div>
      </w:divsChild>
    </w:div>
    <w:div w:id="411435869">
      <w:bodyDiv w:val="1"/>
      <w:marLeft w:val="0"/>
      <w:marRight w:val="0"/>
      <w:marTop w:val="0"/>
      <w:marBottom w:val="0"/>
      <w:divBdr>
        <w:top w:val="none" w:sz="0" w:space="0" w:color="auto"/>
        <w:left w:val="none" w:sz="0" w:space="0" w:color="auto"/>
        <w:bottom w:val="none" w:sz="0" w:space="0" w:color="auto"/>
        <w:right w:val="none" w:sz="0" w:space="0" w:color="auto"/>
      </w:divBdr>
    </w:div>
    <w:div w:id="529612561">
      <w:bodyDiv w:val="1"/>
      <w:marLeft w:val="0"/>
      <w:marRight w:val="0"/>
      <w:marTop w:val="0"/>
      <w:marBottom w:val="0"/>
      <w:divBdr>
        <w:top w:val="none" w:sz="0" w:space="0" w:color="auto"/>
        <w:left w:val="none" w:sz="0" w:space="0" w:color="auto"/>
        <w:bottom w:val="none" w:sz="0" w:space="0" w:color="auto"/>
        <w:right w:val="none" w:sz="0" w:space="0" w:color="auto"/>
      </w:divBdr>
    </w:div>
    <w:div w:id="529688077">
      <w:bodyDiv w:val="1"/>
      <w:marLeft w:val="0"/>
      <w:marRight w:val="0"/>
      <w:marTop w:val="0"/>
      <w:marBottom w:val="0"/>
      <w:divBdr>
        <w:top w:val="none" w:sz="0" w:space="0" w:color="auto"/>
        <w:left w:val="none" w:sz="0" w:space="0" w:color="auto"/>
        <w:bottom w:val="none" w:sz="0" w:space="0" w:color="auto"/>
        <w:right w:val="none" w:sz="0" w:space="0" w:color="auto"/>
      </w:divBdr>
    </w:div>
    <w:div w:id="753280768">
      <w:bodyDiv w:val="1"/>
      <w:marLeft w:val="0"/>
      <w:marRight w:val="0"/>
      <w:marTop w:val="0"/>
      <w:marBottom w:val="0"/>
      <w:divBdr>
        <w:top w:val="none" w:sz="0" w:space="0" w:color="auto"/>
        <w:left w:val="none" w:sz="0" w:space="0" w:color="auto"/>
        <w:bottom w:val="none" w:sz="0" w:space="0" w:color="auto"/>
        <w:right w:val="none" w:sz="0" w:space="0" w:color="auto"/>
      </w:divBdr>
    </w:div>
    <w:div w:id="898907117">
      <w:bodyDiv w:val="1"/>
      <w:marLeft w:val="0"/>
      <w:marRight w:val="0"/>
      <w:marTop w:val="0"/>
      <w:marBottom w:val="0"/>
      <w:divBdr>
        <w:top w:val="none" w:sz="0" w:space="0" w:color="auto"/>
        <w:left w:val="none" w:sz="0" w:space="0" w:color="auto"/>
        <w:bottom w:val="none" w:sz="0" w:space="0" w:color="auto"/>
        <w:right w:val="none" w:sz="0" w:space="0" w:color="auto"/>
      </w:divBdr>
    </w:div>
    <w:div w:id="1015575877">
      <w:bodyDiv w:val="1"/>
      <w:marLeft w:val="0"/>
      <w:marRight w:val="0"/>
      <w:marTop w:val="0"/>
      <w:marBottom w:val="0"/>
      <w:divBdr>
        <w:top w:val="none" w:sz="0" w:space="0" w:color="auto"/>
        <w:left w:val="none" w:sz="0" w:space="0" w:color="auto"/>
        <w:bottom w:val="none" w:sz="0" w:space="0" w:color="auto"/>
        <w:right w:val="none" w:sz="0" w:space="0" w:color="auto"/>
      </w:divBdr>
    </w:div>
    <w:div w:id="1403527391">
      <w:bodyDiv w:val="1"/>
      <w:marLeft w:val="0"/>
      <w:marRight w:val="0"/>
      <w:marTop w:val="0"/>
      <w:marBottom w:val="0"/>
      <w:divBdr>
        <w:top w:val="none" w:sz="0" w:space="0" w:color="auto"/>
        <w:left w:val="none" w:sz="0" w:space="0" w:color="auto"/>
        <w:bottom w:val="none" w:sz="0" w:space="0" w:color="auto"/>
        <w:right w:val="none" w:sz="0" w:space="0" w:color="auto"/>
      </w:divBdr>
    </w:div>
    <w:div w:id="1431389511">
      <w:bodyDiv w:val="1"/>
      <w:marLeft w:val="0"/>
      <w:marRight w:val="0"/>
      <w:marTop w:val="0"/>
      <w:marBottom w:val="0"/>
      <w:divBdr>
        <w:top w:val="none" w:sz="0" w:space="0" w:color="auto"/>
        <w:left w:val="none" w:sz="0" w:space="0" w:color="auto"/>
        <w:bottom w:val="none" w:sz="0" w:space="0" w:color="auto"/>
        <w:right w:val="none" w:sz="0" w:space="0" w:color="auto"/>
      </w:divBdr>
    </w:div>
    <w:div w:id="1653021706">
      <w:bodyDiv w:val="1"/>
      <w:marLeft w:val="0"/>
      <w:marRight w:val="0"/>
      <w:marTop w:val="0"/>
      <w:marBottom w:val="0"/>
      <w:divBdr>
        <w:top w:val="none" w:sz="0" w:space="0" w:color="auto"/>
        <w:left w:val="none" w:sz="0" w:space="0" w:color="auto"/>
        <w:bottom w:val="none" w:sz="0" w:space="0" w:color="auto"/>
        <w:right w:val="none" w:sz="0" w:space="0" w:color="auto"/>
      </w:divBdr>
    </w:div>
    <w:div w:id="1890414523">
      <w:bodyDiv w:val="1"/>
      <w:marLeft w:val="0"/>
      <w:marRight w:val="0"/>
      <w:marTop w:val="0"/>
      <w:marBottom w:val="0"/>
      <w:divBdr>
        <w:top w:val="none" w:sz="0" w:space="0" w:color="auto"/>
        <w:left w:val="none" w:sz="0" w:space="0" w:color="auto"/>
        <w:bottom w:val="none" w:sz="0" w:space="0" w:color="auto"/>
        <w:right w:val="none" w:sz="0" w:space="0" w:color="auto"/>
      </w:divBdr>
    </w:div>
    <w:div w:id="20904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ovsson@ondosi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ventur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dosi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lementina@ventures.gu.se" TargetMode="External"/><Relationship Id="rId4" Type="http://schemas.openxmlformats.org/officeDocument/2006/relationships/settings" Target="settings.xml"/><Relationship Id="rId9" Type="http://schemas.openxmlformats.org/officeDocument/2006/relationships/hyperlink" Target="mailto:magnus.bjorsne@astrazenec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A3543-265E-4653-B787-E9450E7D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964</Words>
  <Characters>5111</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Olovsson, Martin</dc:creator>
  <cp:keywords/>
  <dc:description/>
  <cp:lastModifiedBy>Klementina Österberg</cp:lastModifiedBy>
  <cp:revision>8</cp:revision>
  <cp:lastPrinted>2017-10-17T22:29:00Z</cp:lastPrinted>
  <dcterms:created xsi:type="dcterms:W3CDTF">2017-10-17T21:53:00Z</dcterms:created>
  <dcterms:modified xsi:type="dcterms:W3CDTF">2017-10-17T22:35:00Z</dcterms:modified>
</cp:coreProperties>
</file>