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18424" w14:textId="77777777" w:rsidR="00696216" w:rsidRPr="007E71F1" w:rsidRDefault="00696216" w:rsidP="00337DA4">
      <w:pPr>
        <w:spacing w:line="276" w:lineRule="auto"/>
        <w:jc w:val="right"/>
        <w:rPr>
          <w:rFonts w:ascii="Verdana" w:hAnsi="Verdana" w:cs="Arial"/>
          <w:color w:val="000000" w:themeColor="text1"/>
          <w:szCs w:val="22"/>
        </w:rPr>
      </w:pPr>
    </w:p>
    <w:p w14:paraId="52972E0C" w14:textId="1C7B7422" w:rsidR="00824261" w:rsidRPr="007E71F1" w:rsidRDefault="00046103"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7</w:t>
      </w:r>
      <w:r w:rsidR="00B219D6" w:rsidRPr="007E71F1">
        <w:rPr>
          <w:rFonts w:ascii="Verdana" w:hAnsi="Verdana" w:cs="Arial"/>
          <w:color w:val="000000" w:themeColor="text1"/>
          <w:szCs w:val="22"/>
        </w:rPr>
        <w:t xml:space="preserve">. </w:t>
      </w:r>
      <w:r>
        <w:rPr>
          <w:rFonts w:ascii="Verdana" w:hAnsi="Verdana" w:cs="Arial"/>
          <w:color w:val="000000" w:themeColor="text1"/>
          <w:szCs w:val="22"/>
        </w:rPr>
        <w:t>november</w:t>
      </w:r>
      <w:r w:rsidR="00A13C72" w:rsidRPr="007E71F1">
        <w:rPr>
          <w:rFonts w:ascii="Verdana" w:hAnsi="Verdana" w:cs="Arial"/>
          <w:color w:val="000000" w:themeColor="text1"/>
          <w:szCs w:val="22"/>
        </w:rPr>
        <w:t xml:space="preserve"> </w:t>
      </w:r>
      <w:r w:rsidR="00B11A65" w:rsidRPr="007E71F1">
        <w:rPr>
          <w:rFonts w:ascii="Verdana" w:hAnsi="Verdana" w:cs="Arial"/>
          <w:color w:val="000000" w:themeColor="text1"/>
          <w:szCs w:val="22"/>
        </w:rPr>
        <w:t>20</w:t>
      </w:r>
      <w:r w:rsidR="001D27A0" w:rsidRPr="007E71F1">
        <w:rPr>
          <w:rFonts w:ascii="Verdana" w:hAnsi="Verdana" w:cs="Arial"/>
          <w:color w:val="000000" w:themeColor="text1"/>
          <w:szCs w:val="22"/>
        </w:rPr>
        <w:t>2</w:t>
      </w:r>
      <w:r w:rsidR="00A107F8" w:rsidRPr="007E71F1">
        <w:rPr>
          <w:rFonts w:ascii="Verdana" w:hAnsi="Verdana" w:cs="Arial"/>
          <w:color w:val="000000" w:themeColor="text1"/>
          <w:szCs w:val="22"/>
        </w:rPr>
        <w:t>5</w:t>
      </w:r>
    </w:p>
    <w:p w14:paraId="0CCE5B74" w14:textId="77777777" w:rsidR="0011163F" w:rsidRPr="007E71F1" w:rsidRDefault="0011163F" w:rsidP="007424AC">
      <w:pPr>
        <w:rPr>
          <w:rFonts w:ascii="Verdana" w:hAnsi="Verdana" w:cs="Arial"/>
          <w:b/>
          <w:color w:val="000000" w:themeColor="text1"/>
          <w:sz w:val="34"/>
          <w:szCs w:val="34"/>
        </w:rPr>
      </w:pPr>
    </w:p>
    <w:p w14:paraId="3BA8BB10" w14:textId="33179AEE" w:rsidR="00046103" w:rsidRDefault="00046103" w:rsidP="006C1FE1">
      <w:pPr>
        <w:spacing w:line="276" w:lineRule="auto"/>
        <w:rPr>
          <w:rFonts w:ascii="Verdana" w:hAnsi="Verdana" w:cs="Arial"/>
          <w:b/>
          <w:bCs/>
          <w:sz w:val="40"/>
          <w:szCs w:val="40"/>
        </w:rPr>
      </w:pPr>
      <w:r w:rsidRPr="00046103">
        <w:rPr>
          <w:rFonts w:ascii="Verdana" w:hAnsi="Verdana" w:cs="Arial"/>
          <w:b/>
          <w:bCs/>
          <w:sz w:val="40"/>
          <w:szCs w:val="40"/>
        </w:rPr>
        <w:t>Gode r</w:t>
      </w:r>
      <w:r w:rsidR="0029586E">
        <w:rPr>
          <w:rFonts w:ascii="Verdana" w:hAnsi="Verdana" w:cs="Arial"/>
          <w:b/>
          <w:bCs/>
          <w:sz w:val="40"/>
          <w:szCs w:val="40"/>
        </w:rPr>
        <w:t>å</w:t>
      </w:r>
      <w:r w:rsidRPr="00046103">
        <w:rPr>
          <w:rFonts w:ascii="Verdana" w:hAnsi="Verdana" w:cs="Arial"/>
          <w:b/>
          <w:bCs/>
          <w:sz w:val="40"/>
          <w:szCs w:val="40"/>
        </w:rPr>
        <w:t>d p</w:t>
      </w:r>
      <w:r w:rsidR="0029586E">
        <w:rPr>
          <w:rFonts w:ascii="Verdana" w:hAnsi="Verdana" w:cs="Arial"/>
          <w:b/>
          <w:bCs/>
          <w:sz w:val="40"/>
          <w:szCs w:val="40"/>
        </w:rPr>
        <w:t>å</w:t>
      </w:r>
      <w:r w:rsidRPr="00046103">
        <w:rPr>
          <w:rFonts w:ascii="Verdana" w:hAnsi="Verdana" w:cs="Arial"/>
          <w:b/>
          <w:bCs/>
          <w:sz w:val="40"/>
          <w:szCs w:val="40"/>
        </w:rPr>
        <w:t xml:space="preserve"> bæredygtighedsmesse</w:t>
      </w:r>
      <w:r w:rsidR="00E15C77">
        <w:rPr>
          <w:rFonts w:ascii="Verdana" w:hAnsi="Verdana" w:cs="Arial"/>
          <w:b/>
          <w:bCs/>
          <w:sz w:val="40"/>
          <w:szCs w:val="40"/>
        </w:rPr>
        <w:t xml:space="preserve"> ved Tradium i Randers</w:t>
      </w:r>
    </w:p>
    <w:p w14:paraId="367E5F3E" w14:textId="0D44F53D" w:rsidR="006C1FE1" w:rsidRDefault="006C1FE1" w:rsidP="006C1FE1">
      <w:pPr>
        <w:spacing w:line="276" w:lineRule="auto"/>
        <w:rPr>
          <w:rFonts w:ascii="Verdana" w:hAnsi="Verdana" w:cs="Arial"/>
          <w:b/>
          <w:bCs/>
          <w:sz w:val="20"/>
          <w:szCs w:val="20"/>
        </w:rPr>
      </w:pPr>
      <w:r>
        <w:rPr>
          <w:rFonts w:ascii="Verdana" w:hAnsi="Verdana" w:cs="Arial"/>
          <w:b/>
          <w:bCs/>
          <w:sz w:val="20"/>
          <w:szCs w:val="20"/>
        </w:rPr>
        <w:t>Tradium dannede</w:t>
      </w:r>
      <w:r w:rsidRPr="00D27815">
        <w:rPr>
          <w:rFonts w:ascii="Verdana" w:hAnsi="Verdana" w:cs="Arial"/>
          <w:b/>
          <w:bCs/>
          <w:sz w:val="20"/>
          <w:szCs w:val="20"/>
        </w:rPr>
        <w:t xml:space="preserve"> </w:t>
      </w:r>
      <w:r>
        <w:rPr>
          <w:rFonts w:ascii="Verdana" w:hAnsi="Verdana" w:cs="Arial"/>
          <w:b/>
          <w:bCs/>
          <w:sz w:val="20"/>
          <w:szCs w:val="20"/>
        </w:rPr>
        <w:t xml:space="preserve">den 4. </w:t>
      </w:r>
      <w:r w:rsidR="005161A5">
        <w:rPr>
          <w:rFonts w:ascii="Verdana" w:hAnsi="Verdana" w:cs="Arial"/>
          <w:b/>
          <w:bCs/>
          <w:sz w:val="20"/>
          <w:szCs w:val="20"/>
        </w:rPr>
        <w:t>november</w:t>
      </w:r>
      <w:r>
        <w:rPr>
          <w:rFonts w:ascii="Verdana" w:hAnsi="Verdana" w:cs="Arial"/>
          <w:b/>
          <w:bCs/>
          <w:sz w:val="20"/>
          <w:szCs w:val="20"/>
        </w:rPr>
        <w:t xml:space="preserve"> for tredje gang </w:t>
      </w:r>
      <w:r w:rsidRPr="00D27815">
        <w:rPr>
          <w:rFonts w:ascii="Verdana" w:hAnsi="Verdana" w:cs="Arial"/>
          <w:b/>
          <w:bCs/>
          <w:sz w:val="20"/>
          <w:szCs w:val="20"/>
        </w:rPr>
        <w:t xml:space="preserve">rammen om en bæredygtighedsmesse </w:t>
      </w:r>
      <w:r>
        <w:rPr>
          <w:rFonts w:ascii="Verdana" w:hAnsi="Verdana" w:cs="Arial"/>
          <w:b/>
          <w:bCs/>
          <w:sz w:val="20"/>
          <w:szCs w:val="20"/>
        </w:rPr>
        <w:t xml:space="preserve">i Randers </w:t>
      </w:r>
      <w:r w:rsidRPr="00D27815">
        <w:rPr>
          <w:rFonts w:ascii="Verdana" w:hAnsi="Verdana" w:cs="Arial"/>
          <w:b/>
          <w:bCs/>
          <w:sz w:val="20"/>
          <w:szCs w:val="20"/>
        </w:rPr>
        <w:t>for både erhvervslivet og unge erhvervsskoleelever</w:t>
      </w:r>
    </w:p>
    <w:p w14:paraId="2918966E" w14:textId="77777777" w:rsidR="006C1FE1" w:rsidRPr="00B05A3E" w:rsidRDefault="006C1FE1" w:rsidP="006C1FE1">
      <w:pPr>
        <w:spacing w:line="276" w:lineRule="auto"/>
        <w:rPr>
          <w:rFonts w:ascii="Verdana" w:hAnsi="Verdana" w:cs="Arial"/>
          <w:b/>
          <w:bCs/>
          <w:sz w:val="20"/>
          <w:szCs w:val="20"/>
        </w:rPr>
      </w:pPr>
    </w:p>
    <w:p w14:paraId="2F4FC9B0"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xml:space="preserve">I en tid, hvor de politiske ambitioner omkring klimahandling går en smule langsommere end tidligere, er det nu i højere grad erhvervslivet, der selv kommer på innovative, bæredygtige løsninger – til gavn for klimaet og samfundet. Derfor var det netop </w:t>
      </w:r>
      <w:r>
        <w:rPr>
          <w:rFonts w:ascii="Verdana" w:hAnsi="Verdana" w:cs="Arial"/>
          <w:sz w:val="20"/>
          <w:szCs w:val="20"/>
        </w:rPr>
        <w:t>virksomhederne</w:t>
      </w:r>
      <w:r w:rsidRPr="00D36E66">
        <w:rPr>
          <w:rFonts w:ascii="Verdana" w:hAnsi="Verdana" w:cs="Arial"/>
          <w:sz w:val="20"/>
          <w:szCs w:val="20"/>
        </w:rPr>
        <w:t xml:space="preserve">, der var i fokus, da Tradium for </w:t>
      </w:r>
      <w:r>
        <w:rPr>
          <w:rFonts w:ascii="Verdana" w:hAnsi="Verdana" w:cs="Arial"/>
          <w:sz w:val="20"/>
          <w:szCs w:val="20"/>
        </w:rPr>
        <w:t>tredje</w:t>
      </w:r>
      <w:r w:rsidRPr="00D36E66">
        <w:rPr>
          <w:rFonts w:ascii="Verdana" w:hAnsi="Verdana" w:cs="Arial"/>
          <w:sz w:val="20"/>
          <w:szCs w:val="20"/>
        </w:rPr>
        <w:t xml:space="preserve"> gang lagde hus til en bæredygtighedsmesse, der favnede på tværs af skolens uddannelsesområder.</w:t>
      </w:r>
    </w:p>
    <w:p w14:paraId="22F9229B"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4AB15A97"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b/>
          <w:bCs/>
          <w:sz w:val="20"/>
          <w:szCs w:val="20"/>
        </w:rPr>
      </w:pPr>
      <w:r w:rsidRPr="00D36E66">
        <w:rPr>
          <w:rFonts w:ascii="Verdana" w:hAnsi="Verdana" w:cs="Arial"/>
          <w:b/>
          <w:bCs/>
          <w:sz w:val="20"/>
          <w:szCs w:val="20"/>
        </w:rPr>
        <w:t>Både for elever og virksomheder</w:t>
      </w:r>
    </w:p>
    <w:p w14:paraId="10ED3B3C"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”Nu kan jeg gå hjem til min mester og sige: ‘Skal vi ikke prøve det her?’” Sådan sagde en lærling til mig, da vi afholdt bæredygtighedsmesse sidste år – og det er netop det, vi ønsker med denne messe: at lærlingene får den nyeste viden om håndværksfagene og om de produkter, der gør en forskel i praksis, sagde Tradiums direktør, Lars Michael Madsen, i sin åbningstale på bæredygtighedsmessen på Tradium.</w:t>
      </w:r>
    </w:p>
    <w:p w14:paraId="7806213E"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44610370" w14:textId="77777777" w:rsidR="00DD0A7A"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I talen havde han også fokus på, at der var et godt match i, at messen blev afholdt i et samarbejde mellem Tradium, som er UNESCO verdensmålsskole, og Herningsholm Erhvervsskole, som er klimaerhvervsskole.</w:t>
      </w:r>
    </w:p>
    <w:p w14:paraId="66A109BB" w14:textId="77777777" w:rsidR="00DD0A7A" w:rsidRDefault="00DD0A7A"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2444F27E" w14:textId="58CDB4E1"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Under messen blev der fremvist produkter, der kan gøre håndværksfagene mere bæredygtige, samtidig med at der blev afholdt paneldebatter og oplæg – blandt andet faciliteret af Christian Degn, som guidede elever og fremmødte virksomheder gennem en dag med inspiration og ny viden.</w:t>
      </w:r>
      <w:r>
        <w:rPr>
          <w:rFonts w:ascii="Verdana" w:hAnsi="Verdana" w:cs="Arial"/>
          <w:sz w:val="20"/>
          <w:szCs w:val="20"/>
        </w:rPr>
        <w:t xml:space="preserve"> Ligeledes blev der under mødet </w:t>
      </w:r>
      <w:r w:rsidRPr="00552639">
        <w:rPr>
          <w:rFonts w:ascii="Verdana" w:hAnsi="Verdana" w:cs="Arial"/>
          <w:sz w:val="20"/>
          <w:szCs w:val="20"/>
        </w:rPr>
        <w:t xml:space="preserve">afholdt regionsmesterskaber for </w:t>
      </w:r>
      <w:r>
        <w:rPr>
          <w:rFonts w:ascii="Verdana" w:hAnsi="Verdana" w:cs="Arial"/>
          <w:sz w:val="20"/>
          <w:szCs w:val="20"/>
        </w:rPr>
        <w:t>elektrikerelever</w:t>
      </w:r>
      <w:r w:rsidRPr="00552639">
        <w:rPr>
          <w:rFonts w:ascii="Verdana" w:hAnsi="Verdana" w:cs="Arial"/>
          <w:sz w:val="20"/>
          <w:szCs w:val="20"/>
        </w:rPr>
        <w:t xml:space="preserve"> i de samme lokaler som messen – </w:t>
      </w:r>
      <w:r>
        <w:rPr>
          <w:rFonts w:ascii="Verdana" w:hAnsi="Verdana" w:cs="Arial"/>
          <w:sz w:val="20"/>
          <w:szCs w:val="20"/>
        </w:rPr>
        <w:t>der var derfor meget at kigge på for de fremmødte gæster.</w:t>
      </w:r>
    </w:p>
    <w:p w14:paraId="04177F7A"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14822B89"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b/>
          <w:bCs/>
          <w:sz w:val="20"/>
          <w:szCs w:val="20"/>
        </w:rPr>
      </w:pPr>
      <w:r w:rsidRPr="00D36E66">
        <w:rPr>
          <w:rFonts w:ascii="Verdana" w:hAnsi="Verdana" w:cs="Arial"/>
          <w:b/>
          <w:bCs/>
          <w:sz w:val="20"/>
          <w:szCs w:val="20"/>
        </w:rPr>
        <w:t>Vigtigt med opbakning</w:t>
      </w:r>
    </w:p>
    <w:p w14:paraId="60CCF3CB"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Pr>
          <w:rFonts w:ascii="Verdana" w:hAnsi="Verdana" w:cs="Arial"/>
          <w:sz w:val="20"/>
          <w:szCs w:val="20"/>
        </w:rPr>
        <w:t>Første del af b</w:t>
      </w:r>
      <w:r w:rsidRPr="00D36E66">
        <w:rPr>
          <w:rFonts w:ascii="Verdana" w:hAnsi="Verdana" w:cs="Arial"/>
          <w:sz w:val="20"/>
          <w:szCs w:val="20"/>
        </w:rPr>
        <w:t xml:space="preserve">æredygtighedsmessen </w:t>
      </w:r>
      <w:r>
        <w:rPr>
          <w:rFonts w:ascii="Verdana" w:hAnsi="Verdana" w:cs="Arial"/>
          <w:sz w:val="20"/>
          <w:szCs w:val="20"/>
        </w:rPr>
        <w:t xml:space="preserve">havde besøg af over 500 </w:t>
      </w:r>
      <w:r w:rsidRPr="00D36E66">
        <w:rPr>
          <w:rFonts w:ascii="Verdana" w:hAnsi="Verdana" w:cs="Arial"/>
          <w:sz w:val="20"/>
          <w:szCs w:val="20"/>
        </w:rPr>
        <w:t>elever fra</w:t>
      </w:r>
      <w:r>
        <w:rPr>
          <w:rFonts w:ascii="Verdana" w:hAnsi="Verdana" w:cs="Arial"/>
          <w:sz w:val="20"/>
          <w:szCs w:val="20"/>
        </w:rPr>
        <w:t xml:space="preserve"> forskellige e</w:t>
      </w:r>
      <w:r w:rsidRPr="00D36E66">
        <w:rPr>
          <w:rFonts w:ascii="Verdana" w:hAnsi="Verdana" w:cs="Arial"/>
          <w:sz w:val="20"/>
          <w:szCs w:val="20"/>
        </w:rPr>
        <w:t xml:space="preserve">rhvervsskoler, som </w:t>
      </w:r>
      <w:r>
        <w:rPr>
          <w:rFonts w:ascii="Verdana" w:hAnsi="Verdana" w:cs="Arial"/>
          <w:sz w:val="20"/>
          <w:szCs w:val="20"/>
        </w:rPr>
        <w:t>var</w:t>
      </w:r>
      <w:r w:rsidRPr="00D36E66">
        <w:rPr>
          <w:rFonts w:ascii="Verdana" w:hAnsi="Verdana" w:cs="Arial"/>
          <w:sz w:val="20"/>
          <w:szCs w:val="20"/>
        </w:rPr>
        <w:t xml:space="preserve"> rundt og </w:t>
      </w:r>
      <w:r>
        <w:rPr>
          <w:rFonts w:ascii="Verdana" w:hAnsi="Verdana" w:cs="Arial"/>
          <w:sz w:val="20"/>
          <w:szCs w:val="20"/>
        </w:rPr>
        <w:t>suge viden til sig fra</w:t>
      </w:r>
      <w:r w:rsidRPr="00D36E66">
        <w:rPr>
          <w:rFonts w:ascii="Verdana" w:hAnsi="Verdana" w:cs="Arial"/>
          <w:sz w:val="20"/>
          <w:szCs w:val="20"/>
        </w:rPr>
        <w:t xml:space="preserve"> de mere end </w:t>
      </w:r>
      <w:r>
        <w:rPr>
          <w:rFonts w:ascii="Verdana" w:hAnsi="Verdana" w:cs="Arial"/>
          <w:sz w:val="20"/>
          <w:szCs w:val="20"/>
        </w:rPr>
        <w:t>5</w:t>
      </w:r>
      <w:r w:rsidRPr="00D36E66">
        <w:rPr>
          <w:rFonts w:ascii="Verdana" w:hAnsi="Verdana" w:cs="Arial"/>
          <w:sz w:val="20"/>
          <w:szCs w:val="20"/>
        </w:rPr>
        <w:t>0 udstillere, der deltog med viden om alt fra facadepaneler af genbrugsmaterialer til skruefundamenter</w:t>
      </w:r>
      <w:r>
        <w:rPr>
          <w:rFonts w:ascii="Verdana" w:hAnsi="Verdana" w:cs="Arial"/>
          <w:sz w:val="20"/>
          <w:szCs w:val="20"/>
        </w:rPr>
        <w:t xml:space="preserve"> og byggemateriale baseret på bioaffald</w:t>
      </w:r>
      <w:r w:rsidRPr="00D36E66">
        <w:rPr>
          <w:rFonts w:ascii="Verdana" w:hAnsi="Verdana" w:cs="Arial"/>
          <w:sz w:val="20"/>
          <w:szCs w:val="20"/>
        </w:rPr>
        <w:t>.</w:t>
      </w:r>
    </w:p>
    <w:p w14:paraId="31B1A876"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0798780F"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xml:space="preserve">Herefter flyttede messen fokus til virksomhederne </w:t>
      </w:r>
      <w:r>
        <w:rPr>
          <w:rFonts w:ascii="Verdana" w:hAnsi="Verdana" w:cs="Arial"/>
          <w:sz w:val="20"/>
          <w:szCs w:val="20"/>
        </w:rPr>
        <w:t xml:space="preserve">med </w:t>
      </w:r>
      <w:r w:rsidRPr="00D36E66">
        <w:rPr>
          <w:rFonts w:ascii="Verdana" w:hAnsi="Verdana" w:cs="Arial"/>
          <w:sz w:val="20"/>
          <w:szCs w:val="20"/>
        </w:rPr>
        <w:t>oplæg</w:t>
      </w:r>
      <w:r>
        <w:rPr>
          <w:rFonts w:ascii="Verdana" w:hAnsi="Verdana" w:cs="Arial"/>
          <w:sz w:val="20"/>
          <w:szCs w:val="20"/>
        </w:rPr>
        <w:t xml:space="preserve"> om</w:t>
      </w:r>
      <w:r w:rsidRPr="00D36E66">
        <w:rPr>
          <w:rFonts w:ascii="Verdana" w:hAnsi="Verdana" w:cs="Arial"/>
          <w:sz w:val="20"/>
          <w:szCs w:val="20"/>
        </w:rPr>
        <w:t xml:space="preserve"> bæredygtighed og den grønne omstilling samt gode råd til, hvordan man kan gribe det an.</w:t>
      </w:r>
    </w:p>
    <w:p w14:paraId="7F428BF8"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3700B5F6"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Når man arbejder ved Raunstrup, spørger vi os selv, hvad vi kan gøre i hverdagen for at gøre vores klimaaftryk mindre. Vi kommer ikke ovenfra og siger, hvad der skal gøres, men spørger ude i vores afdelinger, hvad de tænker, vi kan gøre, fortalte Maria Lindboe Nielsen, der er afdelingsleder for Mennesker, Miljø og Marked ved Raunstrup, i en paneldebat.</w:t>
      </w:r>
    </w:p>
    <w:p w14:paraId="3151646D"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1A867D12"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xml:space="preserve">Og fra </w:t>
      </w:r>
      <w:proofErr w:type="spellStart"/>
      <w:r w:rsidRPr="00D36E66">
        <w:rPr>
          <w:rFonts w:ascii="Verdana" w:hAnsi="Verdana" w:cs="Arial"/>
          <w:sz w:val="20"/>
          <w:szCs w:val="20"/>
        </w:rPr>
        <w:t>DermaPharms</w:t>
      </w:r>
      <w:proofErr w:type="spellEnd"/>
      <w:r w:rsidRPr="00D36E66">
        <w:rPr>
          <w:rFonts w:ascii="Verdana" w:hAnsi="Verdana" w:cs="Arial"/>
          <w:sz w:val="20"/>
          <w:szCs w:val="20"/>
        </w:rPr>
        <w:t xml:space="preserve"> fabriksdirektør, Peter Bogh Lindgaard, var rådet at sørge for, at arbejdet med bæredygtighed når ud i hele organisationen – og at </w:t>
      </w:r>
      <w:r>
        <w:rPr>
          <w:rFonts w:ascii="Verdana" w:hAnsi="Verdana" w:cs="Arial"/>
          <w:sz w:val="20"/>
          <w:szCs w:val="20"/>
        </w:rPr>
        <w:t xml:space="preserve">man </w:t>
      </w:r>
      <w:r w:rsidRPr="00D36E66">
        <w:rPr>
          <w:rFonts w:ascii="Verdana" w:hAnsi="Verdana" w:cs="Arial"/>
          <w:sz w:val="20"/>
          <w:szCs w:val="20"/>
        </w:rPr>
        <w:t>ha</w:t>
      </w:r>
      <w:r>
        <w:rPr>
          <w:rFonts w:ascii="Verdana" w:hAnsi="Verdana" w:cs="Arial"/>
          <w:sz w:val="20"/>
          <w:szCs w:val="20"/>
        </w:rPr>
        <w:t>r</w:t>
      </w:r>
      <w:r w:rsidRPr="00D36E66">
        <w:rPr>
          <w:rFonts w:ascii="Verdana" w:hAnsi="Verdana" w:cs="Arial"/>
          <w:sz w:val="20"/>
          <w:szCs w:val="20"/>
        </w:rPr>
        <w:t xml:space="preserve"> styr på sine data.</w:t>
      </w:r>
    </w:p>
    <w:p w14:paraId="3478DC5A"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1BAA471C"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Man kan prøve at indsamle data automatisk, for data er nøglen til, at man kan komme i mål med mange af de beregninger, der kan bruges til at forbedre os internt, men som vores kunder også kan bruge i deres bæredygtighedsarbejde, fortalte Peter til de fremmødte.</w:t>
      </w:r>
    </w:p>
    <w:p w14:paraId="6E76AB8D"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59A02AC5"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Blandt publikum var det da også omkring halvdelen, der mente, at det at indsamle data og arbejde videre med det var en af de større udfordringer, de stod med i hverdagen.</w:t>
      </w:r>
    </w:p>
    <w:p w14:paraId="7095ACCB"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b/>
          <w:bCs/>
          <w:sz w:val="20"/>
          <w:szCs w:val="20"/>
        </w:rPr>
      </w:pPr>
    </w:p>
    <w:p w14:paraId="3912D0CC"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b/>
          <w:bCs/>
          <w:sz w:val="20"/>
          <w:szCs w:val="20"/>
        </w:rPr>
        <w:t>Start med én ting</w:t>
      </w:r>
    </w:p>
    <w:p w14:paraId="21E0EF10"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At arbejde bæredygtigt kræver mere end et fokus på miljø og klima – det kræver også et socialt fokus på, at man er et sted, hvor mennesker har det godt, når de er på arbejde. Dette gælder ikke mindst virksomheders lærlinge</w:t>
      </w:r>
      <w:r>
        <w:rPr>
          <w:rFonts w:ascii="Verdana" w:hAnsi="Verdana" w:cs="Arial"/>
          <w:sz w:val="20"/>
          <w:szCs w:val="20"/>
        </w:rPr>
        <w:t xml:space="preserve"> og elever</w:t>
      </w:r>
      <w:r w:rsidRPr="00D36E66">
        <w:rPr>
          <w:rFonts w:ascii="Verdana" w:hAnsi="Verdana" w:cs="Arial"/>
          <w:sz w:val="20"/>
          <w:szCs w:val="20"/>
        </w:rPr>
        <w:t>, som man har et særligt ansvar for at sørge for, får en god introduktion til deres fag.</w:t>
      </w:r>
    </w:p>
    <w:p w14:paraId="4D400131"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2B7AA079"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xml:space="preserve">Hos Grundfos gør de </w:t>
      </w:r>
      <w:proofErr w:type="gramStart"/>
      <w:r>
        <w:rPr>
          <w:rFonts w:ascii="Verdana" w:hAnsi="Verdana" w:cs="Arial"/>
          <w:sz w:val="20"/>
          <w:szCs w:val="20"/>
        </w:rPr>
        <w:t>eksempelvis</w:t>
      </w:r>
      <w:proofErr w:type="gramEnd"/>
      <w:r>
        <w:rPr>
          <w:rFonts w:ascii="Verdana" w:hAnsi="Verdana" w:cs="Arial"/>
          <w:sz w:val="20"/>
          <w:szCs w:val="20"/>
        </w:rPr>
        <w:t xml:space="preserve"> dette</w:t>
      </w:r>
      <w:r w:rsidRPr="00D36E66">
        <w:rPr>
          <w:rFonts w:ascii="Verdana" w:hAnsi="Verdana" w:cs="Arial"/>
          <w:sz w:val="20"/>
          <w:szCs w:val="20"/>
        </w:rPr>
        <w:t xml:space="preserve"> ved at have en mentorordning med fire fuldtidsinstruktører samt en oplæringsansvarlig i alle afdelinger, der har elever – ligesom de også har et obligatorisk kursusprogram for oplæringsansvarlige, fortalte Jesper Kvistgaard, som er CSR-ansvarlig ved Grundfos og </w:t>
      </w:r>
      <w:r>
        <w:rPr>
          <w:rFonts w:ascii="Verdana" w:hAnsi="Verdana" w:cs="Arial"/>
          <w:sz w:val="20"/>
          <w:szCs w:val="20"/>
        </w:rPr>
        <w:t xml:space="preserve">som </w:t>
      </w:r>
      <w:r w:rsidRPr="00D36E66">
        <w:rPr>
          <w:rFonts w:ascii="Verdana" w:hAnsi="Verdana" w:cs="Arial"/>
          <w:sz w:val="20"/>
          <w:szCs w:val="20"/>
        </w:rPr>
        <w:t>holdt oplæg om, hvordan man bedst muligt kan fastholde sine lærlinge.</w:t>
      </w:r>
    </w:p>
    <w:p w14:paraId="1A6B1C79"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1A30119F"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Men vigtigst af alt handler omstillingen til en mere bæredygtig fremtid om at sætte et mål – og så faktisk gøre noget, uanset hvor stort eller småt det måtte være.</w:t>
      </w:r>
    </w:p>
    <w:p w14:paraId="4120B510"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1ECEF869" w14:textId="77777777" w:rsidR="006C1FE1" w:rsidRPr="00D36E6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D36E66">
        <w:rPr>
          <w:rFonts w:ascii="Verdana" w:hAnsi="Verdana" w:cs="Arial"/>
          <w:sz w:val="20"/>
          <w:szCs w:val="20"/>
        </w:rPr>
        <w:t>– Hvis du vil starte med at arbejde med bæredygtighed, handler det egentlig blot om at finde ud af, hvad I kan gøre som virksomhed – og når I når i mål med den ene ting, så prøv at gøre noget mere, foreslog Mads Okking fra Dansk Håndværk under en af de mange paneldebatter.</w:t>
      </w:r>
    </w:p>
    <w:p w14:paraId="051CA692" w14:textId="77777777" w:rsidR="006C1FE1"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372EDB06" w14:textId="77777777" w:rsidR="006C1FE1" w:rsidRPr="00C95A9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1B95408F" w14:textId="77777777" w:rsidR="006C1FE1" w:rsidRPr="00C95A96" w:rsidRDefault="006C1FE1" w:rsidP="006C1FE1">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C95A96">
        <w:rPr>
          <w:rFonts w:ascii="Verdana" w:hAnsi="Verdana" w:cs="Arial"/>
          <w:b/>
          <w:color w:val="000000" w:themeColor="text1"/>
          <w:sz w:val="20"/>
          <w:szCs w:val="20"/>
        </w:rPr>
        <w:t>Fakta</w:t>
      </w:r>
    </w:p>
    <w:p w14:paraId="47DA7D73" w14:textId="77777777" w:rsidR="006C1FE1" w:rsidRDefault="006C1FE1" w:rsidP="006C1FE1">
      <w:pPr>
        <w:pStyle w:val="Listeafsnit"/>
        <w:numPr>
          <w:ilvl w:val="0"/>
          <w:numId w:val="43"/>
        </w:numPr>
        <w:tabs>
          <w:tab w:val="left" w:pos="1304"/>
          <w:tab w:val="left" w:pos="2608"/>
          <w:tab w:val="left" w:pos="3912"/>
          <w:tab w:val="left" w:pos="5216"/>
          <w:tab w:val="left" w:pos="6520"/>
          <w:tab w:val="left" w:pos="7824"/>
          <w:tab w:val="left" w:pos="9128"/>
        </w:tabs>
        <w:spacing w:line="276" w:lineRule="auto"/>
        <w:rPr>
          <w:rFonts w:ascii="Verdana" w:hAnsi="Verdana" w:cs="Arial"/>
          <w:bCs/>
          <w:color w:val="000000" w:themeColor="text1"/>
          <w:sz w:val="20"/>
          <w:szCs w:val="20"/>
        </w:rPr>
      </w:pPr>
      <w:r>
        <w:rPr>
          <w:rFonts w:ascii="Verdana" w:hAnsi="Verdana" w:cs="Arial"/>
          <w:bCs/>
          <w:color w:val="000000" w:themeColor="text1"/>
          <w:sz w:val="20"/>
          <w:szCs w:val="20"/>
        </w:rPr>
        <w:t>Messen blev afholdt i samarbejde mellem erhvervsskolerne Tradium og Herningsholm</w:t>
      </w:r>
    </w:p>
    <w:p w14:paraId="240B73E7" w14:textId="77777777" w:rsidR="006C1FE1" w:rsidRDefault="006C1FE1" w:rsidP="006C1FE1">
      <w:pPr>
        <w:pStyle w:val="Listeafsnit"/>
        <w:numPr>
          <w:ilvl w:val="0"/>
          <w:numId w:val="43"/>
        </w:numPr>
        <w:tabs>
          <w:tab w:val="left" w:pos="1304"/>
          <w:tab w:val="left" w:pos="2608"/>
          <w:tab w:val="left" w:pos="3912"/>
          <w:tab w:val="left" w:pos="5216"/>
          <w:tab w:val="left" w:pos="6520"/>
          <w:tab w:val="left" w:pos="7824"/>
          <w:tab w:val="left" w:pos="9128"/>
        </w:tabs>
        <w:spacing w:line="276" w:lineRule="auto"/>
        <w:rPr>
          <w:rFonts w:ascii="Verdana" w:hAnsi="Verdana" w:cs="Arial"/>
          <w:bCs/>
          <w:color w:val="000000" w:themeColor="text1"/>
          <w:sz w:val="20"/>
          <w:szCs w:val="20"/>
        </w:rPr>
      </w:pPr>
      <w:r w:rsidRPr="00D51054">
        <w:rPr>
          <w:rFonts w:ascii="Verdana" w:hAnsi="Verdana" w:cs="Arial"/>
          <w:bCs/>
          <w:color w:val="000000" w:themeColor="text1"/>
          <w:sz w:val="20"/>
          <w:szCs w:val="20"/>
        </w:rPr>
        <w:t>Messen blev til med støtte fra Nordlys Vækstpulje, Sydbank, Varelotteriet og AB Catering</w:t>
      </w:r>
      <w:r>
        <w:rPr>
          <w:rFonts w:ascii="Verdana" w:hAnsi="Verdana" w:cs="Arial"/>
          <w:bCs/>
          <w:color w:val="000000" w:themeColor="text1"/>
          <w:sz w:val="20"/>
          <w:szCs w:val="20"/>
        </w:rPr>
        <w:t xml:space="preserve">, </w:t>
      </w:r>
      <w:r w:rsidRPr="008D6CC0">
        <w:rPr>
          <w:rFonts w:ascii="Verdana" w:hAnsi="Verdana" w:cs="Arial"/>
          <w:bCs/>
          <w:color w:val="000000" w:themeColor="text1"/>
          <w:sz w:val="20"/>
          <w:szCs w:val="20"/>
        </w:rPr>
        <w:t>STARK Fonden</w:t>
      </w:r>
      <w:r>
        <w:rPr>
          <w:rFonts w:ascii="Verdana" w:hAnsi="Verdana" w:cs="Arial"/>
          <w:bCs/>
          <w:color w:val="000000" w:themeColor="text1"/>
          <w:sz w:val="20"/>
          <w:szCs w:val="20"/>
        </w:rPr>
        <w:t xml:space="preserve"> og Føtex</w:t>
      </w:r>
    </w:p>
    <w:p w14:paraId="666A3790" w14:textId="77777777" w:rsidR="006C1FE1" w:rsidRPr="00D51054" w:rsidRDefault="006C1FE1" w:rsidP="006C1FE1">
      <w:pPr>
        <w:pStyle w:val="Listeafsnit"/>
        <w:numPr>
          <w:ilvl w:val="0"/>
          <w:numId w:val="43"/>
        </w:numPr>
        <w:tabs>
          <w:tab w:val="left" w:pos="1304"/>
          <w:tab w:val="left" w:pos="2608"/>
          <w:tab w:val="left" w:pos="3912"/>
          <w:tab w:val="left" w:pos="5216"/>
          <w:tab w:val="left" w:pos="6520"/>
          <w:tab w:val="left" w:pos="7824"/>
          <w:tab w:val="left" w:pos="9128"/>
        </w:tabs>
        <w:spacing w:line="276" w:lineRule="auto"/>
        <w:rPr>
          <w:rFonts w:ascii="Verdana" w:hAnsi="Verdana" w:cs="Arial"/>
          <w:bCs/>
          <w:color w:val="000000" w:themeColor="text1"/>
          <w:sz w:val="20"/>
          <w:szCs w:val="20"/>
        </w:rPr>
      </w:pPr>
      <w:r>
        <w:rPr>
          <w:rFonts w:ascii="Verdana" w:hAnsi="Verdana" w:cs="Arial"/>
          <w:bCs/>
          <w:color w:val="000000" w:themeColor="text1"/>
          <w:sz w:val="20"/>
          <w:szCs w:val="20"/>
        </w:rPr>
        <w:t xml:space="preserve">De deltagende elever kom fra </w:t>
      </w:r>
      <w:r w:rsidRPr="00CC58F8">
        <w:rPr>
          <w:rFonts w:ascii="Verdana" w:hAnsi="Verdana" w:cs="Arial"/>
          <w:bCs/>
          <w:color w:val="000000" w:themeColor="text1"/>
          <w:sz w:val="20"/>
          <w:szCs w:val="20"/>
        </w:rPr>
        <w:t>Herningsholm Erhvervsskole &amp; Gymnasier</w:t>
      </w:r>
      <w:r>
        <w:rPr>
          <w:rFonts w:ascii="Verdana" w:hAnsi="Verdana" w:cs="Arial"/>
          <w:bCs/>
          <w:color w:val="000000" w:themeColor="text1"/>
          <w:sz w:val="20"/>
          <w:szCs w:val="20"/>
        </w:rPr>
        <w:t>, Skive College og Tradium</w:t>
      </w:r>
    </w:p>
    <w:p w14:paraId="10943FD8" w14:textId="77777777" w:rsidR="00B26F1A" w:rsidRDefault="00B26F1A" w:rsidP="00D8378B">
      <w:pPr>
        <w:spacing w:line="276" w:lineRule="auto"/>
        <w:rPr>
          <w:rFonts w:ascii="Verdana" w:hAnsi="Verdana" w:cs="Arial"/>
          <w:sz w:val="20"/>
          <w:szCs w:val="20"/>
        </w:rPr>
      </w:pPr>
    </w:p>
    <w:p w14:paraId="5FB9B16B" w14:textId="77777777" w:rsidR="006E7254" w:rsidRPr="007E71F1" w:rsidRDefault="006E7254" w:rsidP="00D8378B">
      <w:pPr>
        <w:spacing w:line="276" w:lineRule="auto"/>
        <w:rPr>
          <w:rFonts w:ascii="Verdana" w:hAnsi="Verdana" w:cs="Arial"/>
          <w:sz w:val="20"/>
          <w:szCs w:val="20"/>
        </w:rPr>
      </w:pPr>
    </w:p>
    <w:p w14:paraId="60B7CE85" w14:textId="77777777" w:rsidR="009D501F" w:rsidRPr="007E71F1"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7E71F1">
        <w:rPr>
          <w:rFonts w:ascii="Verdana" w:hAnsi="Verdana" w:cs="Arial"/>
          <w:b/>
          <w:color w:val="000000" w:themeColor="text1"/>
          <w:sz w:val="20"/>
          <w:szCs w:val="20"/>
        </w:rPr>
        <w:t>Om Tradium</w:t>
      </w:r>
    </w:p>
    <w:p w14:paraId="4B393273" w14:textId="593674BE" w:rsidR="00A107F8" w:rsidRPr="007E71F1"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”Tradium, Erhvervsskole og -gymnasier, Randers” er et uddannelsesmæssigt kraftcenter, der udbyder en bred vifte af ungdoms-, voksen- og efteruddannelser inden for det merkantile og tekniske område: HHX, HTX, EUX, EUD, AMU samt uddannelsen til statsautoriseret fodterapeut og meget mere.</w:t>
      </w:r>
      <w:r w:rsidR="00524C4A">
        <w:rPr>
          <w:rFonts w:ascii="Verdana" w:hAnsi="Verdana" w:cs="Arial"/>
          <w:color w:val="000000" w:themeColor="text1"/>
          <w:sz w:val="20"/>
          <w:szCs w:val="20"/>
        </w:rPr>
        <w:t xml:space="preserve"> </w:t>
      </w:r>
      <w:r w:rsidRPr="007E71F1">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7E71F1"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643C19B9" w14:textId="3A855527" w:rsidR="009A40A4" w:rsidRPr="007E71F1" w:rsidRDefault="00A107F8" w:rsidP="002B39F3">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 xml:space="preserve">Læs mere om os på </w:t>
      </w:r>
      <w:hyperlink r:id="rId8" w:history="1">
        <w:r w:rsidR="009A40A4" w:rsidRPr="0073524D">
          <w:rPr>
            <w:rStyle w:val="Hyperlink"/>
            <w:rFonts w:ascii="Verdana" w:hAnsi="Verdana" w:cs="Arial"/>
            <w:sz w:val="20"/>
            <w:szCs w:val="20"/>
          </w:rPr>
          <w:t>https://tradium.dk/</w:t>
        </w:r>
      </w:hyperlink>
    </w:p>
    <w:sectPr w:rsidR="009A40A4" w:rsidRPr="007E71F1" w:rsidSect="0011163F">
      <w:headerReference w:type="default" r:id="rId9"/>
      <w:footerReference w:type="even" r:id="rId10"/>
      <w:footerReference w:type="default" r:id="rId11"/>
      <w:headerReference w:type="first" r:id="rId12"/>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8DB7D" w14:textId="77777777" w:rsidR="00AA3C61" w:rsidRDefault="00AA3C61">
      <w:r>
        <w:separator/>
      </w:r>
    </w:p>
  </w:endnote>
  <w:endnote w:type="continuationSeparator" w:id="0">
    <w:p w14:paraId="76180D25" w14:textId="77777777" w:rsidR="00AA3C61" w:rsidRDefault="00AA3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17385" w14:textId="77777777" w:rsidR="00AA3C61" w:rsidRDefault="00AA3C61">
      <w:r>
        <w:separator/>
      </w:r>
    </w:p>
  </w:footnote>
  <w:footnote w:type="continuationSeparator" w:id="0">
    <w:p w14:paraId="52897238" w14:textId="77777777" w:rsidR="00AA3C61" w:rsidRDefault="00AA3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77806A9"/>
    <w:multiLevelType w:val="hybridMultilevel"/>
    <w:tmpl w:val="E86E6826"/>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8"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30753D63"/>
    <w:multiLevelType w:val="hybridMultilevel"/>
    <w:tmpl w:val="A84024F2"/>
    <w:lvl w:ilvl="0" w:tplc="780E150A">
      <w:start w:val="6"/>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3"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4"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5"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7"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9"/>
  </w:num>
  <w:num w:numId="2" w16cid:durableId="1032152925">
    <w:abstractNumId w:val="6"/>
  </w:num>
  <w:num w:numId="3" w16cid:durableId="1567060772">
    <w:abstractNumId w:val="10"/>
  </w:num>
  <w:num w:numId="4" w16cid:durableId="688332171">
    <w:abstractNumId w:val="15"/>
  </w:num>
  <w:num w:numId="5" w16cid:durableId="262036296">
    <w:abstractNumId w:val="35"/>
  </w:num>
  <w:num w:numId="6" w16cid:durableId="500464596">
    <w:abstractNumId w:val="1"/>
  </w:num>
  <w:num w:numId="7" w16cid:durableId="1554847424">
    <w:abstractNumId w:val="25"/>
  </w:num>
  <w:num w:numId="8" w16cid:durableId="656808877">
    <w:abstractNumId w:val="24"/>
  </w:num>
  <w:num w:numId="9" w16cid:durableId="1499885423">
    <w:abstractNumId w:val="7"/>
  </w:num>
  <w:num w:numId="10" w16cid:durableId="268318416">
    <w:abstractNumId w:val="3"/>
  </w:num>
  <w:num w:numId="11" w16cid:durableId="604307683">
    <w:abstractNumId w:val="17"/>
  </w:num>
  <w:num w:numId="12" w16cid:durableId="115148706">
    <w:abstractNumId w:val="30"/>
  </w:num>
  <w:num w:numId="13" w16cid:durableId="1497961661">
    <w:abstractNumId w:val="18"/>
  </w:num>
  <w:num w:numId="14" w16cid:durableId="34275918">
    <w:abstractNumId w:val="12"/>
  </w:num>
  <w:num w:numId="15" w16cid:durableId="488205665">
    <w:abstractNumId w:val="18"/>
  </w:num>
  <w:num w:numId="16" w16cid:durableId="1487434414">
    <w:abstractNumId w:val="11"/>
  </w:num>
  <w:num w:numId="17" w16cid:durableId="962464552">
    <w:abstractNumId w:val="21"/>
  </w:num>
  <w:num w:numId="18" w16cid:durableId="1100444331">
    <w:abstractNumId w:val="14"/>
  </w:num>
  <w:num w:numId="19" w16cid:durableId="744645461">
    <w:abstractNumId w:val="8"/>
  </w:num>
  <w:num w:numId="20" w16cid:durableId="696004351">
    <w:abstractNumId w:val="31"/>
  </w:num>
  <w:num w:numId="21" w16cid:durableId="277108131">
    <w:abstractNumId w:val="4"/>
  </w:num>
  <w:num w:numId="22" w16cid:durableId="1341618221">
    <w:abstractNumId w:val="26"/>
  </w:num>
  <w:num w:numId="23" w16cid:durableId="1935019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4"/>
  </w:num>
  <w:num w:numId="25" w16cid:durableId="464128202">
    <w:abstractNumId w:val="0"/>
  </w:num>
  <w:num w:numId="26" w16cid:durableId="294604832">
    <w:abstractNumId w:val="33"/>
  </w:num>
  <w:num w:numId="27" w16cid:durableId="1090077643">
    <w:abstractNumId w:val="5"/>
  </w:num>
  <w:num w:numId="28" w16cid:durableId="1670331989">
    <w:abstractNumId w:val="23"/>
  </w:num>
  <w:num w:numId="29" w16cid:durableId="1220900565">
    <w:abstractNumId w:val="22"/>
  </w:num>
  <w:num w:numId="30" w16cid:durableId="1638216582">
    <w:abstractNumId w:val="36"/>
  </w:num>
  <w:num w:numId="31" w16cid:durableId="323361019">
    <w:abstractNumId w:val="41"/>
  </w:num>
  <w:num w:numId="32" w16cid:durableId="1746224924">
    <w:abstractNumId w:val="13"/>
  </w:num>
  <w:num w:numId="33" w16cid:durableId="882908909">
    <w:abstractNumId w:val="38"/>
  </w:num>
  <w:num w:numId="34" w16cid:durableId="474032874">
    <w:abstractNumId w:val="2"/>
  </w:num>
  <w:num w:numId="35" w16cid:durableId="1542327170">
    <w:abstractNumId w:val="40"/>
  </w:num>
  <w:num w:numId="36" w16cid:durableId="1340087590">
    <w:abstractNumId w:val="16"/>
  </w:num>
  <w:num w:numId="37" w16cid:durableId="208105219">
    <w:abstractNumId w:val="28"/>
  </w:num>
  <w:num w:numId="38" w16cid:durableId="333147630">
    <w:abstractNumId w:val="20"/>
  </w:num>
  <w:num w:numId="39" w16cid:durableId="1101997074">
    <w:abstractNumId w:val="37"/>
  </w:num>
  <w:num w:numId="40" w16cid:durableId="108092351">
    <w:abstractNumId w:val="27"/>
  </w:num>
  <w:num w:numId="41" w16cid:durableId="1421216273">
    <w:abstractNumId w:val="29"/>
  </w:num>
  <w:num w:numId="42" w16cid:durableId="692994890">
    <w:abstractNumId w:val="19"/>
  </w:num>
  <w:num w:numId="43" w16cid:durableId="6359876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103"/>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595E"/>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6B1"/>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86E"/>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571F7"/>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1C1A"/>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21A8"/>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39A9"/>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1A5"/>
    <w:rsid w:val="0051640C"/>
    <w:rsid w:val="00516698"/>
    <w:rsid w:val="00516C6F"/>
    <w:rsid w:val="00517459"/>
    <w:rsid w:val="00517941"/>
    <w:rsid w:val="00520A3E"/>
    <w:rsid w:val="005243EA"/>
    <w:rsid w:val="00524C4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1FE1"/>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E7254"/>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19C0"/>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6C99"/>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1F1"/>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27FA1"/>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342"/>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5EBB"/>
    <w:rsid w:val="009073FA"/>
    <w:rsid w:val="009107C3"/>
    <w:rsid w:val="009108F0"/>
    <w:rsid w:val="00910FBA"/>
    <w:rsid w:val="00912373"/>
    <w:rsid w:val="009147D9"/>
    <w:rsid w:val="00914DDD"/>
    <w:rsid w:val="0091693D"/>
    <w:rsid w:val="00920384"/>
    <w:rsid w:val="00921D67"/>
    <w:rsid w:val="00921F89"/>
    <w:rsid w:val="00923C61"/>
    <w:rsid w:val="0092413B"/>
    <w:rsid w:val="00924B74"/>
    <w:rsid w:val="009257F5"/>
    <w:rsid w:val="00925C6C"/>
    <w:rsid w:val="00930E47"/>
    <w:rsid w:val="00932AD1"/>
    <w:rsid w:val="00933A6F"/>
    <w:rsid w:val="009352F9"/>
    <w:rsid w:val="00935CC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1547"/>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0641"/>
    <w:rsid w:val="009A3C78"/>
    <w:rsid w:val="009A40A4"/>
    <w:rsid w:val="009A5301"/>
    <w:rsid w:val="009A7009"/>
    <w:rsid w:val="009B1FDA"/>
    <w:rsid w:val="009B23D9"/>
    <w:rsid w:val="009B4E1B"/>
    <w:rsid w:val="009B5F7D"/>
    <w:rsid w:val="009B616B"/>
    <w:rsid w:val="009B6461"/>
    <w:rsid w:val="009C0052"/>
    <w:rsid w:val="009C0360"/>
    <w:rsid w:val="009C0825"/>
    <w:rsid w:val="009C16C1"/>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1F9"/>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61"/>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C7F99"/>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597"/>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6F1A"/>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5E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51C"/>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060"/>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78B"/>
    <w:rsid w:val="00D838EF"/>
    <w:rsid w:val="00D840D2"/>
    <w:rsid w:val="00D85CF7"/>
    <w:rsid w:val="00D861CE"/>
    <w:rsid w:val="00D9051A"/>
    <w:rsid w:val="00D916A0"/>
    <w:rsid w:val="00D95AC5"/>
    <w:rsid w:val="00D95D58"/>
    <w:rsid w:val="00D962A8"/>
    <w:rsid w:val="00D96978"/>
    <w:rsid w:val="00D973DD"/>
    <w:rsid w:val="00D973EB"/>
    <w:rsid w:val="00D97DB0"/>
    <w:rsid w:val="00DA0A0C"/>
    <w:rsid w:val="00DA0EE7"/>
    <w:rsid w:val="00DA1E26"/>
    <w:rsid w:val="00DA2091"/>
    <w:rsid w:val="00DA33DC"/>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57D7"/>
    <w:rsid w:val="00DC64A6"/>
    <w:rsid w:val="00DD093C"/>
    <w:rsid w:val="00DD0A7A"/>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6D8"/>
    <w:rsid w:val="00E06A9A"/>
    <w:rsid w:val="00E07974"/>
    <w:rsid w:val="00E07ADE"/>
    <w:rsid w:val="00E10221"/>
    <w:rsid w:val="00E11B7F"/>
    <w:rsid w:val="00E11C01"/>
    <w:rsid w:val="00E13922"/>
    <w:rsid w:val="00E14759"/>
    <w:rsid w:val="00E15212"/>
    <w:rsid w:val="00E15C77"/>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0CEE"/>
    <w:rsid w:val="00F41EDE"/>
    <w:rsid w:val="00F41F6C"/>
    <w:rsid w:val="00F425BA"/>
    <w:rsid w:val="00F43774"/>
    <w:rsid w:val="00F44304"/>
    <w:rsid w:val="00F44E7D"/>
    <w:rsid w:val="00F45EA6"/>
    <w:rsid w:val="00F46112"/>
    <w:rsid w:val="00F46E50"/>
    <w:rsid w:val="00F476D7"/>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2A1F"/>
    <w:rsid w:val="00F7437E"/>
    <w:rsid w:val="00F7471E"/>
    <w:rsid w:val="00F74990"/>
    <w:rsid w:val="00F75473"/>
    <w:rsid w:val="00F75EED"/>
    <w:rsid w:val="00F76157"/>
    <w:rsid w:val="00F76FBD"/>
    <w:rsid w:val="00F775C7"/>
    <w:rsid w:val="00F8041B"/>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dium.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752</Words>
  <Characters>4590</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Burhøj Jepsen</cp:lastModifiedBy>
  <cp:revision>19</cp:revision>
  <cp:lastPrinted>2018-09-25T09:23:00Z</cp:lastPrinted>
  <dcterms:created xsi:type="dcterms:W3CDTF">2025-10-04T22:30:00Z</dcterms:created>
  <dcterms:modified xsi:type="dcterms:W3CDTF">2025-11-07T16:12:00Z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