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27E" w:rsidRDefault="00977B47" w:rsidP="00CB67BA">
      <w:pPr>
        <w:jc w:val="center"/>
        <w:rPr>
          <w:rFonts w:eastAsia="Batang"/>
          <w:b/>
          <w:sz w:val="28"/>
          <w:szCs w:val="28"/>
          <w:lang w:val="da-DK" w:eastAsia="ko-KR"/>
        </w:rPr>
      </w:pPr>
      <w:r w:rsidRPr="00CB67BA">
        <w:rPr>
          <w:rFonts w:eastAsia="Batang" w:hint="eastAsia"/>
          <w:b/>
          <w:sz w:val="28"/>
          <w:szCs w:val="28"/>
          <w:lang w:val="da-DK" w:eastAsia="ko-KR"/>
        </w:rPr>
        <w:t xml:space="preserve">LG MUSIC FLOW </w:t>
      </w:r>
      <w:r w:rsidR="00CB67BA">
        <w:rPr>
          <w:rFonts w:eastAsia="Batang"/>
          <w:b/>
          <w:sz w:val="28"/>
          <w:szCs w:val="28"/>
          <w:lang w:val="da-DK" w:eastAsia="ko-KR"/>
        </w:rPr>
        <w:t>GIVER</w:t>
      </w:r>
      <w:r w:rsidR="00CB67BA" w:rsidRPr="00CB67BA">
        <w:rPr>
          <w:rFonts w:eastAsia="Batang"/>
          <w:b/>
          <w:sz w:val="28"/>
          <w:szCs w:val="28"/>
          <w:lang w:val="da-DK" w:eastAsia="ko-KR"/>
        </w:rPr>
        <w:t xml:space="preserve"> </w:t>
      </w:r>
      <w:r w:rsidR="009C627E">
        <w:rPr>
          <w:rFonts w:eastAsia="Batang"/>
          <w:b/>
          <w:sz w:val="28"/>
          <w:szCs w:val="28"/>
          <w:lang w:val="da-DK" w:eastAsia="ko-KR"/>
        </w:rPr>
        <w:t xml:space="preserve">ENDNU </w:t>
      </w:r>
      <w:r w:rsidR="00CB67BA" w:rsidRPr="00CB67BA">
        <w:rPr>
          <w:rFonts w:eastAsia="Batang"/>
          <w:b/>
          <w:sz w:val="28"/>
          <w:szCs w:val="28"/>
          <w:lang w:val="da-DK" w:eastAsia="ko-KR"/>
        </w:rPr>
        <w:t>FLERE</w:t>
      </w:r>
      <w:r w:rsidR="009C627E">
        <w:rPr>
          <w:rFonts w:eastAsia="Batang"/>
          <w:b/>
          <w:sz w:val="28"/>
          <w:szCs w:val="28"/>
          <w:lang w:val="da-DK" w:eastAsia="ko-KR"/>
        </w:rPr>
        <w:t xml:space="preserve"> </w:t>
      </w:r>
    </w:p>
    <w:p w:rsidR="00952000" w:rsidRPr="00CB67BA" w:rsidRDefault="009C627E" w:rsidP="005A35F9">
      <w:pPr>
        <w:jc w:val="center"/>
        <w:rPr>
          <w:rFonts w:eastAsia="Batang"/>
          <w:b/>
          <w:sz w:val="28"/>
          <w:szCs w:val="28"/>
          <w:lang w:val="da-DK" w:eastAsia="ko-KR"/>
        </w:rPr>
      </w:pPr>
      <w:r>
        <w:rPr>
          <w:rFonts w:eastAsia="Batang"/>
          <w:b/>
          <w:sz w:val="28"/>
          <w:szCs w:val="28"/>
          <w:lang w:val="da-DK" w:eastAsia="ko-KR"/>
        </w:rPr>
        <w:t xml:space="preserve">LYTTEMULIGHEDER </w:t>
      </w:r>
      <w:r w:rsidR="00CB67BA">
        <w:rPr>
          <w:rFonts w:eastAsia="Batang"/>
          <w:b/>
          <w:sz w:val="28"/>
          <w:szCs w:val="28"/>
          <w:lang w:val="da-DK" w:eastAsia="ko-KR"/>
        </w:rPr>
        <w:t>MED</w:t>
      </w:r>
      <w:r>
        <w:rPr>
          <w:rFonts w:eastAsia="Batang"/>
          <w:b/>
          <w:sz w:val="28"/>
          <w:szCs w:val="28"/>
          <w:lang w:val="da-DK" w:eastAsia="ko-KR"/>
        </w:rPr>
        <w:t xml:space="preserve"> </w:t>
      </w:r>
      <w:r w:rsidR="0003404A" w:rsidRPr="00CB67BA">
        <w:rPr>
          <w:rFonts w:eastAsia="Batang" w:hint="eastAsia"/>
          <w:b/>
          <w:sz w:val="28"/>
          <w:szCs w:val="28"/>
          <w:lang w:val="da-DK" w:eastAsia="ko-KR"/>
        </w:rPr>
        <w:t>GOOGLE CAST</w:t>
      </w:r>
      <w:r w:rsidR="000756AA" w:rsidRPr="00CB67BA">
        <w:rPr>
          <w:rFonts w:eastAsia="Dotum" w:hint="eastAsia"/>
          <w:vertAlign w:val="superscript"/>
          <w:lang w:val="da-DK" w:eastAsia="ko-KR"/>
        </w:rPr>
        <w:t>T</w:t>
      </w:r>
      <w:r w:rsidR="001B71A6" w:rsidRPr="00CB67BA">
        <w:rPr>
          <w:rFonts w:eastAsia="Dotum"/>
          <w:vertAlign w:val="superscript"/>
          <w:lang w:val="da-DK" w:eastAsia="ko-KR"/>
        </w:rPr>
        <w:t>M</w:t>
      </w:r>
    </w:p>
    <w:p w:rsidR="00F96189" w:rsidRPr="00CB67BA" w:rsidRDefault="00F96189" w:rsidP="00F96189">
      <w:pPr>
        <w:jc w:val="center"/>
        <w:rPr>
          <w:rFonts w:eastAsia="Times New Roman"/>
          <w:b/>
          <w:sz w:val="6"/>
          <w:szCs w:val="6"/>
          <w:highlight w:val="yellow"/>
          <w:lang w:val="da-DK" w:eastAsia="ko-KR"/>
        </w:rPr>
      </w:pPr>
    </w:p>
    <w:p w:rsidR="003C3C84" w:rsidRPr="00CB67BA" w:rsidRDefault="00383D9F" w:rsidP="007D4F37">
      <w:pPr>
        <w:jc w:val="center"/>
        <w:rPr>
          <w:rFonts w:eastAsia="Dotum"/>
          <w:i/>
          <w:lang w:val="da-DK" w:eastAsia="ko-KR"/>
        </w:rPr>
      </w:pPr>
      <w:r w:rsidRPr="00CB67BA">
        <w:rPr>
          <w:rFonts w:eastAsia="Dotum" w:hint="eastAsia"/>
          <w:i/>
          <w:lang w:val="da-DK" w:eastAsia="ko-KR"/>
        </w:rPr>
        <w:t>LG</w:t>
      </w:r>
      <w:r w:rsidR="007D2B40" w:rsidRPr="00CB67BA">
        <w:rPr>
          <w:rFonts w:eastAsia="Dotum" w:hint="eastAsia"/>
          <w:i/>
          <w:lang w:val="da-DK" w:eastAsia="ko-KR"/>
        </w:rPr>
        <w:t>-Google</w:t>
      </w:r>
      <w:r w:rsidR="00CB67BA" w:rsidRPr="00CB67BA">
        <w:rPr>
          <w:rFonts w:eastAsia="Dotum"/>
          <w:i/>
          <w:lang w:val="da-DK" w:eastAsia="ko-KR"/>
        </w:rPr>
        <w:t>-samarbejde gør det endnu lettere at få adgang til musik</w:t>
      </w:r>
    </w:p>
    <w:p w:rsidR="009840C0" w:rsidRPr="00CB67BA" w:rsidRDefault="009840C0" w:rsidP="00696B52">
      <w:pPr>
        <w:spacing w:line="324" w:lineRule="auto"/>
        <w:rPr>
          <w:rFonts w:eastAsia="Dotum"/>
          <w:sz w:val="36"/>
          <w:szCs w:val="36"/>
          <w:lang w:val="da-DK" w:eastAsia="ko-KR"/>
        </w:rPr>
      </w:pPr>
    </w:p>
    <w:p w:rsidR="009840C0" w:rsidRPr="00E150E2" w:rsidRDefault="00386C2E" w:rsidP="00696B52">
      <w:pPr>
        <w:spacing w:line="324" w:lineRule="auto"/>
        <w:jc w:val="both"/>
        <w:rPr>
          <w:rFonts w:eastAsiaTheme="minorEastAsia"/>
          <w:lang w:val="da-DK" w:eastAsia="ko-KR"/>
        </w:rPr>
      </w:pPr>
      <w:bookmarkStart w:id="0" w:name="_GoBack"/>
      <w:r w:rsidRPr="00F557A0">
        <w:rPr>
          <w:rFonts w:eastAsia="Dotum"/>
          <w:noProof/>
          <w:sz w:val="36"/>
          <w:szCs w:val="36"/>
          <w:lang w:val="da-DK" w:eastAsia="da-DK"/>
        </w:rPr>
        <w:drawing>
          <wp:anchor distT="0" distB="0" distL="114300" distR="114300" simplePos="0" relativeHeight="251659264" behindDoc="0" locked="0" layoutInCell="1" allowOverlap="1" wp14:anchorId="6F33F04D" wp14:editId="3696BD9F">
            <wp:simplePos x="0" y="0"/>
            <wp:positionH relativeFrom="column">
              <wp:posOffset>3114675</wp:posOffset>
            </wp:positionH>
            <wp:positionV relativeFrom="paragraph">
              <wp:posOffset>156845</wp:posOffset>
            </wp:positionV>
            <wp:extent cx="3291205" cy="1887220"/>
            <wp:effectExtent l="0" t="0" r="4445" b="0"/>
            <wp:wrapSquare wrapText="bothSides"/>
            <wp:docPr id="1" name="Billede 1" descr="Macintosh HD:private:var:folders:cq:3n_z8gwn2cdcy9kf9jrv9fs5kwfnbx:T:TemporaryItems:LG Music Flow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cq:3n_z8gwn2cdcy9kf9jrv9fs5kwfnbx:T:TemporaryItems:LG Music Flow 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0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eastAsia="Dotum"/>
          <w:b/>
          <w:bCs/>
          <w:lang w:val="da-DK" w:eastAsia="ko-KR"/>
        </w:rPr>
        <w:t>København</w:t>
      </w:r>
      <w:r w:rsidR="00CF6F12" w:rsidRPr="00827275">
        <w:rPr>
          <w:rFonts w:eastAsia="Dotum"/>
          <w:b/>
          <w:bCs/>
          <w:lang w:val="da-DK"/>
        </w:rPr>
        <w:t xml:space="preserve">, </w:t>
      </w:r>
      <w:r w:rsidR="00BF6460">
        <w:rPr>
          <w:rFonts w:eastAsia="Dotum"/>
          <w:b/>
          <w:bCs/>
          <w:lang w:val="da-DK"/>
        </w:rPr>
        <w:t>14. a</w:t>
      </w:r>
      <w:r w:rsidR="00CF6F12" w:rsidRPr="00827275">
        <w:rPr>
          <w:rFonts w:eastAsia="Dotum"/>
          <w:b/>
          <w:bCs/>
          <w:lang w:val="da-DK" w:eastAsia="ko-KR"/>
        </w:rPr>
        <w:t>pr</w:t>
      </w:r>
      <w:r w:rsidR="00BF6460">
        <w:rPr>
          <w:rFonts w:eastAsia="Dotum"/>
          <w:b/>
          <w:bCs/>
          <w:lang w:val="da-DK" w:eastAsia="ko-KR"/>
        </w:rPr>
        <w:t>il,</w:t>
      </w:r>
      <w:r w:rsidR="00CF6F12" w:rsidRPr="00827275">
        <w:rPr>
          <w:rFonts w:eastAsia="Dotum"/>
          <w:b/>
          <w:bCs/>
          <w:lang w:val="da-DK"/>
        </w:rPr>
        <w:t xml:space="preserve"> 201</w:t>
      </w:r>
      <w:r w:rsidR="00CF6F12" w:rsidRPr="00827275">
        <w:rPr>
          <w:rFonts w:eastAsia="Dotum"/>
          <w:b/>
          <w:bCs/>
          <w:lang w:val="da-DK" w:eastAsia="ko-KR"/>
        </w:rPr>
        <w:t>5</w:t>
      </w:r>
      <w:r w:rsidR="00CF6F12" w:rsidRPr="00827275">
        <w:rPr>
          <w:rFonts w:eastAsia="Dotum"/>
          <w:lang w:val="da-DK"/>
        </w:rPr>
        <w:t xml:space="preserve"> </w:t>
      </w:r>
      <w:r w:rsidR="00CF6F12" w:rsidRPr="00827275">
        <w:rPr>
          <w:lang w:val="da-DK"/>
        </w:rPr>
        <w:t xml:space="preserve">— </w:t>
      </w:r>
      <w:r w:rsidR="00F72930" w:rsidRPr="00827275">
        <w:rPr>
          <w:rFonts w:eastAsiaTheme="minorEastAsia" w:hint="eastAsia"/>
          <w:lang w:val="da-DK" w:eastAsia="ko-KR"/>
        </w:rPr>
        <w:t xml:space="preserve">LG Electronics (LG) </w:t>
      </w:r>
      <w:r w:rsidR="00CB67BA" w:rsidRPr="00827275">
        <w:rPr>
          <w:rFonts w:eastAsiaTheme="minorEastAsia"/>
          <w:lang w:val="da-DK" w:eastAsia="ko-KR"/>
        </w:rPr>
        <w:t>introducerer de</w:t>
      </w:r>
      <w:r w:rsidR="00827275" w:rsidRPr="00827275">
        <w:rPr>
          <w:rFonts w:eastAsiaTheme="minorEastAsia"/>
          <w:lang w:val="da-DK" w:eastAsia="ko-KR"/>
        </w:rPr>
        <w:t>res</w:t>
      </w:r>
      <w:r w:rsidR="00CB67BA" w:rsidRPr="00827275">
        <w:rPr>
          <w:rFonts w:eastAsiaTheme="minorEastAsia"/>
          <w:lang w:val="da-DK" w:eastAsia="ko-KR"/>
        </w:rPr>
        <w:t xml:space="preserve"> første </w:t>
      </w:r>
      <w:r w:rsidR="009C627E">
        <w:rPr>
          <w:rFonts w:eastAsiaTheme="minorEastAsia"/>
          <w:lang w:val="da-DK" w:eastAsia="ko-KR"/>
        </w:rPr>
        <w:t>lyd</w:t>
      </w:r>
      <w:r w:rsidR="00827275" w:rsidRPr="00827275">
        <w:rPr>
          <w:rFonts w:eastAsiaTheme="minorEastAsia"/>
          <w:lang w:val="da-DK" w:eastAsia="ko-KR"/>
        </w:rPr>
        <w:t>pr</w:t>
      </w:r>
      <w:r w:rsidR="00827275" w:rsidRPr="00827275">
        <w:rPr>
          <w:rFonts w:eastAsiaTheme="minorEastAsia"/>
          <w:lang w:val="da-DK" w:eastAsia="ko-KR"/>
        </w:rPr>
        <w:t>o</w:t>
      </w:r>
      <w:r w:rsidR="00827275" w:rsidRPr="00827275">
        <w:rPr>
          <w:rFonts w:eastAsiaTheme="minorEastAsia"/>
          <w:lang w:val="da-DK" w:eastAsia="ko-KR"/>
        </w:rPr>
        <w:t xml:space="preserve">dukter med </w:t>
      </w:r>
      <w:r w:rsidR="00F72930" w:rsidRPr="00827275">
        <w:rPr>
          <w:lang w:val="da-DK"/>
        </w:rPr>
        <w:t xml:space="preserve">Google Cast </w:t>
      </w:r>
      <w:r w:rsidR="00827275" w:rsidRPr="00827275">
        <w:rPr>
          <w:lang w:val="da-DK"/>
        </w:rPr>
        <w:t>i portefølje</w:t>
      </w:r>
      <w:r w:rsidR="009C627E">
        <w:rPr>
          <w:lang w:val="da-DK"/>
        </w:rPr>
        <w:t>n</w:t>
      </w:r>
      <w:r w:rsidR="00827275" w:rsidRPr="00827275">
        <w:rPr>
          <w:lang w:val="da-DK"/>
        </w:rPr>
        <w:t xml:space="preserve"> af </w:t>
      </w:r>
      <w:r w:rsidR="00827275">
        <w:rPr>
          <w:lang w:val="da-DK"/>
        </w:rPr>
        <w:t>s</w:t>
      </w:r>
      <w:r w:rsidR="00827275" w:rsidRPr="00827275">
        <w:rPr>
          <w:lang w:val="da-DK"/>
        </w:rPr>
        <w:t>mart</w:t>
      </w:r>
      <w:r w:rsidR="00827275" w:rsidRPr="00505DDE">
        <w:rPr>
          <w:b/>
          <w:lang w:val="da-DK"/>
        </w:rPr>
        <w:t>-</w:t>
      </w:r>
      <w:proofErr w:type="spellStart"/>
      <w:r w:rsidR="00E150E2">
        <w:rPr>
          <w:rFonts w:eastAsiaTheme="minorEastAsia" w:hint="eastAsia"/>
          <w:lang w:val="da-DK" w:eastAsia="ko-KR"/>
        </w:rPr>
        <w:t>Hi-Fi</w:t>
      </w:r>
      <w:proofErr w:type="spellEnd"/>
      <w:r w:rsidR="004702BA">
        <w:rPr>
          <w:rFonts w:eastAsiaTheme="minorEastAsia"/>
          <w:b/>
          <w:lang w:val="da-DK" w:eastAsia="ko-KR"/>
        </w:rPr>
        <w:t xml:space="preserve"> </w:t>
      </w:r>
      <w:r w:rsidR="00827275">
        <w:rPr>
          <w:rFonts w:eastAsiaTheme="minorEastAsia"/>
          <w:lang w:val="da-DK" w:eastAsia="ko-KR"/>
        </w:rPr>
        <w:t>højtal</w:t>
      </w:r>
      <w:r w:rsidR="00827275">
        <w:rPr>
          <w:rFonts w:eastAsiaTheme="minorEastAsia"/>
          <w:lang w:val="da-DK" w:eastAsia="ko-KR"/>
        </w:rPr>
        <w:t>e</w:t>
      </w:r>
      <w:r w:rsidR="00827275">
        <w:rPr>
          <w:rFonts w:eastAsiaTheme="minorEastAsia"/>
          <w:lang w:val="da-DK" w:eastAsia="ko-KR"/>
        </w:rPr>
        <w:t xml:space="preserve">re og </w:t>
      </w:r>
      <w:r w:rsidR="00F72930" w:rsidRPr="00827275">
        <w:rPr>
          <w:rFonts w:eastAsiaTheme="minorEastAsia" w:hint="eastAsia"/>
          <w:lang w:val="da-DK" w:eastAsia="ko-KR"/>
        </w:rPr>
        <w:t xml:space="preserve">soundbars. </w:t>
      </w:r>
      <w:r w:rsidR="0011629B" w:rsidRPr="00827275">
        <w:rPr>
          <w:rFonts w:eastAsia="Batang"/>
          <w:lang w:val="da-DK" w:eastAsia="ko-KR"/>
        </w:rPr>
        <w:t>LG’s M</w:t>
      </w:r>
      <w:r w:rsidR="0011629B" w:rsidRPr="00827275">
        <w:rPr>
          <w:rFonts w:eastAsia="Batang"/>
          <w:lang w:val="da-DK" w:eastAsia="ko-KR"/>
        </w:rPr>
        <w:t>u</w:t>
      </w:r>
      <w:r w:rsidR="0011629B" w:rsidRPr="00827275">
        <w:rPr>
          <w:rFonts w:eastAsia="Batang"/>
          <w:lang w:val="da-DK" w:eastAsia="ko-KR"/>
        </w:rPr>
        <w:t xml:space="preserve">sic Flow </w:t>
      </w:r>
      <w:r w:rsidR="00827275" w:rsidRPr="00827275">
        <w:rPr>
          <w:rFonts w:eastAsia="Batang"/>
          <w:lang w:val="da-DK" w:eastAsia="ko-KR"/>
        </w:rPr>
        <w:t xml:space="preserve">er et </w:t>
      </w:r>
      <w:r w:rsidR="0011629B" w:rsidRPr="00827275">
        <w:rPr>
          <w:rFonts w:eastAsia="Batang" w:hint="eastAsia"/>
          <w:lang w:val="da-DK" w:eastAsia="ko-KR"/>
        </w:rPr>
        <w:t>smart</w:t>
      </w:r>
      <w:r w:rsidR="00827275" w:rsidRPr="00505DDE">
        <w:rPr>
          <w:rFonts w:eastAsia="Batang"/>
          <w:b/>
          <w:lang w:val="da-DK" w:eastAsia="ko-KR"/>
        </w:rPr>
        <w:t>-</w:t>
      </w:r>
      <w:proofErr w:type="spellStart"/>
      <w:r w:rsidR="0011629B" w:rsidRPr="00827275">
        <w:rPr>
          <w:rFonts w:eastAsia="Batang" w:hint="eastAsia"/>
          <w:lang w:val="da-DK" w:eastAsia="ko-KR"/>
        </w:rPr>
        <w:t>Hi-Fi</w:t>
      </w:r>
      <w:proofErr w:type="spellEnd"/>
      <w:r w:rsidR="0011629B" w:rsidRPr="00827275">
        <w:rPr>
          <w:rFonts w:eastAsia="Batang" w:hint="eastAsia"/>
          <w:lang w:val="da-DK" w:eastAsia="ko-KR"/>
        </w:rPr>
        <w:t xml:space="preserve"> </w:t>
      </w:r>
      <w:r w:rsidR="00827275" w:rsidRPr="00827275">
        <w:rPr>
          <w:rFonts w:eastAsia="Batang"/>
          <w:lang w:val="da-DK" w:eastAsia="ko-KR"/>
        </w:rPr>
        <w:t>lyd</w:t>
      </w:r>
      <w:r w:rsidR="0011629B" w:rsidRPr="00827275">
        <w:rPr>
          <w:rFonts w:eastAsia="Batang" w:hint="eastAsia"/>
          <w:lang w:val="da-DK" w:eastAsia="ko-KR"/>
        </w:rPr>
        <w:t>system</w:t>
      </w:r>
      <w:r w:rsidR="00827275" w:rsidRPr="00827275">
        <w:rPr>
          <w:rFonts w:eastAsia="Batang"/>
          <w:lang w:val="da-DK" w:eastAsia="ko-KR"/>
        </w:rPr>
        <w:t xml:space="preserve">, som tager oplevelsen ved at </w:t>
      </w:r>
      <w:r w:rsidR="00B624B8">
        <w:rPr>
          <w:rFonts w:eastAsia="Batang"/>
          <w:lang w:val="da-DK" w:eastAsia="ko-KR"/>
        </w:rPr>
        <w:t>gen</w:t>
      </w:r>
      <w:r w:rsidR="00B624B8" w:rsidRPr="00CA294E">
        <w:rPr>
          <w:rFonts w:eastAsia="Batang"/>
          <w:lang w:val="da-DK" w:eastAsia="ko-KR"/>
        </w:rPr>
        <w:t>forenes</w:t>
      </w:r>
      <w:r w:rsidR="00827275">
        <w:rPr>
          <w:rFonts w:eastAsia="Batang"/>
          <w:lang w:val="da-DK" w:eastAsia="ko-KR"/>
        </w:rPr>
        <w:t xml:space="preserve"> med </w:t>
      </w:r>
      <w:r w:rsidR="00B624B8" w:rsidRPr="00CA294E">
        <w:rPr>
          <w:rFonts w:eastAsia="Batang"/>
          <w:lang w:val="da-DK" w:eastAsia="ko-KR"/>
        </w:rPr>
        <w:t>yn</w:t>
      </w:r>
      <w:r w:rsidR="00B624B8" w:rsidRPr="00CA294E">
        <w:rPr>
          <w:rFonts w:eastAsia="Batang"/>
          <w:lang w:val="da-DK" w:eastAsia="ko-KR"/>
        </w:rPr>
        <w:t>d</w:t>
      </w:r>
      <w:r w:rsidR="00B624B8" w:rsidRPr="00CA294E">
        <w:rPr>
          <w:rFonts w:eastAsia="Batang"/>
          <w:lang w:val="da-DK" w:eastAsia="ko-KR"/>
        </w:rPr>
        <w:t>lings</w:t>
      </w:r>
      <w:r w:rsidR="00827275" w:rsidRPr="00827275">
        <w:rPr>
          <w:rFonts w:eastAsia="Batang"/>
          <w:lang w:val="da-DK" w:eastAsia="ko-KR"/>
        </w:rPr>
        <w:t>musikken til et helt nyt niveau.</w:t>
      </w:r>
      <w:r w:rsidR="0011629B" w:rsidRPr="00827275">
        <w:rPr>
          <w:rFonts w:eastAsiaTheme="minorEastAsia" w:hint="eastAsia"/>
          <w:lang w:val="da-DK" w:eastAsia="ko-KR"/>
        </w:rPr>
        <w:t xml:space="preserve"> </w:t>
      </w:r>
      <w:r w:rsidR="00E150E2">
        <w:rPr>
          <w:rFonts w:eastAsiaTheme="minorEastAsia"/>
          <w:lang w:val="da-DK" w:eastAsia="ko-KR"/>
        </w:rPr>
        <w:t xml:space="preserve">Med </w:t>
      </w:r>
      <w:r w:rsidR="00F72930" w:rsidRPr="00E150E2">
        <w:rPr>
          <w:rFonts w:eastAsiaTheme="minorEastAsia" w:hint="eastAsia"/>
          <w:lang w:val="da-DK" w:eastAsia="ko-KR"/>
        </w:rPr>
        <w:t xml:space="preserve">Google </w:t>
      </w:r>
      <w:r w:rsidR="00A0158B" w:rsidRPr="00E150E2">
        <w:rPr>
          <w:rFonts w:eastAsiaTheme="minorEastAsia"/>
          <w:lang w:val="da-DK" w:eastAsia="ko-KR"/>
        </w:rPr>
        <w:t xml:space="preserve">Cast </w:t>
      </w:r>
      <w:r w:rsidR="00E150E2">
        <w:rPr>
          <w:rFonts w:eastAsiaTheme="minorEastAsia"/>
          <w:lang w:val="da-DK" w:eastAsia="ko-KR"/>
        </w:rPr>
        <w:t>har</w:t>
      </w:r>
      <w:r w:rsidR="00827275" w:rsidRPr="00E150E2">
        <w:rPr>
          <w:rFonts w:eastAsiaTheme="minorEastAsia"/>
          <w:lang w:val="da-DK" w:eastAsia="ko-KR"/>
        </w:rPr>
        <w:t xml:space="preserve"> alle mulighed for at sende musik fra deres </w:t>
      </w:r>
      <w:proofErr w:type="spellStart"/>
      <w:r w:rsidR="000841FE" w:rsidRPr="00E150E2">
        <w:rPr>
          <w:lang w:val="da-DK"/>
        </w:rPr>
        <w:t>Andr</w:t>
      </w:r>
      <w:r w:rsidR="000841FE" w:rsidRPr="00E150E2">
        <w:rPr>
          <w:lang w:val="da-DK"/>
        </w:rPr>
        <w:t>o</w:t>
      </w:r>
      <w:r w:rsidR="000841FE" w:rsidRPr="00E150E2">
        <w:rPr>
          <w:lang w:val="da-DK"/>
        </w:rPr>
        <w:t>id</w:t>
      </w:r>
      <w:r w:rsidR="000841FE" w:rsidRPr="00E150E2">
        <w:rPr>
          <w:rFonts w:eastAsia="Dotum"/>
          <w:vertAlign w:val="superscript"/>
          <w:lang w:val="da-DK" w:eastAsia="ko-KR"/>
        </w:rPr>
        <w:t>TM</w:t>
      </w:r>
      <w:proofErr w:type="spellEnd"/>
      <w:r w:rsidR="00E150E2" w:rsidRPr="00E150E2">
        <w:rPr>
          <w:rFonts w:eastAsiaTheme="minorEastAsia"/>
          <w:b/>
          <w:lang w:val="da-DK" w:eastAsia="ko-KR"/>
        </w:rPr>
        <w:t>-</w:t>
      </w:r>
      <w:r w:rsidR="00E150E2" w:rsidRPr="00E150E2">
        <w:rPr>
          <w:rFonts w:eastAsiaTheme="minorEastAsia"/>
          <w:lang w:val="da-DK" w:eastAsia="ko-KR"/>
        </w:rPr>
        <w:t>telefon</w:t>
      </w:r>
      <w:r w:rsidR="000841FE" w:rsidRPr="00E150E2">
        <w:rPr>
          <w:rFonts w:eastAsiaTheme="minorEastAsia" w:hint="eastAsia"/>
          <w:lang w:val="da-DK" w:eastAsia="ko-KR"/>
        </w:rPr>
        <w:t xml:space="preserve"> </w:t>
      </w:r>
      <w:r w:rsidR="00E150E2" w:rsidRPr="00E150E2">
        <w:rPr>
          <w:rFonts w:eastAsiaTheme="minorEastAsia"/>
          <w:lang w:val="da-DK" w:eastAsia="ko-KR"/>
        </w:rPr>
        <w:t>eller</w:t>
      </w:r>
      <w:r w:rsidR="000841FE" w:rsidRPr="00E150E2">
        <w:rPr>
          <w:rFonts w:eastAsiaTheme="minorEastAsia" w:hint="eastAsia"/>
          <w:lang w:val="da-DK" w:eastAsia="ko-KR"/>
        </w:rPr>
        <w:t xml:space="preserve"> tablet, iPhone, iPad, </w:t>
      </w:r>
      <w:r w:rsidR="000841FE" w:rsidRPr="00E150E2">
        <w:rPr>
          <w:rFonts w:eastAsia="Batang"/>
          <w:lang w:val="da-DK" w:eastAsia="ko-KR"/>
        </w:rPr>
        <w:t xml:space="preserve">Mac, Windows </w:t>
      </w:r>
      <w:r w:rsidR="00E150E2">
        <w:rPr>
          <w:rFonts w:eastAsia="Batang"/>
          <w:lang w:val="da-DK" w:eastAsia="ko-KR"/>
        </w:rPr>
        <w:t xml:space="preserve">bærbare computer eller </w:t>
      </w:r>
      <w:proofErr w:type="spellStart"/>
      <w:r w:rsidR="000841FE" w:rsidRPr="00E150E2">
        <w:rPr>
          <w:rFonts w:eastAsia="Batang"/>
          <w:lang w:val="da-DK" w:eastAsia="ko-KR"/>
        </w:rPr>
        <w:t>Chromebook</w:t>
      </w:r>
      <w:proofErr w:type="spellEnd"/>
      <w:r w:rsidR="000841FE" w:rsidRPr="00E150E2">
        <w:rPr>
          <w:lang w:val="da-DK"/>
        </w:rPr>
        <w:t xml:space="preserve"> </w:t>
      </w:r>
      <w:r w:rsidR="00A0158B" w:rsidRPr="00E150E2">
        <w:rPr>
          <w:rFonts w:eastAsiaTheme="minorEastAsia"/>
          <w:lang w:val="da-DK" w:eastAsia="ko-KR"/>
        </w:rPr>
        <w:t>t</w:t>
      </w:r>
      <w:r w:rsidR="00E150E2">
        <w:rPr>
          <w:rFonts w:eastAsiaTheme="minorEastAsia"/>
          <w:lang w:val="da-DK" w:eastAsia="ko-KR"/>
        </w:rPr>
        <w:t xml:space="preserve">il deres </w:t>
      </w:r>
      <w:r w:rsidR="00E150E2" w:rsidRPr="00E150E2">
        <w:rPr>
          <w:rFonts w:eastAsiaTheme="minorEastAsia"/>
          <w:lang w:val="da-DK" w:eastAsia="ko-KR"/>
        </w:rPr>
        <w:t>LG Music Flow</w:t>
      </w:r>
      <w:r w:rsidR="00856CB5" w:rsidRPr="00856CB5">
        <w:rPr>
          <w:rFonts w:eastAsiaTheme="minorEastAsia"/>
          <w:b/>
          <w:lang w:val="da-DK" w:eastAsia="ko-KR"/>
        </w:rPr>
        <w:t>-</w:t>
      </w:r>
      <w:r w:rsidR="00E150E2">
        <w:rPr>
          <w:rFonts w:eastAsiaTheme="minorEastAsia"/>
          <w:lang w:val="da-DK" w:eastAsia="ko-KR"/>
        </w:rPr>
        <w:t>højtalere</w:t>
      </w:r>
      <w:r w:rsidR="00E150E2" w:rsidRPr="00E150E2">
        <w:rPr>
          <w:rFonts w:eastAsiaTheme="minorEastAsia" w:hint="eastAsia"/>
          <w:lang w:val="da-DK" w:eastAsia="ko-KR"/>
        </w:rPr>
        <w:t xml:space="preserve"> </w:t>
      </w:r>
      <w:r w:rsidR="00E150E2">
        <w:rPr>
          <w:rFonts w:eastAsiaTheme="minorEastAsia"/>
          <w:lang w:val="da-DK" w:eastAsia="ko-KR"/>
        </w:rPr>
        <w:t xml:space="preserve">og </w:t>
      </w:r>
      <w:r w:rsidR="004702BA">
        <w:rPr>
          <w:rFonts w:eastAsiaTheme="minorEastAsia"/>
          <w:lang w:val="da-DK" w:eastAsia="ko-KR"/>
        </w:rPr>
        <w:t>sound</w:t>
      </w:r>
      <w:r w:rsidR="00E150E2" w:rsidRPr="00E150E2">
        <w:rPr>
          <w:rFonts w:eastAsiaTheme="minorEastAsia"/>
          <w:lang w:val="da-DK" w:eastAsia="ko-KR"/>
        </w:rPr>
        <w:t xml:space="preserve">bars </w:t>
      </w:r>
      <w:r w:rsidR="00E150E2">
        <w:rPr>
          <w:rFonts w:eastAsiaTheme="minorEastAsia"/>
          <w:lang w:val="da-DK" w:eastAsia="ko-KR"/>
        </w:rPr>
        <w:t xml:space="preserve">med </w:t>
      </w:r>
      <w:r w:rsidR="00A0158B" w:rsidRPr="00E150E2">
        <w:rPr>
          <w:rFonts w:eastAsiaTheme="minorEastAsia"/>
          <w:lang w:val="da-DK" w:eastAsia="ko-KR"/>
        </w:rPr>
        <w:t>Google Cast.</w:t>
      </w:r>
      <w:r w:rsidR="00A0158B" w:rsidRPr="009502FF">
        <w:rPr>
          <w:rStyle w:val="Fodnotehenvisning"/>
          <w:lang w:eastAsia="ko-KR"/>
        </w:rPr>
        <w:footnoteReference w:id="1"/>
      </w:r>
    </w:p>
    <w:p w:rsidR="00246F97" w:rsidRPr="00E150E2" w:rsidRDefault="00246F97" w:rsidP="00696B52">
      <w:pPr>
        <w:spacing w:line="324" w:lineRule="auto"/>
        <w:jc w:val="both"/>
        <w:rPr>
          <w:rFonts w:eastAsiaTheme="minorEastAsia"/>
          <w:lang w:val="da-DK" w:eastAsia="ko-KR"/>
        </w:rPr>
      </w:pPr>
    </w:p>
    <w:p w:rsidR="009840C0" w:rsidRPr="00E150E2" w:rsidRDefault="00856CB5" w:rsidP="00696B52">
      <w:pPr>
        <w:spacing w:line="324" w:lineRule="auto"/>
        <w:jc w:val="both"/>
        <w:rPr>
          <w:rFonts w:eastAsiaTheme="minorEastAsia"/>
          <w:lang w:val="da-DK" w:eastAsia="ko-KR"/>
        </w:rPr>
      </w:pPr>
      <w:r>
        <w:rPr>
          <w:rFonts w:eastAsiaTheme="minorEastAsia" w:hint="eastAsia"/>
          <w:lang w:val="da-DK" w:eastAsia="ko-KR"/>
        </w:rPr>
        <w:t>Music Flow</w:t>
      </w:r>
      <w:r w:rsidRPr="00856CB5">
        <w:rPr>
          <w:rFonts w:eastAsiaTheme="minorEastAsia"/>
          <w:b/>
          <w:lang w:val="da-DK" w:eastAsia="ko-KR"/>
        </w:rPr>
        <w:t>-</w:t>
      </w:r>
      <w:r w:rsidR="00E150E2" w:rsidRPr="00E150E2">
        <w:rPr>
          <w:rFonts w:eastAsiaTheme="minorEastAsia"/>
          <w:lang w:val="da-DK" w:eastAsia="ko-KR"/>
        </w:rPr>
        <w:t>porteføljen</w:t>
      </w:r>
      <w:r w:rsidR="00F11B5E" w:rsidRPr="00E150E2">
        <w:rPr>
          <w:rFonts w:eastAsiaTheme="minorEastAsia" w:hint="eastAsia"/>
          <w:lang w:val="da-DK" w:eastAsia="ko-KR"/>
        </w:rPr>
        <w:t xml:space="preserve"> </w:t>
      </w:r>
      <w:r w:rsidR="009840C0" w:rsidRPr="00E150E2">
        <w:rPr>
          <w:rFonts w:eastAsiaTheme="minorEastAsia" w:hint="eastAsia"/>
          <w:lang w:val="da-DK" w:eastAsia="ko-KR"/>
        </w:rPr>
        <w:t>fr</w:t>
      </w:r>
      <w:r w:rsidR="00E150E2" w:rsidRPr="00E150E2">
        <w:rPr>
          <w:rFonts w:eastAsiaTheme="minorEastAsia"/>
          <w:lang w:val="da-DK" w:eastAsia="ko-KR"/>
        </w:rPr>
        <w:t>a</w:t>
      </w:r>
      <w:r w:rsidR="009840C0" w:rsidRPr="00E150E2">
        <w:rPr>
          <w:rFonts w:eastAsiaTheme="minorEastAsia" w:hint="eastAsia"/>
          <w:lang w:val="da-DK" w:eastAsia="ko-KR"/>
        </w:rPr>
        <w:t xml:space="preserve"> LG </w:t>
      </w:r>
      <w:r w:rsidR="00E150E2" w:rsidRPr="00E150E2">
        <w:rPr>
          <w:rFonts w:eastAsiaTheme="minorEastAsia"/>
          <w:lang w:val="da-DK" w:eastAsia="ko-KR"/>
        </w:rPr>
        <w:t>inkluderer virksomhedens første batteridrevne</w:t>
      </w:r>
      <w:r>
        <w:rPr>
          <w:rFonts w:eastAsiaTheme="minorEastAsia"/>
          <w:lang w:val="da-DK" w:eastAsia="ko-KR"/>
        </w:rPr>
        <w:t>,</w:t>
      </w:r>
      <w:r w:rsidR="00E150E2" w:rsidRPr="00E150E2">
        <w:rPr>
          <w:rFonts w:eastAsiaTheme="minorEastAsia"/>
          <w:lang w:val="da-DK" w:eastAsia="ko-KR"/>
        </w:rPr>
        <w:t xml:space="preserve"> </w:t>
      </w:r>
      <w:r>
        <w:rPr>
          <w:rFonts w:eastAsiaTheme="minorEastAsia"/>
          <w:lang w:val="da-DK" w:eastAsia="ko-KR"/>
        </w:rPr>
        <w:t>transpo</w:t>
      </w:r>
      <w:r>
        <w:rPr>
          <w:rFonts w:eastAsiaTheme="minorEastAsia"/>
          <w:lang w:val="da-DK" w:eastAsia="ko-KR"/>
        </w:rPr>
        <w:t>r</w:t>
      </w:r>
      <w:r>
        <w:rPr>
          <w:rFonts w:eastAsiaTheme="minorEastAsia"/>
          <w:lang w:val="da-DK" w:eastAsia="ko-KR"/>
        </w:rPr>
        <w:t xml:space="preserve">table </w:t>
      </w:r>
      <w:r w:rsidR="00E150E2">
        <w:rPr>
          <w:rFonts w:eastAsiaTheme="minorEastAsia" w:hint="eastAsia"/>
          <w:lang w:val="da-DK" w:eastAsia="ko-KR"/>
        </w:rPr>
        <w:t>Wi</w:t>
      </w:r>
      <w:r w:rsidR="00E150E2" w:rsidRPr="004702BA">
        <w:rPr>
          <w:rFonts w:eastAsiaTheme="minorEastAsia" w:hint="eastAsia"/>
          <w:b/>
          <w:lang w:val="da-DK" w:eastAsia="ko-KR"/>
        </w:rPr>
        <w:t>-</w:t>
      </w:r>
      <w:r w:rsidR="00E150E2">
        <w:rPr>
          <w:rFonts w:eastAsiaTheme="minorEastAsia" w:hint="eastAsia"/>
          <w:lang w:val="da-DK" w:eastAsia="ko-KR"/>
        </w:rPr>
        <w:t>Fi</w:t>
      </w:r>
      <w:r w:rsidR="004702BA">
        <w:rPr>
          <w:rFonts w:eastAsiaTheme="minorEastAsia"/>
          <w:b/>
          <w:lang w:val="da-DK" w:eastAsia="ko-KR"/>
        </w:rPr>
        <w:t xml:space="preserve"> </w:t>
      </w:r>
      <w:r w:rsidR="00E150E2">
        <w:rPr>
          <w:rFonts w:eastAsiaTheme="minorEastAsia"/>
          <w:lang w:val="da-DK" w:eastAsia="ko-KR"/>
        </w:rPr>
        <w:t>højtaler</w:t>
      </w:r>
      <w:r w:rsidR="00F51ECA" w:rsidRPr="00E150E2">
        <w:rPr>
          <w:rFonts w:eastAsiaTheme="minorEastAsia" w:hint="eastAsia"/>
          <w:lang w:val="da-DK" w:eastAsia="ko-KR"/>
        </w:rPr>
        <w:t xml:space="preserve"> (</w:t>
      </w:r>
      <w:r w:rsidR="009840C0" w:rsidRPr="00E150E2">
        <w:rPr>
          <w:rFonts w:eastAsiaTheme="minorEastAsia" w:hint="eastAsia"/>
          <w:lang w:val="da-DK" w:eastAsia="ko-KR"/>
        </w:rPr>
        <w:t xml:space="preserve">Model </w:t>
      </w:r>
      <w:r w:rsidR="00F51ECA" w:rsidRPr="00E150E2">
        <w:rPr>
          <w:rFonts w:eastAsiaTheme="minorEastAsia" w:hint="eastAsia"/>
          <w:lang w:val="da-DK" w:eastAsia="ko-KR"/>
        </w:rPr>
        <w:t>H4</w:t>
      </w:r>
      <w:r w:rsidR="00612250" w:rsidRPr="00E150E2">
        <w:rPr>
          <w:rFonts w:eastAsiaTheme="minorEastAsia" w:hint="eastAsia"/>
          <w:lang w:val="da-DK" w:eastAsia="ko-KR"/>
        </w:rPr>
        <w:t xml:space="preserve"> Portable), Wi</w:t>
      </w:r>
      <w:r w:rsidR="00612250" w:rsidRPr="004702BA">
        <w:rPr>
          <w:rFonts w:eastAsiaTheme="minorEastAsia" w:hint="eastAsia"/>
          <w:b/>
          <w:lang w:val="da-DK" w:eastAsia="ko-KR"/>
        </w:rPr>
        <w:t>-</w:t>
      </w:r>
      <w:r w:rsidR="00612250" w:rsidRPr="00E150E2">
        <w:rPr>
          <w:rFonts w:eastAsiaTheme="minorEastAsia" w:hint="eastAsia"/>
          <w:lang w:val="da-DK" w:eastAsia="ko-KR"/>
        </w:rPr>
        <w:t>Fi</w:t>
      </w:r>
      <w:r w:rsidR="004702BA">
        <w:rPr>
          <w:rFonts w:eastAsiaTheme="minorEastAsia"/>
          <w:b/>
          <w:lang w:val="da-DK" w:eastAsia="ko-KR"/>
        </w:rPr>
        <w:t xml:space="preserve"> </w:t>
      </w:r>
      <w:r w:rsidR="00E150E2">
        <w:rPr>
          <w:rFonts w:eastAsiaTheme="minorEastAsia"/>
          <w:lang w:val="da-DK" w:eastAsia="ko-KR"/>
        </w:rPr>
        <w:t>højtalere</w:t>
      </w:r>
      <w:r w:rsidR="00612250" w:rsidRPr="00E150E2">
        <w:rPr>
          <w:rFonts w:eastAsiaTheme="minorEastAsia" w:hint="eastAsia"/>
          <w:lang w:val="da-DK" w:eastAsia="ko-KR"/>
        </w:rPr>
        <w:t xml:space="preserve"> (</w:t>
      </w:r>
      <w:r w:rsidR="009840C0" w:rsidRPr="00E150E2">
        <w:rPr>
          <w:rFonts w:eastAsiaTheme="minorEastAsia" w:hint="eastAsia"/>
          <w:lang w:val="da-DK" w:eastAsia="ko-KR"/>
        </w:rPr>
        <w:t xml:space="preserve">Model </w:t>
      </w:r>
      <w:r w:rsidR="00F51ECA" w:rsidRPr="00E150E2">
        <w:rPr>
          <w:rFonts w:eastAsiaTheme="minorEastAsia" w:hint="eastAsia"/>
          <w:lang w:val="da-DK" w:eastAsia="ko-KR"/>
        </w:rPr>
        <w:t>H7</w:t>
      </w:r>
      <w:r w:rsidR="009840C0" w:rsidRPr="00E150E2">
        <w:rPr>
          <w:rFonts w:eastAsiaTheme="minorEastAsia" w:hint="eastAsia"/>
          <w:lang w:val="da-DK" w:eastAsia="ko-KR"/>
        </w:rPr>
        <w:t>/</w:t>
      </w:r>
      <w:r w:rsidR="00F51ECA" w:rsidRPr="00E150E2">
        <w:rPr>
          <w:rFonts w:eastAsiaTheme="minorEastAsia" w:hint="eastAsia"/>
          <w:lang w:val="da-DK" w:eastAsia="ko-KR"/>
        </w:rPr>
        <w:t>H5</w:t>
      </w:r>
      <w:r w:rsidR="009840C0" w:rsidRPr="00E150E2">
        <w:rPr>
          <w:rFonts w:eastAsiaTheme="minorEastAsia" w:hint="eastAsia"/>
          <w:lang w:val="da-DK" w:eastAsia="ko-KR"/>
        </w:rPr>
        <w:t>/</w:t>
      </w:r>
      <w:r w:rsidR="00612250" w:rsidRPr="00E150E2">
        <w:rPr>
          <w:rFonts w:eastAsiaTheme="minorEastAsia" w:hint="eastAsia"/>
          <w:lang w:val="da-DK" w:eastAsia="ko-KR"/>
        </w:rPr>
        <w:t xml:space="preserve">H3) </w:t>
      </w:r>
      <w:r w:rsidR="00E150E2">
        <w:rPr>
          <w:rFonts w:eastAsiaTheme="minorEastAsia"/>
          <w:lang w:val="da-DK" w:eastAsia="ko-KR"/>
        </w:rPr>
        <w:t>og</w:t>
      </w:r>
      <w:r w:rsidR="00612250" w:rsidRPr="00E150E2">
        <w:rPr>
          <w:rFonts w:eastAsiaTheme="minorEastAsia" w:hint="eastAsia"/>
          <w:lang w:val="da-DK" w:eastAsia="ko-KR"/>
        </w:rPr>
        <w:t xml:space="preserve"> Wi-Fi </w:t>
      </w:r>
      <w:r w:rsidR="00E150E2">
        <w:rPr>
          <w:rFonts w:eastAsiaTheme="minorEastAsia"/>
          <w:lang w:val="da-DK" w:eastAsia="ko-KR"/>
        </w:rPr>
        <w:t>s</w:t>
      </w:r>
      <w:r w:rsidR="00612250" w:rsidRPr="00E150E2">
        <w:rPr>
          <w:rFonts w:eastAsiaTheme="minorEastAsia" w:hint="eastAsia"/>
          <w:lang w:val="da-DK" w:eastAsia="ko-KR"/>
        </w:rPr>
        <w:t>ound</w:t>
      </w:r>
      <w:r w:rsidR="00E150E2">
        <w:rPr>
          <w:rFonts w:eastAsiaTheme="minorEastAsia"/>
          <w:lang w:val="da-DK" w:eastAsia="ko-KR"/>
        </w:rPr>
        <w:t>b</w:t>
      </w:r>
      <w:r w:rsidR="00612250" w:rsidRPr="00E150E2">
        <w:rPr>
          <w:rFonts w:eastAsiaTheme="minorEastAsia" w:hint="eastAsia"/>
          <w:lang w:val="da-DK" w:eastAsia="ko-KR"/>
        </w:rPr>
        <w:t>ars (</w:t>
      </w:r>
      <w:r w:rsidR="009840C0" w:rsidRPr="00E150E2">
        <w:rPr>
          <w:rFonts w:eastAsiaTheme="minorEastAsia" w:hint="eastAsia"/>
          <w:lang w:val="da-DK" w:eastAsia="ko-KR"/>
        </w:rPr>
        <w:t xml:space="preserve">Model </w:t>
      </w:r>
      <w:r w:rsidR="00612250" w:rsidRPr="00E150E2">
        <w:rPr>
          <w:rFonts w:eastAsiaTheme="minorEastAsia"/>
          <w:lang w:val="da-DK" w:eastAsia="ko-KR"/>
        </w:rPr>
        <w:t>HS9</w:t>
      </w:r>
      <w:r w:rsidR="009840C0" w:rsidRPr="00E150E2">
        <w:rPr>
          <w:rFonts w:eastAsiaTheme="minorEastAsia" w:hint="eastAsia"/>
          <w:lang w:val="da-DK" w:eastAsia="ko-KR"/>
        </w:rPr>
        <w:t>/</w:t>
      </w:r>
      <w:r w:rsidR="00612250" w:rsidRPr="00E150E2">
        <w:rPr>
          <w:lang w:val="da-DK"/>
        </w:rPr>
        <w:t>HS7</w:t>
      </w:r>
      <w:r w:rsidR="009840C0" w:rsidRPr="00E150E2">
        <w:rPr>
          <w:rFonts w:eastAsiaTheme="minorEastAsia" w:hint="eastAsia"/>
          <w:lang w:val="da-DK" w:eastAsia="ko-KR"/>
        </w:rPr>
        <w:t>/</w:t>
      </w:r>
      <w:r w:rsidR="00612250" w:rsidRPr="00E150E2">
        <w:rPr>
          <w:lang w:val="da-DK"/>
        </w:rPr>
        <w:t>HS</w:t>
      </w:r>
      <w:r w:rsidR="00612250" w:rsidRPr="00E150E2">
        <w:rPr>
          <w:rFonts w:eastAsiaTheme="minorEastAsia"/>
          <w:lang w:val="da-DK" w:eastAsia="ko-KR"/>
        </w:rPr>
        <w:t>6)</w:t>
      </w:r>
      <w:r w:rsidR="0062363A" w:rsidRPr="00E150E2">
        <w:rPr>
          <w:rFonts w:eastAsiaTheme="minorEastAsia"/>
          <w:lang w:val="da-DK" w:eastAsia="ko-KR"/>
        </w:rPr>
        <w:t xml:space="preserve">. </w:t>
      </w:r>
      <w:r w:rsidR="00E150E2">
        <w:rPr>
          <w:rFonts w:eastAsiaTheme="minorEastAsia"/>
          <w:lang w:val="da-DK" w:eastAsia="ko-KR"/>
        </w:rPr>
        <w:t xml:space="preserve">Alle modeller kan kontrolleres ved hjælp af </w:t>
      </w:r>
      <w:r w:rsidR="00A0158B" w:rsidRPr="00E150E2">
        <w:rPr>
          <w:rFonts w:eastAsiaTheme="minorEastAsia"/>
          <w:lang w:val="da-DK" w:eastAsia="ko-KR"/>
        </w:rPr>
        <w:t>LG’s i</w:t>
      </w:r>
      <w:r w:rsidR="00A0158B" w:rsidRPr="00E150E2">
        <w:rPr>
          <w:rFonts w:eastAsiaTheme="minorEastAsia"/>
          <w:lang w:val="da-DK" w:eastAsia="ko-KR"/>
        </w:rPr>
        <w:t>n</w:t>
      </w:r>
      <w:r w:rsidR="00A0158B" w:rsidRPr="00E150E2">
        <w:rPr>
          <w:rFonts w:eastAsiaTheme="minorEastAsia"/>
          <w:lang w:val="da-DK" w:eastAsia="ko-KR"/>
        </w:rPr>
        <w:t>tui</w:t>
      </w:r>
      <w:r w:rsidR="00E150E2">
        <w:rPr>
          <w:rFonts w:eastAsiaTheme="minorEastAsia"/>
          <w:lang w:val="da-DK" w:eastAsia="ko-KR"/>
        </w:rPr>
        <w:t>tive Music Flow</w:t>
      </w:r>
      <w:r w:rsidR="00E150E2" w:rsidRPr="004702BA">
        <w:rPr>
          <w:rFonts w:eastAsiaTheme="minorEastAsia"/>
          <w:b/>
          <w:lang w:val="da-DK" w:eastAsia="ko-KR"/>
        </w:rPr>
        <w:t>-</w:t>
      </w:r>
      <w:r w:rsidR="00A0158B" w:rsidRPr="00E150E2">
        <w:rPr>
          <w:rFonts w:eastAsiaTheme="minorEastAsia"/>
          <w:lang w:val="da-DK" w:eastAsia="ko-KR"/>
        </w:rPr>
        <w:t xml:space="preserve">app </w:t>
      </w:r>
      <w:r w:rsidR="00E150E2">
        <w:rPr>
          <w:rFonts w:eastAsiaTheme="minorEastAsia"/>
          <w:lang w:val="da-DK" w:eastAsia="ko-KR"/>
        </w:rPr>
        <w:t xml:space="preserve">til diverse </w:t>
      </w:r>
      <w:r w:rsidR="000841FE" w:rsidRPr="00E150E2">
        <w:rPr>
          <w:lang w:val="da-DK"/>
        </w:rPr>
        <w:t>Android</w:t>
      </w:r>
      <w:r w:rsidR="000841FE" w:rsidRPr="00E150E2">
        <w:rPr>
          <w:rFonts w:eastAsiaTheme="minorEastAsia" w:hint="eastAsia"/>
          <w:lang w:val="da-DK" w:eastAsia="ko-KR"/>
        </w:rPr>
        <w:t xml:space="preserve">, </w:t>
      </w:r>
      <w:proofErr w:type="spellStart"/>
      <w:r w:rsidR="000841FE" w:rsidRPr="00E150E2">
        <w:rPr>
          <w:rFonts w:eastAsiaTheme="minorEastAsia"/>
          <w:lang w:val="da-DK" w:eastAsia="ko-KR"/>
        </w:rPr>
        <w:t>iOS</w:t>
      </w:r>
      <w:proofErr w:type="spellEnd"/>
      <w:r w:rsidR="000841FE" w:rsidRPr="00E150E2">
        <w:rPr>
          <w:rFonts w:eastAsiaTheme="minorEastAsia"/>
          <w:lang w:val="da-DK" w:eastAsia="ko-KR"/>
        </w:rPr>
        <w:t xml:space="preserve"> </w:t>
      </w:r>
      <w:r w:rsidR="00E150E2">
        <w:rPr>
          <w:rFonts w:eastAsiaTheme="minorEastAsia"/>
          <w:lang w:val="da-DK" w:eastAsia="ko-KR"/>
        </w:rPr>
        <w:t>eller</w:t>
      </w:r>
      <w:r w:rsidR="000841FE" w:rsidRPr="00E150E2">
        <w:rPr>
          <w:rFonts w:eastAsiaTheme="minorEastAsia"/>
          <w:lang w:val="da-DK" w:eastAsia="ko-KR"/>
        </w:rPr>
        <w:t xml:space="preserve"> </w:t>
      </w:r>
      <w:proofErr w:type="spellStart"/>
      <w:r w:rsidR="000841FE" w:rsidRPr="00E150E2">
        <w:rPr>
          <w:rFonts w:eastAsiaTheme="minorEastAsia"/>
          <w:lang w:val="da-DK" w:eastAsia="ko-KR"/>
        </w:rPr>
        <w:t>Chromebook</w:t>
      </w:r>
      <w:proofErr w:type="spellEnd"/>
      <w:r w:rsidR="000841FE" w:rsidRPr="00E150E2">
        <w:rPr>
          <w:rFonts w:eastAsiaTheme="minorEastAsia"/>
          <w:lang w:val="da-DK" w:eastAsia="ko-KR"/>
        </w:rPr>
        <w:t xml:space="preserve"> </w:t>
      </w:r>
      <w:r w:rsidR="00A94201" w:rsidRPr="00E150E2">
        <w:rPr>
          <w:rFonts w:eastAsiaTheme="minorEastAsia" w:hint="eastAsia"/>
          <w:lang w:val="da-DK" w:eastAsia="ko-KR"/>
        </w:rPr>
        <w:t xml:space="preserve">mobile </w:t>
      </w:r>
      <w:r w:rsidR="00505DDE">
        <w:rPr>
          <w:rFonts w:eastAsiaTheme="minorEastAsia"/>
          <w:lang w:val="da-DK" w:eastAsia="ko-KR"/>
        </w:rPr>
        <w:t>enheder</w:t>
      </w:r>
      <w:r w:rsidR="000841FE" w:rsidRPr="00E150E2">
        <w:rPr>
          <w:rFonts w:eastAsiaTheme="minorEastAsia"/>
          <w:lang w:val="da-DK" w:eastAsia="ko-KR"/>
        </w:rPr>
        <w:t>.</w:t>
      </w:r>
      <w:r w:rsidR="000841FE" w:rsidRPr="00E150E2">
        <w:rPr>
          <w:rFonts w:eastAsiaTheme="minorEastAsia" w:hint="eastAsia"/>
          <w:lang w:val="da-DK" w:eastAsia="ko-KR"/>
        </w:rPr>
        <w:t xml:space="preserve"> </w:t>
      </w:r>
    </w:p>
    <w:p w:rsidR="00C72EEB" w:rsidRPr="00E150E2" w:rsidRDefault="00C72EEB" w:rsidP="00696B52">
      <w:pPr>
        <w:spacing w:line="324" w:lineRule="auto"/>
        <w:jc w:val="both"/>
        <w:rPr>
          <w:rFonts w:eastAsia="Batang"/>
          <w:lang w:val="da-DK" w:eastAsia="ko-KR"/>
        </w:rPr>
      </w:pPr>
    </w:p>
    <w:p w:rsidR="009840C0" w:rsidRPr="00856CB5" w:rsidRDefault="00505DDE" w:rsidP="00696B52">
      <w:pPr>
        <w:spacing w:line="324" w:lineRule="auto"/>
        <w:jc w:val="both"/>
        <w:rPr>
          <w:rFonts w:eastAsia="Batang"/>
          <w:lang w:val="da-DK" w:eastAsia="ko-KR"/>
        </w:rPr>
      </w:pPr>
      <w:r w:rsidRPr="00505DDE">
        <w:rPr>
          <w:rFonts w:eastAsiaTheme="minorEastAsia"/>
          <w:lang w:val="da-DK" w:eastAsia="ko-KR"/>
        </w:rPr>
        <w:t xml:space="preserve">Med </w:t>
      </w:r>
      <w:r w:rsidR="00B624B8">
        <w:rPr>
          <w:rFonts w:eastAsiaTheme="minorEastAsia" w:hint="eastAsia"/>
          <w:lang w:val="da-DK" w:eastAsia="ko-KR"/>
        </w:rPr>
        <w:t>Google Cast</w:t>
      </w:r>
      <w:r w:rsidR="00373E5C" w:rsidRPr="00505DDE">
        <w:rPr>
          <w:rFonts w:eastAsiaTheme="minorEastAsia" w:hint="eastAsia"/>
          <w:lang w:val="da-DK" w:eastAsia="ko-KR"/>
        </w:rPr>
        <w:t xml:space="preserve"> </w:t>
      </w:r>
      <w:r w:rsidRPr="00505DDE">
        <w:rPr>
          <w:rFonts w:eastAsiaTheme="minorEastAsia"/>
          <w:lang w:val="da-DK" w:eastAsia="ko-KR"/>
        </w:rPr>
        <w:t xml:space="preserve">kan de stolte ejere af </w:t>
      </w:r>
      <w:r w:rsidR="00373E5C" w:rsidRPr="00505DDE">
        <w:rPr>
          <w:rFonts w:eastAsiaTheme="minorEastAsia" w:hint="eastAsia"/>
          <w:lang w:val="da-DK" w:eastAsia="ko-KR"/>
        </w:rPr>
        <w:t xml:space="preserve">LG Music Flow </w:t>
      </w:r>
      <w:r w:rsidRPr="00505DDE">
        <w:rPr>
          <w:rFonts w:eastAsiaTheme="minorEastAsia"/>
          <w:lang w:val="da-DK" w:eastAsia="ko-KR"/>
        </w:rPr>
        <w:t xml:space="preserve">ikke bare </w:t>
      </w:r>
      <w:proofErr w:type="spellStart"/>
      <w:r w:rsidRPr="00505DDE">
        <w:rPr>
          <w:rFonts w:eastAsiaTheme="minorEastAsia"/>
          <w:lang w:val="da-DK" w:eastAsia="ko-KR"/>
        </w:rPr>
        <w:t>streame</w:t>
      </w:r>
      <w:proofErr w:type="spellEnd"/>
      <w:r w:rsidRPr="00505DDE">
        <w:rPr>
          <w:rFonts w:eastAsiaTheme="minorEastAsia"/>
          <w:lang w:val="da-DK" w:eastAsia="ko-KR"/>
        </w:rPr>
        <w:t xml:space="preserve"> musi</w:t>
      </w:r>
      <w:r w:rsidR="00856CB5">
        <w:rPr>
          <w:rFonts w:eastAsiaTheme="minorEastAsia"/>
          <w:lang w:val="da-DK" w:eastAsia="ko-KR"/>
        </w:rPr>
        <w:t>kken</w:t>
      </w:r>
      <w:r w:rsidRPr="00505DDE">
        <w:rPr>
          <w:rFonts w:eastAsiaTheme="minorEastAsia"/>
          <w:lang w:val="da-DK" w:eastAsia="ko-KR"/>
        </w:rPr>
        <w:t xml:space="preserve"> fra deres mobile enheder, de kan også lytte til numrene fra deres yndlings online musiktj</w:t>
      </w:r>
      <w:r w:rsidRPr="00505DDE">
        <w:rPr>
          <w:rFonts w:eastAsiaTheme="minorEastAsia"/>
          <w:lang w:val="da-DK" w:eastAsia="ko-KR"/>
        </w:rPr>
        <w:t>e</w:t>
      </w:r>
      <w:r w:rsidRPr="00505DDE">
        <w:rPr>
          <w:rFonts w:eastAsiaTheme="minorEastAsia"/>
          <w:lang w:val="da-DK" w:eastAsia="ko-KR"/>
        </w:rPr>
        <w:t xml:space="preserve">nester, som </w:t>
      </w:r>
      <w:r>
        <w:rPr>
          <w:rFonts w:eastAsiaTheme="minorEastAsia"/>
          <w:lang w:val="da-DK" w:eastAsia="ko-KR"/>
        </w:rPr>
        <w:t>f.eks.</w:t>
      </w:r>
      <w:r w:rsidRPr="00505DDE">
        <w:rPr>
          <w:rFonts w:eastAsiaTheme="minorEastAsia"/>
          <w:lang w:val="da-DK" w:eastAsia="ko-KR"/>
        </w:rPr>
        <w:t xml:space="preserve"> </w:t>
      </w:r>
      <w:r w:rsidR="00373E5C" w:rsidRPr="00505DDE">
        <w:rPr>
          <w:rFonts w:eastAsiaTheme="minorEastAsia" w:hint="eastAsia"/>
          <w:lang w:val="da-DK" w:eastAsia="ko-KR"/>
        </w:rPr>
        <w:t xml:space="preserve">Google </w:t>
      </w:r>
      <w:proofErr w:type="spellStart"/>
      <w:r w:rsidR="00373E5C" w:rsidRPr="00505DDE">
        <w:rPr>
          <w:rFonts w:eastAsiaTheme="minorEastAsia" w:hint="eastAsia"/>
          <w:lang w:val="da-DK" w:eastAsia="ko-KR"/>
        </w:rPr>
        <w:t>Play</w:t>
      </w:r>
      <w:r w:rsidR="00373E5C" w:rsidRPr="00505DDE">
        <w:rPr>
          <w:rFonts w:eastAsia="Dotum"/>
          <w:vertAlign w:val="superscript"/>
          <w:lang w:val="da-DK" w:eastAsia="ko-KR"/>
        </w:rPr>
        <w:t>TM</w:t>
      </w:r>
      <w:proofErr w:type="spellEnd"/>
      <w:r w:rsidR="00373E5C" w:rsidRPr="00505DDE">
        <w:rPr>
          <w:rFonts w:eastAsia="Dotum" w:hint="eastAsia"/>
          <w:vertAlign w:val="superscript"/>
          <w:lang w:val="da-DK" w:eastAsia="ko-KR"/>
        </w:rPr>
        <w:t xml:space="preserve"> </w:t>
      </w:r>
      <w:r w:rsidR="00373E5C" w:rsidRPr="00505DDE">
        <w:rPr>
          <w:rFonts w:eastAsia="Dotum" w:hint="eastAsia"/>
          <w:lang w:val="da-DK" w:eastAsia="ko-KR"/>
        </w:rPr>
        <w:t xml:space="preserve">Music, </w:t>
      </w:r>
      <w:proofErr w:type="spellStart"/>
      <w:r w:rsidR="00373E5C" w:rsidRPr="00505DDE">
        <w:rPr>
          <w:rFonts w:eastAsia="Dotum" w:hint="eastAsia"/>
          <w:lang w:val="da-DK" w:eastAsia="ko-KR"/>
        </w:rPr>
        <w:t>TuneIn</w:t>
      </w:r>
      <w:proofErr w:type="spellEnd"/>
      <w:r w:rsidR="00373E5C" w:rsidRPr="00505DDE">
        <w:rPr>
          <w:rFonts w:eastAsia="Dotum" w:hint="eastAsia"/>
          <w:lang w:val="da-DK" w:eastAsia="ko-KR"/>
        </w:rPr>
        <w:t xml:space="preserve">, </w:t>
      </w:r>
      <w:proofErr w:type="spellStart"/>
      <w:r w:rsidR="00373E5C" w:rsidRPr="00505DDE">
        <w:rPr>
          <w:rFonts w:eastAsia="Dotum" w:hint="eastAsia"/>
          <w:lang w:val="da-DK" w:eastAsia="ko-KR"/>
        </w:rPr>
        <w:t>iHeartRadio</w:t>
      </w:r>
      <w:proofErr w:type="spellEnd"/>
      <w:r w:rsidR="00331491" w:rsidRPr="00505DDE">
        <w:rPr>
          <w:rFonts w:eastAsia="Dotum" w:hint="eastAsia"/>
          <w:lang w:val="da-DK" w:eastAsia="ko-KR"/>
        </w:rPr>
        <w:t xml:space="preserve"> </w:t>
      </w:r>
      <w:r>
        <w:rPr>
          <w:rFonts w:eastAsia="Dotum"/>
          <w:lang w:val="da-DK" w:eastAsia="ko-KR"/>
        </w:rPr>
        <w:t>og</w:t>
      </w:r>
      <w:r w:rsidR="002E3475" w:rsidRPr="00505DDE">
        <w:rPr>
          <w:rFonts w:eastAsia="Dotum" w:hint="eastAsia"/>
          <w:lang w:val="da-DK" w:eastAsia="ko-KR"/>
        </w:rPr>
        <w:t xml:space="preserve"> </w:t>
      </w:r>
      <w:proofErr w:type="spellStart"/>
      <w:r w:rsidR="00373E5C" w:rsidRPr="00505DDE">
        <w:rPr>
          <w:rFonts w:eastAsia="Dotum" w:hint="eastAsia"/>
          <w:lang w:val="da-DK" w:eastAsia="ko-KR"/>
        </w:rPr>
        <w:t>Rdio</w:t>
      </w:r>
      <w:proofErr w:type="spellEnd"/>
      <w:r w:rsidR="00373E5C" w:rsidRPr="00505DDE">
        <w:rPr>
          <w:rFonts w:eastAsia="Batang" w:hint="eastAsia"/>
          <w:lang w:val="da-DK" w:eastAsia="ko-KR"/>
        </w:rPr>
        <w:t xml:space="preserve">. </w:t>
      </w:r>
      <w:r w:rsidRPr="00856CB5">
        <w:rPr>
          <w:rFonts w:eastAsia="Batang"/>
          <w:lang w:val="da-DK" w:eastAsia="ko-KR"/>
        </w:rPr>
        <w:t>Lytterne kan n</w:t>
      </w:r>
      <w:r w:rsidRPr="00856CB5">
        <w:rPr>
          <w:rFonts w:eastAsia="Batang"/>
          <w:lang w:val="da-DK" w:eastAsia="ko-KR"/>
        </w:rPr>
        <w:t>y</w:t>
      </w:r>
      <w:r w:rsidRPr="00856CB5">
        <w:rPr>
          <w:rFonts w:eastAsia="Batang"/>
          <w:lang w:val="da-DK" w:eastAsia="ko-KR"/>
        </w:rPr>
        <w:t>de den højere lydkvalitet</w:t>
      </w:r>
      <w:r w:rsidR="00856CB5" w:rsidRPr="00856CB5">
        <w:rPr>
          <w:rFonts w:eastAsia="Batang"/>
          <w:lang w:val="da-DK" w:eastAsia="ko-KR"/>
        </w:rPr>
        <w:t xml:space="preserve">, som er bedre end den man få med en </w:t>
      </w:r>
      <w:r w:rsidR="00246F97" w:rsidRPr="00856CB5">
        <w:rPr>
          <w:rFonts w:eastAsia="Batang" w:hint="eastAsia"/>
          <w:lang w:val="da-DK" w:eastAsia="ko-KR"/>
        </w:rPr>
        <w:t>Bluetooth</w:t>
      </w:r>
      <w:r w:rsidR="00856CB5" w:rsidRPr="00856CB5">
        <w:rPr>
          <w:rFonts w:eastAsia="Batang"/>
          <w:b/>
          <w:lang w:val="da-DK" w:eastAsia="ko-KR"/>
        </w:rPr>
        <w:t>-</w:t>
      </w:r>
      <w:r w:rsidR="00856CB5" w:rsidRPr="00856CB5">
        <w:rPr>
          <w:rFonts w:eastAsia="Batang"/>
          <w:lang w:val="da-DK" w:eastAsia="ko-KR"/>
        </w:rPr>
        <w:t>højtaler</w:t>
      </w:r>
      <w:r w:rsidR="00856CB5">
        <w:rPr>
          <w:rFonts w:eastAsia="Batang"/>
          <w:lang w:val="da-DK" w:eastAsia="ko-KR"/>
        </w:rPr>
        <w:t>,</w:t>
      </w:r>
      <w:r w:rsidR="00856CB5" w:rsidRPr="00856CB5">
        <w:rPr>
          <w:rFonts w:eastAsia="Batang"/>
          <w:lang w:val="da-DK" w:eastAsia="ko-KR"/>
        </w:rPr>
        <w:t xml:space="preserve"> fordi musikken sendes fra </w:t>
      </w:r>
      <w:proofErr w:type="spellStart"/>
      <w:r w:rsidR="00856CB5" w:rsidRPr="00856CB5">
        <w:rPr>
          <w:rFonts w:eastAsia="Batang"/>
          <w:lang w:val="da-DK" w:eastAsia="ko-KR"/>
        </w:rPr>
        <w:t>C</w:t>
      </w:r>
      <w:r w:rsidR="009E5CE2" w:rsidRPr="00856CB5">
        <w:rPr>
          <w:rFonts w:eastAsia="Batang" w:hint="eastAsia"/>
          <w:lang w:val="da-DK" w:eastAsia="ko-KR"/>
        </w:rPr>
        <w:t>loud</w:t>
      </w:r>
      <w:r w:rsidR="00856CB5">
        <w:rPr>
          <w:rFonts w:eastAsia="Batang"/>
          <w:lang w:val="da-DK" w:eastAsia="ko-KR"/>
        </w:rPr>
        <w:t>’en</w:t>
      </w:r>
      <w:proofErr w:type="spellEnd"/>
      <w:r w:rsidR="00246F97" w:rsidRPr="00856CB5">
        <w:rPr>
          <w:rFonts w:eastAsia="Batang" w:hint="eastAsia"/>
          <w:lang w:val="da-DK" w:eastAsia="ko-KR"/>
        </w:rPr>
        <w:t>,</w:t>
      </w:r>
      <w:r w:rsidR="009E5CE2" w:rsidRPr="00856CB5">
        <w:rPr>
          <w:rFonts w:eastAsia="Batang" w:hint="eastAsia"/>
          <w:lang w:val="da-DK" w:eastAsia="ko-KR"/>
        </w:rPr>
        <w:t xml:space="preserve"> </w:t>
      </w:r>
      <w:r w:rsidR="00856CB5">
        <w:rPr>
          <w:rFonts w:eastAsia="Batang"/>
          <w:lang w:val="da-DK" w:eastAsia="ko-KR"/>
        </w:rPr>
        <w:t>og ikke en mobil enhed</w:t>
      </w:r>
      <w:r w:rsidR="00700D4F" w:rsidRPr="00856CB5">
        <w:rPr>
          <w:rFonts w:eastAsia="Batang" w:hint="eastAsia"/>
          <w:lang w:val="da-DK" w:eastAsia="ko-KR"/>
        </w:rPr>
        <w:t xml:space="preserve">. </w:t>
      </w:r>
    </w:p>
    <w:p w:rsidR="00DD773D" w:rsidRPr="00856CB5" w:rsidRDefault="00DD773D" w:rsidP="00696B52">
      <w:pPr>
        <w:spacing w:line="324" w:lineRule="auto"/>
        <w:jc w:val="both"/>
        <w:rPr>
          <w:rFonts w:eastAsia="Batang"/>
          <w:lang w:val="da-DK" w:eastAsia="ko-KR"/>
        </w:rPr>
      </w:pPr>
    </w:p>
    <w:p w:rsidR="0035792D" w:rsidRPr="00C41DD6" w:rsidRDefault="00DD773D" w:rsidP="00696B52">
      <w:pPr>
        <w:spacing w:line="324" w:lineRule="auto"/>
        <w:jc w:val="both"/>
        <w:rPr>
          <w:rFonts w:eastAsia="Batang"/>
          <w:lang w:val="da-DK" w:eastAsia="ko-KR"/>
        </w:rPr>
      </w:pPr>
      <w:r w:rsidRPr="00856CB5">
        <w:rPr>
          <w:rFonts w:eastAsia="Batang"/>
          <w:lang w:val="da-DK" w:eastAsia="ko-KR"/>
        </w:rPr>
        <w:t>“</w:t>
      </w:r>
      <w:r w:rsidR="00856CB5" w:rsidRPr="00856CB5">
        <w:rPr>
          <w:rFonts w:eastAsia="Batang"/>
          <w:lang w:val="da-DK" w:eastAsia="ko-KR"/>
        </w:rPr>
        <w:t xml:space="preserve">Vi er meget stolte af, at </w:t>
      </w:r>
      <w:r w:rsidR="00770DDD" w:rsidRPr="00856CB5">
        <w:rPr>
          <w:rFonts w:eastAsia="Batang" w:hint="eastAsia"/>
          <w:lang w:val="da-DK" w:eastAsia="ko-KR"/>
        </w:rPr>
        <w:t xml:space="preserve">LG Music Flow </w:t>
      </w:r>
      <w:r w:rsidR="00856CB5" w:rsidRPr="00856CB5">
        <w:rPr>
          <w:rFonts w:eastAsia="Batang"/>
          <w:lang w:val="da-DK" w:eastAsia="ko-KR"/>
        </w:rPr>
        <w:t>vil være blandt de første højtalere med</w:t>
      </w:r>
      <w:r w:rsidR="005A131C">
        <w:rPr>
          <w:rFonts w:eastAsia="Batang"/>
          <w:lang w:val="da-DK" w:eastAsia="ko-KR"/>
        </w:rPr>
        <w:t xml:space="preserve"> muli</w:t>
      </w:r>
      <w:r w:rsidR="005A131C">
        <w:rPr>
          <w:rFonts w:eastAsia="Batang"/>
          <w:lang w:val="da-DK" w:eastAsia="ko-KR"/>
        </w:rPr>
        <w:t>g</w:t>
      </w:r>
      <w:r w:rsidR="005A131C">
        <w:rPr>
          <w:rFonts w:eastAsia="Batang"/>
          <w:lang w:val="da-DK" w:eastAsia="ko-KR"/>
        </w:rPr>
        <w:t>hed for at forbinde til</w:t>
      </w:r>
      <w:r w:rsidR="00856CB5" w:rsidRPr="00856CB5">
        <w:rPr>
          <w:rFonts w:eastAsia="Batang"/>
          <w:lang w:val="da-DK" w:eastAsia="ko-KR"/>
        </w:rPr>
        <w:t xml:space="preserve"> </w:t>
      </w:r>
      <w:r w:rsidR="0003404A" w:rsidRPr="00856CB5">
        <w:rPr>
          <w:rFonts w:eastAsia="Batang" w:hint="eastAsia"/>
          <w:lang w:val="da-DK" w:eastAsia="ko-KR"/>
        </w:rPr>
        <w:t>Google Cast</w:t>
      </w:r>
      <w:r w:rsidR="00043B3D" w:rsidRPr="00856CB5">
        <w:rPr>
          <w:rFonts w:eastAsia="Batang"/>
          <w:lang w:val="da-DK" w:eastAsia="ko-KR"/>
        </w:rPr>
        <w:t>”</w:t>
      </w:r>
      <w:r w:rsidR="00B624B8">
        <w:rPr>
          <w:rFonts w:eastAsia="Batang"/>
          <w:lang w:val="da-DK" w:eastAsia="ko-KR"/>
        </w:rPr>
        <w:t>,</w:t>
      </w:r>
      <w:r w:rsidR="00043B3D" w:rsidRPr="00856CB5">
        <w:rPr>
          <w:rFonts w:eastAsia="Batang" w:hint="eastAsia"/>
          <w:lang w:val="da-DK" w:eastAsia="ko-KR"/>
        </w:rPr>
        <w:t xml:space="preserve"> </w:t>
      </w:r>
      <w:r w:rsidR="00856CB5">
        <w:rPr>
          <w:rFonts w:eastAsia="Batang"/>
          <w:lang w:val="da-DK" w:eastAsia="ko-KR"/>
        </w:rPr>
        <w:t>fortæller</w:t>
      </w:r>
      <w:r w:rsidR="0035792D" w:rsidRPr="00856CB5">
        <w:rPr>
          <w:rFonts w:eastAsia="Batang"/>
          <w:lang w:val="da-DK" w:eastAsia="ko-KR"/>
        </w:rPr>
        <w:t xml:space="preserve"> </w:t>
      </w:r>
      <w:proofErr w:type="spellStart"/>
      <w:r w:rsidR="0035792D" w:rsidRPr="00856CB5">
        <w:rPr>
          <w:rFonts w:eastAsia="Batang"/>
          <w:lang w:val="da-DK" w:eastAsia="ko-KR"/>
        </w:rPr>
        <w:t>Byung-hoon</w:t>
      </w:r>
      <w:proofErr w:type="spellEnd"/>
      <w:r w:rsidR="0035792D" w:rsidRPr="00856CB5">
        <w:rPr>
          <w:rFonts w:eastAsia="Batang"/>
          <w:lang w:val="da-DK" w:eastAsia="ko-KR"/>
        </w:rPr>
        <w:t xml:space="preserve"> Min, </w:t>
      </w:r>
      <w:r w:rsidR="009E2018" w:rsidRPr="00856CB5">
        <w:rPr>
          <w:rFonts w:eastAsia="Batang"/>
          <w:lang w:val="da-DK" w:eastAsia="ko-KR"/>
        </w:rPr>
        <w:t xml:space="preserve">senior vice </w:t>
      </w:r>
      <w:proofErr w:type="spellStart"/>
      <w:r w:rsidR="009E2018" w:rsidRPr="00856CB5">
        <w:rPr>
          <w:rFonts w:eastAsia="Batang"/>
          <w:lang w:val="da-DK" w:eastAsia="ko-KR"/>
        </w:rPr>
        <w:t>president</w:t>
      </w:r>
      <w:proofErr w:type="spellEnd"/>
      <w:r w:rsidR="009E2018" w:rsidRPr="00856CB5">
        <w:rPr>
          <w:rFonts w:eastAsia="Batang"/>
          <w:lang w:val="da-DK" w:eastAsia="ko-KR"/>
        </w:rPr>
        <w:t xml:space="preserve"> </w:t>
      </w:r>
      <w:r w:rsidR="00856CB5">
        <w:rPr>
          <w:rFonts w:eastAsia="Batang"/>
          <w:lang w:val="da-DK" w:eastAsia="ko-KR"/>
        </w:rPr>
        <w:t>og</w:t>
      </w:r>
      <w:r w:rsidR="009E2018" w:rsidRPr="00856CB5">
        <w:rPr>
          <w:rFonts w:eastAsia="Batang"/>
          <w:lang w:val="da-DK" w:eastAsia="ko-KR"/>
        </w:rPr>
        <w:t xml:space="preserve"> </w:t>
      </w:r>
      <w:r w:rsidR="00856CB5">
        <w:rPr>
          <w:rFonts w:eastAsia="Batang"/>
          <w:lang w:val="da-DK" w:eastAsia="ko-KR"/>
        </w:rPr>
        <w:t xml:space="preserve">leder af </w:t>
      </w:r>
      <w:r w:rsidR="009E2018" w:rsidRPr="00856CB5">
        <w:rPr>
          <w:rFonts w:eastAsia="Batang"/>
          <w:lang w:val="da-DK" w:eastAsia="ko-KR"/>
        </w:rPr>
        <w:t>CAV division</w:t>
      </w:r>
      <w:r w:rsidR="00856CB5">
        <w:rPr>
          <w:rFonts w:eastAsia="Batang"/>
          <w:lang w:val="da-DK" w:eastAsia="ko-KR"/>
        </w:rPr>
        <w:t xml:space="preserve">, </w:t>
      </w:r>
      <w:r w:rsidR="009E2018" w:rsidRPr="00856CB5">
        <w:rPr>
          <w:rFonts w:eastAsia="Batang"/>
          <w:lang w:val="da-DK" w:eastAsia="ko-KR"/>
        </w:rPr>
        <w:t>LG Home Entertainment.</w:t>
      </w:r>
      <w:r w:rsidR="009E2018" w:rsidRPr="00856CB5">
        <w:rPr>
          <w:rFonts w:eastAsia="Batang" w:hint="eastAsia"/>
          <w:lang w:val="da-DK" w:eastAsia="ko-KR"/>
        </w:rPr>
        <w:t xml:space="preserve"> </w:t>
      </w:r>
      <w:r w:rsidR="00043B3D" w:rsidRPr="00416048">
        <w:rPr>
          <w:rFonts w:eastAsia="Batang"/>
          <w:lang w:val="da-DK" w:eastAsia="ko-KR"/>
        </w:rPr>
        <w:t>“</w:t>
      </w:r>
      <w:r w:rsidR="00984174" w:rsidRPr="00416048">
        <w:rPr>
          <w:rFonts w:eastAsia="Batang" w:hint="eastAsia"/>
          <w:lang w:val="da-DK" w:eastAsia="ko-KR"/>
        </w:rPr>
        <w:t>Google Cast</w:t>
      </w:r>
      <w:r w:rsidR="00447A64" w:rsidRPr="00416048">
        <w:rPr>
          <w:rFonts w:eastAsia="Batang" w:hint="eastAsia"/>
          <w:lang w:val="da-DK" w:eastAsia="ko-KR"/>
        </w:rPr>
        <w:t xml:space="preserve"> </w:t>
      </w:r>
      <w:r w:rsidR="00856CB5" w:rsidRPr="00416048">
        <w:rPr>
          <w:rFonts w:eastAsia="Batang"/>
          <w:lang w:val="da-DK" w:eastAsia="ko-KR"/>
        </w:rPr>
        <w:t xml:space="preserve">er det perfekte match til </w:t>
      </w:r>
      <w:r w:rsidR="00ED74FA" w:rsidRPr="00416048">
        <w:rPr>
          <w:rFonts w:eastAsia="Batang" w:hint="eastAsia"/>
          <w:lang w:val="da-DK" w:eastAsia="ko-KR"/>
        </w:rPr>
        <w:t>LG</w:t>
      </w:r>
      <w:r w:rsidR="00246F97" w:rsidRPr="00416048">
        <w:rPr>
          <w:rFonts w:eastAsia="Batang"/>
          <w:lang w:val="da-DK" w:eastAsia="ko-KR"/>
        </w:rPr>
        <w:t>’</w:t>
      </w:r>
      <w:r w:rsidR="00246F97" w:rsidRPr="00416048">
        <w:rPr>
          <w:rFonts w:eastAsia="Batang" w:hint="eastAsia"/>
          <w:lang w:val="da-DK" w:eastAsia="ko-KR"/>
        </w:rPr>
        <w:t xml:space="preserve">s </w:t>
      </w:r>
      <w:r w:rsidR="00ED74FA" w:rsidRPr="00416048">
        <w:rPr>
          <w:rFonts w:eastAsia="Batang" w:hint="eastAsia"/>
          <w:lang w:val="da-DK" w:eastAsia="ko-KR"/>
        </w:rPr>
        <w:t>Music Flow</w:t>
      </w:r>
      <w:r w:rsidR="00E55011" w:rsidRPr="00416048">
        <w:rPr>
          <w:rFonts w:eastAsia="Batang" w:hint="eastAsia"/>
          <w:lang w:val="da-DK" w:eastAsia="ko-KR"/>
        </w:rPr>
        <w:t xml:space="preserve"> </w:t>
      </w:r>
      <w:r w:rsidR="00416048" w:rsidRPr="00416048">
        <w:rPr>
          <w:rFonts w:eastAsia="Batang"/>
          <w:lang w:val="da-DK" w:eastAsia="ko-KR"/>
        </w:rPr>
        <w:t>lyd</w:t>
      </w:r>
      <w:r w:rsidR="00E55011" w:rsidRPr="00416048">
        <w:rPr>
          <w:rFonts w:eastAsia="Batang" w:hint="eastAsia"/>
          <w:lang w:val="da-DK" w:eastAsia="ko-KR"/>
        </w:rPr>
        <w:t>s</w:t>
      </w:r>
      <w:r w:rsidR="00DF5E48">
        <w:rPr>
          <w:rFonts w:eastAsia="Batang"/>
          <w:lang w:val="da-DK" w:eastAsia="ko-KR"/>
        </w:rPr>
        <w:t>y</w:t>
      </w:r>
      <w:r w:rsidR="00E55011" w:rsidRPr="00416048">
        <w:rPr>
          <w:rFonts w:eastAsia="Batang" w:hint="eastAsia"/>
          <w:lang w:val="da-DK" w:eastAsia="ko-KR"/>
        </w:rPr>
        <w:t>stem.</w:t>
      </w:r>
      <w:r w:rsidR="005B5BB9" w:rsidRPr="00416048">
        <w:rPr>
          <w:rFonts w:eastAsia="Batang"/>
          <w:lang w:val="da-DK" w:eastAsia="ko-KR"/>
        </w:rPr>
        <w:t xml:space="preserve"> </w:t>
      </w:r>
      <w:r w:rsidR="00856CB5" w:rsidRPr="00C41DD6">
        <w:rPr>
          <w:rFonts w:eastAsia="Batang"/>
          <w:lang w:val="da-DK" w:eastAsia="ko-KR"/>
        </w:rPr>
        <w:t xml:space="preserve">Vi er </w:t>
      </w:r>
      <w:r w:rsidR="00C41DD6" w:rsidRPr="00C41DD6">
        <w:rPr>
          <w:rFonts w:eastAsia="Batang"/>
          <w:lang w:val="da-DK" w:eastAsia="ko-KR"/>
        </w:rPr>
        <w:t>begejstrede</w:t>
      </w:r>
      <w:r w:rsidR="00856CB5" w:rsidRPr="00C41DD6">
        <w:rPr>
          <w:rFonts w:eastAsia="Batang"/>
          <w:lang w:val="da-DK" w:eastAsia="ko-KR"/>
        </w:rPr>
        <w:t xml:space="preserve"> for </w:t>
      </w:r>
      <w:r w:rsidR="00C41DD6" w:rsidRPr="00C41DD6">
        <w:rPr>
          <w:rFonts w:eastAsia="Batang"/>
          <w:lang w:val="da-DK" w:eastAsia="ko-KR"/>
        </w:rPr>
        <w:t>vores samarbejde</w:t>
      </w:r>
      <w:r w:rsidR="00856CB5" w:rsidRPr="00C41DD6">
        <w:rPr>
          <w:rFonts w:eastAsia="Batang"/>
          <w:lang w:val="da-DK" w:eastAsia="ko-KR"/>
        </w:rPr>
        <w:t xml:space="preserve"> med </w:t>
      </w:r>
      <w:r w:rsidR="002B3819" w:rsidRPr="00C41DD6">
        <w:rPr>
          <w:rFonts w:eastAsia="Batang" w:hint="eastAsia"/>
          <w:lang w:val="da-DK" w:eastAsia="ko-KR"/>
        </w:rPr>
        <w:t>Google</w:t>
      </w:r>
      <w:r w:rsidR="00C41DD6" w:rsidRPr="00C41DD6">
        <w:rPr>
          <w:rFonts w:eastAsia="Batang"/>
          <w:lang w:val="da-DK" w:eastAsia="ko-KR"/>
        </w:rPr>
        <w:t>, som gør musi</w:t>
      </w:r>
      <w:r w:rsidR="00C41DD6">
        <w:rPr>
          <w:rFonts w:eastAsia="Batang"/>
          <w:lang w:val="da-DK" w:eastAsia="ko-KR"/>
        </w:rPr>
        <w:t>k</w:t>
      </w:r>
      <w:r w:rsidR="00C41DD6" w:rsidRPr="00C41DD6">
        <w:rPr>
          <w:rFonts w:eastAsia="Batang"/>
          <w:lang w:val="da-DK" w:eastAsia="ko-KR"/>
        </w:rPr>
        <w:t xml:space="preserve"> til en endnu </w:t>
      </w:r>
      <w:r w:rsidR="00C41DD6">
        <w:rPr>
          <w:rFonts w:eastAsia="Batang"/>
          <w:lang w:val="da-DK" w:eastAsia="ko-KR"/>
        </w:rPr>
        <w:t>bedre oplevelse for vores kunder over hele verden</w:t>
      </w:r>
      <w:r w:rsidR="00B442C4" w:rsidRPr="00C41DD6">
        <w:rPr>
          <w:rFonts w:eastAsia="Batang"/>
          <w:lang w:val="da-DK" w:eastAsia="ko-KR"/>
        </w:rPr>
        <w:t>”</w:t>
      </w:r>
      <w:r w:rsidR="009A2307" w:rsidRPr="00C41DD6">
        <w:rPr>
          <w:rFonts w:eastAsia="Batang" w:hint="eastAsia"/>
          <w:lang w:val="da-DK" w:eastAsia="ko-KR"/>
        </w:rPr>
        <w:t>.</w:t>
      </w:r>
    </w:p>
    <w:p w:rsidR="00F813D0" w:rsidRPr="00C41DD6" w:rsidRDefault="00F813D0" w:rsidP="00696B52">
      <w:pPr>
        <w:spacing w:line="324" w:lineRule="auto"/>
        <w:jc w:val="both"/>
        <w:rPr>
          <w:rFonts w:eastAsia="Batang"/>
          <w:lang w:val="da-DK" w:eastAsia="ko-KR"/>
        </w:rPr>
      </w:pPr>
    </w:p>
    <w:p w:rsidR="00042068" w:rsidRDefault="007E2334" w:rsidP="00696B52">
      <w:pPr>
        <w:spacing w:line="324" w:lineRule="auto"/>
        <w:jc w:val="both"/>
        <w:rPr>
          <w:rFonts w:eastAsiaTheme="minorEastAsia"/>
          <w:lang w:val="da-DK" w:eastAsia="ko-KR"/>
        </w:rPr>
      </w:pPr>
      <w:r w:rsidRPr="00C41DD6">
        <w:rPr>
          <w:rFonts w:eastAsiaTheme="minorEastAsia"/>
          <w:lang w:val="da-DK" w:eastAsia="ko-KR"/>
        </w:rPr>
        <w:t>LG ha</w:t>
      </w:r>
      <w:r w:rsidR="00C41DD6" w:rsidRPr="00C41DD6">
        <w:rPr>
          <w:rFonts w:eastAsiaTheme="minorEastAsia"/>
          <w:lang w:val="da-DK" w:eastAsia="ko-KR"/>
        </w:rPr>
        <w:t xml:space="preserve">r integreret yderligere streaming-partnere, </w:t>
      </w:r>
      <w:r w:rsidR="00416048">
        <w:rPr>
          <w:rFonts w:eastAsiaTheme="minorEastAsia"/>
          <w:lang w:val="da-DK" w:eastAsia="ko-KR"/>
        </w:rPr>
        <w:t>hvilket inkluderer</w:t>
      </w:r>
      <w:r w:rsidR="00C41DD6" w:rsidRPr="00C41DD6">
        <w:rPr>
          <w:rFonts w:eastAsiaTheme="minorEastAsia"/>
          <w:lang w:val="da-DK" w:eastAsia="ko-KR"/>
        </w:rPr>
        <w:t xml:space="preserve"> de populære </w:t>
      </w:r>
    </w:p>
    <w:p w:rsidR="00331491" w:rsidRPr="00C41DD6" w:rsidRDefault="00042068" w:rsidP="00696B52">
      <w:pPr>
        <w:spacing w:line="324" w:lineRule="auto"/>
        <w:jc w:val="both"/>
        <w:rPr>
          <w:rFonts w:eastAsiaTheme="minorEastAsia"/>
          <w:lang w:val="da-DK" w:eastAsia="ko-KR"/>
        </w:rPr>
      </w:pPr>
      <w:r>
        <w:rPr>
          <w:rFonts w:eastAsiaTheme="minorEastAsia"/>
          <w:lang w:val="da-DK" w:eastAsia="ko-KR"/>
        </w:rPr>
        <w:lastRenderedPageBreak/>
        <w:t>s</w:t>
      </w:r>
      <w:r w:rsidR="00C41DD6" w:rsidRPr="00C41DD6">
        <w:rPr>
          <w:rFonts w:eastAsiaTheme="minorEastAsia"/>
          <w:lang w:val="da-DK" w:eastAsia="ko-KR"/>
        </w:rPr>
        <w:t>treaming</w:t>
      </w:r>
      <w:r>
        <w:rPr>
          <w:rFonts w:eastAsiaTheme="minorEastAsia"/>
          <w:lang w:val="da-DK" w:eastAsia="ko-KR"/>
        </w:rPr>
        <w:t>-</w:t>
      </w:r>
      <w:r w:rsidR="00C41DD6" w:rsidRPr="00C41DD6">
        <w:rPr>
          <w:rFonts w:eastAsiaTheme="minorEastAsia"/>
          <w:lang w:val="da-DK" w:eastAsia="ko-KR"/>
        </w:rPr>
        <w:t xml:space="preserve">tjenester </w:t>
      </w:r>
      <w:proofErr w:type="spellStart"/>
      <w:r w:rsidR="00082587" w:rsidRPr="00C41DD6">
        <w:rPr>
          <w:rFonts w:eastAsia="Batang"/>
          <w:lang w:val="da-DK" w:eastAsia="ko-KR"/>
        </w:rPr>
        <w:t>Deezer</w:t>
      </w:r>
      <w:proofErr w:type="spellEnd"/>
      <w:r w:rsidR="00082587" w:rsidRPr="00C41DD6">
        <w:rPr>
          <w:rFonts w:eastAsia="Batang"/>
          <w:lang w:val="da-DK" w:eastAsia="ko-KR"/>
        </w:rPr>
        <w:t xml:space="preserve"> </w:t>
      </w:r>
      <w:r w:rsidR="00C41DD6" w:rsidRPr="00C41DD6">
        <w:rPr>
          <w:rFonts w:eastAsia="Batang"/>
          <w:lang w:val="da-DK" w:eastAsia="ko-KR"/>
        </w:rPr>
        <w:t>og</w:t>
      </w:r>
      <w:r w:rsidR="00082587" w:rsidRPr="00C41DD6">
        <w:rPr>
          <w:rFonts w:eastAsia="Batang"/>
          <w:lang w:val="da-DK" w:eastAsia="ko-KR"/>
        </w:rPr>
        <w:t xml:space="preserve"> </w:t>
      </w:r>
      <w:proofErr w:type="spellStart"/>
      <w:r w:rsidR="00331491" w:rsidRPr="00C41DD6">
        <w:rPr>
          <w:lang w:val="da-DK"/>
        </w:rPr>
        <w:t>Spotify</w:t>
      </w:r>
      <w:proofErr w:type="spellEnd"/>
      <w:r w:rsidR="00C41DD6" w:rsidRPr="00C41DD6">
        <w:rPr>
          <w:lang w:val="da-DK"/>
        </w:rPr>
        <w:t xml:space="preserve">, for at </w:t>
      </w:r>
      <w:proofErr w:type="gramStart"/>
      <w:r w:rsidR="00460D47">
        <w:rPr>
          <w:lang w:val="da-DK"/>
        </w:rPr>
        <w:t>komplementere</w:t>
      </w:r>
      <w:proofErr w:type="gramEnd"/>
      <w:r w:rsidR="00C41DD6" w:rsidRPr="00C41DD6">
        <w:rPr>
          <w:lang w:val="da-DK"/>
        </w:rPr>
        <w:t xml:space="preserve"> kundernes </w:t>
      </w:r>
      <w:r w:rsidR="00C41DD6">
        <w:rPr>
          <w:lang w:val="da-DK"/>
        </w:rPr>
        <w:t>personlige m</w:t>
      </w:r>
      <w:r w:rsidR="00C41DD6">
        <w:rPr>
          <w:lang w:val="da-DK"/>
        </w:rPr>
        <w:t>u</w:t>
      </w:r>
      <w:r w:rsidR="00C41DD6">
        <w:rPr>
          <w:lang w:val="da-DK"/>
        </w:rPr>
        <w:t xml:space="preserve">siksamlinger. </w:t>
      </w:r>
      <w:proofErr w:type="spellStart"/>
      <w:r w:rsidR="00331491" w:rsidRPr="00C41DD6">
        <w:rPr>
          <w:lang w:val="da-DK"/>
        </w:rPr>
        <w:t>Spotify</w:t>
      </w:r>
      <w:proofErr w:type="spellEnd"/>
      <w:r w:rsidR="00C41DD6" w:rsidRPr="00C41DD6">
        <w:rPr>
          <w:lang w:val="da-DK"/>
        </w:rPr>
        <w:t xml:space="preserve">-brugere kan drage fordel af </w:t>
      </w:r>
      <w:proofErr w:type="spellStart"/>
      <w:r w:rsidR="00C41DD6" w:rsidRPr="00C41DD6">
        <w:rPr>
          <w:lang w:val="da-DK"/>
        </w:rPr>
        <w:t>S</w:t>
      </w:r>
      <w:r w:rsidR="00331491" w:rsidRPr="00C41DD6">
        <w:rPr>
          <w:lang w:val="da-DK"/>
        </w:rPr>
        <w:t>potify</w:t>
      </w:r>
      <w:proofErr w:type="spellEnd"/>
      <w:r w:rsidR="00331491" w:rsidRPr="00C41DD6">
        <w:rPr>
          <w:lang w:val="da-DK"/>
        </w:rPr>
        <w:t xml:space="preserve"> Connect, </w:t>
      </w:r>
      <w:r w:rsidR="00C41DD6" w:rsidRPr="00C41DD6">
        <w:rPr>
          <w:lang w:val="da-DK"/>
        </w:rPr>
        <w:t xml:space="preserve">der vil fungere som en fjernbetjening, som giver dem kontrollen med deres </w:t>
      </w:r>
      <w:r w:rsidR="00331491" w:rsidRPr="00C41DD6">
        <w:rPr>
          <w:lang w:val="da-DK"/>
        </w:rPr>
        <w:t>LG Music Flow</w:t>
      </w:r>
      <w:r w:rsidR="00C41DD6" w:rsidRPr="00C41DD6">
        <w:rPr>
          <w:b/>
          <w:lang w:val="da-DK"/>
        </w:rPr>
        <w:t>-</w:t>
      </w:r>
      <w:r w:rsidR="00C41DD6">
        <w:rPr>
          <w:lang w:val="da-DK"/>
        </w:rPr>
        <w:t>højtalere via app’</w:t>
      </w:r>
      <w:r w:rsidR="00C41DD6" w:rsidRPr="00C41DD6">
        <w:rPr>
          <w:lang w:val="da-DK"/>
        </w:rPr>
        <w:t>en</w:t>
      </w:r>
      <w:r w:rsidR="00331491" w:rsidRPr="00C41DD6">
        <w:rPr>
          <w:lang w:val="da-DK"/>
        </w:rPr>
        <w:t>.</w:t>
      </w:r>
    </w:p>
    <w:p w:rsidR="00331491" w:rsidRPr="00C41DD6" w:rsidRDefault="00331491" w:rsidP="00696B52">
      <w:pPr>
        <w:spacing w:line="324" w:lineRule="auto"/>
        <w:jc w:val="both"/>
        <w:rPr>
          <w:rFonts w:eastAsiaTheme="minorEastAsia"/>
          <w:lang w:val="da-DK" w:eastAsia="ko-KR"/>
        </w:rPr>
      </w:pPr>
    </w:p>
    <w:p w:rsidR="00DF1336" w:rsidRPr="00105EB9" w:rsidRDefault="0011629B" w:rsidP="00696B52">
      <w:pPr>
        <w:spacing w:line="324" w:lineRule="auto"/>
        <w:jc w:val="both"/>
        <w:rPr>
          <w:rFonts w:eastAsiaTheme="minorEastAsia"/>
          <w:lang w:val="da-DK" w:eastAsia="ko-KR"/>
        </w:rPr>
      </w:pPr>
      <w:r w:rsidRPr="00737F43">
        <w:rPr>
          <w:rFonts w:eastAsia="Batang" w:hint="eastAsia"/>
          <w:lang w:val="da-DK" w:eastAsia="ko-KR"/>
        </w:rPr>
        <w:t xml:space="preserve">LG </w:t>
      </w:r>
      <w:r w:rsidR="00F86775" w:rsidRPr="00737F43">
        <w:rPr>
          <w:lang w:val="da-DK" w:eastAsia="ko-KR"/>
        </w:rPr>
        <w:t>Music Flow</w:t>
      </w:r>
      <w:r w:rsidR="00C41DD6" w:rsidRPr="00737F43">
        <w:rPr>
          <w:b/>
          <w:lang w:val="da-DK" w:eastAsia="ko-KR"/>
        </w:rPr>
        <w:t>-</w:t>
      </w:r>
      <w:r w:rsidR="00265EF6" w:rsidRPr="00737F43">
        <w:rPr>
          <w:rFonts w:eastAsiaTheme="minorEastAsia" w:hint="eastAsia"/>
          <w:lang w:val="da-DK" w:eastAsia="ko-KR"/>
        </w:rPr>
        <w:t>system</w:t>
      </w:r>
      <w:r w:rsidR="00C41DD6" w:rsidRPr="00737F43">
        <w:rPr>
          <w:rFonts w:eastAsiaTheme="minorEastAsia"/>
          <w:lang w:val="da-DK" w:eastAsia="ko-KR"/>
        </w:rPr>
        <w:t xml:space="preserve">højtalere og </w:t>
      </w:r>
      <w:r w:rsidRPr="00737F43">
        <w:rPr>
          <w:rFonts w:eastAsiaTheme="minorEastAsia" w:hint="eastAsia"/>
          <w:lang w:val="da-DK" w:eastAsia="ko-KR"/>
        </w:rPr>
        <w:t>s</w:t>
      </w:r>
      <w:r w:rsidR="00416048">
        <w:rPr>
          <w:lang w:val="da-DK" w:eastAsia="ko-KR"/>
        </w:rPr>
        <w:t>ound</w:t>
      </w:r>
      <w:r w:rsidRPr="00737F43">
        <w:rPr>
          <w:rFonts w:eastAsiaTheme="minorEastAsia" w:hint="eastAsia"/>
          <w:lang w:val="da-DK" w:eastAsia="ko-KR"/>
        </w:rPr>
        <w:t>b</w:t>
      </w:r>
      <w:r w:rsidRPr="00737F43">
        <w:rPr>
          <w:lang w:val="da-DK" w:eastAsia="ko-KR"/>
        </w:rPr>
        <w:t xml:space="preserve">ars </w:t>
      </w:r>
      <w:r w:rsidR="00737F43" w:rsidRPr="00737F43">
        <w:rPr>
          <w:lang w:val="da-DK" w:eastAsia="ko-KR"/>
        </w:rPr>
        <w:t>kan forbindes til mobile enheder og til hinanden</w:t>
      </w:r>
      <w:r w:rsidR="00737F43">
        <w:rPr>
          <w:lang w:val="da-DK" w:eastAsia="ko-KR"/>
        </w:rPr>
        <w:t>,</w:t>
      </w:r>
      <w:r w:rsidR="00737F43" w:rsidRPr="00737F43">
        <w:rPr>
          <w:lang w:val="da-DK" w:eastAsia="ko-KR"/>
        </w:rPr>
        <w:t xml:space="preserve"> gennem </w:t>
      </w:r>
      <w:r w:rsidR="00030EB5" w:rsidRPr="00737F43">
        <w:rPr>
          <w:lang w:val="da-DK" w:eastAsia="ko-KR"/>
        </w:rPr>
        <w:t>LG’s Advanced Wireless Network</w:t>
      </w:r>
      <w:r w:rsidR="00737F43">
        <w:rPr>
          <w:lang w:val="da-DK" w:eastAsia="ko-KR"/>
        </w:rPr>
        <w:t>,</w:t>
      </w:r>
      <w:r w:rsidRPr="00737F43">
        <w:rPr>
          <w:rFonts w:eastAsiaTheme="minorEastAsia" w:hint="eastAsia"/>
          <w:lang w:val="da-DK" w:eastAsia="ko-KR"/>
        </w:rPr>
        <w:t xml:space="preserve"> </w:t>
      </w:r>
      <w:r w:rsidR="008B6003" w:rsidRPr="00737F43">
        <w:rPr>
          <w:rFonts w:eastAsiaTheme="minorEastAsia" w:hint="eastAsia"/>
          <w:lang w:val="da-DK" w:eastAsia="ko-KR"/>
        </w:rPr>
        <w:t xml:space="preserve">for </w:t>
      </w:r>
      <w:r w:rsidR="00416048">
        <w:rPr>
          <w:rFonts w:eastAsiaTheme="minorEastAsia"/>
          <w:lang w:val="da-DK" w:eastAsia="ko-KR"/>
        </w:rPr>
        <w:t>en nem</w:t>
      </w:r>
      <w:r w:rsidR="00737F43" w:rsidRPr="00737F43">
        <w:rPr>
          <w:rFonts w:eastAsiaTheme="minorEastAsia"/>
          <w:lang w:val="da-DK" w:eastAsia="ko-KR"/>
        </w:rPr>
        <w:t xml:space="preserve"> lydtilpasning </w:t>
      </w:r>
      <w:r w:rsidR="00737F43">
        <w:rPr>
          <w:rFonts w:eastAsiaTheme="minorEastAsia"/>
          <w:lang w:val="da-DK" w:eastAsia="ko-KR"/>
        </w:rPr>
        <w:t>samtidig med</w:t>
      </w:r>
      <w:r w:rsidR="00DF5E48">
        <w:rPr>
          <w:rFonts w:eastAsiaTheme="minorEastAsia"/>
          <w:lang w:val="da-DK" w:eastAsia="ko-KR"/>
        </w:rPr>
        <w:t>,</w:t>
      </w:r>
      <w:r w:rsidR="00737F43">
        <w:rPr>
          <w:rFonts w:eastAsiaTheme="minorEastAsia"/>
          <w:lang w:val="da-DK" w:eastAsia="ko-KR"/>
        </w:rPr>
        <w:t xml:space="preserve"> at man får en total overlegen lydpræstation. </w:t>
      </w:r>
      <w:r w:rsidR="00CF6F12" w:rsidRPr="00105EB9">
        <w:rPr>
          <w:rFonts w:eastAsiaTheme="minorEastAsia"/>
          <w:lang w:val="da-DK" w:eastAsia="ko-KR"/>
        </w:rPr>
        <w:t>All</w:t>
      </w:r>
      <w:r w:rsidR="00737F43" w:rsidRPr="00105EB9">
        <w:rPr>
          <w:rFonts w:eastAsiaTheme="minorEastAsia"/>
          <w:lang w:val="da-DK" w:eastAsia="ko-KR"/>
        </w:rPr>
        <w:t>e</w:t>
      </w:r>
      <w:r w:rsidR="00CF6F12" w:rsidRPr="00105EB9">
        <w:rPr>
          <w:rFonts w:eastAsiaTheme="minorEastAsia"/>
          <w:lang w:val="da-DK" w:eastAsia="ko-KR"/>
        </w:rPr>
        <w:t xml:space="preserve"> LG Music Flow</w:t>
      </w:r>
      <w:r w:rsidR="00737F43" w:rsidRPr="00105EB9">
        <w:rPr>
          <w:rFonts w:eastAsiaTheme="minorEastAsia"/>
          <w:b/>
          <w:lang w:val="da-DK" w:eastAsia="ko-KR"/>
        </w:rPr>
        <w:t>-</w:t>
      </w:r>
      <w:r w:rsidR="00737F43" w:rsidRPr="00105EB9">
        <w:rPr>
          <w:rFonts w:eastAsiaTheme="minorEastAsia"/>
          <w:lang w:val="da-DK" w:eastAsia="ko-KR"/>
        </w:rPr>
        <w:t>enheder</w:t>
      </w:r>
      <w:r w:rsidR="00CF6F12" w:rsidRPr="00105EB9">
        <w:rPr>
          <w:rFonts w:eastAsiaTheme="minorEastAsia"/>
          <w:lang w:val="da-DK" w:eastAsia="ko-KR"/>
        </w:rPr>
        <w:t xml:space="preserve"> </w:t>
      </w:r>
      <w:r w:rsidR="00105EB9" w:rsidRPr="00105EB9">
        <w:rPr>
          <w:rFonts w:eastAsiaTheme="minorEastAsia"/>
          <w:lang w:val="da-DK" w:eastAsia="ko-KR"/>
        </w:rPr>
        <w:t xml:space="preserve">tilbyder yderligere funktioner, som f.eks. </w:t>
      </w:r>
      <w:r w:rsidR="00CF6F12" w:rsidRPr="00105EB9">
        <w:rPr>
          <w:rFonts w:eastAsiaTheme="minorEastAsia"/>
          <w:lang w:val="da-DK" w:eastAsia="ko-KR"/>
        </w:rPr>
        <w:t xml:space="preserve">Home Cinema Mode </w:t>
      </w:r>
      <w:r w:rsidR="00105EB9" w:rsidRPr="00105EB9">
        <w:rPr>
          <w:rFonts w:eastAsiaTheme="minorEastAsia"/>
          <w:lang w:val="da-DK" w:eastAsia="ko-KR"/>
        </w:rPr>
        <w:t>og</w:t>
      </w:r>
      <w:r w:rsidR="00CF6F12" w:rsidRPr="00105EB9">
        <w:rPr>
          <w:rFonts w:eastAsiaTheme="minorEastAsia"/>
          <w:lang w:val="da-DK" w:eastAsia="ko-KR"/>
        </w:rPr>
        <w:t xml:space="preserve"> Auto Music Play</w:t>
      </w:r>
      <w:r w:rsidR="00DF5E48">
        <w:rPr>
          <w:rFonts w:eastAsiaTheme="minorEastAsia"/>
          <w:lang w:val="da-DK" w:eastAsia="ko-KR"/>
        </w:rPr>
        <w:t>,</w:t>
      </w:r>
      <w:r w:rsidR="00CF6F12" w:rsidRPr="00105EB9">
        <w:rPr>
          <w:rFonts w:eastAsiaTheme="minorEastAsia"/>
          <w:lang w:val="da-DK" w:eastAsia="ko-KR"/>
        </w:rPr>
        <w:t xml:space="preserve"> </w:t>
      </w:r>
      <w:r w:rsidR="00105EB9">
        <w:rPr>
          <w:rFonts w:eastAsiaTheme="minorEastAsia"/>
          <w:lang w:val="da-DK" w:eastAsia="ko-KR"/>
        </w:rPr>
        <w:t>og kan fo</w:t>
      </w:r>
      <w:r w:rsidR="00105EB9">
        <w:rPr>
          <w:rFonts w:eastAsiaTheme="minorEastAsia"/>
          <w:lang w:val="da-DK" w:eastAsia="ko-KR"/>
        </w:rPr>
        <w:t>r</w:t>
      </w:r>
      <w:r w:rsidR="00105EB9">
        <w:rPr>
          <w:rFonts w:eastAsiaTheme="minorEastAsia"/>
          <w:lang w:val="da-DK" w:eastAsia="ko-KR"/>
        </w:rPr>
        <w:t>binde</w:t>
      </w:r>
      <w:r w:rsidR="00DF5E48">
        <w:rPr>
          <w:rFonts w:eastAsiaTheme="minorEastAsia"/>
          <w:lang w:val="da-DK" w:eastAsia="ko-KR"/>
        </w:rPr>
        <w:t>s</w:t>
      </w:r>
      <w:r w:rsidR="00105EB9">
        <w:rPr>
          <w:rFonts w:eastAsiaTheme="minorEastAsia"/>
          <w:lang w:val="da-DK" w:eastAsia="ko-KR"/>
        </w:rPr>
        <w:t xml:space="preserve"> til streaming</w:t>
      </w:r>
      <w:r w:rsidR="00AB44E9">
        <w:rPr>
          <w:rFonts w:eastAsiaTheme="minorEastAsia"/>
          <w:lang w:val="da-DK" w:eastAsia="ko-KR"/>
        </w:rPr>
        <w:t>-</w:t>
      </w:r>
      <w:r w:rsidR="00105EB9">
        <w:rPr>
          <w:rFonts w:eastAsiaTheme="minorEastAsia"/>
          <w:lang w:val="da-DK" w:eastAsia="ko-KR"/>
        </w:rPr>
        <w:t xml:space="preserve">tjenester via </w:t>
      </w:r>
      <w:r w:rsidR="00CF6F12" w:rsidRPr="00105EB9">
        <w:rPr>
          <w:rFonts w:eastAsiaTheme="minorEastAsia"/>
          <w:lang w:val="da-DK" w:eastAsia="ko-KR"/>
        </w:rPr>
        <w:t>Bluetoot</w:t>
      </w:r>
      <w:r w:rsidRPr="00105EB9">
        <w:rPr>
          <w:rFonts w:eastAsiaTheme="minorEastAsia" w:hint="eastAsia"/>
          <w:lang w:val="da-DK" w:eastAsia="ko-KR"/>
        </w:rPr>
        <w:t>h</w:t>
      </w:r>
      <w:r w:rsidR="008460CB" w:rsidRPr="00105EB9">
        <w:rPr>
          <w:rFonts w:eastAsiaTheme="minorEastAsia" w:hint="eastAsia"/>
          <w:lang w:val="da-DK" w:eastAsia="ko-KR"/>
        </w:rPr>
        <w:t>.</w:t>
      </w:r>
      <w:r w:rsidRPr="00105EB9">
        <w:rPr>
          <w:rFonts w:eastAsiaTheme="minorEastAsia" w:hint="eastAsia"/>
          <w:lang w:val="da-DK" w:eastAsia="ko-KR"/>
        </w:rPr>
        <w:t xml:space="preserve"> </w:t>
      </w:r>
      <w:r w:rsidR="00DF1336" w:rsidRPr="00105EB9">
        <w:rPr>
          <w:lang w:val="da-DK" w:eastAsia="ko-KR"/>
        </w:rPr>
        <w:t xml:space="preserve">Home Cinema Mode </w:t>
      </w:r>
      <w:r w:rsidR="00105EB9" w:rsidRPr="00105EB9">
        <w:rPr>
          <w:lang w:val="da-DK" w:eastAsia="ko-KR"/>
        </w:rPr>
        <w:t>giver brugerne muli</w:t>
      </w:r>
      <w:r w:rsidR="00105EB9" w:rsidRPr="00105EB9">
        <w:rPr>
          <w:lang w:val="da-DK" w:eastAsia="ko-KR"/>
        </w:rPr>
        <w:t>g</w:t>
      </w:r>
      <w:r w:rsidR="00105EB9" w:rsidRPr="00105EB9">
        <w:rPr>
          <w:lang w:val="da-DK" w:eastAsia="ko-KR"/>
        </w:rPr>
        <w:t>hed for at få en rigtig hjemmebiografop</w:t>
      </w:r>
      <w:r w:rsidR="00C46F9F" w:rsidRPr="00105EB9">
        <w:rPr>
          <w:rFonts w:eastAsiaTheme="minorEastAsia" w:hint="eastAsia"/>
          <w:lang w:val="da-DK" w:eastAsia="ko-KR"/>
        </w:rPr>
        <w:t>l</w:t>
      </w:r>
      <w:r w:rsidR="00105EB9" w:rsidRPr="00105EB9">
        <w:rPr>
          <w:rFonts w:eastAsiaTheme="minorEastAsia"/>
          <w:lang w:val="da-DK" w:eastAsia="ko-KR"/>
        </w:rPr>
        <w:t xml:space="preserve">evelse, når de ser </w:t>
      </w:r>
      <w:r w:rsidR="00105EB9">
        <w:rPr>
          <w:rFonts w:eastAsiaTheme="minorEastAsia"/>
          <w:lang w:val="da-DK" w:eastAsia="ko-KR"/>
        </w:rPr>
        <w:t xml:space="preserve">film på TV og </w:t>
      </w:r>
      <w:r w:rsidR="00DF1336" w:rsidRPr="00105EB9">
        <w:rPr>
          <w:lang w:val="da-DK" w:eastAsia="ko-KR"/>
        </w:rPr>
        <w:t>Auto Music Play</w:t>
      </w:r>
      <w:r w:rsidR="00DF5E48">
        <w:rPr>
          <w:lang w:val="da-DK" w:eastAsia="ko-KR"/>
        </w:rPr>
        <w:t>, som</w:t>
      </w:r>
      <w:r w:rsidR="00DF1336" w:rsidRPr="00105EB9">
        <w:rPr>
          <w:lang w:val="da-DK" w:eastAsia="ko-KR"/>
        </w:rPr>
        <w:t xml:space="preserve"> syn</w:t>
      </w:r>
      <w:r w:rsidR="00105EB9">
        <w:rPr>
          <w:lang w:val="da-DK" w:eastAsia="ko-KR"/>
        </w:rPr>
        <w:t xml:space="preserve">kroniserer med brugernes enheder via </w:t>
      </w:r>
      <w:r w:rsidR="00DF1336" w:rsidRPr="00105EB9">
        <w:rPr>
          <w:lang w:val="da-DK" w:eastAsia="ko-KR"/>
        </w:rPr>
        <w:t xml:space="preserve">Wi-Fi </w:t>
      </w:r>
      <w:r w:rsidR="00105EB9">
        <w:rPr>
          <w:lang w:val="da-DK" w:eastAsia="ko-KR"/>
        </w:rPr>
        <w:t>med</w:t>
      </w:r>
      <w:r w:rsidR="00DF1336" w:rsidRPr="00105EB9">
        <w:rPr>
          <w:lang w:val="da-DK" w:eastAsia="ko-KR"/>
        </w:rPr>
        <w:t xml:space="preserve"> LG’s Range-of-Flow</w:t>
      </w:r>
      <w:r w:rsidR="00105EB9">
        <w:rPr>
          <w:lang w:val="da-DK" w:eastAsia="ko-KR"/>
        </w:rPr>
        <w:t>-</w:t>
      </w:r>
      <w:r w:rsidR="00447A64" w:rsidRPr="00105EB9">
        <w:rPr>
          <w:rFonts w:eastAsiaTheme="minorEastAsia" w:hint="eastAsia"/>
          <w:lang w:val="da-DK" w:eastAsia="ko-KR"/>
        </w:rPr>
        <w:t xml:space="preserve"> </w:t>
      </w:r>
      <w:r w:rsidR="00DF1336" w:rsidRPr="00105EB9">
        <w:rPr>
          <w:lang w:val="da-DK" w:eastAsia="ko-KR"/>
        </w:rPr>
        <w:t>te</w:t>
      </w:r>
      <w:r w:rsidR="00105EB9">
        <w:rPr>
          <w:lang w:val="da-DK" w:eastAsia="ko-KR"/>
        </w:rPr>
        <w:t>k</w:t>
      </w:r>
      <w:r w:rsidR="00DF1336" w:rsidRPr="00105EB9">
        <w:rPr>
          <w:lang w:val="da-DK" w:eastAsia="ko-KR"/>
        </w:rPr>
        <w:t>nolog</w:t>
      </w:r>
      <w:r w:rsidR="00105EB9">
        <w:rPr>
          <w:lang w:val="da-DK" w:eastAsia="ko-KR"/>
        </w:rPr>
        <w:t>i</w:t>
      </w:r>
      <w:r w:rsidR="00DF1336" w:rsidRPr="00105EB9">
        <w:rPr>
          <w:lang w:val="da-DK" w:eastAsia="ko-KR"/>
        </w:rPr>
        <w:t>.</w:t>
      </w:r>
    </w:p>
    <w:p w:rsidR="00DF1336" w:rsidRPr="00105EB9" w:rsidRDefault="00DF1336" w:rsidP="00696B52">
      <w:pPr>
        <w:spacing w:line="324" w:lineRule="auto"/>
        <w:jc w:val="both"/>
        <w:rPr>
          <w:rFonts w:eastAsiaTheme="minorEastAsia"/>
          <w:lang w:val="da-DK" w:eastAsia="ko-KR"/>
        </w:rPr>
      </w:pPr>
    </w:p>
    <w:p w:rsidR="00812B01" w:rsidRDefault="0011629B" w:rsidP="00696B52">
      <w:pPr>
        <w:pStyle w:val="Fodnotetekst"/>
        <w:spacing w:line="324" w:lineRule="auto"/>
        <w:jc w:val="both"/>
        <w:rPr>
          <w:rFonts w:eastAsiaTheme="minorEastAsia"/>
          <w:lang w:val="da-DK" w:eastAsia="ko-KR"/>
        </w:rPr>
      </w:pPr>
      <w:r w:rsidRPr="00105EB9">
        <w:rPr>
          <w:rFonts w:eastAsiaTheme="minorEastAsia" w:hint="eastAsia"/>
          <w:lang w:val="da-DK" w:eastAsia="ko-KR"/>
        </w:rPr>
        <w:t xml:space="preserve">Google Cast </w:t>
      </w:r>
      <w:r w:rsidR="00105EB9" w:rsidRPr="00105EB9">
        <w:rPr>
          <w:rFonts w:eastAsiaTheme="minorEastAsia"/>
          <w:lang w:val="da-DK" w:eastAsia="ko-KR"/>
        </w:rPr>
        <w:t xml:space="preserve">bliver tilgængelig i </w:t>
      </w:r>
      <w:r w:rsidR="00CF6F12" w:rsidRPr="00105EB9">
        <w:rPr>
          <w:rFonts w:eastAsiaTheme="minorEastAsia"/>
          <w:lang w:val="da-DK" w:eastAsia="ko-KR"/>
        </w:rPr>
        <w:t>LG Music Flow</w:t>
      </w:r>
      <w:r w:rsidR="00105EB9" w:rsidRPr="00105EB9">
        <w:rPr>
          <w:rFonts w:eastAsiaTheme="minorEastAsia"/>
          <w:lang w:val="da-DK" w:eastAsia="ko-KR"/>
        </w:rPr>
        <w:t xml:space="preserve">-modeller, inklusiv </w:t>
      </w:r>
      <w:r w:rsidR="00CF6F12" w:rsidRPr="00105EB9">
        <w:rPr>
          <w:rFonts w:eastAsiaTheme="minorEastAsia"/>
          <w:lang w:val="da-DK" w:eastAsia="ko-KR"/>
        </w:rPr>
        <w:t xml:space="preserve">HS9, </w:t>
      </w:r>
      <w:r w:rsidR="00CF6F12" w:rsidRPr="00105EB9">
        <w:rPr>
          <w:lang w:val="da-DK"/>
        </w:rPr>
        <w:t>HS7, HS</w:t>
      </w:r>
      <w:r w:rsidR="00CF6F12" w:rsidRPr="00105EB9">
        <w:rPr>
          <w:rFonts w:eastAsiaTheme="minorEastAsia"/>
          <w:lang w:val="da-DK" w:eastAsia="ko-KR"/>
        </w:rPr>
        <w:t>6</w:t>
      </w:r>
      <w:r w:rsidR="00CF6F12" w:rsidRPr="00105EB9">
        <w:rPr>
          <w:lang w:val="da-DK"/>
        </w:rPr>
        <w:t>, H7, H5, H3</w:t>
      </w:r>
      <w:r w:rsidRPr="00105EB9">
        <w:rPr>
          <w:rFonts w:eastAsiaTheme="minorEastAsia" w:hint="eastAsia"/>
          <w:lang w:val="da-DK" w:eastAsia="ko-KR"/>
        </w:rPr>
        <w:t xml:space="preserve"> </w:t>
      </w:r>
      <w:r w:rsidR="00105EB9" w:rsidRPr="00105EB9">
        <w:rPr>
          <w:rFonts w:eastAsiaTheme="minorEastAsia"/>
          <w:lang w:val="da-DK" w:eastAsia="ko-KR"/>
        </w:rPr>
        <w:t xml:space="preserve">fra </w:t>
      </w:r>
      <w:r w:rsidR="00105EB9">
        <w:rPr>
          <w:rFonts w:eastAsiaTheme="minorEastAsia"/>
          <w:lang w:val="da-DK" w:eastAsia="ko-KR"/>
        </w:rPr>
        <w:t>a</w:t>
      </w:r>
      <w:r w:rsidRPr="00105EB9">
        <w:rPr>
          <w:rFonts w:eastAsiaTheme="minorEastAsia" w:hint="eastAsia"/>
          <w:lang w:val="da-DK" w:eastAsia="ko-KR"/>
        </w:rPr>
        <w:t xml:space="preserve">pril </w:t>
      </w:r>
      <w:r w:rsidR="00105EB9" w:rsidRPr="00105EB9">
        <w:rPr>
          <w:rFonts w:eastAsiaTheme="minorEastAsia"/>
          <w:lang w:val="da-DK" w:eastAsia="ko-KR"/>
        </w:rPr>
        <w:t>og</w:t>
      </w:r>
      <w:r w:rsidRPr="00105EB9">
        <w:rPr>
          <w:rFonts w:eastAsiaTheme="minorEastAsia" w:hint="eastAsia"/>
          <w:lang w:val="da-DK" w:eastAsia="ko-KR"/>
        </w:rPr>
        <w:t xml:space="preserve"> i </w:t>
      </w:r>
      <w:r w:rsidR="00CF6F12" w:rsidRPr="00105EB9">
        <w:rPr>
          <w:lang w:val="da-DK"/>
        </w:rPr>
        <w:t>H4 Portable</w:t>
      </w:r>
      <w:r w:rsidRPr="00105EB9">
        <w:rPr>
          <w:rFonts w:eastAsiaTheme="minorEastAsia" w:hint="eastAsia"/>
          <w:lang w:val="da-DK" w:eastAsia="ko-KR"/>
        </w:rPr>
        <w:t xml:space="preserve"> </w:t>
      </w:r>
      <w:r w:rsidR="00105EB9">
        <w:rPr>
          <w:rFonts w:eastAsiaTheme="minorEastAsia"/>
          <w:lang w:val="da-DK" w:eastAsia="ko-KR"/>
        </w:rPr>
        <w:t>fra slutningen af maj</w:t>
      </w:r>
      <w:r w:rsidRPr="00105EB9">
        <w:rPr>
          <w:rFonts w:eastAsiaTheme="minorEastAsia" w:hint="eastAsia"/>
          <w:lang w:val="da-DK" w:eastAsia="ko-KR"/>
        </w:rPr>
        <w:t>.</w:t>
      </w:r>
      <w:r w:rsidR="00F237C8" w:rsidRPr="00105EB9">
        <w:rPr>
          <w:rFonts w:eastAsiaTheme="minorEastAsia" w:hint="eastAsia"/>
          <w:lang w:val="da-DK" w:eastAsia="ko-KR"/>
        </w:rPr>
        <w:t xml:space="preserve"> </w:t>
      </w:r>
      <w:r w:rsidR="00105EB9" w:rsidRPr="00051798">
        <w:rPr>
          <w:rFonts w:eastAsiaTheme="minorEastAsia"/>
          <w:lang w:val="da-DK" w:eastAsia="ko-KR"/>
        </w:rPr>
        <w:t xml:space="preserve">Nuværende ejere af </w:t>
      </w:r>
      <w:r w:rsidR="00812B01" w:rsidRPr="00051798">
        <w:rPr>
          <w:rFonts w:eastAsiaTheme="minorEastAsia"/>
          <w:lang w:val="da-DK" w:eastAsia="ko-KR"/>
        </w:rPr>
        <w:t>LG Music Flow</w:t>
      </w:r>
      <w:r w:rsidR="00105EB9" w:rsidRPr="00051798">
        <w:rPr>
          <w:rFonts w:eastAsiaTheme="minorEastAsia"/>
          <w:lang w:val="da-DK" w:eastAsia="ko-KR"/>
        </w:rPr>
        <w:t>-højtalere og s</w:t>
      </w:r>
      <w:r w:rsidR="00416048">
        <w:rPr>
          <w:rFonts w:eastAsiaTheme="minorEastAsia"/>
          <w:lang w:val="da-DK" w:eastAsia="ko-KR"/>
        </w:rPr>
        <w:t>ound</w:t>
      </w:r>
      <w:r w:rsidR="00812B01" w:rsidRPr="00051798">
        <w:rPr>
          <w:rFonts w:eastAsiaTheme="minorEastAsia"/>
          <w:lang w:val="da-DK" w:eastAsia="ko-KR"/>
        </w:rPr>
        <w:t xml:space="preserve">bars </w:t>
      </w:r>
      <w:r w:rsidR="00105EB9" w:rsidRPr="00051798">
        <w:rPr>
          <w:rFonts w:eastAsiaTheme="minorEastAsia"/>
          <w:lang w:val="da-DK" w:eastAsia="ko-KR"/>
        </w:rPr>
        <w:t xml:space="preserve">kan opgradere </w:t>
      </w:r>
      <w:r w:rsidR="00051798" w:rsidRPr="00051798">
        <w:rPr>
          <w:rFonts w:eastAsiaTheme="minorEastAsia"/>
          <w:lang w:val="da-DK" w:eastAsia="ko-KR"/>
        </w:rPr>
        <w:t xml:space="preserve">deres produkter </w:t>
      </w:r>
      <w:r w:rsidR="00812B01" w:rsidRPr="00051798">
        <w:rPr>
          <w:rFonts w:eastAsiaTheme="minorEastAsia"/>
          <w:lang w:val="da-DK" w:eastAsia="ko-KR"/>
        </w:rPr>
        <w:t xml:space="preserve">over-the-air </w:t>
      </w:r>
      <w:r w:rsidR="00051798">
        <w:rPr>
          <w:rFonts w:eastAsiaTheme="minorEastAsia"/>
          <w:lang w:val="da-DK" w:eastAsia="ko-KR"/>
        </w:rPr>
        <w:t>med</w:t>
      </w:r>
      <w:r w:rsidR="00812B01" w:rsidRPr="00051798">
        <w:rPr>
          <w:rFonts w:eastAsiaTheme="minorEastAsia"/>
          <w:lang w:val="da-DK" w:eastAsia="ko-KR"/>
        </w:rPr>
        <w:t xml:space="preserve"> Google Cast</w:t>
      </w:r>
      <w:r w:rsidR="00051798">
        <w:rPr>
          <w:rFonts w:eastAsiaTheme="minorEastAsia"/>
          <w:lang w:val="da-DK" w:eastAsia="ko-KR"/>
        </w:rPr>
        <w:t>, når tjenesten er lanceret på de lokaler markeder</w:t>
      </w:r>
      <w:r w:rsidR="00812B01" w:rsidRPr="00051798">
        <w:rPr>
          <w:rFonts w:eastAsiaTheme="minorEastAsia"/>
          <w:lang w:val="da-DK" w:eastAsia="ko-KR"/>
        </w:rPr>
        <w:t>.</w:t>
      </w:r>
    </w:p>
    <w:p w:rsidR="008B370A" w:rsidRDefault="008B370A" w:rsidP="00696B52">
      <w:pPr>
        <w:pStyle w:val="Fodnotetekst"/>
        <w:spacing w:line="324" w:lineRule="auto"/>
        <w:jc w:val="both"/>
        <w:rPr>
          <w:rFonts w:eastAsiaTheme="minorEastAsia"/>
          <w:lang w:val="da-DK" w:eastAsia="ko-KR"/>
        </w:rPr>
      </w:pPr>
    </w:p>
    <w:p w:rsidR="008B370A" w:rsidRDefault="008B370A" w:rsidP="008B370A">
      <w:pPr>
        <w:pStyle w:val="Fodnotetekst"/>
        <w:spacing w:line="324" w:lineRule="auto"/>
        <w:jc w:val="both"/>
        <w:rPr>
          <w:rFonts w:eastAsia="Times New Roman"/>
          <w:b/>
          <w:bCs/>
          <w:lang w:val="da-DK" w:eastAsia="da-DK"/>
        </w:rPr>
      </w:pPr>
      <w:r w:rsidRPr="008B370A">
        <w:rPr>
          <w:rFonts w:eastAsia="Times New Roman"/>
          <w:b/>
          <w:bCs/>
          <w:lang w:val="da-DK" w:eastAsia="da-DK"/>
        </w:rPr>
        <w:t>For højopløselige billeder og mere information</w:t>
      </w:r>
    </w:p>
    <w:p w:rsidR="008B370A" w:rsidRDefault="008B370A" w:rsidP="008B370A">
      <w:pPr>
        <w:pStyle w:val="Fodnotetekst"/>
        <w:spacing w:line="324" w:lineRule="auto"/>
        <w:jc w:val="both"/>
        <w:rPr>
          <w:rFonts w:eastAsia="Times New Roman"/>
          <w:lang w:val="da-DK" w:eastAsia="da-DK"/>
        </w:rPr>
      </w:pPr>
      <w:r w:rsidRPr="008B370A">
        <w:rPr>
          <w:rFonts w:eastAsia="Times New Roman"/>
          <w:lang w:val="da-DK" w:eastAsia="da-DK"/>
        </w:rPr>
        <w:t xml:space="preserve">For højopløselige billeder, gå til </w:t>
      </w:r>
      <w:proofErr w:type="spellStart"/>
      <w:r w:rsidRPr="008B370A">
        <w:rPr>
          <w:rFonts w:eastAsia="Times New Roman"/>
          <w:lang w:val="da-DK" w:eastAsia="da-DK"/>
        </w:rPr>
        <w:t>LGs</w:t>
      </w:r>
      <w:proofErr w:type="spellEnd"/>
      <w:r w:rsidRPr="008B370A">
        <w:rPr>
          <w:rFonts w:eastAsia="Times New Roman"/>
          <w:lang w:val="da-DK" w:eastAsia="da-DK"/>
        </w:rPr>
        <w:t xml:space="preserve"> </w:t>
      </w:r>
      <w:hyperlink r:id="rId10" w:history="1">
        <w:r w:rsidRPr="008B370A">
          <w:rPr>
            <w:rFonts w:eastAsia="Times New Roman"/>
            <w:b/>
            <w:bCs/>
            <w:color w:val="0000FF"/>
            <w:u w:val="single"/>
            <w:lang w:val="da-DK" w:eastAsia="da-DK"/>
          </w:rPr>
          <w:t>billedarkiv</w:t>
        </w:r>
      </w:hyperlink>
      <w:r>
        <w:rPr>
          <w:rFonts w:eastAsia="Times New Roman"/>
          <w:lang w:val="da-DK" w:eastAsia="da-DK"/>
        </w:rPr>
        <w:t>, skriv ”musicflow2015</w:t>
      </w:r>
      <w:r w:rsidRPr="008B370A">
        <w:rPr>
          <w:rFonts w:eastAsia="Times New Roman"/>
          <w:lang w:val="da-DK" w:eastAsia="da-DK"/>
        </w:rPr>
        <w:t>” i søgefeltet til venstre</w:t>
      </w:r>
      <w:r>
        <w:rPr>
          <w:rFonts w:eastAsia="Times New Roman"/>
          <w:lang w:val="da-DK" w:eastAsia="da-DK"/>
        </w:rPr>
        <w:t xml:space="preserve">. For mere information, se </w:t>
      </w:r>
      <w:hyperlink r:id="rId11" w:history="1">
        <w:r w:rsidRPr="00EC02ED">
          <w:rPr>
            <w:rStyle w:val="Hyperlink"/>
            <w:rFonts w:ascii="Times New Roman" w:eastAsia="Times New Roman" w:hAnsi="Times New Roman"/>
            <w:sz w:val="24"/>
            <w:lang w:val="da-DK" w:eastAsia="da-DK"/>
          </w:rPr>
          <w:t>http://www.lg.com/dk/lyd</w:t>
        </w:r>
      </w:hyperlink>
    </w:p>
    <w:p w:rsidR="00812B01" w:rsidRPr="00051798" w:rsidRDefault="00812B01" w:rsidP="008B370A">
      <w:pPr>
        <w:spacing w:line="324" w:lineRule="auto"/>
        <w:rPr>
          <w:rFonts w:eastAsiaTheme="minorEastAsia"/>
          <w:sz w:val="22"/>
          <w:lang w:val="da-DK" w:eastAsia="ko-KR"/>
        </w:rPr>
      </w:pPr>
    </w:p>
    <w:p w:rsidR="00952000" w:rsidRPr="00BF6460" w:rsidRDefault="00952000" w:rsidP="00696B52">
      <w:pPr>
        <w:spacing w:line="324" w:lineRule="auto"/>
        <w:jc w:val="center"/>
        <w:rPr>
          <w:rFonts w:eastAsiaTheme="minorEastAsia"/>
          <w:lang w:val="da-DK" w:eastAsia="ko-KR"/>
        </w:rPr>
      </w:pPr>
      <w:r w:rsidRPr="00BF6460">
        <w:rPr>
          <w:lang w:val="da-DK"/>
        </w:rPr>
        <w:t># # #</w:t>
      </w:r>
    </w:p>
    <w:p w:rsidR="00DF1336" w:rsidRPr="00BF6460" w:rsidRDefault="00DF1336" w:rsidP="00692BDA">
      <w:pPr>
        <w:adjustRightInd w:val="0"/>
        <w:spacing w:line="240" w:lineRule="exact"/>
        <w:jc w:val="both"/>
        <w:outlineLvl w:val="0"/>
        <w:rPr>
          <w:rFonts w:eastAsia="Malgun Gothic"/>
          <w:sz w:val="18"/>
          <w:szCs w:val="18"/>
          <w:lang w:val="da-DK" w:eastAsia="ko-KR"/>
        </w:rPr>
      </w:pPr>
    </w:p>
    <w:p w:rsidR="00812B01" w:rsidRPr="00BF6460" w:rsidRDefault="00812B01" w:rsidP="00692BDA">
      <w:pPr>
        <w:adjustRightInd w:val="0"/>
        <w:spacing w:line="240" w:lineRule="exact"/>
        <w:jc w:val="both"/>
        <w:outlineLvl w:val="0"/>
        <w:rPr>
          <w:rFonts w:eastAsia="Malgun Gothic"/>
          <w:sz w:val="18"/>
          <w:szCs w:val="18"/>
          <w:lang w:val="da-DK" w:eastAsia="ko-KR"/>
        </w:rPr>
      </w:pPr>
    </w:p>
    <w:p w:rsidR="005234FE" w:rsidRPr="005A131C" w:rsidRDefault="005234FE" w:rsidP="005234FE">
      <w:pPr>
        <w:rPr>
          <w:rFonts w:ascii="Calibri" w:hAnsi="Calibri"/>
          <w:color w:val="000000"/>
          <w:sz w:val="21"/>
          <w:szCs w:val="21"/>
          <w:lang w:eastAsia="en-US"/>
        </w:rPr>
      </w:pPr>
      <w:r w:rsidRPr="005A131C">
        <w:rPr>
          <w:b/>
          <w:bCs/>
          <w:color w:val="CC0066"/>
          <w:sz w:val="18"/>
          <w:szCs w:val="18"/>
          <w:lang w:eastAsia="en-US"/>
        </w:rPr>
        <w:t>Om LG Electronics</w:t>
      </w:r>
    </w:p>
    <w:p w:rsidR="005234FE" w:rsidRDefault="005234FE" w:rsidP="005234FE">
      <w:pPr>
        <w:rPr>
          <w:rStyle w:val="Hyperlink"/>
          <w:rFonts w:ascii="Times New Roman" w:hAnsi="Times New Roman"/>
          <w:sz w:val="18"/>
          <w:szCs w:val="18"/>
          <w:lang w:val="da-DK"/>
        </w:rPr>
      </w:pPr>
      <w:r w:rsidRPr="005A131C">
        <w:rPr>
          <w:color w:val="000000"/>
          <w:sz w:val="18"/>
          <w:szCs w:val="18"/>
          <w:lang w:eastAsia="en-US"/>
        </w:rPr>
        <w:t xml:space="preserve">LG Electronics, Inc. </w:t>
      </w:r>
      <w:r>
        <w:rPr>
          <w:color w:val="000000"/>
          <w:sz w:val="18"/>
          <w:szCs w:val="18"/>
          <w:lang w:val="da-DK" w:eastAsia="en-US"/>
        </w:rPr>
        <w:t xml:space="preserve">(KSE: 066570.KS) er en </w:t>
      </w:r>
      <w:proofErr w:type="gramStart"/>
      <w:r>
        <w:rPr>
          <w:color w:val="000000"/>
          <w:sz w:val="18"/>
          <w:szCs w:val="18"/>
          <w:lang w:val="da-DK" w:eastAsia="en-US"/>
        </w:rPr>
        <w:t>af</w:t>
      </w:r>
      <w:proofErr w:type="gramEnd"/>
      <w:r>
        <w:rPr>
          <w:color w:val="000000"/>
          <w:sz w:val="18"/>
          <w:szCs w:val="18"/>
          <w:lang w:val="da-DK" w:eastAsia="en-US"/>
        </w:rPr>
        <w:t xml:space="preserve"> verdens største og mest innovative leverandører af forbrugerelektr</w:t>
      </w:r>
      <w:r>
        <w:rPr>
          <w:color w:val="000000"/>
          <w:sz w:val="18"/>
          <w:szCs w:val="18"/>
          <w:lang w:val="da-DK" w:eastAsia="en-US"/>
        </w:rPr>
        <w:t>o</w:t>
      </w:r>
      <w:r>
        <w:rPr>
          <w:color w:val="000000"/>
          <w:sz w:val="18"/>
          <w:szCs w:val="18"/>
          <w:lang w:val="da-DK" w:eastAsia="en-US"/>
        </w:rPr>
        <w:t xml:space="preserve">nik, hårde hvidevarer og mobil kommunikation med 87 000 ansatte fordelt på 113 kontorer rundt om i verden. LG opnåede en global omsætning på </w:t>
      </w:r>
      <w:proofErr w:type="gramStart"/>
      <w:r>
        <w:rPr>
          <w:color w:val="000000"/>
          <w:sz w:val="18"/>
          <w:szCs w:val="18"/>
          <w:lang w:val="da-DK" w:eastAsia="en-US"/>
        </w:rPr>
        <w:t>53.10</w:t>
      </w:r>
      <w:proofErr w:type="gramEnd"/>
      <w:r>
        <w:rPr>
          <w:color w:val="000000"/>
          <w:sz w:val="18"/>
          <w:szCs w:val="18"/>
          <w:lang w:val="da-DK" w:eastAsia="en-US"/>
        </w:rPr>
        <w:t xml:space="preserve"> milliarder USD i 2013. LG Electronics består af fem forretningsenheder – Home Entertainment, Mobile Communications, Home Appliance og Air </w:t>
      </w:r>
      <w:proofErr w:type="spellStart"/>
      <w:r>
        <w:rPr>
          <w:color w:val="000000"/>
          <w:sz w:val="18"/>
          <w:szCs w:val="18"/>
          <w:lang w:val="da-DK" w:eastAsia="en-US"/>
        </w:rPr>
        <w:t>Conditioning</w:t>
      </w:r>
      <w:proofErr w:type="spellEnd"/>
      <w:r>
        <w:rPr>
          <w:color w:val="000000"/>
          <w:sz w:val="18"/>
          <w:szCs w:val="18"/>
          <w:lang w:val="da-DK" w:eastAsia="en-US"/>
        </w:rPr>
        <w:t xml:space="preserve"> &amp; Energy Solutions og </w:t>
      </w:r>
      <w:proofErr w:type="spellStart"/>
      <w:r>
        <w:rPr>
          <w:color w:val="000000"/>
          <w:sz w:val="18"/>
          <w:szCs w:val="18"/>
          <w:lang w:val="da-DK" w:eastAsia="en-US"/>
        </w:rPr>
        <w:t>V</w:t>
      </w:r>
      <w:r>
        <w:rPr>
          <w:color w:val="000000"/>
          <w:sz w:val="18"/>
          <w:szCs w:val="18"/>
          <w:lang w:val="da-DK" w:eastAsia="en-US"/>
        </w:rPr>
        <w:t>e</w:t>
      </w:r>
      <w:r>
        <w:rPr>
          <w:color w:val="000000"/>
          <w:sz w:val="18"/>
          <w:szCs w:val="18"/>
          <w:lang w:val="da-DK" w:eastAsia="en-US"/>
        </w:rPr>
        <w:t>hicle</w:t>
      </w:r>
      <w:proofErr w:type="spellEnd"/>
      <w:r>
        <w:rPr>
          <w:color w:val="000000"/>
          <w:sz w:val="18"/>
          <w:szCs w:val="18"/>
          <w:lang w:val="da-DK" w:eastAsia="en-US"/>
        </w:rPr>
        <w:t xml:space="preserve"> Components – og er en af verdens største producenter af fladskærme, mobiltelefoner, luftvarmepumper, vask</w:t>
      </w:r>
      <w:r>
        <w:rPr>
          <w:color w:val="000000"/>
          <w:sz w:val="18"/>
          <w:szCs w:val="18"/>
          <w:lang w:val="da-DK" w:eastAsia="en-US"/>
        </w:rPr>
        <w:t>e</w:t>
      </w:r>
      <w:r>
        <w:rPr>
          <w:color w:val="000000"/>
          <w:sz w:val="18"/>
          <w:szCs w:val="18"/>
          <w:lang w:val="da-DK" w:eastAsia="en-US"/>
        </w:rPr>
        <w:t xml:space="preserve">maskiner og køleskabe. LG Electronics har eksisteret i Norden siden oktober 1999. </w:t>
      </w:r>
      <w:r w:rsidRPr="00766B1A">
        <w:rPr>
          <w:sz w:val="18"/>
          <w:szCs w:val="18"/>
          <w:lang w:val="da-DK"/>
        </w:rPr>
        <w:t>Den nordiske omsætning i 2013 beløb sig til ca. 2 mia. SEK. For mere information,</w:t>
      </w:r>
      <w:r>
        <w:rPr>
          <w:sz w:val="18"/>
          <w:szCs w:val="18"/>
          <w:lang w:val="da-DK"/>
        </w:rPr>
        <w:t xml:space="preserve"> </w:t>
      </w:r>
      <w:r w:rsidRPr="00766B1A">
        <w:rPr>
          <w:sz w:val="18"/>
          <w:szCs w:val="18"/>
          <w:lang w:val="da-DK"/>
        </w:rPr>
        <w:t xml:space="preserve">besøg </w:t>
      </w:r>
      <w:hyperlink r:id="rId12" w:history="1">
        <w:r w:rsidRPr="00766B1A">
          <w:rPr>
            <w:rStyle w:val="Hyperlink"/>
            <w:rFonts w:ascii="Times New Roman" w:hAnsi="Times New Roman"/>
            <w:sz w:val="18"/>
            <w:szCs w:val="18"/>
            <w:lang w:val="da-DK"/>
          </w:rPr>
          <w:t>www.lg.com</w:t>
        </w:r>
      </w:hyperlink>
    </w:p>
    <w:p w:rsidR="005234FE" w:rsidRPr="00F15512" w:rsidRDefault="005234FE" w:rsidP="005234FE">
      <w:pPr>
        <w:rPr>
          <w:b/>
          <w:bCs/>
          <w:color w:val="CC0066"/>
          <w:sz w:val="18"/>
          <w:szCs w:val="18"/>
          <w:lang w:val="da-DK"/>
        </w:rPr>
      </w:pPr>
    </w:p>
    <w:p w:rsidR="005234FE" w:rsidRPr="00944238" w:rsidRDefault="005234FE" w:rsidP="005234FE">
      <w:pPr>
        <w:spacing w:after="240"/>
        <w:rPr>
          <w:sz w:val="18"/>
          <w:szCs w:val="18"/>
          <w:lang w:val="da-DK" w:eastAsia="ar-SA"/>
        </w:rPr>
      </w:pPr>
      <w:r w:rsidRPr="00944238">
        <w:rPr>
          <w:b/>
          <w:bCs/>
          <w:color w:val="CC0066"/>
          <w:sz w:val="18"/>
          <w:szCs w:val="18"/>
          <w:lang w:val="da-DK"/>
        </w:rPr>
        <w:t>Om LG Electronics Home Entertainment</w:t>
      </w:r>
      <w:r w:rsidRPr="00944238">
        <w:rPr>
          <w:b/>
          <w:bCs/>
          <w:color w:val="CC0066"/>
          <w:sz w:val="18"/>
          <w:szCs w:val="18"/>
          <w:lang w:val="da-DK"/>
        </w:rPr>
        <w:br/>
      </w:r>
      <w:r w:rsidRPr="00944238">
        <w:rPr>
          <w:sz w:val="18"/>
          <w:szCs w:val="18"/>
          <w:lang w:val="da-DK"/>
        </w:rPr>
        <w:t>LG Home Entertainment Company (HE) er en ledende global producent af tv-apparater, monitorer, kommercielle skærme, audio- og videoprodukter, computere og sikkerhedssystemer. LG stræber altid efter at drive teknologien fremad med fokus på at udvikle produkter med smarte funktioner i stilrene designs, som imødegår forbrugernes b</w:t>
      </w:r>
      <w:r w:rsidRPr="00944238">
        <w:rPr>
          <w:sz w:val="18"/>
          <w:szCs w:val="18"/>
          <w:lang w:val="da-DK"/>
        </w:rPr>
        <w:t>e</w:t>
      </w:r>
      <w:r w:rsidRPr="00944238">
        <w:rPr>
          <w:sz w:val="18"/>
          <w:szCs w:val="18"/>
          <w:lang w:val="da-DK"/>
        </w:rPr>
        <w:t>hov. LG’s forbrugerprodukter inkluderer CINEMA 3D, Smart TV, OLED-TV, IPS-skærme og hjemmebiografsyst</w:t>
      </w:r>
      <w:r w:rsidRPr="00944238">
        <w:rPr>
          <w:sz w:val="18"/>
          <w:szCs w:val="18"/>
          <w:lang w:val="da-DK"/>
        </w:rPr>
        <w:t>e</w:t>
      </w:r>
      <w:r w:rsidRPr="00944238">
        <w:rPr>
          <w:sz w:val="18"/>
          <w:szCs w:val="18"/>
          <w:lang w:val="da-DK"/>
        </w:rPr>
        <w:t xml:space="preserve">mer, Blu-ray-afspillere og eksterne lagringsenheder. LG’s kommercielle B2B-produkter inkluderer digital </w:t>
      </w:r>
      <w:proofErr w:type="spellStart"/>
      <w:r w:rsidRPr="00944238">
        <w:rPr>
          <w:sz w:val="18"/>
          <w:szCs w:val="18"/>
          <w:lang w:val="da-DK"/>
        </w:rPr>
        <w:t>signage</w:t>
      </w:r>
      <w:proofErr w:type="spellEnd"/>
      <w:r w:rsidRPr="00944238">
        <w:rPr>
          <w:sz w:val="18"/>
          <w:szCs w:val="18"/>
          <w:lang w:val="da-DK"/>
        </w:rPr>
        <w:t>, videokonferencesystemer og IP-sikkerhedskameraer.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96"/>
        <w:gridCol w:w="2025"/>
      </w:tblGrid>
      <w:tr w:rsidR="006F5288" w:rsidTr="006F5288">
        <w:trPr>
          <w:trHeight w:val="599"/>
        </w:trPr>
        <w:tc>
          <w:tcPr>
            <w:tcW w:w="323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288" w:rsidRPr="00A63584" w:rsidRDefault="006F5288" w:rsidP="006F5288">
            <w:pPr>
              <w:rPr>
                <w:rFonts w:eastAsia="Malgun Gothic"/>
                <w:i/>
                <w:iCs/>
                <w:sz w:val="18"/>
                <w:szCs w:val="18"/>
                <w:lang w:val="da-DK"/>
              </w:rPr>
            </w:pPr>
            <w:r w:rsidRPr="00A63584">
              <w:rPr>
                <w:rFonts w:eastAsia="Malgun Gothic"/>
                <w:bCs/>
                <w:i/>
                <w:iCs/>
                <w:sz w:val="18"/>
                <w:szCs w:val="18"/>
                <w:lang w:val="da-DK"/>
              </w:rPr>
              <w:lastRenderedPageBreak/>
              <w:t xml:space="preserve">For mere information, kontakt venligst: </w:t>
            </w:r>
          </w:p>
          <w:p w:rsidR="006F5288" w:rsidRPr="00A63584" w:rsidRDefault="006F5288" w:rsidP="006F5288">
            <w:pPr>
              <w:jc w:val="both"/>
              <w:rPr>
                <w:rFonts w:eastAsia="Malgun Gothic"/>
                <w:i/>
                <w:iCs/>
                <w:sz w:val="18"/>
                <w:szCs w:val="18"/>
                <w:lang w:val="da-DK"/>
              </w:rPr>
            </w:pPr>
          </w:p>
          <w:tbl>
            <w:tblPr>
              <w:tblW w:w="6480" w:type="dxa"/>
              <w:tblLook w:val="04A0" w:firstRow="1" w:lastRow="0" w:firstColumn="1" w:lastColumn="0" w:noHBand="0" w:noVBand="1"/>
            </w:tblPr>
            <w:tblGrid>
              <w:gridCol w:w="3469"/>
              <w:gridCol w:w="3011"/>
            </w:tblGrid>
            <w:tr w:rsidR="006F5288" w:rsidRPr="00C53BEB" w:rsidTr="006F5288">
              <w:trPr>
                <w:trHeight w:val="2061"/>
              </w:trPr>
              <w:tc>
                <w:tcPr>
                  <w:tcW w:w="3469" w:type="dxa"/>
                </w:tcPr>
                <w:p w:rsidR="006F5288" w:rsidRDefault="006F5288" w:rsidP="001E6B81">
                  <w:pPr>
                    <w:rPr>
                      <w:rFonts w:cstheme="majorBidi"/>
                      <w:b/>
                      <w:bCs/>
                      <w:color w:val="365F91" w:themeColor="accent1" w:themeShade="BF"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Susanne Persson</w:t>
                  </w:r>
                </w:p>
                <w:p w:rsidR="006F5288" w:rsidRDefault="006F5288" w:rsidP="001E6B81">
                  <w:pPr>
                    <w:rPr>
                      <w:rFonts w:cstheme="majorBidi"/>
                      <w:b/>
                      <w:bCs/>
                      <w:color w:val="365F91" w:themeColor="accent1" w:themeShade="BF"/>
                      <w:sz w:val="18"/>
                      <w:szCs w:val="18"/>
                    </w:rPr>
                  </w:pPr>
                  <w:r w:rsidRPr="00C4657F">
                    <w:rPr>
                      <w:sz w:val="18"/>
                      <w:szCs w:val="18"/>
                    </w:rPr>
                    <w:t>PR Manager</w:t>
                  </w:r>
                </w:p>
                <w:p w:rsidR="006F5288" w:rsidRDefault="006F5288" w:rsidP="001E6B81">
                  <w:pPr>
                    <w:rPr>
                      <w:rFonts w:cstheme="majorBidi"/>
                      <w:b/>
                      <w:bCs/>
                      <w:color w:val="365F91" w:themeColor="accent1" w:themeShade="BF"/>
                      <w:sz w:val="18"/>
                      <w:szCs w:val="18"/>
                    </w:rPr>
                  </w:pPr>
                  <w:r w:rsidRPr="00C4657F">
                    <w:rPr>
                      <w:sz w:val="18"/>
                      <w:szCs w:val="18"/>
                    </w:rPr>
                    <w:t xml:space="preserve">LG Electronics Nordic AB </w:t>
                  </w:r>
                </w:p>
                <w:p w:rsidR="006F5288" w:rsidRDefault="006F5288" w:rsidP="001E6B81">
                  <w:pPr>
                    <w:jc w:val="both"/>
                    <w:rPr>
                      <w:sz w:val="18"/>
                      <w:szCs w:val="18"/>
                      <w:lang w:val="nb-NO"/>
                    </w:rPr>
                  </w:pPr>
                  <w:r w:rsidRPr="006857F3">
                    <w:rPr>
                      <w:sz w:val="18"/>
                      <w:szCs w:val="18"/>
                      <w:lang w:val="sv-SE"/>
                    </w:rPr>
                    <w:t xml:space="preserve">Box 83, 164 94 Kista </w:t>
                  </w:r>
                  <w:r w:rsidRPr="006857F3">
                    <w:rPr>
                      <w:sz w:val="18"/>
                      <w:szCs w:val="18"/>
                      <w:lang w:val="sv-SE"/>
                    </w:rPr>
                    <w:br/>
                    <w:t xml:space="preserve">Mobil: </w:t>
                  </w:r>
                  <w:r w:rsidRPr="00EC3BA0">
                    <w:rPr>
                      <w:sz w:val="18"/>
                      <w:szCs w:val="18"/>
                      <w:lang w:val="nb-NO"/>
                    </w:rPr>
                    <w:t>+46 (0)70 969 46 06</w:t>
                  </w:r>
                </w:p>
                <w:p w:rsidR="006F5288" w:rsidRPr="00AE1BC6" w:rsidRDefault="006F5288" w:rsidP="006F5288">
                  <w:pPr>
                    <w:jc w:val="both"/>
                    <w:rPr>
                      <w:rFonts w:eastAsia="Malgun Gothic"/>
                      <w:i/>
                      <w:iCs/>
                      <w:sz w:val="18"/>
                      <w:szCs w:val="18"/>
                      <w:lang w:val="sv-SE"/>
                    </w:rPr>
                  </w:pPr>
                  <w:r w:rsidRPr="00AE1BC6">
                    <w:rPr>
                      <w:sz w:val="18"/>
                      <w:szCs w:val="18"/>
                      <w:lang w:val="sv-SE"/>
                    </w:rPr>
                    <w:t>E-</w:t>
                  </w:r>
                  <w:r>
                    <w:rPr>
                      <w:sz w:val="18"/>
                      <w:szCs w:val="18"/>
                      <w:lang w:val="sv-SE"/>
                    </w:rPr>
                    <w:t>mail</w:t>
                  </w:r>
                  <w:r w:rsidRPr="00AE1BC6">
                    <w:rPr>
                      <w:sz w:val="18"/>
                      <w:szCs w:val="18"/>
                      <w:lang w:val="sv-SE"/>
                    </w:rPr>
                    <w:t xml:space="preserve">: </w:t>
                  </w:r>
                  <w:hyperlink r:id="rId13" w:history="1">
                    <w:r w:rsidRPr="00DC0F04">
                      <w:rPr>
                        <w:rStyle w:val="Hyperlink"/>
                        <w:rFonts w:ascii="Times New Roman" w:eastAsia="Calibri" w:hAnsi="Times New Roman"/>
                        <w:b w:val="0"/>
                        <w:color w:val="0000FF"/>
                        <w:sz w:val="18"/>
                        <w:szCs w:val="18"/>
                        <w:u w:val="single"/>
                        <w:lang w:val="nb-NO" w:eastAsia="en-US"/>
                      </w:rPr>
                      <w:t>susanne.persson@lge.com</w:t>
                    </w:r>
                  </w:hyperlink>
                </w:p>
              </w:tc>
              <w:tc>
                <w:tcPr>
                  <w:tcW w:w="3011" w:type="dxa"/>
                </w:tcPr>
                <w:p w:rsidR="006F5288" w:rsidRPr="008B763C" w:rsidRDefault="006F5288" w:rsidP="001E6B81">
                  <w:pPr>
                    <w:jc w:val="both"/>
                    <w:rPr>
                      <w:sz w:val="18"/>
                      <w:szCs w:val="18"/>
                    </w:rPr>
                  </w:pPr>
                  <w:r w:rsidRPr="00000C73">
                    <w:rPr>
                      <w:bCs/>
                      <w:sz w:val="18"/>
                      <w:szCs w:val="18"/>
                    </w:rPr>
                    <w:t xml:space="preserve">Erik </w:t>
                  </w:r>
                  <w:proofErr w:type="spellStart"/>
                  <w:r w:rsidRPr="00000C73">
                    <w:rPr>
                      <w:bCs/>
                      <w:sz w:val="18"/>
                      <w:szCs w:val="18"/>
                    </w:rPr>
                    <w:t>Åhsgren</w:t>
                  </w:r>
                  <w:proofErr w:type="spellEnd"/>
                </w:p>
                <w:p w:rsidR="006F5288" w:rsidRPr="008B763C" w:rsidRDefault="006F5288" w:rsidP="001E6B81">
                  <w:pPr>
                    <w:jc w:val="both"/>
                    <w:rPr>
                      <w:rFonts w:eastAsia="Malgun Gothic"/>
                      <w:iCs/>
                      <w:sz w:val="18"/>
                      <w:szCs w:val="18"/>
                    </w:rPr>
                  </w:pPr>
                  <w:r w:rsidRPr="00000C73">
                    <w:rPr>
                      <w:rFonts w:eastAsia="Malgun Gothic"/>
                      <w:iCs/>
                      <w:sz w:val="18"/>
                      <w:szCs w:val="18"/>
                    </w:rPr>
                    <w:t>Product Specialist HE</w:t>
                  </w:r>
                  <w:r w:rsidRPr="00000C73">
                    <w:rPr>
                      <w:rFonts w:eastAsia="Malgun Gothic"/>
                      <w:iCs/>
                      <w:sz w:val="18"/>
                      <w:szCs w:val="18"/>
                    </w:rPr>
                    <w:br/>
                    <w:t xml:space="preserve">LG Electronics Nordic AB </w:t>
                  </w:r>
                </w:p>
                <w:p w:rsidR="006F5288" w:rsidRPr="000E0A9E" w:rsidRDefault="006F5288" w:rsidP="006F5288">
                  <w:pPr>
                    <w:jc w:val="both"/>
                    <w:rPr>
                      <w:rFonts w:eastAsia="Malgun Gothic"/>
                      <w:iCs/>
                      <w:sz w:val="18"/>
                      <w:szCs w:val="18"/>
                      <w:lang w:val="sv-SE"/>
                    </w:rPr>
                  </w:pPr>
                  <w:r w:rsidRPr="000E0A9E">
                    <w:rPr>
                      <w:rFonts w:eastAsia="Malgun Gothic"/>
                      <w:iCs/>
                      <w:sz w:val="18"/>
                      <w:szCs w:val="18"/>
                      <w:lang w:val="sv-SE"/>
                    </w:rPr>
                    <w:t>Box 83, 164 94 Kista</w:t>
                  </w:r>
                  <w:r w:rsidRPr="000E0A9E">
                    <w:rPr>
                      <w:rFonts w:eastAsia="Malgun Gothic"/>
                      <w:iCs/>
                      <w:sz w:val="18"/>
                      <w:szCs w:val="18"/>
                      <w:lang w:val="sv-SE"/>
                    </w:rPr>
                    <w:br/>
                    <w:t xml:space="preserve">Mobil: +46 (0)72 162 91 10   </w:t>
                  </w:r>
                  <w:r w:rsidRPr="000E0A9E">
                    <w:rPr>
                      <w:rFonts w:eastAsia="Malgun Gothic"/>
                      <w:iCs/>
                      <w:sz w:val="18"/>
                      <w:szCs w:val="18"/>
                      <w:lang w:val="sv-SE"/>
                    </w:rPr>
                    <w:br/>
                    <w:t>E-</w:t>
                  </w:r>
                  <w:r>
                    <w:rPr>
                      <w:rFonts w:eastAsia="Malgun Gothic"/>
                      <w:iCs/>
                      <w:sz w:val="18"/>
                      <w:szCs w:val="18"/>
                      <w:lang w:val="sv-SE"/>
                    </w:rPr>
                    <w:t>mail</w:t>
                  </w:r>
                  <w:r w:rsidRPr="000E0A9E">
                    <w:rPr>
                      <w:rFonts w:eastAsia="Malgun Gothic"/>
                      <w:iCs/>
                      <w:sz w:val="18"/>
                      <w:szCs w:val="18"/>
                      <w:lang w:val="sv-SE"/>
                    </w:rPr>
                    <w:t xml:space="preserve">: </w:t>
                  </w:r>
                  <w:hyperlink r:id="rId14" w:history="1">
                    <w:r w:rsidRPr="000B2511">
                      <w:rPr>
                        <w:rStyle w:val="Hyperlink"/>
                        <w:rFonts w:ascii="Times New Roman" w:eastAsia="Calibri" w:hAnsi="Times New Roman"/>
                        <w:b w:val="0"/>
                        <w:color w:val="0000FF"/>
                        <w:sz w:val="18"/>
                        <w:szCs w:val="18"/>
                        <w:u w:val="single"/>
                        <w:lang w:val="nb-NO" w:eastAsia="en-US"/>
                      </w:rPr>
                      <w:t>erik.ahsgren@lge.com</w:t>
                    </w:r>
                  </w:hyperlink>
                  <w:r w:rsidRPr="000B2511">
                    <w:rPr>
                      <w:rStyle w:val="Hyperlink"/>
                      <w:rFonts w:ascii="Times New Roman" w:eastAsia="Calibri" w:hAnsi="Times New Roman"/>
                      <w:b w:val="0"/>
                      <w:color w:val="0000FF"/>
                      <w:sz w:val="18"/>
                      <w:szCs w:val="18"/>
                      <w:lang w:val="sv-SE" w:eastAsia="en-US"/>
                    </w:rPr>
                    <w:t xml:space="preserve"> </w:t>
                  </w:r>
                </w:p>
              </w:tc>
            </w:tr>
          </w:tbl>
          <w:p w:rsidR="006F5288" w:rsidRDefault="006F5288">
            <w:pPr>
              <w:rPr>
                <w:rFonts w:ascii="Calibri" w:eastAsiaTheme="minorHAnsi" w:hAnsi="Calibri"/>
                <w:sz w:val="22"/>
                <w:szCs w:val="22"/>
                <w:lang w:eastAsia="en-US"/>
              </w:rPr>
            </w:pPr>
          </w:p>
        </w:tc>
        <w:tc>
          <w:tcPr>
            <w:tcW w:w="323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288" w:rsidRDefault="006F5288">
            <w:pPr>
              <w:rPr>
                <w:rFonts w:ascii="Calibri" w:eastAsiaTheme="minorHAnsi" w:hAnsi="Calibri"/>
                <w:sz w:val="22"/>
                <w:szCs w:val="22"/>
                <w:lang w:eastAsia="en-US"/>
              </w:rPr>
            </w:pPr>
          </w:p>
        </w:tc>
      </w:tr>
    </w:tbl>
    <w:p w:rsidR="00403EA3" w:rsidRDefault="00403EA3" w:rsidP="006F5288">
      <w:pPr>
        <w:autoSpaceDE w:val="0"/>
        <w:autoSpaceDN w:val="0"/>
        <w:jc w:val="both"/>
        <w:rPr>
          <w:rFonts w:eastAsiaTheme="minorEastAsia"/>
          <w:lang w:eastAsia="ko-KR"/>
        </w:rPr>
      </w:pPr>
    </w:p>
    <w:sectPr w:rsidR="00403EA3" w:rsidSect="006F5288">
      <w:headerReference w:type="default" r:id="rId15"/>
      <w:footerReference w:type="even" r:id="rId16"/>
      <w:footerReference w:type="default" r:id="rId17"/>
      <w:pgSz w:w="11907" w:h="16840" w:code="267"/>
      <w:pgMar w:top="2268" w:right="1701" w:bottom="1134" w:left="1701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792654D" w15:done="0"/>
  <w15:commentEx w15:paraId="1644E95B" w15:done="0"/>
  <w15:commentEx w15:paraId="128FCDBA" w15:done="0"/>
  <w15:commentEx w15:paraId="31D4072D" w15:done="0"/>
  <w15:commentEx w15:paraId="11B4EF33" w15:done="0"/>
  <w15:commentEx w15:paraId="65492B6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1D97" w:rsidRDefault="000E1D97">
      <w:r>
        <w:separator/>
      </w:r>
    </w:p>
  </w:endnote>
  <w:endnote w:type="continuationSeparator" w:id="0">
    <w:p w:rsidR="000E1D97" w:rsidRDefault="000E1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algun Gothic">
    <w:altName w:val="Arial Unicode MS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가는각진제목체">
    <w:altName w:val="Arial Unicode MS"/>
    <w:charset w:val="81"/>
    <w:family w:val="roman"/>
    <w:pitch w:val="variable"/>
    <w:sig w:usb0="00000000" w:usb1="29D77CFB" w:usb2="00000010" w:usb3="00000000" w:csb0="0008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rebuchet MS">
    <w:altName w:val="Arial"/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0C0" w:rsidRDefault="005C2030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 w:rsidR="009840C0"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:rsidR="009840C0" w:rsidRDefault="009840C0">
    <w:pPr>
      <w:pStyle w:val="Sidefo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0C0" w:rsidRDefault="005C2030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 w:rsidR="009840C0"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F81247">
      <w:rPr>
        <w:rStyle w:val="Sidetal"/>
        <w:noProof/>
      </w:rPr>
      <w:t>1</w:t>
    </w:r>
    <w:r>
      <w:rPr>
        <w:rStyle w:val="Sidetal"/>
      </w:rPr>
      <w:fldChar w:fldCharType="end"/>
    </w:r>
  </w:p>
  <w:p w:rsidR="009840C0" w:rsidRDefault="009840C0">
    <w:pPr>
      <w:pStyle w:val="Sidefod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1D97" w:rsidRDefault="000E1D97">
      <w:r>
        <w:separator/>
      </w:r>
    </w:p>
  </w:footnote>
  <w:footnote w:type="continuationSeparator" w:id="0">
    <w:p w:rsidR="000E1D97" w:rsidRDefault="000E1D97">
      <w:r>
        <w:continuationSeparator/>
      </w:r>
    </w:p>
  </w:footnote>
  <w:footnote w:id="1">
    <w:p w:rsidR="009840C0" w:rsidRPr="00E150E2" w:rsidRDefault="009840C0" w:rsidP="0011629B">
      <w:pPr>
        <w:pStyle w:val="Fodnotetekst"/>
        <w:rPr>
          <w:rFonts w:eastAsiaTheme="minorEastAsia"/>
          <w:sz w:val="20"/>
          <w:szCs w:val="20"/>
          <w:lang w:val="da-DK" w:eastAsia="ko-KR"/>
        </w:rPr>
      </w:pPr>
      <w:r w:rsidRPr="00315100">
        <w:rPr>
          <w:rStyle w:val="Fodnotehenvisning"/>
          <w:sz w:val="20"/>
          <w:szCs w:val="20"/>
        </w:rPr>
        <w:footnoteRef/>
      </w:r>
      <w:r w:rsidRPr="00E150E2">
        <w:rPr>
          <w:sz w:val="20"/>
          <w:szCs w:val="20"/>
          <w:lang w:val="da-DK"/>
        </w:rPr>
        <w:t xml:space="preserve"> Android</w:t>
      </w:r>
      <w:r w:rsidRPr="00E150E2">
        <w:rPr>
          <w:rFonts w:eastAsiaTheme="minorEastAsia" w:hint="eastAsia"/>
          <w:sz w:val="20"/>
          <w:szCs w:val="20"/>
          <w:lang w:val="da-DK" w:eastAsia="ko-KR"/>
        </w:rPr>
        <w:t xml:space="preserve"> </w:t>
      </w:r>
      <w:r w:rsidR="00E150E2" w:rsidRPr="00E150E2">
        <w:rPr>
          <w:rFonts w:eastAsiaTheme="minorEastAsia"/>
          <w:sz w:val="20"/>
          <w:szCs w:val="20"/>
          <w:lang w:val="da-DK" w:eastAsia="ko-KR"/>
        </w:rPr>
        <w:t>og</w:t>
      </w:r>
      <w:r w:rsidRPr="00E150E2">
        <w:rPr>
          <w:sz w:val="20"/>
          <w:szCs w:val="20"/>
          <w:lang w:val="da-DK"/>
        </w:rPr>
        <w:t xml:space="preserve"> Google Cast </w:t>
      </w:r>
      <w:r w:rsidR="00E150E2" w:rsidRPr="00E150E2">
        <w:rPr>
          <w:sz w:val="20"/>
          <w:szCs w:val="20"/>
          <w:lang w:val="da-DK"/>
        </w:rPr>
        <w:t xml:space="preserve">er varemærker tilhørende </w:t>
      </w:r>
      <w:r w:rsidRPr="00E150E2">
        <w:rPr>
          <w:sz w:val="20"/>
          <w:szCs w:val="20"/>
          <w:lang w:val="da-DK"/>
        </w:rPr>
        <w:t>Google Inc.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0C0" w:rsidRDefault="009840C0" w:rsidP="002743F8">
    <w:pPr>
      <w:pStyle w:val="Sidehoved"/>
      <w:jc w:val="right"/>
      <w:rPr>
        <w:rFonts w:ascii="Trebuchet MS" w:hAnsi="Trebuchet MS"/>
        <w:b/>
        <w:color w:val="808080"/>
        <w:sz w:val="18"/>
        <w:szCs w:val="18"/>
      </w:rPr>
    </w:pPr>
    <w:r w:rsidRPr="00196D28">
      <w:rPr>
        <w:noProof/>
        <w:lang w:val="da-DK" w:eastAsia="da-DK"/>
      </w:rPr>
      <w:drawing>
        <wp:anchor distT="0" distB="0" distL="114300" distR="114300" simplePos="0" relativeHeight="251659264" behindDoc="1" locked="0" layoutInCell="1" allowOverlap="1" wp14:anchorId="0FDF0D4D" wp14:editId="7B0E00EF">
          <wp:simplePos x="0" y="0"/>
          <wp:positionH relativeFrom="column">
            <wp:posOffset>-537210</wp:posOffset>
          </wp:positionH>
          <wp:positionV relativeFrom="paragraph">
            <wp:posOffset>27305</wp:posOffset>
          </wp:positionV>
          <wp:extent cx="1062355" cy="521970"/>
          <wp:effectExtent l="0" t="0" r="4445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2355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9840C0" w:rsidRDefault="009840C0" w:rsidP="002743F8">
    <w:pPr>
      <w:pStyle w:val="Sidehoved"/>
      <w:jc w:val="right"/>
      <w:rPr>
        <w:rFonts w:ascii="Trebuchet MS" w:hAnsi="Trebuchet MS"/>
        <w:b/>
        <w:color w:val="808080"/>
        <w:sz w:val="18"/>
        <w:szCs w:val="18"/>
      </w:rPr>
    </w:pPr>
    <w:r>
      <w:rPr>
        <w:rFonts w:ascii="Trebuchet MS" w:hAnsi="Trebuchet MS"/>
        <w:b/>
        <w:color w:val="808080"/>
        <w:sz w:val="18"/>
        <w:szCs w:val="18"/>
      </w:rPr>
      <w:t>www.</w:t>
    </w:r>
    <w:r>
      <w:rPr>
        <w:rFonts w:ascii="Trebuchet MS" w:hAnsi="Trebuchet MS" w:hint="eastAsia"/>
        <w:b/>
        <w:color w:val="808080"/>
        <w:sz w:val="18"/>
        <w:szCs w:val="18"/>
      </w:rPr>
      <w:t>LG</w:t>
    </w:r>
    <w:r>
      <w:rPr>
        <w:rFonts w:ascii="Trebuchet MS" w:hAnsi="Trebuchet MS"/>
        <w:b/>
        <w:color w:val="808080"/>
        <w:sz w:val="18"/>
        <w:szCs w:val="18"/>
      </w:rPr>
      <w:t>.com</w:t>
    </w:r>
  </w:p>
  <w:p w:rsidR="009840C0" w:rsidRDefault="009840C0" w:rsidP="002743F8">
    <w:pPr>
      <w:pStyle w:val="Sidehoved"/>
    </w:pPr>
  </w:p>
  <w:p w:rsidR="009840C0" w:rsidRDefault="009840C0">
    <w:pPr>
      <w:pStyle w:val="Sidehoved"/>
      <w:ind w:right="9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04288DA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3600229"/>
    <w:multiLevelType w:val="hybridMultilevel"/>
    <w:tmpl w:val="530C644A"/>
    <w:lvl w:ilvl="0" w:tplc="CE8E9966">
      <w:numFmt w:val="bullet"/>
      <w:lvlText w:val=""/>
      <w:lvlJc w:val="left"/>
      <w:pPr>
        <w:ind w:left="76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14C0493A"/>
    <w:multiLevelType w:val="multilevel"/>
    <w:tmpl w:val="02F26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5B276E"/>
    <w:multiLevelType w:val="hybridMultilevel"/>
    <w:tmpl w:val="D08E8334"/>
    <w:lvl w:ilvl="0" w:tplc="AE349710">
      <w:numFmt w:val="bullet"/>
      <w:lvlText w:val=""/>
      <w:lvlJc w:val="left"/>
      <w:pPr>
        <w:ind w:left="760" w:hanging="360"/>
      </w:pPr>
      <w:rPr>
        <w:rFonts w:ascii="Wingdings" w:eastAsia="Batang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2D4432FF"/>
    <w:multiLevelType w:val="hybridMultilevel"/>
    <w:tmpl w:val="4B847AA8"/>
    <w:lvl w:ilvl="0" w:tplc="E3886410">
      <w:start w:val="1"/>
      <w:numFmt w:val="decimal"/>
      <w:lvlText w:val="%1)"/>
      <w:lvlJc w:val="left"/>
      <w:pPr>
        <w:tabs>
          <w:tab w:val="num" w:pos="760"/>
        </w:tabs>
        <w:ind w:left="760" w:hanging="360"/>
      </w:pPr>
      <w:rPr>
        <w:rFonts w:cs="Times New Roman"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  <w:rPr>
        <w:rFonts w:cs="Times New Roman"/>
      </w:r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  <w:rPr>
        <w:rFonts w:cs="Times New Roman"/>
      </w:r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  <w:rPr>
        <w:rFonts w:cs="Times New Roman"/>
      </w:rPr>
    </w:lvl>
  </w:abstractNum>
  <w:abstractNum w:abstractNumId="5">
    <w:nsid w:val="360D47FC"/>
    <w:multiLevelType w:val="hybridMultilevel"/>
    <w:tmpl w:val="B56A1D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9C27AF1"/>
    <w:multiLevelType w:val="hybridMultilevel"/>
    <w:tmpl w:val="9BBE7078"/>
    <w:lvl w:ilvl="0" w:tplc="040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7">
    <w:nsid w:val="46920A0C"/>
    <w:multiLevelType w:val="multilevel"/>
    <w:tmpl w:val="271A5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542B472E"/>
    <w:multiLevelType w:val="hybridMultilevel"/>
    <w:tmpl w:val="C0B45A4A"/>
    <w:lvl w:ilvl="0" w:tplc="B288ADC4">
      <w:start w:val="2"/>
      <w:numFmt w:val="bullet"/>
      <w:lvlText w:val="-"/>
      <w:lvlJc w:val="left"/>
      <w:pPr>
        <w:ind w:left="760" w:hanging="360"/>
      </w:pPr>
      <w:rPr>
        <w:rFonts w:ascii="Times New Roman" w:eastAsia="Dotum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5A374176"/>
    <w:multiLevelType w:val="hybridMultilevel"/>
    <w:tmpl w:val="0932204C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0">
    <w:nsid w:val="73457956"/>
    <w:multiLevelType w:val="hybridMultilevel"/>
    <w:tmpl w:val="5A782D80"/>
    <w:lvl w:ilvl="0" w:tplc="19A06AB6">
      <w:numFmt w:val="bullet"/>
      <w:lvlText w:val=""/>
      <w:lvlJc w:val="left"/>
      <w:pPr>
        <w:ind w:left="760" w:hanging="360"/>
      </w:pPr>
      <w:rPr>
        <w:rFonts w:ascii="Wingdings" w:eastAsia="Batang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752019DF"/>
    <w:multiLevelType w:val="hybridMultilevel"/>
    <w:tmpl w:val="A168A69E"/>
    <w:lvl w:ilvl="0" w:tplc="55286DB2">
      <w:numFmt w:val="bullet"/>
      <w:lvlText w:val=""/>
      <w:lvlJc w:val="left"/>
      <w:pPr>
        <w:ind w:left="76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79A04056"/>
    <w:multiLevelType w:val="hybridMultilevel"/>
    <w:tmpl w:val="E9F03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337982"/>
    <w:multiLevelType w:val="hybridMultilevel"/>
    <w:tmpl w:val="6708F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F26032"/>
    <w:multiLevelType w:val="hybridMultilevel"/>
    <w:tmpl w:val="3F762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9"/>
  </w:num>
  <w:num w:numId="5">
    <w:abstractNumId w:val="13"/>
  </w:num>
  <w:num w:numId="6">
    <w:abstractNumId w:val="12"/>
  </w:num>
  <w:num w:numId="7">
    <w:abstractNumId w:val="5"/>
  </w:num>
  <w:num w:numId="8">
    <w:abstractNumId w:val="14"/>
  </w:num>
  <w:num w:numId="9">
    <w:abstractNumId w:val="1"/>
  </w:num>
  <w:num w:numId="10">
    <w:abstractNumId w:val="0"/>
  </w:num>
  <w:num w:numId="11">
    <w:abstractNumId w:val="11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3"/>
  </w:num>
  <w:num w:numId="15">
    <w:abstractNumId w:val="1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G-One">
    <w15:presenceInfo w15:providerId="None" w15:userId="LG-On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bordersDoNotSurroundHeader/>
  <w:bordersDoNotSurroundFooter/>
  <w:proofState w:spelling="clean" w:grammar="clean"/>
  <w:defaultTabStop w:val="800"/>
  <w:autoHyphenation/>
  <w:hyphenationZone w:val="170"/>
  <w:drawingGridHorizontalSpacing w:val="120"/>
  <w:displayHorizontalDrawingGridEvery w:val="0"/>
  <w:displayVerticalDrawingGridEvery w:val="2"/>
  <w:noPunctuationKerning/>
  <w:characterSpacingControl w:val="doNotCompress"/>
  <w:noLineBreaksAfter w:lang="ko-KR" w:val="$([\{£¥‘“〈《「『【〔＄（［｛￡￥￦"/>
  <w:noLineBreaksBefore w:lang="ko-KR" w:val="!%),.:;?]}¢°’”′″℃〉》」』】〕！％），．：；？］｝￠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000"/>
    <w:rsid w:val="00000CF4"/>
    <w:rsid w:val="000032F6"/>
    <w:rsid w:val="00016260"/>
    <w:rsid w:val="0002423D"/>
    <w:rsid w:val="0002538B"/>
    <w:rsid w:val="000265D8"/>
    <w:rsid w:val="00030EB5"/>
    <w:rsid w:val="000311FE"/>
    <w:rsid w:val="0003404A"/>
    <w:rsid w:val="00035FD7"/>
    <w:rsid w:val="0003713D"/>
    <w:rsid w:val="00037881"/>
    <w:rsid w:val="00042068"/>
    <w:rsid w:val="00043B3D"/>
    <w:rsid w:val="0004766A"/>
    <w:rsid w:val="00051798"/>
    <w:rsid w:val="000601EF"/>
    <w:rsid w:val="00062C3F"/>
    <w:rsid w:val="00074B46"/>
    <w:rsid w:val="000756AA"/>
    <w:rsid w:val="00075EAE"/>
    <w:rsid w:val="00082587"/>
    <w:rsid w:val="000825F9"/>
    <w:rsid w:val="000841FE"/>
    <w:rsid w:val="000A3804"/>
    <w:rsid w:val="000A4474"/>
    <w:rsid w:val="000A5635"/>
    <w:rsid w:val="000C571F"/>
    <w:rsid w:val="000D0066"/>
    <w:rsid w:val="000D12B6"/>
    <w:rsid w:val="000D4BBC"/>
    <w:rsid w:val="000D5C60"/>
    <w:rsid w:val="000E08EA"/>
    <w:rsid w:val="000E1D97"/>
    <w:rsid w:val="000E6C96"/>
    <w:rsid w:val="001044E9"/>
    <w:rsid w:val="00105465"/>
    <w:rsid w:val="00105EB9"/>
    <w:rsid w:val="0011066D"/>
    <w:rsid w:val="00111022"/>
    <w:rsid w:val="0011629B"/>
    <w:rsid w:val="00116BDE"/>
    <w:rsid w:val="00120208"/>
    <w:rsid w:val="001321EF"/>
    <w:rsid w:val="00132AB7"/>
    <w:rsid w:val="00132CC1"/>
    <w:rsid w:val="001338C4"/>
    <w:rsid w:val="00140197"/>
    <w:rsid w:val="00140CE4"/>
    <w:rsid w:val="0014332C"/>
    <w:rsid w:val="00154C27"/>
    <w:rsid w:val="00157CC1"/>
    <w:rsid w:val="00160368"/>
    <w:rsid w:val="00160F26"/>
    <w:rsid w:val="00167ACB"/>
    <w:rsid w:val="001720CD"/>
    <w:rsid w:val="001817BA"/>
    <w:rsid w:val="00193ADF"/>
    <w:rsid w:val="00196999"/>
    <w:rsid w:val="00197655"/>
    <w:rsid w:val="001B3352"/>
    <w:rsid w:val="001B689C"/>
    <w:rsid w:val="001B71A6"/>
    <w:rsid w:val="001D3ECB"/>
    <w:rsid w:val="001D492F"/>
    <w:rsid w:val="001F5B08"/>
    <w:rsid w:val="00206179"/>
    <w:rsid w:val="00207360"/>
    <w:rsid w:val="00207A38"/>
    <w:rsid w:val="00210B22"/>
    <w:rsid w:val="0022219B"/>
    <w:rsid w:val="0022415A"/>
    <w:rsid w:val="00224651"/>
    <w:rsid w:val="00230508"/>
    <w:rsid w:val="00230F2D"/>
    <w:rsid w:val="00242770"/>
    <w:rsid w:val="00246F97"/>
    <w:rsid w:val="00250B4C"/>
    <w:rsid w:val="00254487"/>
    <w:rsid w:val="002574FA"/>
    <w:rsid w:val="00264851"/>
    <w:rsid w:val="00265EF6"/>
    <w:rsid w:val="00272B05"/>
    <w:rsid w:val="002743F8"/>
    <w:rsid w:val="0027674E"/>
    <w:rsid w:val="002867C3"/>
    <w:rsid w:val="002A7944"/>
    <w:rsid w:val="002B1A82"/>
    <w:rsid w:val="002B2B6F"/>
    <w:rsid w:val="002B3819"/>
    <w:rsid w:val="002C0B14"/>
    <w:rsid w:val="002C1D1B"/>
    <w:rsid w:val="002C67BD"/>
    <w:rsid w:val="002D2FF9"/>
    <w:rsid w:val="002D3217"/>
    <w:rsid w:val="002E139A"/>
    <w:rsid w:val="002E3475"/>
    <w:rsid w:val="002F3FE6"/>
    <w:rsid w:val="00310DBE"/>
    <w:rsid w:val="00315C57"/>
    <w:rsid w:val="00322699"/>
    <w:rsid w:val="00323A54"/>
    <w:rsid w:val="00325751"/>
    <w:rsid w:val="00331491"/>
    <w:rsid w:val="00351FED"/>
    <w:rsid w:val="00356DFB"/>
    <w:rsid w:val="0035792D"/>
    <w:rsid w:val="00357FE1"/>
    <w:rsid w:val="00364FE7"/>
    <w:rsid w:val="00367282"/>
    <w:rsid w:val="00373E5C"/>
    <w:rsid w:val="00377827"/>
    <w:rsid w:val="00383D9F"/>
    <w:rsid w:val="00384075"/>
    <w:rsid w:val="00386C2E"/>
    <w:rsid w:val="00391AAE"/>
    <w:rsid w:val="003A16BB"/>
    <w:rsid w:val="003B1220"/>
    <w:rsid w:val="003C1F7C"/>
    <w:rsid w:val="003C3C84"/>
    <w:rsid w:val="003D406E"/>
    <w:rsid w:val="003E53D4"/>
    <w:rsid w:val="003E66A7"/>
    <w:rsid w:val="003F0DF7"/>
    <w:rsid w:val="003F16D4"/>
    <w:rsid w:val="00403EA3"/>
    <w:rsid w:val="00412393"/>
    <w:rsid w:val="00416048"/>
    <w:rsid w:val="00417A3C"/>
    <w:rsid w:val="004313F9"/>
    <w:rsid w:val="00436345"/>
    <w:rsid w:val="00443EDD"/>
    <w:rsid w:val="00446DA8"/>
    <w:rsid w:val="00447A64"/>
    <w:rsid w:val="0045287F"/>
    <w:rsid w:val="00457452"/>
    <w:rsid w:val="00460D47"/>
    <w:rsid w:val="004611AD"/>
    <w:rsid w:val="004702BA"/>
    <w:rsid w:val="00476C1A"/>
    <w:rsid w:val="0048450D"/>
    <w:rsid w:val="00494361"/>
    <w:rsid w:val="004A26AC"/>
    <w:rsid w:val="004A572E"/>
    <w:rsid w:val="004A5DFC"/>
    <w:rsid w:val="004A7F36"/>
    <w:rsid w:val="004B16F2"/>
    <w:rsid w:val="004B2142"/>
    <w:rsid w:val="004B3DB0"/>
    <w:rsid w:val="004B47A1"/>
    <w:rsid w:val="004B7AAD"/>
    <w:rsid w:val="004C44F8"/>
    <w:rsid w:val="004C6456"/>
    <w:rsid w:val="004D17CD"/>
    <w:rsid w:val="004D5B6F"/>
    <w:rsid w:val="004E3990"/>
    <w:rsid w:val="004E5DD1"/>
    <w:rsid w:val="004F7ADA"/>
    <w:rsid w:val="005013C7"/>
    <w:rsid w:val="00502001"/>
    <w:rsid w:val="00505015"/>
    <w:rsid w:val="00505DDE"/>
    <w:rsid w:val="00512407"/>
    <w:rsid w:val="0051240B"/>
    <w:rsid w:val="005169EB"/>
    <w:rsid w:val="00520EE2"/>
    <w:rsid w:val="005234FE"/>
    <w:rsid w:val="00524EE1"/>
    <w:rsid w:val="00525867"/>
    <w:rsid w:val="00534D01"/>
    <w:rsid w:val="00541CB8"/>
    <w:rsid w:val="005424FC"/>
    <w:rsid w:val="005454B5"/>
    <w:rsid w:val="00546356"/>
    <w:rsid w:val="005533CE"/>
    <w:rsid w:val="00555809"/>
    <w:rsid w:val="00562A77"/>
    <w:rsid w:val="00564AC6"/>
    <w:rsid w:val="0057041C"/>
    <w:rsid w:val="005725B5"/>
    <w:rsid w:val="00576503"/>
    <w:rsid w:val="00576B76"/>
    <w:rsid w:val="00581CBF"/>
    <w:rsid w:val="00583F7D"/>
    <w:rsid w:val="005A131C"/>
    <w:rsid w:val="005A35F9"/>
    <w:rsid w:val="005A424C"/>
    <w:rsid w:val="005B04BE"/>
    <w:rsid w:val="005B0A46"/>
    <w:rsid w:val="005B0D48"/>
    <w:rsid w:val="005B5259"/>
    <w:rsid w:val="005B597A"/>
    <w:rsid w:val="005B5BAE"/>
    <w:rsid w:val="005B5BB9"/>
    <w:rsid w:val="005B664D"/>
    <w:rsid w:val="005C2030"/>
    <w:rsid w:val="005D62AE"/>
    <w:rsid w:val="005E5607"/>
    <w:rsid w:val="005E6750"/>
    <w:rsid w:val="005F3330"/>
    <w:rsid w:val="005F7971"/>
    <w:rsid w:val="00601887"/>
    <w:rsid w:val="00610B0C"/>
    <w:rsid w:val="00610D92"/>
    <w:rsid w:val="00612250"/>
    <w:rsid w:val="00615B05"/>
    <w:rsid w:val="00622FD4"/>
    <w:rsid w:val="0062363A"/>
    <w:rsid w:val="00631D33"/>
    <w:rsid w:val="006357EE"/>
    <w:rsid w:val="00645453"/>
    <w:rsid w:val="006466F8"/>
    <w:rsid w:val="00646D8B"/>
    <w:rsid w:val="0065015D"/>
    <w:rsid w:val="00651B21"/>
    <w:rsid w:val="006522CD"/>
    <w:rsid w:val="00654C89"/>
    <w:rsid w:val="00656155"/>
    <w:rsid w:val="006579F2"/>
    <w:rsid w:val="0066108F"/>
    <w:rsid w:val="00673400"/>
    <w:rsid w:val="0067349B"/>
    <w:rsid w:val="00673FA2"/>
    <w:rsid w:val="00683F44"/>
    <w:rsid w:val="00690AC0"/>
    <w:rsid w:val="00691320"/>
    <w:rsid w:val="0069189D"/>
    <w:rsid w:val="00692BDA"/>
    <w:rsid w:val="00696B52"/>
    <w:rsid w:val="00697313"/>
    <w:rsid w:val="00697B3F"/>
    <w:rsid w:val="006A275A"/>
    <w:rsid w:val="006A64F5"/>
    <w:rsid w:val="006B0A0B"/>
    <w:rsid w:val="006B780B"/>
    <w:rsid w:val="006C3AA2"/>
    <w:rsid w:val="006E443D"/>
    <w:rsid w:val="006E7A8E"/>
    <w:rsid w:val="006F1396"/>
    <w:rsid w:val="006F359E"/>
    <w:rsid w:val="006F5288"/>
    <w:rsid w:val="006F5E15"/>
    <w:rsid w:val="00700D4F"/>
    <w:rsid w:val="00701EE0"/>
    <w:rsid w:val="00707860"/>
    <w:rsid w:val="007144FA"/>
    <w:rsid w:val="00716F29"/>
    <w:rsid w:val="007320EA"/>
    <w:rsid w:val="0073390D"/>
    <w:rsid w:val="00736A25"/>
    <w:rsid w:val="00736E07"/>
    <w:rsid w:val="00737F43"/>
    <w:rsid w:val="00740ABF"/>
    <w:rsid w:val="007473BB"/>
    <w:rsid w:val="007478DA"/>
    <w:rsid w:val="0075546F"/>
    <w:rsid w:val="007617FB"/>
    <w:rsid w:val="007661A9"/>
    <w:rsid w:val="00770DDD"/>
    <w:rsid w:val="00776112"/>
    <w:rsid w:val="00786EFA"/>
    <w:rsid w:val="00793114"/>
    <w:rsid w:val="00796FA0"/>
    <w:rsid w:val="007A696E"/>
    <w:rsid w:val="007B0D9A"/>
    <w:rsid w:val="007B3CCB"/>
    <w:rsid w:val="007C0E70"/>
    <w:rsid w:val="007C3089"/>
    <w:rsid w:val="007C435E"/>
    <w:rsid w:val="007C6E12"/>
    <w:rsid w:val="007D138D"/>
    <w:rsid w:val="007D2B40"/>
    <w:rsid w:val="007D2BA3"/>
    <w:rsid w:val="007D3647"/>
    <w:rsid w:val="007D4CF2"/>
    <w:rsid w:val="007D4F37"/>
    <w:rsid w:val="007E2334"/>
    <w:rsid w:val="007E4159"/>
    <w:rsid w:val="007E6A0C"/>
    <w:rsid w:val="007F0AFC"/>
    <w:rsid w:val="007F158C"/>
    <w:rsid w:val="007F3A51"/>
    <w:rsid w:val="007F3DE3"/>
    <w:rsid w:val="0080259C"/>
    <w:rsid w:val="00805B7E"/>
    <w:rsid w:val="00811250"/>
    <w:rsid w:val="00812B01"/>
    <w:rsid w:val="00824F85"/>
    <w:rsid w:val="00825EE4"/>
    <w:rsid w:val="00827275"/>
    <w:rsid w:val="008460CB"/>
    <w:rsid w:val="0084629D"/>
    <w:rsid w:val="0085148E"/>
    <w:rsid w:val="00852327"/>
    <w:rsid w:val="008565F0"/>
    <w:rsid w:val="00856CB5"/>
    <w:rsid w:val="008570B9"/>
    <w:rsid w:val="008577C5"/>
    <w:rsid w:val="00860AA6"/>
    <w:rsid w:val="00865DB3"/>
    <w:rsid w:val="00867FCB"/>
    <w:rsid w:val="00872037"/>
    <w:rsid w:val="0088065C"/>
    <w:rsid w:val="00882DDB"/>
    <w:rsid w:val="00883310"/>
    <w:rsid w:val="00893BAA"/>
    <w:rsid w:val="00893CA5"/>
    <w:rsid w:val="00897377"/>
    <w:rsid w:val="008A3029"/>
    <w:rsid w:val="008A3E90"/>
    <w:rsid w:val="008B03D9"/>
    <w:rsid w:val="008B1910"/>
    <w:rsid w:val="008B2325"/>
    <w:rsid w:val="008B370A"/>
    <w:rsid w:val="008B4D87"/>
    <w:rsid w:val="008B6003"/>
    <w:rsid w:val="008B6D10"/>
    <w:rsid w:val="008C02C7"/>
    <w:rsid w:val="008C081E"/>
    <w:rsid w:val="008C181D"/>
    <w:rsid w:val="008C1A18"/>
    <w:rsid w:val="008D3442"/>
    <w:rsid w:val="008D687F"/>
    <w:rsid w:val="008E119A"/>
    <w:rsid w:val="008E4463"/>
    <w:rsid w:val="008E4FB0"/>
    <w:rsid w:val="008F2115"/>
    <w:rsid w:val="008F6A80"/>
    <w:rsid w:val="00906103"/>
    <w:rsid w:val="009071F7"/>
    <w:rsid w:val="00907EFF"/>
    <w:rsid w:val="00916B8B"/>
    <w:rsid w:val="00930816"/>
    <w:rsid w:val="00932A6E"/>
    <w:rsid w:val="00932F46"/>
    <w:rsid w:val="00934EBA"/>
    <w:rsid w:val="00946555"/>
    <w:rsid w:val="009502FF"/>
    <w:rsid w:val="00952000"/>
    <w:rsid w:val="009522D4"/>
    <w:rsid w:val="00954C5D"/>
    <w:rsid w:val="00966351"/>
    <w:rsid w:val="00972023"/>
    <w:rsid w:val="00976819"/>
    <w:rsid w:val="00977123"/>
    <w:rsid w:val="00977B47"/>
    <w:rsid w:val="009836FE"/>
    <w:rsid w:val="009840C0"/>
    <w:rsid w:val="00984174"/>
    <w:rsid w:val="00991327"/>
    <w:rsid w:val="00992D15"/>
    <w:rsid w:val="009A0040"/>
    <w:rsid w:val="009A21F3"/>
    <w:rsid w:val="009A2307"/>
    <w:rsid w:val="009B221F"/>
    <w:rsid w:val="009B5D9F"/>
    <w:rsid w:val="009C1A32"/>
    <w:rsid w:val="009C627E"/>
    <w:rsid w:val="009C6911"/>
    <w:rsid w:val="009C6CFA"/>
    <w:rsid w:val="009C7C73"/>
    <w:rsid w:val="009D04AB"/>
    <w:rsid w:val="009D64FA"/>
    <w:rsid w:val="009E1281"/>
    <w:rsid w:val="009E2018"/>
    <w:rsid w:val="009E5CE2"/>
    <w:rsid w:val="009E734B"/>
    <w:rsid w:val="009F2A74"/>
    <w:rsid w:val="009F3EE8"/>
    <w:rsid w:val="00A0032E"/>
    <w:rsid w:val="00A0158B"/>
    <w:rsid w:val="00A047DB"/>
    <w:rsid w:val="00A15ACB"/>
    <w:rsid w:val="00A15F16"/>
    <w:rsid w:val="00A203D2"/>
    <w:rsid w:val="00A229AC"/>
    <w:rsid w:val="00A23701"/>
    <w:rsid w:val="00A257FE"/>
    <w:rsid w:val="00A30B0E"/>
    <w:rsid w:val="00A342CD"/>
    <w:rsid w:val="00A43994"/>
    <w:rsid w:val="00A56A60"/>
    <w:rsid w:val="00A61B40"/>
    <w:rsid w:val="00A67F19"/>
    <w:rsid w:val="00A70C4D"/>
    <w:rsid w:val="00A729D9"/>
    <w:rsid w:val="00A74509"/>
    <w:rsid w:val="00A74D76"/>
    <w:rsid w:val="00A750CC"/>
    <w:rsid w:val="00A75534"/>
    <w:rsid w:val="00A777E2"/>
    <w:rsid w:val="00A858B8"/>
    <w:rsid w:val="00A9031F"/>
    <w:rsid w:val="00A911BA"/>
    <w:rsid w:val="00A94201"/>
    <w:rsid w:val="00AA040B"/>
    <w:rsid w:val="00AA6A3C"/>
    <w:rsid w:val="00AB05C6"/>
    <w:rsid w:val="00AB0CFB"/>
    <w:rsid w:val="00AB44E9"/>
    <w:rsid w:val="00AB6995"/>
    <w:rsid w:val="00AC272A"/>
    <w:rsid w:val="00AC5B96"/>
    <w:rsid w:val="00AC7C93"/>
    <w:rsid w:val="00AC7EED"/>
    <w:rsid w:val="00AD1893"/>
    <w:rsid w:val="00AE2D7D"/>
    <w:rsid w:val="00AE63B8"/>
    <w:rsid w:val="00AE70DE"/>
    <w:rsid w:val="00AF28F8"/>
    <w:rsid w:val="00AF6C80"/>
    <w:rsid w:val="00B10727"/>
    <w:rsid w:val="00B114F2"/>
    <w:rsid w:val="00B116EC"/>
    <w:rsid w:val="00B24AEF"/>
    <w:rsid w:val="00B26D77"/>
    <w:rsid w:val="00B31C90"/>
    <w:rsid w:val="00B34256"/>
    <w:rsid w:val="00B3638E"/>
    <w:rsid w:val="00B442C4"/>
    <w:rsid w:val="00B456AB"/>
    <w:rsid w:val="00B50AE3"/>
    <w:rsid w:val="00B52815"/>
    <w:rsid w:val="00B56393"/>
    <w:rsid w:val="00B624B8"/>
    <w:rsid w:val="00B62B2A"/>
    <w:rsid w:val="00B77442"/>
    <w:rsid w:val="00B9185B"/>
    <w:rsid w:val="00BA5040"/>
    <w:rsid w:val="00BC0ABA"/>
    <w:rsid w:val="00BC2C28"/>
    <w:rsid w:val="00BC330C"/>
    <w:rsid w:val="00BC67E3"/>
    <w:rsid w:val="00BD12FA"/>
    <w:rsid w:val="00BD1DFC"/>
    <w:rsid w:val="00BD7924"/>
    <w:rsid w:val="00BE50E4"/>
    <w:rsid w:val="00BF0C46"/>
    <w:rsid w:val="00BF1372"/>
    <w:rsid w:val="00BF6460"/>
    <w:rsid w:val="00C00745"/>
    <w:rsid w:val="00C00E03"/>
    <w:rsid w:val="00C21874"/>
    <w:rsid w:val="00C22F9A"/>
    <w:rsid w:val="00C35F05"/>
    <w:rsid w:val="00C37FB8"/>
    <w:rsid w:val="00C41DD6"/>
    <w:rsid w:val="00C42ED9"/>
    <w:rsid w:val="00C45764"/>
    <w:rsid w:val="00C46F9F"/>
    <w:rsid w:val="00C53512"/>
    <w:rsid w:val="00C56FA0"/>
    <w:rsid w:val="00C603E2"/>
    <w:rsid w:val="00C6359A"/>
    <w:rsid w:val="00C72918"/>
    <w:rsid w:val="00C72EEB"/>
    <w:rsid w:val="00C8303C"/>
    <w:rsid w:val="00C837CD"/>
    <w:rsid w:val="00C879F2"/>
    <w:rsid w:val="00C93564"/>
    <w:rsid w:val="00CA0902"/>
    <w:rsid w:val="00CA294E"/>
    <w:rsid w:val="00CB67BA"/>
    <w:rsid w:val="00CC3956"/>
    <w:rsid w:val="00CE6826"/>
    <w:rsid w:val="00CF0189"/>
    <w:rsid w:val="00CF6542"/>
    <w:rsid w:val="00CF6F12"/>
    <w:rsid w:val="00D00BBF"/>
    <w:rsid w:val="00D04FA7"/>
    <w:rsid w:val="00D07E90"/>
    <w:rsid w:val="00D16AD0"/>
    <w:rsid w:val="00D17DE1"/>
    <w:rsid w:val="00D22536"/>
    <w:rsid w:val="00D226DF"/>
    <w:rsid w:val="00D23743"/>
    <w:rsid w:val="00D40FB4"/>
    <w:rsid w:val="00D54089"/>
    <w:rsid w:val="00D54970"/>
    <w:rsid w:val="00D54D47"/>
    <w:rsid w:val="00D60037"/>
    <w:rsid w:val="00D62249"/>
    <w:rsid w:val="00D70B08"/>
    <w:rsid w:val="00D745AA"/>
    <w:rsid w:val="00D77640"/>
    <w:rsid w:val="00D901D1"/>
    <w:rsid w:val="00D90410"/>
    <w:rsid w:val="00D95D1F"/>
    <w:rsid w:val="00DA456C"/>
    <w:rsid w:val="00DB1117"/>
    <w:rsid w:val="00DB1545"/>
    <w:rsid w:val="00DC0DC8"/>
    <w:rsid w:val="00DD045E"/>
    <w:rsid w:val="00DD19A3"/>
    <w:rsid w:val="00DD44BE"/>
    <w:rsid w:val="00DD45CD"/>
    <w:rsid w:val="00DD773D"/>
    <w:rsid w:val="00DD77D7"/>
    <w:rsid w:val="00DE057D"/>
    <w:rsid w:val="00DE1086"/>
    <w:rsid w:val="00DF1336"/>
    <w:rsid w:val="00DF5E48"/>
    <w:rsid w:val="00DF6A73"/>
    <w:rsid w:val="00E02A18"/>
    <w:rsid w:val="00E02E95"/>
    <w:rsid w:val="00E07CBD"/>
    <w:rsid w:val="00E150E2"/>
    <w:rsid w:val="00E153C7"/>
    <w:rsid w:val="00E17311"/>
    <w:rsid w:val="00E31F38"/>
    <w:rsid w:val="00E43E48"/>
    <w:rsid w:val="00E525BE"/>
    <w:rsid w:val="00E53FAE"/>
    <w:rsid w:val="00E55011"/>
    <w:rsid w:val="00E62446"/>
    <w:rsid w:val="00E645AB"/>
    <w:rsid w:val="00E646EA"/>
    <w:rsid w:val="00E7602B"/>
    <w:rsid w:val="00E80401"/>
    <w:rsid w:val="00E92870"/>
    <w:rsid w:val="00E945A3"/>
    <w:rsid w:val="00EA08FD"/>
    <w:rsid w:val="00EA2136"/>
    <w:rsid w:val="00EB1FB9"/>
    <w:rsid w:val="00EC2FB1"/>
    <w:rsid w:val="00EC31D8"/>
    <w:rsid w:val="00EC4B3A"/>
    <w:rsid w:val="00EC5AA8"/>
    <w:rsid w:val="00ED0844"/>
    <w:rsid w:val="00ED1EFC"/>
    <w:rsid w:val="00ED74FA"/>
    <w:rsid w:val="00EE2007"/>
    <w:rsid w:val="00EF32CE"/>
    <w:rsid w:val="00EF4B02"/>
    <w:rsid w:val="00F03638"/>
    <w:rsid w:val="00F1189F"/>
    <w:rsid w:val="00F11B5E"/>
    <w:rsid w:val="00F12419"/>
    <w:rsid w:val="00F143F9"/>
    <w:rsid w:val="00F20538"/>
    <w:rsid w:val="00F237C8"/>
    <w:rsid w:val="00F508CB"/>
    <w:rsid w:val="00F51ECA"/>
    <w:rsid w:val="00F53B7E"/>
    <w:rsid w:val="00F53F4F"/>
    <w:rsid w:val="00F55206"/>
    <w:rsid w:val="00F55BCF"/>
    <w:rsid w:val="00F600CE"/>
    <w:rsid w:val="00F63F5C"/>
    <w:rsid w:val="00F72786"/>
    <w:rsid w:val="00F72930"/>
    <w:rsid w:val="00F7462D"/>
    <w:rsid w:val="00F74DC2"/>
    <w:rsid w:val="00F8103E"/>
    <w:rsid w:val="00F81247"/>
    <w:rsid w:val="00F813D0"/>
    <w:rsid w:val="00F8181F"/>
    <w:rsid w:val="00F81895"/>
    <w:rsid w:val="00F82233"/>
    <w:rsid w:val="00F858B0"/>
    <w:rsid w:val="00F86775"/>
    <w:rsid w:val="00F92E04"/>
    <w:rsid w:val="00F94790"/>
    <w:rsid w:val="00F96189"/>
    <w:rsid w:val="00FA69C9"/>
    <w:rsid w:val="00FA6B5E"/>
    <w:rsid w:val="00FA75DC"/>
    <w:rsid w:val="00FB38E1"/>
    <w:rsid w:val="00FD0D2F"/>
    <w:rsid w:val="00FE12FF"/>
    <w:rsid w:val="00FE57BA"/>
    <w:rsid w:val="00FF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algun Gothic" w:eastAsia="Batang" w:hAnsi="Malgun Gothic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iPriority="0" w:unhideWhenUsed="0"/>
    <w:lsdException w:name="header" w:locked="1" w:semiHidden="0" w:unhideWhenUsed="0"/>
    <w:lsdException w:name="caption" w:locked="1" w:uiPriority="0" w:qFormat="1"/>
    <w:lsdException w:name="annotation reference" w:locked="1" w:semiHidden="0" w:uiPriority="0" w:unhideWhenUsed="0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ABA"/>
    <w:rPr>
      <w:rFonts w:ascii="Times New Roman" w:eastAsia="SimSun" w:hAnsi="Times New Roman"/>
      <w:sz w:val="24"/>
      <w:szCs w:val="24"/>
      <w:lang w:eastAsia="zh-CN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rsid w:val="00BC0ABA"/>
    <w:rPr>
      <w:rFonts w:ascii="Arial" w:hAnsi="Arial" w:cs="Times New Roman"/>
      <w:b/>
      <w:color w:val="5694CE"/>
      <w:sz w:val="20"/>
      <w:u w:val="none"/>
      <w:effect w:val="none"/>
    </w:rPr>
  </w:style>
  <w:style w:type="paragraph" w:styleId="Sidehoved">
    <w:name w:val="header"/>
    <w:basedOn w:val="Normal"/>
    <w:link w:val="SidehovedTegn"/>
    <w:uiPriority w:val="99"/>
    <w:rsid w:val="00BC0ABA"/>
    <w:pPr>
      <w:tabs>
        <w:tab w:val="center" w:pos="4320"/>
        <w:tab w:val="right" w:pos="8640"/>
      </w:tabs>
    </w:pPr>
    <w:rPr>
      <w:rFonts w:ascii="Times" w:eastAsia="Batang" w:hAnsi="Times"/>
      <w:szCs w:val="20"/>
      <w:lang w:eastAsia="ko-KR"/>
    </w:rPr>
  </w:style>
  <w:style w:type="character" w:customStyle="1" w:styleId="SidehovedTegn">
    <w:name w:val="Sidehoved Tegn"/>
    <w:basedOn w:val="Standardskrifttypeiafsnit"/>
    <w:link w:val="Sidehoved"/>
    <w:uiPriority w:val="99"/>
    <w:locked/>
    <w:rsid w:val="00BC0ABA"/>
    <w:rPr>
      <w:rFonts w:ascii="Times" w:hAnsi="Times" w:cs="Times New Roman"/>
      <w:kern w:val="0"/>
      <w:sz w:val="20"/>
    </w:rPr>
  </w:style>
  <w:style w:type="paragraph" w:styleId="Sidefod">
    <w:name w:val="footer"/>
    <w:basedOn w:val="Normal"/>
    <w:link w:val="SidefodTegn"/>
    <w:uiPriority w:val="99"/>
    <w:rsid w:val="00BC0ABA"/>
    <w:pPr>
      <w:widowControl w:val="0"/>
      <w:tabs>
        <w:tab w:val="center" w:pos="4252"/>
        <w:tab w:val="right" w:pos="8504"/>
      </w:tabs>
      <w:wordWrap w:val="0"/>
      <w:adjustRightInd w:val="0"/>
      <w:spacing w:line="360" w:lineRule="atLeast"/>
      <w:jc w:val="both"/>
      <w:textAlignment w:val="baseline"/>
    </w:pPr>
    <w:rPr>
      <w:rFonts w:eastAsia="Batang"/>
      <w:sz w:val="20"/>
      <w:szCs w:val="20"/>
      <w:lang w:eastAsia="ko-KR"/>
    </w:rPr>
  </w:style>
  <w:style w:type="character" w:customStyle="1" w:styleId="SidefodTegn">
    <w:name w:val="Sidefod Tegn"/>
    <w:basedOn w:val="Standardskrifttypeiafsnit"/>
    <w:link w:val="Sidefod"/>
    <w:uiPriority w:val="99"/>
    <w:locked/>
    <w:rsid w:val="00BC0ABA"/>
    <w:rPr>
      <w:rFonts w:ascii="Times New Roman" w:hAnsi="Times New Roman" w:cs="Times New Roman"/>
      <w:kern w:val="0"/>
      <w:sz w:val="20"/>
    </w:rPr>
  </w:style>
  <w:style w:type="character" w:styleId="Sidetal">
    <w:name w:val="page number"/>
    <w:basedOn w:val="Standardskrifttypeiafsnit"/>
    <w:uiPriority w:val="99"/>
    <w:rsid w:val="00BC0ABA"/>
    <w:rPr>
      <w:rFonts w:cs="Times New Roman"/>
    </w:rPr>
  </w:style>
  <w:style w:type="character" w:styleId="Kommentarhenvisning">
    <w:name w:val="annotation reference"/>
    <w:basedOn w:val="Standardskrifttypeiafsnit"/>
    <w:uiPriority w:val="99"/>
    <w:semiHidden/>
    <w:rsid w:val="00BC0ABA"/>
    <w:rPr>
      <w:rFonts w:cs="Times New Roman"/>
      <w:sz w:val="18"/>
    </w:rPr>
  </w:style>
  <w:style w:type="paragraph" w:styleId="Kommentartekst">
    <w:name w:val="annotation text"/>
    <w:basedOn w:val="Normal"/>
    <w:link w:val="KommentartekstTegn"/>
    <w:uiPriority w:val="99"/>
    <w:semiHidden/>
    <w:rsid w:val="00BC0ABA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locked/>
    <w:rsid w:val="00BC0ABA"/>
    <w:rPr>
      <w:rFonts w:ascii="Times New Roman" w:eastAsia="SimSun" w:hAnsi="Times New Roman" w:cs="Times New Roman"/>
      <w:sz w:val="24"/>
      <w:lang w:eastAsia="zh-CN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BC0ABA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locked/>
    <w:rsid w:val="00BC0ABA"/>
    <w:rPr>
      <w:rFonts w:ascii="Times New Roman" w:eastAsia="SimSun" w:hAnsi="Times New Roman" w:cs="Times New Roman"/>
      <w:b/>
      <w:bCs/>
      <w:kern w:val="0"/>
      <w:sz w:val="24"/>
      <w:szCs w:val="24"/>
      <w:lang w:eastAsia="zh-CN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BC0ABA"/>
    <w:rPr>
      <w:rFonts w:ascii="Arial" w:eastAsia="Batang" w:hAnsi="Arial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sid w:val="00BC0ABA"/>
    <w:rPr>
      <w:rFonts w:ascii="Malgun Gothic" w:hAnsi="Malgun Gothic" w:cs="Times New Roman"/>
      <w:kern w:val="0"/>
      <w:sz w:val="2"/>
      <w:lang w:eastAsia="zh-CN"/>
    </w:rPr>
  </w:style>
  <w:style w:type="paragraph" w:customStyle="1" w:styleId="Default">
    <w:name w:val="Default"/>
    <w:uiPriority w:val="99"/>
    <w:rsid w:val="00BC0ABA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ko-KR"/>
    </w:rPr>
  </w:style>
  <w:style w:type="paragraph" w:styleId="Fodnotetekst">
    <w:name w:val="footnote text"/>
    <w:basedOn w:val="Normal"/>
    <w:link w:val="FodnotetekstTegn"/>
    <w:uiPriority w:val="99"/>
    <w:semiHidden/>
    <w:rsid w:val="00BC0ABA"/>
    <w:pPr>
      <w:snapToGrid w:val="0"/>
    </w:pPr>
    <w:rPr>
      <w:lang w:val="en-CA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locked/>
    <w:rsid w:val="00BC0ABA"/>
    <w:rPr>
      <w:rFonts w:ascii="Times New Roman" w:eastAsia="SimSun" w:hAnsi="Times New Roman" w:cs="Times New Roman"/>
      <w:sz w:val="24"/>
      <w:lang w:val="en-CA" w:eastAsia="zh-CN"/>
    </w:rPr>
  </w:style>
  <w:style w:type="character" w:styleId="Fodnotehenvisning">
    <w:name w:val="footnote reference"/>
    <w:basedOn w:val="Standardskrifttypeiafsnit"/>
    <w:uiPriority w:val="99"/>
    <w:semiHidden/>
    <w:rsid w:val="00BC0ABA"/>
    <w:rPr>
      <w:rFonts w:cs="Times New Roman"/>
      <w:vertAlign w:val="superscript"/>
    </w:rPr>
  </w:style>
  <w:style w:type="paragraph" w:customStyle="1" w:styleId="ListParagraph1">
    <w:name w:val="List Paragraph1"/>
    <w:basedOn w:val="Normal"/>
    <w:uiPriority w:val="99"/>
    <w:rsid w:val="00BC0ABA"/>
    <w:pPr>
      <w:ind w:left="720"/>
    </w:pPr>
    <w:rPr>
      <w:rFonts w:ascii="Calibri" w:eastAsia="Batang" w:hAnsi="Calibri"/>
      <w:sz w:val="22"/>
      <w:szCs w:val="22"/>
      <w:lang w:eastAsia="ko-KR"/>
    </w:rPr>
  </w:style>
  <w:style w:type="paragraph" w:styleId="NormalWeb">
    <w:name w:val="Normal (Web)"/>
    <w:basedOn w:val="Normal"/>
    <w:uiPriority w:val="99"/>
    <w:rsid w:val="00BC0ABA"/>
    <w:pPr>
      <w:spacing w:before="15" w:after="15"/>
    </w:pPr>
    <w:rPr>
      <w:rFonts w:ascii="Gulim" w:eastAsia="Batang" w:hAnsi="Gulim" w:cs="Gulim"/>
      <w:sz w:val="20"/>
      <w:szCs w:val="20"/>
      <w:lang w:eastAsia="ko-KR"/>
    </w:rPr>
  </w:style>
  <w:style w:type="character" w:styleId="Strk">
    <w:name w:val="Strong"/>
    <w:basedOn w:val="Standardskrifttypeiafsnit"/>
    <w:uiPriority w:val="99"/>
    <w:qFormat/>
    <w:rsid w:val="00BC0ABA"/>
    <w:rPr>
      <w:rFonts w:cs="Times New Roman"/>
      <w:b/>
    </w:rPr>
  </w:style>
  <w:style w:type="paragraph" w:styleId="Titel">
    <w:name w:val="Title"/>
    <w:basedOn w:val="Normal"/>
    <w:link w:val="TitelTegn"/>
    <w:uiPriority w:val="99"/>
    <w:qFormat/>
    <w:rsid w:val="00BC0ABA"/>
    <w:pPr>
      <w:widowControl w:val="0"/>
      <w:wordWrap w:val="0"/>
      <w:autoSpaceDE w:val="0"/>
      <w:autoSpaceDN w:val="0"/>
      <w:ind w:leftChars="900" w:left="1800"/>
      <w:jc w:val="center"/>
    </w:pPr>
    <w:rPr>
      <w:rFonts w:ascii="Arial Narrow" w:eastAsia="가는각진제목체" w:hAnsi="Arial Narrow"/>
      <w:b/>
      <w:bCs/>
      <w:kern w:val="2"/>
      <w:sz w:val="36"/>
      <w:lang w:eastAsia="ko-KR"/>
    </w:rPr>
  </w:style>
  <w:style w:type="character" w:customStyle="1" w:styleId="TitelTegn">
    <w:name w:val="Titel Tegn"/>
    <w:basedOn w:val="Standardskrifttypeiafsnit"/>
    <w:link w:val="Titel"/>
    <w:uiPriority w:val="99"/>
    <w:locked/>
    <w:rsid w:val="00BC0ABA"/>
    <w:rPr>
      <w:rFonts w:ascii="Arial Narrow" w:eastAsia="가는각진제목체" w:hAnsi="Arial Narrow" w:cs="Times New Roman"/>
      <w:b/>
      <w:kern w:val="2"/>
      <w:sz w:val="24"/>
    </w:rPr>
  </w:style>
  <w:style w:type="paragraph" w:customStyle="1" w:styleId="1">
    <w:name w:val="수정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Revision1">
    <w:name w:val="Revision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10">
    <w:name w:val="목록 단락1"/>
    <w:basedOn w:val="Normal"/>
    <w:uiPriority w:val="99"/>
    <w:rsid w:val="00BC0ABA"/>
    <w:pPr>
      <w:spacing w:after="200" w:line="276" w:lineRule="auto"/>
      <w:ind w:left="720"/>
      <w:contextualSpacing/>
    </w:pPr>
    <w:rPr>
      <w:rFonts w:ascii="Malgun Gothic" w:eastAsia="Batang" w:hAnsi="Malgun Gothic"/>
      <w:sz w:val="22"/>
      <w:szCs w:val="22"/>
      <w:lang w:eastAsia="ja-JP"/>
    </w:rPr>
  </w:style>
  <w:style w:type="paragraph" w:customStyle="1" w:styleId="2-21">
    <w:name w:val="중간 목록 2 - 강조색 2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-11">
    <w:name w:val="색상형 음영 - 강조색 1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-110">
    <w:name w:val="색상형 목록 - 강조색 11"/>
    <w:basedOn w:val="Normal"/>
    <w:uiPriority w:val="99"/>
    <w:rsid w:val="00BC0ABA"/>
    <w:pPr>
      <w:spacing w:before="15" w:after="15"/>
    </w:pPr>
    <w:rPr>
      <w:rFonts w:eastAsia="MS Mincho"/>
      <w:color w:val="000000"/>
      <w:sz w:val="20"/>
      <w:szCs w:val="20"/>
      <w:lang w:eastAsia="ja-JP"/>
    </w:rPr>
  </w:style>
  <w:style w:type="character" w:customStyle="1" w:styleId="longtext">
    <w:name w:val="longtext"/>
    <w:basedOn w:val="Standardskrifttypeiafsnit"/>
    <w:uiPriority w:val="99"/>
    <w:rsid w:val="00BC0ABA"/>
    <w:rPr>
      <w:rFonts w:cs="Times New Roman"/>
    </w:rPr>
  </w:style>
  <w:style w:type="paragraph" w:styleId="Listeafsnit">
    <w:name w:val="List Paragraph"/>
    <w:basedOn w:val="Normal"/>
    <w:uiPriority w:val="34"/>
    <w:qFormat/>
    <w:rsid w:val="00C53512"/>
    <w:pPr>
      <w:widowControl w:val="0"/>
      <w:wordWrap w:val="0"/>
      <w:autoSpaceDE w:val="0"/>
      <w:autoSpaceDN w:val="0"/>
      <w:ind w:leftChars="400" w:left="800"/>
      <w:jc w:val="both"/>
    </w:pPr>
    <w:rPr>
      <w:rFonts w:ascii="Batang" w:eastAsia="Batang"/>
      <w:kern w:val="2"/>
      <w:sz w:val="20"/>
      <w:lang w:eastAsia="ko-KR"/>
    </w:rPr>
  </w:style>
  <w:style w:type="paragraph" w:styleId="Korrektur">
    <w:name w:val="Revision"/>
    <w:hidden/>
    <w:uiPriority w:val="99"/>
    <w:semiHidden/>
    <w:rsid w:val="000E6C96"/>
    <w:rPr>
      <w:rFonts w:ascii="Times New Roman" w:eastAsia="SimSun" w:hAnsi="Times New Roman"/>
      <w:sz w:val="24"/>
      <w:szCs w:val="24"/>
      <w:lang w:eastAsia="zh-CN"/>
    </w:rPr>
  </w:style>
  <w:style w:type="character" w:customStyle="1" w:styleId="apple-converted-space">
    <w:name w:val="apple-converted-space"/>
    <w:basedOn w:val="Standardskrifttypeiafsnit"/>
    <w:rsid w:val="009E2018"/>
  </w:style>
  <w:style w:type="character" w:styleId="BesgtHyperlink">
    <w:name w:val="FollowedHyperlink"/>
    <w:basedOn w:val="Standardskrifttypeiafsnit"/>
    <w:uiPriority w:val="99"/>
    <w:semiHidden/>
    <w:unhideWhenUsed/>
    <w:rsid w:val="008B370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algun Gothic" w:eastAsia="Batang" w:hAnsi="Malgun Gothic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iPriority="0" w:unhideWhenUsed="0"/>
    <w:lsdException w:name="header" w:locked="1" w:semiHidden="0" w:unhideWhenUsed="0"/>
    <w:lsdException w:name="caption" w:locked="1" w:uiPriority="0" w:qFormat="1"/>
    <w:lsdException w:name="annotation reference" w:locked="1" w:semiHidden="0" w:uiPriority="0" w:unhideWhenUsed="0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ABA"/>
    <w:rPr>
      <w:rFonts w:ascii="Times New Roman" w:eastAsia="SimSun" w:hAnsi="Times New Roman"/>
      <w:sz w:val="24"/>
      <w:szCs w:val="24"/>
      <w:lang w:eastAsia="zh-CN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rsid w:val="00BC0ABA"/>
    <w:rPr>
      <w:rFonts w:ascii="Arial" w:hAnsi="Arial" w:cs="Times New Roman"/>
      <w:b/>
      <w:color w:val="5694CE"/>
      <w:sz w:val="20"/>
      <w:u w:val="none"/>
      <w:effect w:val="none"/>
    </w:rPr>
  </w:style>
  <w:style w:type="paragraph" w:styleId="Sidehoved">
    <w:name w:val="header"/>
    <w:basedOn w:val="Normal"/>
    <w:link w:val="SidehovedTegn"/>
    <w:uiPriority w:val="99"/>
    <w:rsid w:val="00BC0ABA"/>
    <w:pPr>
      <w:tabs>
        <w:tab w:val="center" w:pos="4320"/>
        <w:tab w:val="right" w:pos="8640"/>
      </w:tabs>
    </w:pPr>
    <w:rPr>
      <w:rFonts w:ascii="Times" w:eastAsia="Batang" w:hAnsi="Times"/>
      <w:szCs w:val="20"/>
      <w:lang w:eastAsia="ko-KR"/>
    </w:rPr>
  </w:style>
  <w:style w:type="character" w:customStyle="1" w:styleId="SidehovedTegn">
    <w:name w:val="Sidehoved Tegn"/>
    <w:basedOn w:val="Standardskrifttypeiafsnit"/>
    <w:link w:val="Sidehoved"/>
    <w:uiPriority w:val="99"/>
    <w:locked/>
    <w:rsid w:val="00BC0ABA"/>
    <w:rPr>
      <w:rFonts w:ascii="Times" w:hAnsi="Times" w:cs="Times New Roman"/>
      <w:kern w:val="0"/>
      <w:sz w:val="20"/>
    </w:rPr>
  </w:style>
  <w:style w:type="paragraph" w:styleId="Sidefod">
    <w:name w:val="footer"/>
    <w:basedOn w:val="Normal"/>
    <w:link w:val="SidefodTegn"/>
    <w:uiPriority w:val="99"/>
    <w:rsid w:val="00BC0ABA"/>
    <w:pPr>
      <w:widowControl w:val="0"/>
      <w:tabs>
        <w:tab w:val="center" w:pos="4252"/>
        <w:tab w:val="right" w:pos="8504"/>
      </w:tabs>
      <w:wordWrap w:val="0"/>
      <w:adjustRightInd w:val="0"/>
      <w:spacing w:line="360" w:lineRule="atLeast"/>
      <w:jc w:val="both"/>
      <w:textAlignment w:val="baseline"/>
    </w:pPr>
    <w:rPr>
      <w:rFonts w:eastAsia="Batang"/>
      <w:sz w:val="20"/>
      <w:szCs w:val="20"/>
      <w:lang w:eastAsia="ko-KR"/>
    </w:rPr>
  </w:style>
  <w:style w:type="character" w:customStyle="1" w:styleId="SidefodTegn">
    <w:name w:val="Sidefod Tegn"/>
    <w:basedOn w:val="Standardskrifttypeiafsnit"/>
    <w:link w:val="Sidefod"/>
    <w:uiPriority w:val="99"/>
    <w:locked/>
    <w:rsid w:val="00BC0ABA"/>
    <w:rPr>
      <w:rFonts w:ascii="Times New Roman" w:hAnsi="Times New Roman" w:cs="Times New Roman"/>
      <w:kern w:val="0"/>
      <w:sz w:val="20"/>
    </w:rPr>
  </w:style>
  <w:style w:type="character" w:styleId="Sidetal">
    <w:name w:val="page number"/>
    <w:basedOn w:val="Standardskrifttypeiafsnit"/>
    <w:uiPriority w:val="99"/>
    <w:rsid w:val="00BC0ABA"/>
    <w:rPr>
      <w:rFonts w:cs="Times New Roman"/>
    </w:rPr>
  </w:style>
  <w:style w:type="character" w:styleId="Kommentarhenvisning">
    <w:name w:val="annotation reference"/>
    <w:basedOn w:val="Standardskrifttypeiafsnit"/>
    <w:uiPriority w:val="99"/>
    <w:semiHidden/>
    <w:rsid w:val="00BC0ABA"/>
    <w:rPr>
      <w:rFonts w:cs="Times New Roman"/>
      <w:sz w:val="18"/>
    </w:rPr>
  </w:style>
  <w:style w:type="paragraph" w:styleId="Kommentartekst">
    <w:name w:val="annotation text"/>
    <w:basedOn w:val="Normal"/>
    <w:link w:val="KommentartekstTegn"/>
    <w:uiPriority w:val="99"/>
    <w:semiHidden/>
    <w:rsid w:val="00BC0ABA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locked/>
    <w:rsid w:val="00BC0ABA"/>
    <w:rPr>
      <w:rFonts w:ascii="Times New Roman" w:eastAsia="SimSun" w:hAnsi="Times New Roman" w:cs="Times New Roman"/>
      <w:sz w:val="24"/>
      <w:lang w:eastAsia="zh-CN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BC0ABA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locked/>
    <w:rsid w:val="00BC0ABA"/>
    <w:rPr>
      <w:rFonts w:ascii="Times New Roman" w:eastAsia="SimSun" w:hAnsi="Times New Roman" w:cs="Times New Roman"/>
      <w:b/>
      <w:bCs/>
      <w:kern w:val="0"/>
      <w:sz w:val="24"/>
      <w:szCs w:val="24"/>
      <w:lang w:eastAsia="zh-CN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BC0ABA"/>
    <w:rPr>
      <w:rFonts w:ascii="Arial" w:eastAsia="Batang" w:hAnsi="Arial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sid w:val="00BC0ABA"/>
    <w:rPr>
      <w:rFonts w:ascii="Malgun Gothic" w:hAnsi="Malgun Gothic" w:cs="Times New Roman"/>
      <w:kern w:val="0"/>
      <w:sz w:val="2"/>
      <w:lang w:eastAsia="zh-CN"/>
    </w:rPr>
  </w:style>
  <w:style w:type="paragraph" w:customStyle="1" w:styleId="Default">
    <w:name w:val="Default"/>
    <w:uiPriority w:val="99"/>
    <w:rsid w:val="00BC0ABA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ko-KR"/>
    </w:rPr>
  </w:style>
  <w:style w:type="paragraph" w:styleId="Fodnotetekst">
    <w:name w:val="footnote text"/>
    <w:basedOn w:val="Normal"/>
    <w:link w:val="FodnotetekstTegn"/>
    <w:uiPriority w:val="99"/>
    <w:semiHidden/>
    <w:rsid w:val="00BC0ABA"/>
    <w:pPr>
      <w:snapToGrid w:val="0"/>
    </w:pPr>
    <w:rPr>
      <w:lang w:val="en-CA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locked/>
    <w:rsid w:val="00BC0ABA"/>
    <w:rPr>
      <w:rFonts w:ascii="Times New Roman" w:eastAsia="SimSun" w:hAnsi="Times New Roman" w:cs="Times New Roman"/>
      <w:sz w:val="24"/>
      <w:lang w:val="en-CA" w:eastAsia="zh-CN"/>
    </w:rPr>
  </w:style>
  <w:style w:type="character" w:styleId="Fodnotehenvisning">
    <w:name w:val="footnote reference"/>
    <w:basedOn w:val="Standardskrifttypeiafsnit"/>
    <w:uiPriority w:val="99"/>
    <w:semiHidden/>
    <w:rsid w:val="00BC0ABA"/>
    <w:rPr>
      <w:rFonts w:cs="Times New Roman"/>
      <w:vertAlign w:val="superscript"/>
    </w:rPr>
  </w:style>
  <w:style w:type="paragraph" w:customStyle="1" w:styleId="ListParagraph1">
    <w:name w:val="List Paragraph1"/>
    <w:basedOn w:val="Normal"/>
    <w:uiPriority w:val="99"/>
    <w:rsid w:val="00BC0ABA"/>
    <w:pPr>
      <w:ind w:left="720"/>
    </w:pPr>
    <w:rPr>
      <w:rFonts w:ascii="Calibri" w:eastAsia="Batang" w:hAnsi="Calibri"/>
      <w:sz w:val="22"/>
      <w:szCs w:val="22"/>
      <w:lang w:eastAsia="ko-KR"/>
    </w:rPr>
  </w:style>
  <w:style w:type="paragraph" w:styleId="NormalWeb">
    <w:name w:val="Normal (Web)"/>
    <w:basedOn w:val="Normal"/>
    <w:uiPriority w:val="99"/>
    <w:rsid w:val="00BC0ABA"/>
    <w:pPr>
      <w:spacing w:before="15" w:after="15"/>
    </w:pPr>
    <w:rPr>
      <w:rFonts w:ascii="Gulim" w:eastAsia="Batang" w:hAnsi="Gulim" w:cs="Gulim"/>
      <w:sz w:val="20"/>
      <w:szCs w:val="20"/>
      <w:lang w:eastAsia="ko-KR"/>
    </w:rPr>
  </w:style>
  <w:style w:type="character" w:styleId="Strk">
    <w:name w:val="Strong"/>
    <w:basedOn w:val="Standardskrifttypeiafsnit"/>
    <w:uiPriority w:val="99"/>
    <w:qFormat/>
    <w:rsid w:val="00BC0ABA"/>
    <w:rPr>
      <w:rFonts w:cs="Times New Roman"/>
      <w:b/>
    </w:rPr>
  </w:style>
  <w:style w:type="paragraph" w:styleId="Titel">
    <w:name w:val="Title"/>
    <w:basedOn w:val="Normal"/>
    <w:link w:val="TitelTegn"/>
    <w:uiPriority w:val="99"/>
    <w:qFormat/>
    <w:rsid w:val="00BC0ABA"/>
    <w:pPr>
      <w:widowControl w:val="0"/>
      <w:wordWrap w:val="0"/>
      <w:autoSpaceDE w:val="0"/>
      <w:autoSpaceDN w:val="0"/>
      <w:ind w:leftChars="900" w:left="1800"/>
      <w:jc w:val="center"/>
    </w:pPr>
    <w:rPr>
      <w:rFonts w:ascii="Arial Narrow" w:eastAsia="가는각진제목체" w:hAnsi="Arial Narrow"/>
      <w:b/>
      <w:bCs/>
      <w:kern w:val="2"/>
      <w:sz w:val="36"/>
      <w:lang w:eastAsia="ko-KR"/>
    </w:rPr>
  </w:style>
  <w:style w:type="character" w:customStyle="1" w:styleId="TitelTegn">
    <w:name w:val="Titel Tegn"/>
    <w:basedOn w:val="Standardskrifttypeiafsnit"/>
    <w:link w:val="Titel"/>
    <w:uiPriority w:val="99"/>
    <w:locked/>
    <w:rsid w:val="00BC0ABA"/>
    <w:rPr>
      <w:rFonts w:ascii="Arial Narrow" w:eastAsia="가는각진제목체" w:hAnsi="Arial Narrow" w:cs="Times New Roman"/>
      <w:b/>
      <w:kern w:val="2"/>
      <w:sz w:val="24"/>
    </w:rPr>
  </w:style>
  <w:style w:type="paragraph" w:customStyle="1" w:styleId="1">
    <w:name w:val="수정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Revision1">
    <w:name w:val="Revision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10">
    <w:name w:val="목록 단락1"/>
    <w:basedOn w:val="Normal"/>
    <w:uiPriority w:val="99"/>
    <w:rsid w:val="00BC0ABA"/>
    <w:pPr>
      <w:spacing w:after="200" w:line="276" w:lineRule="auto"/>
      <w:ind w:left="720"/>
      <w:contextualSpacing/>
    </w:pPr>
    <w:rPr>
      <w:rFonts w:ascii="Malgun Gothic" w:eastAsia="Batang" w:hAnsi="Malgun Gothic"/>
      <w:sz w:val="22"/>
      <w:szCs w:val="22"/>
      <w:lang w:eastAsia="ja-JP"/>
    </w:rPr>
  </w:style>
  <w:style w:type="paragraph" w:customStyle="1" w:styleId="2-21">
    <w:name w:val="중간 목록 2 - 강조색 2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-11">
    <w:name w:val="색상형 음영 - 강조색 1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-110">
    <w:name w:val="색상형 목록 - 강조색 11"/>
    <w:basedOn w:val="Normal"/>
    <w:uiPriority w:val="99"/>
    <w:rsid w:val="00BC0ABA"/>
    <w:pPr>
      <w:spacing w:before="15" w:after="15"/>
    </w:pPr>
    <w:rPr>
      <w:rFonts w:eastAsia="MS Mincho"/>
      <w:color w:val="000000"/>
      <w:sz w:val="20"/>
      <w:szCs w:val="20"/>
      <w:lang w:eastAsia="ja-JP"/>
    </w:rPr>
  </w:style>
  <w:style w:type="character" w:customStyle="1" w:styleId="longtext">
    <w:name w:val="longtext"/>
    <w:basedOn w:val="Standardskrifttypeiafsnit"/>
    <w:uiPriority w:val="99"/>
    <w:rsid w:val="00BC0ABA"/>
    <w:rPr>
      <w:rFonts w:cs="Times New Roman"/>
    </w:rPr>
  </w:style>
  <w:style w:type="paragraph" w:styleId="Listeafsnit">
    <w:name w:val="List Paragraph"/>
    <w:basedOn w:val="Normal"/>
    <w:uiPriority w:val="34"/>
    <w:qFormat/>
    <w:rsid w:val="00C53512"/>
    <w:pPr>
      <w:widowControl w:val="0"/>
      <w:wordWrap w:val="0"/>
      <w:autoSpaceDE w:val="0"/>
      <w:autoSpaceDN w:val="0"/>
      <w:ind w:leftChars="400" w:left="800"/>
      <w:jc w:val="both"/>
    </w:pPr>
    <w:rPr>
      <w:rFonts w:ascii="Batang" w:eastAsia="Batang"/>
      <w:kern w:val="2"/>
      <w:sz w:val="20"/>
      <w:lang w:eastAsia="ko-KR"/>
    </w:rPr>
  </w:style>
  <w:style w:type="paragraph" w:styleId="Korrektur">
    <w:name w:val="Revision"/>
    <w:hidden/>
    <w:uiPriority w:val="99"/>
    <w:semiHidden/>
    <w:rsid w:val="000E6C96"/>
    <w:rPr>
      <w:rFonts w:ascii="Times New Roman" w:eastAsia="SimSun" w:hAnsi="Times New Roman"/>
      <w:sz w:val="24"/>
      <w:szCs w:val="24"/>
      <w:lang w:eastAsia="zh-CN"/>
    </w:rPr>
  </w:style>
  <w:style w:type="character" w:customStyle="1" w:styleId="apple-converted-space">
    <w:name w:val="apple-converted-space"/>
    <w:basedOn w:val="Standardskrifttypeiafsnit"/>
    <w:rsid w:val="009E2018"/>
  </w:style>
  <w:style w:type="character" w:styleId="BesgtHyperlink">
    <w:name w:val="FollowedHyperlink"/>
    <w:basedOn w:val="Standardskrifttypeiafsnit"/>
    <w:uiPriority w:val="99"/>
    <w:semiHidden/>
    <w:unhideWhenUsed/>
    <w:rsid w:val="008B370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8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6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54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5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545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545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545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54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545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54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545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usanne.persson@lge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hyperlink" Target="http://www.lg.com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lg.com/dk/lyd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www.lgmediabank.com/dk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erik.ahsgren@lg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3BC3A9-2A73-4F0A-8C43-24491DA1F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707</Words>
  <Characters>4450</Characters>
  <Application>Microsoft Office Word</Application>
  <DocSecurity>0</DocSecurity>
  <Lines>37</Lines>
  <Paragraphs>10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3" baseType="lpstr">
      <vt:lpstr>Embargo until September 1, 00:00</vt:lpstr>
      <vt:lpstr>Embargo until September 1, 00:00</vt:lpstr>
      <vt:lpstr>Embargo until September 1, 00:00</vt:lpstr>
    </vt:vector>
  </TitlesOfParts>
  <Company>LG-One</Company>
  <LinksUpToDate>false</LinksUpToDate>
  <CharactersWithSpaces>5147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Embargo until September 1, 00:00</dc:title>
  <dc:creator>lg.jasmine.lee</dc:creator>
  <cp:lastModifiedBy>Maria Carpenter</cp:lastModifiedBy>
  <cp:revision>6</cp:revision>
  <cp:lastPrinted>2015-04-09T12:05:00Z</cp:lastPrinted>
  <dcterms:created xsi:type="dcterms:W3CDTF">2015-04-13T11:58:00Z</dcterms:created>
  <dcterms:modified xsi:type="dcterms:W3CDTF">2015-04-14T09:17:00Z</dcterms:modified>
</cp:coreProperties>
</file>