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B5" w:rsidRPr="00187936" w:rsidRDefault="005015B5" w:rsidP="005015B5">
      <w:pPr>
        <w:pStyle w:val="Normalwebb"/>
        <w:tabs>
          <w:tab w:val="left" w:pos="426"/>
        </w:tabs>
        <w:spacing w:before="0" w:beforeAutospacing="0" w:after="0" w:afterAutospacing="0"/>
        <w:ind w:right="709"/>
        <w:rPr>
          <w:rFonts w:ascii="Arial" w:hAnsi="Arial" w:cs="Arial"/>
          <w:b/>
        </w:rPr>
      </w:pPr>
      <w:r w:rsidRPr="00187936">
        <w:rPr>
          <w:rFonts w:ascii="Arial" w:hAnsi="Arial" w:cs="Arial"/>
          <w:b/>
        </w:rPr>
        <w:t>Bilaga 1: Statistik över blodgivningen i Stockholms län</w:t>
      </w:r>
      <w:r w:rsidRPr="00187936">
        <w:rPr>
          <w:rFonts w:ascii="Arial" w:hAnsi="Arial" w:cs="Arial"/>
          <w:b/>
        </w:rPr>
        <w:br/>
      </w: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984"/>
        <w:gridCol w:w="1843"/>
        <w:gridCol w:w="1769"/>
      </w:tblGrid>
      <w:tr w:rsidR="005015B5" w:rsidRPr="0018793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015B5" w:rsidRPr="00187936" w:rsidRDefault="005015B5" w:rsidP="00CA1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Blodgivning i Stockholms län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</w:tcPr>
          <w:p w:rsidR="005015B5" w:rsidRPr="00187936" w:rsidRDefault="005015B5" w:rsidP="00CA1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5015B5" w:rsidRPr="00187936" w:rsidRDefault="005015B5" w:rsidP="00CA1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015B5" w:rsidRPr="00187936" w:rsidRDefault="005015B5" w:rsidP="00CA1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15B5" w:rsidRPr="0018793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noWrap/>
            <w:vAlign w:val="bottom"/>
            <w:hideMark/>
          </w:tcPr>
          <w:p w:rsidR="005015B5" w:rsidRPr="00D74434" w:rsidRDefault="005015B5" w:rsidP="00CA17E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/>
          </w:tcPr>
          <w:p w:rsidR="005015B5" w:rsidRPr="00187936" w:rsidRDefault="005015B5" w:rsidP="00CA17E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5015B5" w:rsidRPr="0018793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Blodgivare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45 438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46 344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43 387</w:t>
            </w:r>
          </w:p>
        </w:tc>
      </w:tr>
      <w:tr w:rsidR="005015B5" w:rsidRPr="0018793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36">
              <w:rPr>
                <w:rFonts w:ascii="Arial" w:hAnsi="Arial" w:cs="Arial"/>
                <w:color w:val="000000"/>
                <w:sz w:val="20"/>
                <w:szCs w:val="20"/>
              </w:rPr>
              <w:t>Varav kvinnor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5B5" w:rsidRPr="00AD0773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773">
              <w:rPr>
                <w:rFonts w:ascii="Arial" w:hAnsi="Arial" w:cs="Arial"/>
                <w:color w:val="000000"/>
                <w:sz w:val="20"/>
                <w:szCs w:val="20"/>
              </w:rPr>
              <w:t>23 272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23 784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21 944</w:t>
            </w:r>
          </w:p>
        </w:tc>
      </w:tr>
      <w:tr w:rsidR="005015B5" w:rsidRPr="0018793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36">
              <w:rPr>
                <w:rFonts w:ascii="Arial" w:hAnsi="Arial" w:cs="Arial"/>
                <w:color w:val="000000"/>
                <w:sz w:val="20"/>
                <w:szCs w:val="20"/>
              </w:rPr>
              <w:t>Varav män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5B5" w:rsidRPr="00AD0773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773">
              <w:rPr>
                <w:rFonts w:ascii="Arial" w:hAnsi="Arial" w:cs="Arial"/>
                <w:color w:val="000000"/>
                <w:sz w:val="20"/>
                <w:szCs w:val="20"/>
              </w:rPr>
              <w:t>22 166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22 560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21 443</w:t>
            </w:r>
          </w:p>
        </w:tc>
      </w:tr>
      <w:tr w:rsidR="005015B5" w:rsidRPr="0018793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Antal nyregistrerade blodgivare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14 074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12 985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12 942</w:t>
            </w:r>
          </w:p>
        </w:tc>
      </w:tr>
      <w:tr w:rsidR="005015B5" w:rsidRPr="0018793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36">
              <w:rPr>
                <w:rFonts w:ascii="Arial" w:hAnsi="Arial" w:cs="Arial"/>
                <w:color w:val="000000"/>
                <w:sz w:val="20"/>
                <w:szCs w:val="20"/>
              </w:rPr>
              <w:t>Varav kvinnor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5B5" w:rsidRPr="00AD0773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773">
              <w:rPr>
                <w:rFonts w:ascii="Arial" w:hAnsi="Arial" w:cs="Arial"/>
                <w:color w:val="000000"/>
                <w:sz w:val="20"/>
                <w:szCs w:val="20"/>
              </w:rPr>
              <w:t>8 273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7 433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7 584</w:t>
            </w:r>
          </w:p>
        </w:tc>
      </w:tr>
      <w:tr w:rsidR="005015B5" w:rsidRPr="0018793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36">
              <w:rPr>
                <w:rFonts w:ascii="Arial" w:hAnsi="Arial" w:cs="Arial"/>
                <w:color w:val="000000"/>
                <w:sz w:val="20"/>
                <w:szCs w:val="20"/>
              </w:rPr>
              <w:t>Varav män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5B5" w:rsidRPr="00AD0773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773">
              <w:rPr>
                <w:rFonts w:ascii="Arial" w:hAnsi="Arial" w:cs="Arial"/>
                <w:color w:val="000000"/>
                <w:sz w:val="20"/>
                <w:szCs w:val="20"/>
              </w:rPr>
              <w:t>5 801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5 552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5 358</w:t>
            </w:r>
          </w:p>
        </w:tc>
      </w:tr>
      <w:tr w:rsidR="005015B5" w:rsidRPr="0018793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793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Antal tappade påsar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totalt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87 145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84 287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5015B5" w:rsidRPr="00187936" w:rsidRDefault="005015B5" w:rsidP="00CA17E6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83 846 </w:t>
            </w:r>
          </w:p>
        </w:tc>
      </w:tr>
      <w:tr w:rsidR="005015B5" w:rsidRPr="007E3716" w:rsidTr="00CA17E6">
        <w:trPr>
          <w:trHeight w:val="35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015B5" w:rsidRPr="007E3716" w:rsidRDefault="005015B5" w:rsidP="00CA17E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16">
              <w:rPr>
                <w:rFonts w:ascii="Arial" w:hAnsi="Arial" w:cs="Arial"/>
                <w:color w:val="000000"/>
                <w:sz w:val="20"/>
                <w:szCs w:val="20"/>
              </w:rPr>
              <w:t>Antal tappade påsar per blodgivare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15B5" w:rsidRPr="007E371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16">
              <w:rPr>
                <w:rFonts w:ascii="Arial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015B5" w:rsidRPr="007E371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16"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15B5" w:rsidRPr="007E3716" w:rsidRDefault="005015B5" w:rsidP="00CA17E6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716"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</w:tr>
    </w:tbl>
    <w:p w:rsidR="00881811" w:rsidRDefault="00881811"/>
    <w:sectPr w:rsidR="00881811" w:rsidSect="0088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015B5"/>
    <w:rsid w:val="005015B5"/>
    <w:rsid w:val="0088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,webb"/>
    <w:basedOn w:val="Normal"/>
    <w:uiPriority w:val="99"/>
    <w:unhideWhenUsed/>
    <w:rsid w:val="005015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363</Characters>
  <Application>Microsoft Office Word</Application>
  <DocSecurity>0</DocSecurity>
  <Lines>3</Lines>
  <Paragraphs>1</Paragraphs>
  <ScaleCrop>false</ScaleCrop>
  <Company>Karolinska Universitetslaboratoriet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1d95</dc:creator>
  <cp:keywords/>
  <dc:description/>
  <cp:lastModifiedBy>1d95</cp:lastModifiedBy>
  <cp:revision>1</cp:revision>
  <dcterms:created xsi:type="dcterms:W3CDTF">2014-02-08T11:34:00Z</dcterms:created>
  <dcterms:modified xsi:type="dcterms:W3CDTF">2014-02-08T11:34:00Z</dcterms:modified>
</cp:coreProperties>
</file>