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B7E05" w:rsidRPr="000111D0" w:rsidRDefault="003B7E05" w:rsidP="003B7E05">
      <w:r>
        <w:rPr>
          <w:rStyle w:val="Betoning"/>
          <w:i w:val="0"/>
        </w:rPr>
        <w:t>Världsstjärna i dressyr till Falsterbo</w:t>
      </w:r>
      <w:r>
        <w:rPr>
          <w:rStyle w:val="Betoning"/>
          <w:i w:val="0"/>
        </w:rPr>
        <w:br/>
      </w:r>
      <w:r>
        <w:rPr>
          <w:rStyle w:val="Betoning"/>
          <w:i w:val="0"/>
        </w:rPr>
        <w:br/>
        <w:t>Nu är ett nytt toppnamn i dressyr klar för Wold Dressage Masters vid Falsterbo Horse show 7–10 juli. Det är europabaserade amerikanskan Catherine Haddad som kommer till showen.</w:t>
      </w:r>
      <w:r>
        <w:rPr>
          <w:rStyle w:val="Betoning"/>
          <w:i w:val="0"/>
        </w:rPr>
        <w:br/>
        <w:t>– Dressyren ser ut att bli den bästa genom tiderna i Falsterbo, säger Show Director Jan-Olof Wannius.</w:t>
      </w:r>
      <w:r>
        <w:rPr>
          <w:rStyle w:val="Betoning"/>
          <w:i w:val="0"/>
        </w:rPr>
        <w:br/>
      </w:r>
      <w:r>
        <w:rPr>
          <w:rStyle w:val="Betoning"/>
          <w:i w:val="0"/>
        </w:rPr>
        <w:br/>
      </w:r>
      <w:r w:rsidRPr="003B7E05">
        <w:rPr>
          <w:rStyle w:val="Betoning"/>
          <w:i w:val="0"/>
        </w:rPr>
        <w:t>Catherine Haddad har ridit världscupfinal, massor av världscupdeltävli</w:t>
      </w:r>
      <w:r>
        <w:rPr>
          <w:rStyle w:val="Betoning"/>
          <w:i w:val="0"/>
        </w:rPr>
        <w:t>ng</w:t>
      </w:r>
      <w:r w:rsidRPr="003B7E05">
        <w:rPr>
          <w:rStyle w:val="Betoning"/>
          <w:i w:val="0"/>
        </w:rPr>
        <w:t>ar och vunnit en världscupdeltävl</w:t>
      </w:r>
      <w:r>
        <w:rPr>
          <w:rStyle w:val="Betoning"/>
          <w:i w:val="0"/>
        </w:rPr>
        <w:t>i</w:t>
      </w:r>
      <w:r w:rsidRPr="003B7E05">
        <w:rPr>
          <w:rStyle w:val="Betoning"/>
          <w:i w:val="0"/>
        </w:rPr>
        <w:t>ng. Hon är baserad i Europa och har tidigare deltagit i både Göteborgs och Stochloms världscupdressyr</w:t>
      </w:r>
      <w:r>
        <w:rPr>
          <w:rStyle w:val="Betoning"/>
          <w:i w:val="0"/>
        </w:rPr>
        <w:t>. Det är alltså en mycket kompetent ryttare som tar upp kampen med sedan tidigare klara Anky van Grunsven och de svenska stjärnorna Patrik Kittel och Tinne Vilhelmson i World Dressage Masters</w:t>
      </w:r>
      <w:r w:rsidRPr="003B7E05">
        <w:rPr>
          <w:rStyle w:val="Betoning"/>
          <w:i w:val="0"/>
        </w:rPr>
        <w:t>.</w:t>
      </w:r>
      <w:r w:rsidRPr="003B7E05">
        <w:rPr>
          <w:rStyle w:val="Betoning"/>
        </w:rPr>
        <w:br/>
      </w:r>
      <w:r w:rsidRPr="003B7E05">
        <w:rPr>
          <w:rStyle w:val="Betoning"/>
        </w:rPr>
        <w:br/>
      </w:r>
      <w:r>
        <w:rPr>
          <w:rStyle w:val="Betoning"/>
        </w:rPr>
        <w:t>Falsterbo Horse Show arrangeras i år 2–10 juli. Falsterbo Horse Show samlar varje år över 60 000 besökare, över 500 ryttare och 670 hästar. Showen är i antalet starter den största i norra Europa och delar ut cirka 6,5 miljoner kronor i prispengar. Showen är även en totalupplevelse med spänning, show, fest och trevliga människor.</w:t>
      </w:r>
      <w:r>
        <w:rPr>
          <w:i/>
        </w:rPr>
        <w:br/>
      </w:r>
      <w:r>
        <w:rPr>
          <w:rStyle w:val="Betoning"/>
        </w:rPr>
        <w:t>Falsterbo Horse Show och Hickstead i Storbritannien är de enda två tävlingarna i världen som arrangerar både laghoppningen FEI Nations Cup Top Level League med de bästa hopplagen i världen, och World Dressage Masters – världens mest prestigefyllda dressyrtävling vid sidan av internationella mästerskap.</w:t>
      </w:r>
      <w:r>
        <w:rPr>
          <w:rStyle w:val="Betoning"/>
        </w:rPr>
        <w:br/>
      </w:r>
      <w:r>
        <w:rPr>
          <w:rStyle w:val="Betoning"/>
        </w:rPr>
        <w:br/>
      </w:r>
      <w:r w:rsidRPr="000111D0">
        <w:t>För mer information kontakta:</w:t>
      </w:r>
    </w:p>
    <w:p w:rsidR="003B7E05" w:rsidRPr="000111D0" w:rsidRDefault="003B7E05" w:rsidP="003B7E05">
      <w:r w:rsidRPr="000111D0">
        <w:t>Jan Olof Wannius, Show Director +46 (0)70 83 8303</w:t>
      </w:r>
    </w:p>
    <w:p w:rsidR="003B7E05" w:rsidRPr="000111D0" w:rsidRDefault="003B7E05" w:rsidP="003B7E05">
      <w:hyperlink r:id="rId4" w:history="1">
        <w:r w:rsidRPr="000111D0">
          <w:t>wannius@falsterbohorseshow.se</w:t>
        </w:r>
      </w:hyperlink>
    </w:p>
    <w:p w:rsidR="00414CAE" w:rsidRDefault="003B7E05"/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140CA"/>
    <w:rsid w:val="000140CA"/>
    <w:rsid w:val="003B7E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05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">
    <w:name w:val="Emphasis"/>
    <w:basedOn w:val="Standardstycketypsnitt"/>
    <w:uiPriority w:val="20"/>
    <w:rsid w:val="003B7E0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wannius@falsterbohorseshow.s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2</cp:revision>
  <dcterms:created xsi:type="dcterms:W3CDTF">2011-06-17T06:30:00Z</dcterms:created>
  <dcterms:modified xsi:type="dcterms:W3CDTF">2011-06-17T06:38:00Z</dcterms:modified>
</cp:coreProperties>
</file>