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8" w:rsidRPr="007141C8" w:rsidRDefault="007141C8" w:rsidP="007141C8">
      <w:pPr>
        <w:rPr>
          <w:b/>
          <w:sz w:val="32"/>
          <w:szCs w:val="32"/>
        </w:rPr>
      </w:pPr>
      <w:r w:rsidRPr="007141C8">
        <w:rPr>
          <w:b/>
          <w:sz w:val="32"/>
          <w:szCs w:val="32"/>
        </w:rPr>
        <w:t>Om- och tillbyggnad av Eurostop i Halmstad</w:t>
      </w:r>
    </w:p>
    <w:p w:rsidR="004E6DC0" w:rsidRPr="007141C8" w:rsidRDefault="004E6DC0"/>
    <w:p w:rsidR="007141C8" w:rsidRPr="007141C8" w:rsidRDefault="007141C8" w:rsidP="007141C8">
      <w:r w:rsidRPr="007141C8">
        <w:rPr>
          <w:rFonts w:hint="eastAsia"/>
          <w:b/>
        </w:rPr>
        <w:t>EUROCOMMERCIAL PROPERTIES (ECP)</w:t>
      </w:r>
      <w:r w:rsidRPr="007141C8">
        <w:rPr>
          <w:rFonts w:hint="eastAsia"/>
        </w:rPr>
        <w:t xml:space="preserve"> </w:t>
      </w:r>
      <w:r w:rsidRPr="007141C8">
        <w:t xml:space="preserve">är en holländsk baserad fastighetsfond som äger fastigheter och köpcentra runt om i Europa. ECP etablerade sig 2001 i Sverige och äger idag 10 </w:t>
      </w:r>
      <w:proofErr w:type="spellStart"/>
      <w:r w:rsidRPr="007141C8">
        <w:t>st</w:t>
      </w:r>
      <w:proofErr w:type="spellEnd"/>
      <w:r w:rsidRPr="007141C8">
        <w:t xml:space="preserve"> köpcentra bland annat äger man Bergvik i Karlstad, Maxihuset i Karlstad, Elins Esplanad i Skövde, 421 i G</w:t>
      </w:r>
      <w:r>
        <w:t>öteborg samt Samarkand i Växjö.</w:t>
      </w:r>
    </w:p>
    <w:p w:rsidR="007141C8" w:rsidRPr="007141C8" w:rsidRDefault="007141C8" w:rsidP="007141C8">
      <w:r w:rsidRPr="007141C8">
        <w:t>Vid E6:an i Halmstad ligger Eurostop, ett köpcentra bestående av ett 30-tal butiker, caféer och restauranger – alla samlade under ett tak. Uthyrningsbar yta är ca 31 000 m</w:t>
      </w:r>
      <w:r w:rsidRPr="007141C8">
        <w:rPr>
          <w:vertAlign w:val="superscript"/>
        </w:rPr>
        <w:t>2</w:t>
      </w:r>
      <w:r w:rsidRPr="007141C8">
        <w:t xml:space="preserve">. </w:t>
      </w:r>
      <w:proofErr w:type="spellStart"/>
      <w:r w:rsidRPr="007141C8">
        <w:t>Köpcentrat</w:t>
      </w:r>
      <w:proofErr w:type="spellEnd"/>
      <w:r w:rsidRPr="007141C8">
        <w:t xml:space="preserve"> byggdes 1990 och</w:t>
      </w:r>
      <w:r>
        <w:t xml:space="preserve"> förvärvades av ECP under 2012.</w:t>
      </w:r>
    </w:p>
    <w:p w:rsidR="007141C8" w:rsidRPr="007141C8" w:rsidRDefault="007141C8" w:rsidP="007141C8">
      <w:r w:rsidRPr="007141C8">
        <w:t xml:space="preserve">Fastighetsägaren har planer på att utveckla detta köpcentra genom att bygga om och bygga till fastigheten med nya butiker samt en </w:t>
      </w:r>
      <w:proofErr w:type="spellStart"/>
      <w:r w:rsidRPr="007141C8">
        <w:t>foodcourt</w:t>
      </w:r>
      <w:proofErr w:type="spellEnd"/>
      <w:r w:rsidRPr="007141C8">
        <w:t>.</w:t>
      </w:r>
    </w:p>
    <w:p w:rsidR="007141C8" w:rsidRPr="007141C8" w:rsidRDefault="007141C8" w:rsidP="007141C8">
      <w:r w:rsidRPr="007141C8">
        <w:t>Bengt Dahlgren AB har fått uppdraget att medverka i ett så kallat Visionsskede där övergripande visioner och systemlösningar tas fram samt även medverka i den</w:t>
      </w:r>
      <w:r>
        <w:t xml:space="preserve"> kommande detaljprojekteringen.</w:t>
      </w:r>
    </w:p>
    <w:p w:rsidR="007141C8" w:rsidRPr="007141C8" w:rsidRDefault="007141C8" w:rsidP="007141C8">
      <w:r w:rsidRPr="007141C8">
        <w:t>I vårt uppdrag ingår projektering av VVS, Sprinkler, Styr, Kyla, Kalkyl samt även Energiberäkningsuppdrag.</w:t>
      </w:r>
    </w:p>
    <w:p w:rsidR="007141C8" w:rsidRPr="007141C8" w:rsidRDefault="007141C8" w:rsidP="007141C8">
      <w:r w:rsidRPr="007141C8">
        <w:t>Totalt berörs ca 25 000 m</w:t>
      </w:r>
      <w:r w:rsidRPr="007141C8">
        <w:rPr>
          <w:vertAlign w:val="superscript"/>
        </w:rPr>
        <w:t xml:space="preserve">2 </w:t>
      </w:r>
      <w:r w:rsidRPr="007141C8">
        <w:t>om-byggnad samt ca 18 000 m</w:t>
      </w:r>
      <w:r w:rsidRPr="007141C8">
        <w:rPr>
          <w:vertAlign w:val="superscript"/>
        </w:rPr>
        <w:t>2</w:t>
      </w:r>
      <w:r w:rsidRPr="007141C8">
        <w:t xml:space="preserve"> tillbyggnad.</w:t>
      </w:r>
    </w:p>
    <w:p w:rsidR="007141C8" w:rsidRPr="007141C8" w:rsidRDefault="007141C8" w:rsidP="007141C8"/>
    <w:p w:rsidR="007141C8" w:rsidRPr="007141C8" w:rsidRDefault="007141C8" w:rsidP="007141C8">
      <w:pPr>
        <w:rPr>
          <w:bCs/>
        </w:rPr>
      </w:pPr>
      <w:r w:rsidRPr="007141C8">
        <w:rPr>
          <w:b/>
        </w:rPr>
        <w:t>Författare:</w:t>
      </w:r>
      <w:r w:rsidRPr="007141C8">
        <w:t xml:space="preserve"> </w:t>
      </w:r>
      <w:r w:rsidRPr="007141C8">
        <w:rPr>
          <w:bCs/>
        </w:rPr>
        <w:t>Roger Håkansson</w:t>
      </w:r>
    </w:p>
    <w:p w:rsidR="007141C8" w:rsidRDefault="007141C8" w:rsidP="007141C8">
      <w:pPr>
        <w:rPr>
          <w:bCs/>
        </w:rPr>
      </w:pPr>
      <w:r w:rsidRPr="007141C8">
        <w:rPr>
          <w:b/>
          <w:bCs/>
        </w:rPr>
        <w:t>Illustration:</w:t>
      </w:r>
      <w:r w:rsidRPr="007141C8">
        <w:rPr>
          <w:bCs/>
        </w:rPr>
        <w:t xml:space="preserve"> Eurostop</w:t>
      </w:r>
    </w:p>
    <w:p w:rsidR="007141C8" w:rsidRDefault="007141C8" w:rsidP="007141C8">
      <w:pPr>
        <w:rPr>
          <w:bCs/>
        </w:rPr>
      </w:pPr>
    </w:p>
    <w:p w:rsidR="007141C8" w:rsidRDefault="007141C8" w:rsidP="007141C8">
      <w:pPr>
        <w:rPr>
          <w:bCs/>
        </w:rPr>
      </w:pPr>
      <w:proofErr w:type="gramStart"/>
      <w:r>
        <w:rPr>
          <w:bCs/>
        </w:rPr>
        <w:t>---</w:t>
      </w:r>
      <w:proofErr w:type="gramEnd"/>
      <w:r>
        <w:rPr>
          <w:bCs/>
        </w:rPr>
        <w:t>-------------------------------------------------------------------------------------------------------------------------------</w:t>
      </w:r>
    </w:p>
    <w:p w:rsidR="007141C8" w:rsidRDefault="007141C8" w:rsidP="007141C8">
      <w:pPr>
        <w:rPr>
          <w:bCs/>
        </w:rPr>
      </w:pPr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FAKTA</w:t>
      </w:r>
      <w:r w:rsidRPr="007141C8">
        <w:rPr>
          <w:bCs/>
          <w:sz w:val="20"/>
        </w:rPr>
        <w:t xml:space="preserve"> | EUROSTOP</w:t>
      </w:r>
    </w:p>
    <w:p w:rsidR="007141C8" w:rsidRPr="007141C8" w:rsidRDefault="007141C8" w:rsidP="007141C8">
      <w:pPr>
        <w:rPr>
          <w:bCs/>
          <w:sz w:val="20"/>
        </w:rPr>
      </w:pPr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Fastighetsägare:</w:t>
      </w:r>
      <w:r w:rsidRPr="007141C8">
        <w:rPr>
          <w:bCs/>
          <w:sz w:val="20"/>
        </w:rPr>
        <w:t xml:space="preserve"> </w:t>
      </w:r>
      <w:proofErr w:type="spellStart"/>
      <w:r w:rsidRPr="007141C8">
        <w:rPr>
          <w:bCs/>
          <w:sz w:val="20"/>
        </w:rPr>
        <w:t>Eurocommercial</w:t>
      </w:r>
      <w:proofErr w:type="spellEnd"/>
      <w:r w:rsidRPr="007141C8">
        <w:rPr>
          <w:bCs/>
          <w:sz w:val="20"/>
        </w:rPr>
        <w:t xml:space="preserve"> </w:t>
      </w:r>
      <w:proofErr w:type="spellStart"/>
      <w:r w:rsidRPr="007141C8">
        <w:rPr>
          <w:bCs/>
          <w:sz w:val="20"/>
        </w:rPr>
        <w:t>Properties</w:t>
      </w:r>
      <w:proofErr w:type="spellEnd"/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Förvaltare:</w:t>
      </w:r>
      <w:r w:rsidRPr="007141C8">
        <w:rPr>
          <w:bCs/>
          <w:sz w:val="20"/>
        </w:rPr>
        <w:t xml:space="preserve"> </w:t>
      </w:r>
      <w:proofErr w:type="spellStart"/>
      <w:r w:rsidRPr="007141C8">
        <w:rPr>
          <w:bCs/>
          <w:sz w:val="20"/>
        </w:rPr>
        <w:t>Newsec</w:t>
      </w:r>
      <w:proofErr w:type="spellEnd"/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Arkitekt:</w:t>
      </w:r>
      <w:r w:rsidRPr="007141C8">
        <w:rPr>
          <w:bCs/>
          <w:sz w:val="20"/>
        </w:rPr>
        <w:t xml:space="preserve"> </w:t>
      </w:r>
      <w:proofErr w:type="spellStart"/>
      <w:r w:rsidRPr="007141C8">
        <w:rPr>
          <w:bCs/>
          <w:sz w:val="20"/>
        </w:rPr>
        <w:t>Ågrenkunsult</w:t>
      </w:r>
      <w:proofErr w:type="spellEnd"/>
      <w:r w:rsidRPr="007141C8">
        <w:rPr>
          <w:bCs/>
          <w:sz w:val="20"/>
        </w:rPr>
        <w:t xml:space="preserve"> AB</w:t>
      </w:r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Konstruktör:</w:t>
      </w:r>
      <w:r w:rsidRPr="007141C8">
        <w:rPr>
          <w:bCs/>
          <w:sz w:val="20"/>
        </w:rPr>
        <w:t xml:space="preserve"> VBK</w:t>
      </w:r>
    </w:p>
    <w:p w:rsidR="007141C8" w:rsidRPr="007141C8" w:rsidRDefault="007141C8" w:rsidP="007141C8">
      <w:pPr>
        <w:rPr>
          <w:bCs/>
          <w:sz w:val="20"/>
        </w:rPr>
      </w:pPr>
      <w:proofErr w:type="spellStart"/>
      <w:r w:rsidRPr="007141C8">
        <w:rPr>
          <w:b/>
          <w:bCs/>
          <w:sz w:val="20"/>
        </w:rPr>
        <w:t>Elkonsult</w:t>
      </w:r>
      <w:proofErr w:type="spellEnd"/>
      <w:r w:rsidRPr="007141C8">
        <w:rPr>
          <w:b/>
          <w:bCs/>
          <w:sz w:val="20"/>
        </w:rPr>
        <w:t>:</w:t>
      </w:r>
      <w:r w:rsidRPr="007141C8">
        <w:rPr>
          <w:bCs/>
          <w:sz w:val="20"/>
        </w:rPr>
        <w:t xml:space="preserve"> BA </w:t>
      </w:r>
      <w:proofErr w:type="spellStart"/>
      <w:r w:rsidRPr="007141C8">
        <w:rPr>
          <w:bCs/>
          <w:sz w:val="20"/>
        </w:rPr>
        <w:t>EltekNik</w:t>
      </w:r>
      <w:proofErr w:type="spellEnd"/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VVS-konsult:</w:t>
      </w:r>
      <w:r w:rsidRPr="007141C8">
        <w:rPr>
          <w:bCs/>
          <w:sz w:val="20"/>
        </w:rPr>
        <w:t xml:space="preserve"> Bengt Dahlgren AB</w:t>
      </w:r>
    </w:p>
    <w:p w:rsid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Landskap:</w:t>
      </w:r>
      <w:r w:rsidRPr="007141C8">
        <w:rPr>
          <w:bCs/>
          <w:sz w:val="20"/>
        </w:rPr>
        <w:t xml:space="preserve"> ÅF</w:t>
      </w:r>
    </w:p>
    <w:p w:rsidR="007141C8" w:rsidRPr="007141C8" w:rsidRDefault="007141C8" w:rsidP="007141C8">
      <w:pPr>
        <w:rPr>
          <w:bCs/>
          <w:sz w:val="20"/>
        </w:rPr>
      </w:pPr>
      <w:r w:rsidRPr="007141C8">
        <w:rPr>
          <w:b/>
          <w:bCs/>
          <w:sz w:val="20"/>
        </w:rPr>
        <w:t>Projektledare:</w:t>
      </w:r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Ramböll</w:t>
      </w:r>
      <w:bookmarkStart w:id="0" w:name="_GoBack"/>
      <w:bookmarkEnd w:id="0"/>
      <w:proofErr w:type="spellEnd"/>
    </w:p>
    <w:sectPr w:rsidR="007141C8" w:rsidRPr="007141C8" w:rsidSect="004361B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8"/>
    <w:rsid w:val="004E6DC0"/>
    <w:rsid w:val="007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8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2014-06-30T15:23:00Z</dcterms:created>
  <dcterms:modified xsi:type="dcterms:W3CDTF">2014-06-30T15:28:00Z</dcterms:modified>
</cp:coreProperties>
</file>