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4A" w:rsidRPr="009E69C6" w:rsidRDefault="00351291">
      <w:pPr>
        <w:tabs>
          <w:tab w:val="center" w:pos="2608"/>
          <w:tab w:val="center" w:pos="3912"/>
          <w:tab w:val="center" w:pos="6827"/>
        </w:tabs>
        <w:spacing w:after="311" w:line="257" w:lineRule="auto"/>
        <w:ind w:left="-15"/>
        <w:rPr>
          <w:lang w:val="nb-NO"/>
        </w:rPr>
      </w:pPr>
      <w:r>
        <w:rPr>
          <w:rFonts w:ascii="Arial" w:eastAsia="Arial" w:hAnsi="Arial" w:cs="Arial"/>
          <w:sz w:val="20"/>
          <w:lang w:val="no"/>
        </w:rPr>
        <w:t xml:space="preserve">PRESSEMELDING </w:t>
      </w:r>
      <w:r>
        <w:rPr>
          <w:rFonts w:ascii="Arial" w:eastAsia="Arial" w:hAnsi="Arial" w:cs="Arial"/>
          <w:sz w:val="20"/>
          <w:lang w:val="no"/>
        </w:rPr>
        <w:tab/>
        <w:t xml:space="preserve"> </w:t>
      </w:r>
      <w:r>
        <w:rPr>
          <w:rFonts w:ascii="Arial" w:eastAsia="Arial" w:hAnsi="Arial" w:cs="Arial"/>
          <w:sz w:val="20"/>
          <w:lang w:val="no"/>
        </w:rPr>
        <w:tab/>
        <w:t xml:space="preserve"> </w:t>
      </w:r>
      <w:r>
        <w:rPr>
          <w:rFonts w:ascii="Arial" w:eastAsia="Arial" w:hAnsi="Arial" w:cs="Arial"/>
          <w:sz w:val="20"/>
          <w:lang w:val="no"/>
        </w:rPr>
        <w:tab/>
      </w:r>
      <w:r w:rsidR="00744971">
        <w:rPr>
          <w:rFonts w:ascii="Arial" w:eastAsia="Arial" w:hAnsi="Arial" w:cs="Arial"/>
          <w:sz w:val="20"/>
          <w:lang w:val="no"/>
        </w:rPr>
        <w:t>OSLO</w:t>
      </w:r>
      <w:r>
        <w:rPr>
          <w:rFonts w:ascii="Arial" w:eastAsia="Arial" w:hAnsi="Arial" w:cs="Arial"/>
          <w:sz w:val="20"/>
          <w:lang w:val="no"/>
        </w:rPr>
        <w:t xml:space="preserve"> </w:t>
      </w:r>
      <w:r w:rsidR="00744971">
        <w:rPr>
          <w:rFonts w:ascii="Arial" w:eastAsia="Arial" w:hAnsi="Arial" w:cs="Arial"/>
          <w:sz w:val="20"/>
          <w:lang w:val="no"/>
        </w:rPr>
        <w:t>7</w:t>
      </w:r>
      <w:r>
        <w:rPr>
          <w:rFonts w:ascii="Arial" w:eastAsia="Arial" w:hAnsi="Arial" w:cs="Arial"/>
          <w:sz w:val="20"/>
          <w:lang w:val="no"/>
        </w:rPr>
        <w:t xml:space="preserve">. SEPTEMBER 2016 </w:t>
      </w:r>
    </w:p>
    <w:p w:rsidR="000B53FD" w:rsidRDefault="000B53FD">
      <w:pPr>
        <w:spacing w:after="139" w:line="238" w:lineRule="auto"/>
        <w:rPr>
          <w:rFonts w:ascii="Arial" w:eastAsia="Arial" w:hAnsi="Arial" w:cs="Arial"/>
          <w:b/>
          <w:bCs/>
          <w:sz w:val="28"/>
          <w:lang w:val="no"/>
        </w:rPr>
      </w:pPr>
    </w:p>
    <w:p w:rsidR="000B53FD" w:rsidRDefault="000B53FD">
      <w:pPr>
        <w:spacing w:after="139" w:line="238" w:lineRule="auto"/>
        <w:rPr>
          <w:rFonts w:ascii="Arial" w:eastAsia="Arial" w:hAnsi="Arial" w:cs="Arial"/>
          <w:b/>
          <w:bCs/>
          <w:sz w:val="28"/>
          <w:lang w:val="no"/>
        </w:rPr>
      </w:pPr>
    </w:p>
    <w:p w:rsidR="008D124A" w:rsidRPr="009E69C6" w:rsidRDefault="00351291">
      <w:pPr>
        <w:spacing w:after="139" w:line="238" w:lineRule="auto"/>
        <w:rPr>
          <w:lang w:val="nb-NO"/>
        </w:rPr>
      </w:pPr>
      <w:r>
        <w:rPr>
          <w:rFonts w:ascii="Arial" w:eastAsia="Arial" w:hAnsi="Arial" w:cs="Arial"/>
          <w:b/>
          <w:bCs/>
          <w:sz w:val="28"/>
          <w:lang w:val="no"/>
        </w:rPr>
        <w:t>KappAhl lanserer kommunikasjonskonseptet «</w:t>
      </w:r>
      <w:proofErr w:type="spellStart"/>
      <w:r>
        <w:rPr>
          <w:rFonts w:ascii="Arial" w:eastAsia="Arial" w:hAnsi="Arial" w:cs="Arial"/>
          <w:b/>
          <w:bCs/>
          <w:sz w:val="28"/>
          <w:lang w:val="no"/>
        </w:rPr>
        <w:t>Feel</w:t>
      </w:r>
      <w:proofErr w:type="spellEnd"/>
      <w:r>
        <w:rPr>
          <w:rFonts w:ascii="Arial" w:eastAsia="Arial" w:hAnsi="Arial" w:cs="Arial"/>
          <w:b/>
          <w:bCs/>
          <w:sz w:val="28"/>
          <w:lang w:val="no"/>
        </w:rPr>
        <w:t xml:space="preserve">» med supermodellen Paulina </w:t>
      </w:r>
      <w:proofErr w:type="spellStart"/>
      <w:r>
        <w:rPr>
          <w:rFonts w:ascii="Arial" w:eastAsia="Arial" w:hAnsi="Arial" w:cs="Arial"/>
          <w:b/>
          <w:bCs/>
          <w:sz w:val="28"/>
          <w:lang w:val="no"/>
        </w:rPr>
        <w:t>Porizkova</w:t>
      </w:r>
      <w:proofErr w:type="spellEnd"/>
      <w:r>
        <w:rPr>
          <w:rFonts w:ascii="Arial" w:eastAsia="Arial" w:hAnsi="Arial" w:cs="Arial"/>
          <w:b/>
          <w:bCs/>
          <w:sz w:val="28"/>
          <w:lang w:val="no"/>
        </w:rPr>
        <w:t xml:space="preserve">  </w:t>
      </w:r>
    </w:p>
    <w:p w:rsidR="008D124A" w:rsidRPr="00C11208" w:rsidRDefault="00351291">
      <w:pPr>
        <w:spacing w:after="206" w:line="256" w:lineRule="auto"/>
        <w:ind w:left="-5" w:hanging="10"/>
        <w:rPr>
          <w:sz w:val="24"/>
          <w:lang w:val="nb-NO"/>
        </w:rPr>
      </w:pPr>
      <w:r w:rsidRPr="00C11208">
        <w:rPr>
          <w:rFonts w:ascii="Arial" w:eastAsia="Arial" w:hAnsi="Arial" w:cs="Arial"/>
          <w:b/>
          <w:bCs/>
          <w:lang w:val="no"/>
        </w:rPr>
        <w:t>«</w:t>
      </w:r>
      <w:proofErr w:type="spellStart"/>
      <w:r w:rsidRPr="00C11208">
        <w:rPr>
          <w:rFonts w:ascii="Arial" w:eastAsia="Arial" w:hAnsi="Arial" w:cs="Arial"/>
          <w:b/>
          <w:bCs/>
          <w:lang w:val="no"/>
        </w:rPr>
        <w:t>Feel</w:t>
      </w:r>
      <w:proofErr w:type="spellEnd"/>
      <w:r w:rsidRPr="00C11208">
        <w:rPr>
          <w:rFonts w:ascii="Arial" w:eastAsia="Arial" w:hAnsi="Arial" w:cs="Arial"/>
          <w:b/>
          <w:bCs/>
          <w:lang w:val="no"/>
        </w:rPr>
        <w:t xml:space="preserve">» er navnet på KappAhls nye kommunikasjonskonsept som frontes av den tidligere supermodellen Paulina </w:t>
      </w:r>
      <w:proofErr w:type="spellStart"/>
      <w:r w:rsidRPr="00C11208">
        <w:rPr>
          <w:rFonts w:ascii="Arial" w:eastAsia="Arial" w:hAnsi="Arial" w:cs="Arial"/>
          <w:b/>
          <w:bCs/>
          <w:lang w:val="no"/>
        </w:rPr>
        <w:t>Porizkova</w:t>
      </w:r>
      <w:proofErr w:type="spellEnd"/>
      <w:r w:rsidRPr="00C11208">
        <w:rPr>
          <w:rFonts w:ascii="Arial" w:eastAsia="Arial" w:hAnsi="Arial" w:cs="Arial"/>
          <w:b/>
          <w:bCs/>
          <w:lang w:val="no"/>
        </w:rPr>
        <w:t xml:space="preserve">. Kommunikasjonskonseptet dreier seg om at mote skal gi styrke, men at plaggene først og fremst skal føles bra. </w:t>
      </w:r>
    </w:p>
    <w:p w:rsidR="008D124A" w:rsidRPr="00C11208" w:rsidRDefault="00351291" w:rsidP="00C11208">
      <w:pPr>
        <w:spacing w:after="1" w:line="257" w:lineRule="auto"/>
        <w:ind w:left="-5" w:right="200" w:hanging="10"/>
        <w:jc w:val="both"/>
        <w:rPr>
          <w:sz w:val="24"/>
          <w:lang w:val="nb-NO"/>
        </w:rPr>
      </w:pPr>
      <w:r w:rsidRPr="00C11208">
        <w:rPr>
          <w:rFonts w:ascii="Arial" w:eastAsia="Arial" w:hAnsi="Arial" w:cs="Arial"/>
          <w:lang w:val="no"/>
        </w:rPr>
        <w:t xml:space="preserve">Paulina </w:t>
      </w:r>
      <w:proofErr w:type="spellStart"/>
      <w:r w:rsidRPr="00C11208">
        <w:rPr>
          <w:rFonts w:ascii="Arial" w:eastAsia="Arial" w:hAnsi="Arial" w:cs="Arial"/>
          <w:lang w:val="no"/>
        </w:rPr>
        <w:t>Porizkova</w:t>
      </w:r>
      <w:proofErr w:type="spellEnd"/>
      <w:r w:rsidRPr="00C11208">
        <w:rPr>
          <w:rFonts w:ascii="Arial" w:eastAsia="Arial" w:hAnsi="Arial" w:cs="Arial"/>
          <w:lang w:val="no"/>
        </w:rPr>
        <w:t xml:space="preserve"> vokste opp i Lund og var 15 år gammel da hun ble oppdaget som modell. Karrieren startet i Paris på begynnelsen av 80-tallet, og siden da har hun vært på forsiden til så å si alle store motemagasiner. I 1988 nådde modellkarrieren nye høyder da hun underskrev datidens største modellkontrakt. I høst får vi se henne i KappAhls nye «</w:t>
      </w:r>
      <w:proofErr w:type="spellStart"/>
      <w:r w:rsidRPr="00C11208">
        <w:rPr>
          <w:rFonts w:ascii="Arial" w:eastAsia="Arial" w:hAnsi="Arial" w:cs="Arial"/>
          <w:lang w:val="no"/>
        </w:rPr>
        <w:t>Feel</w:t>
      </w:r>
      <w:proofErr w:type="spellEnd"/>
      <w:r w:rsidRPr="00C11208">
        <w:rPr>
          <w:rFonts w:ascii="Arial" w:eastAsia="Arial" w:hAnsi="Arial" w:cs="Arial"/>
          <w:lang w:val="no"/>
        </w:rPr>
        <w:t xml:space="preserve">»-konsept. </w:t>
      </w:r>
    </w:p>
    <w:p w:rsidR="008D124A" w:rsidRPr="00C11208" w:rsidRDefault="00351291" w:rsidP="00C11208">
      <w:pPr>
        <w:spacing w:after="0"/>
        <w:jc w:val="both"/>
        <w:rPr>
          <w:sz w:val="24"/>
          <w:lang w:val="nb-NO"/>
        </w:rPr>
      </w:pPr>
      <w:r w:rsidRPr="00C11208">
        <w:rPr>
          <w:rFonts w:ascii="Arial" w:eastAsia="Arial" w:hAnsi="Arial" w:cs="Arial"/>
          <w:lang w:val="no"/>
        </w:rPr>
        <w:t xml:space="preserve"> </w:t>
      </w:r>
    </w:p>
    <w:p w:rsidR="008D124A" w:rsidRPr="00C11208" w:rsidRDefault="00351291" w:rsidP="00C11208">
      <w:pPr>
        <w:spacing w:after="0" w:line="255" w:lineRule="auto"/>
        <w:ind w:left="137" w:right="134" w:hanging="152"/>
        <w:jc w:val="both"/>
        <w:rPr>
          <w:sz w:val="24"/>
          <w:lang w:val="nb-NO"/>
        </w:rPr>
      </w:pPr>
      <w:r w:rsidRPr="00C11208">
        <w:rPr>
          <w:rFonts w:ascii="Arial" w:eastAsia="Arial" w:hAnsi="Arial" w:cs="Arial"/>
          <w:lang w:val="no"/>
        </w:rPr>
        <w:t xml:space="preserve">- </w:t>
      </w:r>
      <w:r w:rsidRPr="00C11208">
        <w:rPr>
          <w:rFonts w:ascii="Arial" w:eastAsia="Arial" w:hAnsi="Arial" w:cs="Arial"/>
          <w:i/>
          <w:iCs/>
          <w:lang w:val="no"/>
        </w:rPr>
        <w:t>«</w:t>
      </w:r>
      <w:proofErr w:type="spellStart"/>
      <w:r w:rsidRPr="00C11208">
        <w:rPr>
          <w:rFonts w:ascii="Arial" w:eastAsia="Arial" w:hAnsi="Arial" w:cs="Arial"/>
          <w:i/>
          <w:iCs/>
          <w:lang w:val="no"/>
        </w:rPr>
        <w:t>Feel</w:t>
      </w:r>
      <w:proofErr w:type="spellEnd"/>
      <w:r w:rsidRPr="00C11208">
        <w:rPr>
          <w:rFonts w:ascii="Arial" w:eastAsia="Arial" w:hAnsi="Arial" w:cs="Arial"/>
          <w:i/>
          <w:iCs/>
          <w:lang w:val="no"/>
        </w:rPr>
        <w:t>»-konseptet er startskuddet for et langsiktig arbeid hvor vi skal posisjonere KappAhl og skape en økt tydelighet og relevans mot målgruppen vår.</w:t>
      </w:r>
      <w:r w:rsidRPr="00C11208">
        <w:rPr>
          <w:rFonts w:ascii="Arial" w:eastAsia="Arial" w:hAnsi="Arial" w:cs="Arial"/>
          <w:lang w:val="no"/>
        </w:rPr>
        <w:t xml:space="preserve"> </w:t>
      </w:r>
      <w:r w:rsidRPr="00C11208">
        <w:rPr>
          <w:rFonts w:ascii="Arial" w:eastAsia="Arial" w:hAnsi="Arial" w:cs="Arial"/>
          <w:i/>
          <w:iCs/>
          <w:lang w:val="no"/>
        </w:rPr>
        <w:t>Det er ekstra gøy å få lansere «</w:t>
      </w:r>
      <w:proofErr w:type="spellStart"/>
      <w:r w:rsidRPr="00C11208">
        <w:rPr>
          <w:rFonts w:ascii="Arial" w:eastAsia="Arial" w:hAnsi="Arial" w:cs="Arial"/>
          <w:i/>
          <w:iCs/>
          <w:lang w:val="no"/>
        </w:rPr>
        <w:t>Feel</w:t>
      </w:r>
      <w:proofErr w:type="spellEnd"/>
      <w:r w:rsidRPr="00C11208">
        <w:rPr>
          <w:rFonts w:ascii="Arial" w:eastAsia="Arial" w:hAnsi="Arial" w:cs="Arial"/>
          <w:i/>
          <w:iCs/>
          <w:lang w:val="no"/>
        </w:rPr>
        <w:t xml:space="preserve">» sammen med Paulina </w:t>
      </w:r>
      <w:proofErr w:type="spellStart"/>
      <w:r w:rsidRPr="00C11208">
        <w:rPr>
          <w:rFonts w:ascii="Arial" w:eastAsia="Arial" w:hAnsi="Arial" w:cs="Arial"/>
          <w:i/>
          <w:iCs/>
          <w:lang w:val="no"/>
        </w:rPr>
        <w:t>Porizkova</w:t>
      </w:r>
      <w:proofErr w:type="spellEnd"/>
      <w:r w:rsidRPr="00C11208">
        <w:rPr>
          <w:rFonts w:ascii="Arial" w:eastAsia="Arial" w:hAnsi="Arial" w:cs="Arial"/>
          <w:i/>
          <w:iCs/>
          <w:lang w:val="no"/>
        </w:rPr>
        <w:t>, en sterk og naturlig skjønnhet som er en god metafor for følelsen vi vil formidle.</w:t>
      </w:r>
      <w:r w:rsidRPr="00C11208">
        <w:rPr>
          <w:rFonts w:ascii="Arial" w:eastAsia="Arial" w:hAnsi="Arial" w:cs="Arial"/>
          <w:i/>
          <w:iCs/>
          <w:color w:val="FF0000"/>
          <w:lang w:val="no"/>
        </w:rPr>
        <w:t xml:space="preserve"> </w:t>
      </w:r>
    </w:p>
    <w:p w:rsidR="008D124A" w:rsidRPr="00C11208" w:rsidRDefault="00351291" w:rsidP="00C11208">
      <w:pPr>
        <w:spacing w:after="0"/>
        <w:ind w:left="142"/>
        <w:jc w:val="both"/>
        <w:rPr>
          <w:sz w:val="24"/>
          <w:lang w:val="nb-NO"/>
        </w:rPr>
      </w:pPr>
      <w:r w:rsidRPr="00C11208">
        <w:rPr>
          <w:rFonts w:ascii="Arial" w:eastAsia="Arial" w:hAnsi="Arial" w:cs="Arial"/>
          <w:i/>
          <w:iCs/>
          <w:lang w:val="no"/>
        </w:rPr>
        <w:t xml:space="preserve"> </w:t>
      </w:r>
    </w:p>
    <w:p w:rsidR="008D124A" w:rsidRPr="00C11208" w:rsidRDefault="00351291" w:rsidP="00C11208">
      <w:pPr>
        <w:spacing w:after="1" w:line="256" w:lineRule="auto"/>
        <w:ind w:left="-5" w:hanging="10"/>
        <w:jc w:val="both"/>
        <w:rPr>
          <w:sz w:val="24"/>
          <w:lang w:val="nb-NO"/>
        </w:rPr>
      </w:pPr>
      <w:r w:rsidRPr="00C11208">
        <w:rPr>
          <w:rFonts w:ascii="Arial" w:eastAsia="Arial" w:hAnsi="Arial" w:cs="Arial"/>
          <w:b/>
          <w:bCs/>
          <w:lang w:val="no"/>
        </w:rPr>
        <w:t xml:space="preserve">Kampanjen </w:t>
      </w:r>
    </w:p>
    <w:p w:rsidR="008D124A" w:rsidRPr="00C11208" w:rsidRDefault="00351291" w:rsidP="00C11208">
      <w:pPr>
        <w:spacing w:after="1" w:line="257" w:lineRule="auto"/>
        <w:ind w:left="-5" w:right="200" w:hanging="10"/>
        <w:jc w:val="both"/>
        <w:rPr>
          <w:sz w:val="24"/>
          <w:lang w:val="nb-NO"/>
        </w:rPr>
      </w:pPr>
      <w:r w:rsidRPr="00C11208">
        <w:rPr>
          <w:rFonts w:ascii="Arial" w:eastAsia="Arial" w:hAnsi="Arial" w:cs="Arial"/>
          <w:lang w:val="no"/>
        </w:rPr>
        <w:t>Med «</w:t>
      </w:r>
      <w:proofErr w:type="spellStart"/>
      <w:r w:rsidRPr="00C11208">
        <w:rPr>
          <w:rFonts w:ascii="Arial" w:eastAsia="Arial" w:hAnsi="Arial" w:cs="Arial"/>
          <w:lang w:val="no"/>
        </w:rPr>
        <w:t>Feel</w:t>
      </w:r>
      <w:proofErr w:type="spellEnd"/>
      <w:r w:rsidRPr="00C11208">
        <w:rPr>
          <w:rFonts w:ascii="Arial" w:eastAsia="Arial" w:hAnsi="Arial" w:cs="Arial"/>
          <w:lang w:val="no"/>
        </w:rPr>
        <w:t xml:space="preserve">»-konseptet presenterer KappAhl plagg som er designet med den virkelige kvinnen i fokus, plagg som skal fremheve hver enkelt kvinnes beste sider. Mote skal gi styrke og stil, og være tilgjengelig uansett størrelse og form. Det er på tide å forandre dagens </w:t>
      </w:r>
      <w:proofErr w:type="spellStart"/>
      <w:r w:rsidRPr="00C11208">
        <w:rPr>
          <w:rFonts w:ascii="Arial" w:eastAsia="Arial" w:hAnsi="Arial" w:cs="Arial"/>
          <w:lang w:val="no"/>
        </w:rPr>
        <w:t>motesyn</w:t>
      </w:r>
      <w:proofErr w:type="spellEnd"/>
      <w:r w:rsidRPr="00C11208">
        <w:rPr>
          <w:rFonts w:ascii="Arial" w:eastAsia="Arial" w:hAnsi="Arial" w:cs="Arial"/>
          <w:lang w:val="no"/>
        </w:rPr>
        <w:t xml:space="preserve"> og jobbe for en bærekraftig mote i fremtiden. </w:t>
      </w:r>
    </w:p>
    <w:p w:rsidR="008D124A" w:rsidRPr="00C11208" w:rsidRDefault="00351291" w:rsidP="00C11208">
      <w:pPr>
        <w:spacing w:after="0"/>
        <w:jc w:val="both"/>
        <w:rPr>
          <w:sz w:val="24"/>
          <w:lang w:val="nb-NO"/>
        </w:rPr>
      </w:pPr>
      <w:r w:rsidRPr="00C11208">
        <w:rPr>
          <w:rFonts w:ascii="Arial" w:eastAsia="Arial" w:hAnsi="Arial" w:cs="Arial"/>
          <w:i/>
          <w:iCs/>
          <w:lang w:val="no"/>
        </w:rPr>
        <w:t xml:space="preserve"> </w:t>
      </w:r>
    </w:p>
    <w:p w:rsidR="008D124A" w:rsidRPr="00C11208" w:rsidRDefault="00351291" w:rsidP="00C11208">
      <w:pPr>
        <w:spacing w:after="1" w:line="257" w:lineRule="auto"/>
        <w:ind w:left="-5" w:right="200" w:hanging="10"/>
        <w:jc w:val="both"/>
        <w:rPr>
          <w:sz w:val="24"/>
          <w:lang w:val="nb-NO"/>
        </w:rPr>
      </w:pPr>
      <w:r w:rsidRPr="00C11208">
        <w:rPr>
          <w:rFonts w:ascii="Arial" w:eastAsia="Arial" w:hAnsi="Arial" w:cs="Arial"/>
          <w:lang w:val="no"/>
        </w:rPr>
        <w:t>I forbindelse med lanseringen av «</w:t>
      </w:r>
      <w:proofErr w:type="spellStart"/>
      <w:r w:rsidRPr="00C11208">
        <w:rPr>
          <w:rFonts w:ascii="Arial" w:eastAsia="Arial" w:hAnsi="Arial" w:cs="Arial"/>
          <w:lang w:val="no"/>
        </w:rPr>
        <w:t>Feel</w:t>
      </w:r>
      <w:proofErr w:type="spellEnd"/>
      <w:r w:rsidRPr="00C11208">
        <w:rPr>
          <w:rFonts w:ascii="Arial" w:eastAsia="Arial" w:hAnsi="Arial" w:cs="Arial"/>
          <w:lang w:val="no"/>
        </w:rPr>
        <w:t xml:space="preserve">» presenteres buksekolleksjonen </w:t>
      </w:r>
      <w:proofErr w:type="spellStart"/>
      <w:r w:rsidRPr="00C11208">
        <w:rPr>
          <w:rFonts w:ascii="Arial" w:eastAsia="Arial" w:hAnsi="Arial" w:cs="Arial"/>
          <w:i/>
          <w:iCs/>
          <w:lang w:val="no"/>
        </w:rPr>
        <w:t>Always</w:t>
      </w:r>
      <w:proofErr w:type="spellEnd"/>
      <w:r w:rsidRPr="00C11208">
        <w:rPr>
          <w:rFonts w:ascii="Arial" w:eastAsia="Arial" w:hAnsi="Arial" w:cs="Arial"/>
          <w:i/>
          <w:iCs/>
          <w:lang w:val="no"/>
        </w:rPr>
        <w:t xml:space="preserve"> black</w:t>
      </w:r>
      <w:r w:rsidRPr="00C11208">
        <w:rPr>
          <w:rFonts w:ascii="Arial" w:eastAsia="Arial" w:hAnsi="Arial" w:cs="Arial"/>
          <w:lang w:val="no"/>
        </w:rPr>
        <w:t xml:space="preserve"> – en buksekolleksjon som består av seks svarte bukser i ulike modeller som passer til alle anledninger. Fremfor alt passer de perfekt til årets nøkkelplagg, pologenseren, som nå kommer i flere nye fargekombinasjoner og beholder fargen i vask – et must i alle høstgarderober. </w:t>
      </w:r>
    </w:p>
    <w:p w:rsidR="008D124A" w:rsidRPr="00C11208" w:rsidRDefault="00351291" w:rsidP="00C11208">
      <w:pPr>
        <w:spacing w:after="0"/>
        <w:jc w:val="both"/>
        <w:rPr>
          <w:sz w:val="24"/>
          <w:lang w:val="nb-NO"/>
        </w:rPr>
      </w:pPr>
      <w:r w:rsidRPr="00C11208">
        <w:rPr>
          <w:rFonts w:ascii="Arial" w:eastAsia="Arial" w:hAnsi="Arial" w:cs="Arial"/>
          <w:lang w:val="no"/>
        </w:rPr>
        <w:t xml:space="preserve"> </w:t>
      </w:r>
    </w:p>
    <w:p w:rsidR="008D124A" w:rsidRPr="00C11208" w:rsidRDefault="00351291" w:rsidP="00C11208">
      <w:pPr>
        <w:spacing w:after="0" w:line="255" w:lineRule="auto"/>
        <w:ind w:left="137" w:right="134" w:hanging="152"/>
        <w:jc w:val="both"/>
        <w:rPr>
          <w:sz w:val="24"/>
          <w:lang w:val="nb-NO"/>
        </w:rPr>
      </w:pPr>
      <w:r w:rsidRPr="00C11208">
        <w:rPr>
          <w:rFonts w:ascii="Arial" w:hAnsi="Arial"/>
          <w:lang w:val="no"/>
        </w:rPr>
        <w:t xml:space="preserve">- </w:t>
      </w:r>
      <w:r w:rsidRPr="00C11208">
        <w:rPr>
          <w:rFonts w:ascii="Arial" w:hAnsi="Arial"/>
          <w:i/>
          <w:iCs/>
          <w:lang w:val="no"/>
        </w:rPr>
        <w:t>Jeg liker alle de svarte buksene som jeg har på meg i kampanjen!</w:t>
      </w:r>
      <w:r w:rsidRPr="00C11208">
        <w:rPr>
          <w:rFonts w:ascii="Arial" w:hAnsi="Arial"/>
          <w:lang w:val="no"/>
        </w:rPr>
        <w:t xml:space="preserve"> </w:t>
      </w:r>
      <w:r w:rsidRPr="00C11208">
        <w:rPr>
          <w:rFonts w:ascii="Arial" w:hAnsi="Arial"/>
          <w:i/>
          <w:iCs/>
          <w:lang w:val="no"/>
        </w:rPr>
        <w:t>Jeg tok tre par med meg hjem, men skulle ønske at jeg tok alle sammen. De har perfekt passform og er kjempebehagelige. Særlig «</w:t>
      </w:r>
      <w:proofErr w:type="spellStart"/>
      <w:r w:rsidRPr="00C11208">
        <w:rPr>
          <w:rFonts w:ascii="Arial" w:hAnsi="Arial"/>
          <w:i/>
          <w:iCs/>
          <w:lang w:val="no"/>
        </w:rPr>
        <w:t>the</w:t>
      </w:r>
      <w:proofErr w:type="spellEnd"/>
      <w:r w:rsidRPr="00C11208">
        <w:rPr>
          <w:rFonts w:ascii="Arial" w:hAnsi="Arial"/>
          <w:i/>
          <w:iCs/>
          <w:lang w:val="no"/>
        </w:rPr>
        <w:t xml:space="preserve"> </w:t>
      </w:r>
      <w:proofErr w:type="spellStart"/>
      <w:r w:rsidRPr="00C11208">
        <w:rPr>
          <w:rFonts w:ascii="Arial" w:hAnsi="Arial"/>
          <w:i/>
          <w:iCs/>
          <w:lang w:val="no"/>
        </w:rPr>
        <w:t>relaxed</w:t>
      </w:r>
      <w:proofErr w:type="spellEnd"/>
      <w:r w:rsidRPr="00C11208">
        <w:rPr>
          <w:rFonts w:ascii="Arial" w:hAnsi="Arial"/>
          <w:i/>
          <w:iCs/>
          <w:lang w:val="no"/>
        </w:rPr>
        <w:t xml:space="preserve"> </w:t>
      </w:r>
      <w:proofErr w:type="spellStart"/>
      <w:r w:rsidRPr="00C11208">
        <w:rPr>
          <w:rFonts w:ascii="Arial" w:hAnsi="Arial"/>
          <w:i/>
          <w:iCs/>
          <w:lang w:val="no"/>
        </w:rPr>
        <w:t>boyfriend</w:t>
      </w:r>
      <w:proofErr w:type="spellEnd"/>
      <w:r w:rsidRPr="00C11208">
        <w:rPr>
          <w:rFonts w:ascii="Arial" w:hAnsi="Arial"/>
          <w:i/>
          <w:iCs/>
          <w:lang w:val="no"/>
        </w:rPr>
        <w:t xml:space="preserve"> pants», som føles både kul og komfortabel. I tillegg elsket jeg den rosa pologenseren</w:t>
      </w:r>
      <w:r w:rsidRPr="00C11208">
        <w:rPr>
          <w:rFonts w:ascii="Arial" w:hAnsi="Arial"/>
          <w:lang w:val="no"/>
        </w:rPr>
        <w:t xml:space="preserve">, sier Paulina. </w:t>
      </w:r>
    </w:p>
    <w:p w:rsidR="008D124A" w:rsidRDefault="00351291">
      <w:pPr>
        <w:spacing w:after="0"/>
        <w:rPr>
          <w:rFonts w:ascii="Arial" w:eastAsia="Arial" w:hAnsi="Arial" w:cs="Arial"/>
          <w:b/>
          <w:bCs/>
          <w:lang w:val="no"/>
        </w:rPr>
      </w:pPr>
      <w:r w:rsidRPr="00C11208">
        <w:rPr>
          <w:rFonts w:ascii="Arial" w:eastAsia="Arial" w:hAnsi="Arial" w:cs="Arial"/>
          <w:b/>
          <w:bCs/>
          <w:lang w:val="no"/>
        </w:rPr>
        <w:t xml:space="preserve"> </w:t>
      </w:r>
    </w:p>
    <w:p w:rsidR="00850EB8" w:rsidRDefault="00850EB8">
      <w:pPr>
        <w:spacing w:after="0"/>
        <w:rPr>
          <w:rFonts w:ascii="Arial" w:eastAsia="Arial" w:hAnsi="Arial" w:cs="Arial"/>
          <w:b/>
          <w:bCs/>
          <w:lang w:val="no"/>
        </w:rPr>
      </w:pPr>
    </w:p>
    <w:p w:rsidR="00850EB8" w:rsidRPr="00C11208" w:rsidRDefault="00850EB8">
      <w:pPr>
        <w:spacing w:after="0"/>
        <w:rPr>
          <w:sz w:val="24"/>
          <w:lang w:val="nb-NO"/>
        </w:rPr>
      </w:pPr>
      <w:bookmarkStart w:id="0" w:name="_GoBack"/>
      <w:bookmarkEnd w:id="0"/>
    </w:p>
    <w:p w:rsidR="008D124A" w:rsidRPr="00C11208" w:rsidRDefault="00351291">
      <w:pPr>
        <w:spacing w:after="0"/>
        <w:rPr>
          <w:sz w:val="24"/>
          <w:lang w:val="nb-NO"/>
        </w:rPr>
      </w:pPr>
      <w:r w:rsidRPr="00C11208">
        <w:rPr>
          <w:rFonts w:ascii="Arial" w:eastAsia="Arial" w:hAnsi="Arial" w:cs="Arial"/>
          <w:b/>
          <w:bCs/>
          <w:lang w:val="no"/>
        </w:rPr>
        <w:t xml:space="preserve"> </w:t>
      </w:r>
    </w:p>
    <w:p w:rsidR="008D124A" w:rsidRPr="00C11208" w:rsidRDefault="00351291">
      <w:pPr>
        <w:spacing w:after="1" w:line="256" w:lineRule="auto"/>
        <w:ind w:left="-5" w:hanging="10"/>
        <w:rPr>
          <w:sz w:val="24"/>
          <w:lang w:val="nb-NO"/>
        </w:rPr>
      </w:pPr>
      <w:r w:rsidRPr="00C11208">
        <w:rPr>
          <w:rFonts w:ascii="Arial" w:eastAsia="Arial" w:hAnsi="Arial" w:cs="Arial"/>
          <w:b/>
          <w:bCs/>
          <w:lang w:val="no"/>
        </w:rPr>
        <w:t>«</w:t>
      </w:r>
      <w:proofErr w:type="spellStart"/>
      <w:r w:rsidRPr="00C11208">
        <w:rPr>
          <w:rFonts w:ascii="Arial" w:eastAsia="Arial" w:hAnsi="Arial" w:cs="Arial"/>
          <w:b/>
          <w:bCs/>
          <w:lang w:val="no"/>
        </w:rPr>
        <w:t>Feel</w:t>
      </w:r>
      <w:proofErr w:type="spellEnd"/>
      <w:r w:rsidRPr="00C11208">
        <w:rPr>
          <w:rFonts w:ascii="Arial" w:eastAsia="Arial" w:hAnsi="Arial" w:cs="Arial"/>
          <w:b/>
          <w:bCs/>
          <w:lang w:val="no"/>
        </w:rPr>
        <w:t xml:space="preserve">»-konseptet og kolleksjonen </w:t>
      </w:r>
      <w:proofErr w:type="spellStart"/>
      <w:r w:rsidRPr="00C11208">
        <w:rPr>
          <w:rFonts w:ascii="Arial" w:eastAsia="Arial" w:hAnsi="Arial" w:cs="Arial"/>
          <w:b/>
          <w:bCs/>
          <w:i/>
          <w:iCs/>
          <w:lang w:val="no"/>
        </w:rPr>
        <w:t>Always</w:t>
      </w:r>
      <w:proofErr w:type="spellEnd"/>
      <w:r w:rsidRPr="00C11208">
        <w:rPr>
          <w:rFonts w:ascii="Arial" w:eastAsia="Arial" w:hAnsi="Arial" w:cs="Arial"/>
          <w:b/>
          <w:bCs/>
          <w:i/>
          <w:iCs/>
          <w:lang w:val="no"/>
        </w:rPr>
        <w:t xml:space="preserve"> black</w:t>
      </w:r>
      <w:r w:rsidRPr="00C11208">
        <w:rPr>
          <w:rFonts w:ascii="Arial" w:eastAsia="Arial" w:hAnsi="Arial" w:cs="Arial"/>
          <w:b/>
          <w:bCs/>
          <w:lang w:val="no"/>
        </w:rPr>
        <w:t xml:space="preserve"> finner du i butikkene fra og med uke 38, når kampanjen starter.</w:t>
      </w:r>
      <w:r w:rsidRPr="00C11208">
        <w:rPr>
          <w:rFonts w:ascii="Arial" w:eastAsia="Arial" w:hAnsi="Arial" w:cs="Arial"/>
          <w:lang w:val="no"/>
        </w:rPr>
        <w:t xml:space="preserve">  </w:t>
      </w:r>
    </w:p>
    <w:p w:rsidR="008D124A" w:rsidRPr="00C11208" w:rsidRDefault="00351291">
      <w:pPr>
        <w:spacing w:after="1" w:line="257" w:lineRule="auto"/>
        <w:ind w:left="-5" w:right="200" w:hanging="10"/>
        <w:rPr>
          <w:sz w:val="24"/>
          <w:lang w:val="nb-NO"/>
        </w:rPr>
      </w:pPr>
      <w:r w:rsidRPr="00C11208">
        <w:rPr>
          <w:rFonts w:ascii="Arial" w:eastAsia="Arial" w:hAnsi="Arial" w:cs="Arial"/>
          <w:lang w:val="no"/>
        </w:rPr>
        <w:t xml:space="preserve">Kampanjebildene er tatt i New York av Hasse Nielsen, og stylingen er gjort av Lisa </w:t>
      </w:r>
      <w:proofErr w:type="spellStart"/>
      <w:r w:rsidRPr="00C11208">
        <w:rPr>
          <w:rFonts w:ascii="Arial" w:eastAsia="Arial" w:hAnsi="Arial" w:cs="Arial"/>
          <w:lang w:val="no"/>
        </w:rPr>
        <w:t>Lindqwister</w:t>
      </w:r>
      <w:proofErr w:type="spellEnd"/>
      <w:r w:rsidRPr="00C11208">
        <w:rPr>
          <w:rFonts w:ascii="Arial" w:eastAsia="Arial" w:hAnsi="Arial" w:cs="Arial"/>
          <w:lang w:val="no"/>
        </w:rPr>
        <w:t xml:space="preserve">. </w:t>
      </w:r>
    </w:p>
    <w:p w:rsidR="008D124A" w:rsidRPr="00C11208" w:rsidRDefault="00351291">
      <w:pPr>
        <w:spacing w:after="0"/>
        <w:rPr>
          <w:sz w:val="24"/>
          <w:lang w:val="nb-NO"/>
        </w:rPr>
      </w:pPr>
      <w:r w:rsidRPr="00C11208">
        <w:rPr>
          <w:rFonts w:ascii="Arial" w:eastAsia="Arial" w:hAnsi="Arial" w:cs="Arial"/>
          <w:lang w:val="no"/>
        </w:rPr>
        <w:t xml:space="preserve"> </w:t>
      </w:r>
    </w:p>
    <w:p w:rsidR="008D124A" w:rsidRPr="00C11208" w:rsidRDefault="00351291">
      <w:pPr>
        <w:spacing w:after="192" w:line="257" w:lineRule="auto"/>
        <w:ind w:left="-5" w:right="200" w:hanging="10"/>
        <w:rPr>
          <w:sz w:val="24"/>
          <w:lang w:val="nb-NO"/>
        </w:rPr>
      </w:pPr>
      <w:r w:rsidRPr="00C11208">
        <w:rPr>
          <w:rFonts w:ascii="Arial" w:eastAsia="Arial" w:hAnsi="Arial" w:cs="Arial"/>
          <w:lang w:val="no"/>
        </w:rPr>
        <w:t xml:space="preserve">Kampanjens offisielle </w:t>
      </w:r>
      <w:proofErr w:type="spellStart"/>
      <w:r w:rsidRPr="00C11208">
        <w:rPr>
          <w:rFonts w:ascii="Arial" w:eastAsia="Arial" w:hAnsi="Arial" w:cs="Arial"/>
          <w:lang w:val="no"/>
        </w:rPr>
        <w:t>hashtag</w:t>
      </w:r>
      <w:proofErr w:type="spellEnd"/>
      <w:r w:rsidRPr="00C11208">
        <w:rPr>
          <w:rFonts w:ascii="Arial" w:eastAsia="Arial" w:hAnsi="Arial" w:cs="Arial"/>
          <w:lang w:val="no"/>
        </w:rPr>
        <w:t xml:space="preserve"> er: </w:t>
      </w:r>
      <w:r w:rsidRPr="00C11208">
        <w:rPr>
          <w:rFonts w:ascii="Arial" w:eastAsia="Arial" w:hAnsi="Arial" w:cs="Arial"/>
          <w:b/>
          <w:bCs/>
          <w:lang w:val="no"/>
        </w:rPr>
        <w:t>#</w:t>
      </w:r>
      <w:proofErr w:type="spellStart"/>
      <w:r w:rsidRPr="00C11208">
        <w:rPr>
          <w:rFonts w:ascii="Arial" w:eastAsia="Arial" w:hAnsi="Arial" w:cs="Arial"/>
          <w:b/>
          <w:bCs/>
          <w:lang w:val="no"/>
        </w:rPr>
        <w:t>feelkappahl</w:t>
      </w:r>
      <w:proofErr w:type="spellEnd"/>
      <w:r w:rsidRPr="00C11208">
        <w:rPr>
          <w:rFonts w:ascii="Arial" w:eastAsia="Arial" w:hAnsi="Arial" w:cs="Arial"/>
          <w:lang w:val="no"/>
        </w:rPr>
        <w:t>.</w:t>
      </w:r>
      <w:r w:rsidRPr="00C11208">
        <w:rPr>
          <w:rFonts w:ascii="Arial" w:eastAsia="Arial" w:hAnsi="Arial" w:cs="Arial"/>
          <w:b/>
          <w:bCs/>
          <w:lang w:val="no"/>
        </w:rPr>
        <w:t xml:space="preserve"> </w:t>
      </w:r>
    </w:p>
    <w:p w:rsidR="00850EB8" w:rsidRDefault="00351291">
      <w:pPr>
        <w:spacing w:after="0" w:line="234" w:lineRule="auto"/>
        <w:ind w:right="3859"/>
        <w:jc w:val="center"/>
        <w:rPr>
          <w:rFonts w:ascii="Arial" w:hAnsi="Arial"/>
          <w:b/>
          <w:bCs/>
          <w:sz w:val="16"/>
          <w:lang w:val="no"/>
        </w:rPr>
      </w:pPr>
      <w:r>
        <w:rPr>
          <w:rFonts w:ascii="Arial" w:hAnsi="Arial"/>
          <w:b/>
          <w:bCs/>
          <w:sz w:val="16"/>
          <w:lang w:val="no"/>
        </w:rPr>
        <w:lastRenderedPageBreak/>
        <w:t xml:space="preserve"> </w:t>
      </w:r>
    </w:p>
    <w:p w:rsidR="00850EB8" w:rsidRDefault="00850EB8">
      <w:pPr>
        <w:spacing w:after="0" w:line="234" w:lineRule="auto"/>
        <w:ind w:right="3859"/>
        <w:jc w:val="center"/>
        <w:rPr>
          <w:rFonts w:ascii="Arial" w:hAnsi="Arial"/>
          <w:b/>
          <w:bCs/>
          <w:sz w:val="16"/>
          <w:lang w:val="no"/>
        </w:rPr>
      </w:pPr>
    </w:p>
    <w:p w:rsidR="00850EB8" w:rsidRDefault="00850EB8">
      <w:pPr>
        <w:spacing w:after="0" w:line="234" w:lineRule="auto"/>
        <w:ind w:right="3859"/>
        <w:jc w:val="center"/>
        <w:rPr>
          <w:rFonts w:ascii="Arial" w:hAnsi="Arial"/>
          <w:b/>
          <w:bCs/>
          <w:sz w:val="16"/>
          <w:lang w:val="no"/>
        </w:rPr>
      </w:pPr>
    </w:p>
    <w:p w:rsidR="008D124A" w:rsidRPr="009E69C6" w:rsidRDefault="008D124A">
      <w:pPr>
        <w:spacing w:after="0" w:line="234" w:lineRule="auto"/>
        <w:ind w:right="3859"/>
        <w:jc w:val="center"/>
        <w:rPr>
          <w:lang w:val="nb-NO"/>
        </w:rPr>
      </w:pPr>
    </w:p>
    <w:p w:rsidR="008D124A" w:rsidRPr="00C11208" w:rsidRDefault="00351291">
      <w:pPr>
        <w:spacing w:after="1" w:line="257" w:lineRule="auto"/>
        <w:ind w:left="-5" w:hanging="10"/>
        <w:rPr>
          <w:sz w:val="28"/>
          <w:lang w:val="nb-NO"/>
        </w:rPr>
      </w:pPr>
      <w:r w:rsidRPr="00C11208">
        <w:rPr>
          <w:rFonts w:ascii="Arial" w:eastAsia="Arial" w:hAnsi="Arial" w:cs="Arial"/>
          <w:b/>
          <w:bCs/>
          <w:sz w:val="20"/>
          <w:lang w:val="no"/>
        </w:rPr>
        <w:t xml:space="preserve">Kontaktpersoner: </w:t>
      </w:r>
    </w:p>
    <w:p w:rsidR="008D124A" w:rsidRPr="00C11208" w:rsidRDefault="00351291">
      <w:pPr>
        <w:tabs>
          <w:tab w:val="center" w:pos="2608"/>
          <w:tab w:val="center" w:pos="3912"/>
          <w:tab w:val="center" w:pos="5883"/>
        </w:tabs>
        <w:spacing w:after="4" w:line="265" w:lineRule="auto"/>
        <w:ind w:left="-15"/>
        <w:rPr>
          <w:sz w:val="28"/>
          <w:lang w:val="nb-NO"/>
        </w:rPr>
      </w:pPr>
      <w:r w:rsidRPr="00C11208">
        <w:rPr>
          <w:rFonts w:ascii="Arial" w:eastAsia="Arial" w:hAnsi="Arial" w:cs="Arial"/>
          <w:sz w:val="20"/>
          <w:lang w:val="no"/>
        </w:rPr>
        <w:t xml:space="preserve">Joakim Holmstrand </w:t>
      </w:r>
      <w:r w:rsidRPr="00C11208">
        <w:rPr>
          <w:rFonts w:ascii="Arial" w:eastAsia="Arial" w:hAnsi="Arial" w:cs="Arial"/>
          <w:sz w:val="20"/>
          <w:lang w:val="no"/>
        </w:rPr>
        <w:tab/>
        <w:t xml:space="preserve"> </w:t>
      </w:r>
      <w:r w:rsidRPr="00C11208">
        <w:rPr>
          <w:rFonts w:ascii="Arial" w:eastAsia="Arial" w:hAnsi="Arial" w:cs="Arial"/>
          <w:sz w:val="20"/>
          <w:lang w:val="no"/>
        </w:rPr>
        <w:tab/>
        <w:t xml:space="preserve"> </w:t>
      </w:r>
      <w:r w:rsidRPr="00C11208">
        <w:rPr>
          <w:rFonts w:ascii="Arial" w:eastAsia="Arial" w:hAnsi="Arial" w:cs="Arial"/>
          <w:sz w:val="20"/>
          <w:lang w:val="no"/>
        </w:rPr>
        <w:tab/>
        <w:t xml:space="preserve"> </w:t>
      </w:r>
    </w:p>
    <w:p w:rsidR="008D124A" w:rsidRPr="00C11208" w:rsidRDefault="00351291">
      <w:pPr>
        <w:tabs>
          <w:tab w:val="center" w:pos="2608"/>
          <w:tab w:val="center" w:pos="3912"/>
          <w:tab w:val="center" w:pos="6438"/>
        </w:tabs>
        <w:spacing w:after="4" w:line="265" w:lineRule="auto"/>
        <w:ind w:left="-15"/>
        <w:rPr>
          <w:sz w:val="28"/>
          <w:lang w:val="nb-NO"/>
        </w:rPr>
      </w:pPr>
      <w:r w:rsidRPr="00C11208">
        <w:rPr>
          <w:rFonts w:ascii="Arial" w:eastAsia="Arial" w:hAnsi="Arial" w:cs="Arial"/>
          <w:sz w:val="20"/>
          <w:lang w:val="no"/>
        </w:rPr>
        <w:t xml:space="preserve">Markedsdirektør, KappAhl </w:t>
      </w:r>
      <w:r w:rsidRPr="00C11208">
        <w:rPr>
          <w:rFonts w:ascii="Arial" w:eastAsia="Arial" w:hAnsi="Arial" w:cs="Arial"/>
          <w:sz w:val="20"/>
          <w:lang w:val="no"/>
        </w:rPr>
        <w:tab/>
        <w:t xml:space="preserve"> </w:t>
      </w:r>
      <w:r w:rsidRPr="00C11208">
        <w:rPr>
          <w:rFonts w:ascii="Arial" w:eastAsia="Arial" w:hAnsi="Arial" w:cs="Arial"/>
          <w:sz w:val="20"/>
          <w:lang w:val="no"/>
        </w:rPr>
        <w:tab/>
        <w:t xml:space="preserve"> </w:t>
      </w:r>
      <w:r w:rsidRPr="00C11208">
        <w:rPr>
          <w:rFonts w:ascii="Arial" w:eastAsia="Arial" w:hAnsi="Arial" w:cs="Arial"/>
          <w:sz w:val="20"/>
          <w:lang w:val="no"/>
        </w:rPr>
        <w:tab/>
        <w:t xml:space="preserve"> </w:t>
      </w:r>
    </w:p>
    <w:p w:rsidR="008D124A" w:rsidRPr="00C11208" w:rsidRDefault="00351291">
      <w:pPr>
        <w:tabs>
          <w:tab w:val="center" w:pos="3912"/>
          <w:tab w:val="center" w:pos="6738"/>
        </w:tabs>
        <w:spacing w:after="19"/>
        <w:rPr>
          <w:sz w:val="28"/>
          <w:lang w:val="nb-NO"/>
        </w:rPr>
      </w:pPr>
      <w:r w:rsidRPr="00C11208">
        <w:rPr>
          <w:rFonts w:ascii="Arial" w:eastAsia="Arial" w:hAnsi="Arial" w:cs="Arial"/>
          <w:sz w:val="20"/>
          <w:lang w:val="no"/>
        </w:rPr>
        <w:t xml:space="preserve">E-post: </w:t>
      </w:r>
      <w:r w:rsidRPr="00C11208">
        <w:rPr>
          <w:rFonts w:ascii="Arial" w:eastAsia="Arial" w:hAnsi="Arial" w:cs="Arial"/>
          <w:sz w:val="20"/>
          <w:u w:val="single"/>
          <w:lang w:val="no"/>
        </w:rPr>
        <w:t>joakim.holmstrand@kappahl.se</w:t>
      </w:r>
      <w:r w:rsidRPr="00C11208">
        <w:rPr>
          <w:rFonts w:ascii="Arial" w:eastAsia="Arial" w:hAnsi="Arial" w:cs="Arial"/>
          <w:sz w:val="20"/>
          <w:lang w:val="no"/>
        </w:rPr>
        <w:t xml:space="preserve"> </w:t>
      </w:r>
      <w:r w:rsidRPr="00C11208">
        <w:rPr>
          <w:rFonts w:ascii="Arial" w:eastAsia="Arial" w:hAnsi="Arial" w:cs="Arial"/>
          <w:sz w:val="20"/>
          <w:lang w:val="no"/>
        </w:rPr>
        <w:tab/>
        <w:t xml:space="preserve"> </w:t>
      </w:r>
      <w:r w:rsidRPr="00C11208">
        <w:rPr>
          <w:rFonts w:ascii="Arial" w:eastAsia="Arial" w:hAnsi="Arial" w:cs="Arial"/>
          <w:sz w:val="20"/>
          <w:lang w:val="no"/>
        </w:rPr>
        <w:tab/>
        <w:t xml:space="preserve"> </w:t>
      </w:r>
    </w:p>
    <w:p w:rsidR="00850EB8" w:rsidRDefault="00351291">
      <w:pPr>
        <w:tabs>
          <w:tab w:val="center" w:pos="2608"/>
          <w:tab w:val="center" w:pos="3912"/>
          <w:tab w:val="center" w:pos="6030"/>
        </w:tabs>
        <w:spacing w:after="875" w:line="265" w:lineRule="auto"/>
        <w:ind w:left="-15"/>
        <w:rPr>
          <w:rFonts w:ascii="Arial" w:eastAsia="Arial" w:hAnsi="Arial" w:cs="Arial"/>
          <w:sz w:val="16"/>
          <w:lang w:val="no"/>
        </w:rPr>
      </w:pPr>
      <w:r w:rsidRPr="00C11208">
        <w:rPr>
          <w:rFonts w:ascii="Arial" w:eastAsia="Arial" w:hAnsi="Arial" w:cs="Arial"/>
          <w:sz w:val="20"/>
          <w:lang w:val="no"/>
        </w:rPr>
        <w:t xml:space="preserve">Mobil: +46 (0)70 – 590 84 19 </w:t>
      </w:r>
      <w:r w:rsidRPr="00C11208">
        <w:rPr>
          <w:rFonts w:ascii="Arial" w:eastAsia="Arial" w:hAnsi="Arial" w:cs="Arial"/>
          <w:sz w:val="20"/>
          <w:lang w:val="no"/>
        </w:rPr>
        <w:tab/>
      </w:r>
      <w:r>
        <w:rPr>
          <w:rFonts w:ascii="Arial" w:eastAsia="Arial" w:hAnsi="Arial" w:cs="Arial"/>
          <w:sz w:val="16"/>
          <w:lang w:val="no"/>
        </w:rPr>
        <w:t xml:space="preserve"> </w:t>
      </w:r>
    </w:p>
    <w:p w:rsidR="00850EB8" w:rsidRPr="009B7D0B" w:rsidRDefault="00850EB8" w:rsidP="00850EB8">
      <w:pPr>
        <w:spacing w:after="0" w:line="262" w:lineRule="auto"/>
        <w:ind w:left="5481" w:right="59"/>
        <w:rPr>
          <w:rFonts w:ascii="Arial" w:eastAsia="Arial" w:hAnsi="Arial" w:cs="Arial"/>
          <w:b/>
          <w:sz w:val="16"/>
          <w:szCs w:val="16"/>
          <w:lang w:val="nb-NO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23660748" wp14:editId="1C322076">
            <wp:simplePos x="0" y="0"/>
            <wp:positionH relativeFrom="page">
              <wp:posOffset>899160</wp:posOffset>
            </wp:positionH>
            <wp:positionV relativeFrom="paragraph">
              <wp:posOffset>-44450</wp:posOffset>
            </wp:positionV>
            <wp:extent cx="2020570" cy="1358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 wp14:anchorId="4A141766" wp14:editId="7FD2774C">
            <wp:simplePos x="0" y="0"/>
            <wp:positionH relativeFrom="page">
              <wp:posOffset>3071495</wp:posOffset>
            </wp:positionH>
            <wp:positionV relativeFrom="paragraph">
              <wp:posOffset>-44450</wp:posOffset>
            </wp:positionV>
            <wp:extent cx="1034415" cy="1358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D0B">
        <w:rPr>
          <w:rFonts w:ascii="Arial" w:eastAsia="Arial" w:hAnsi="Arial" w:cs="Arial"/>
          <w:b/>
          <w:spacing w:val="-1"/>
          <w:sz w:val="16"/>
          <w:szCs w:val="16"/>
          <w:lang w:val="nb-NO"/>
        </w:rPr>
        <w:t>F</w:t>
      </w:r>
      <w:r w:rsidRPr="009B7D0B">
        <w:rPr>
          <w:rFonts w:ascii="Arial" w:eastAsia="Arial" w:hAnsi="Arial" w:cs="Arial"/>
          <w:b/>
          <w:spacing w:val="4"/>
          <w:sz w:val="16"/>
          <w:szCs w:val="16"/>
          <w:lang w:val="nb-NO"/>
        </w:rPr>
        <w:t>or</w:t>
      </w:r>
      <w:r w:rsidRPr="009B7D0B">
        <w:rPr>
          <w:rFonts w:ascii="Arial" w:eastAsia="Arial" w:hAnsi="Arial" w:cs="Arial"/>
          <w:b/>
          <w:spacing w:val="14"/>
          <w:sz w:val="16"/>
          <w:szCs w:val="16"/>
          <w:lang w:val="nb-NO"/>
        </w:rPr>
        <w:t xml:space="preserve"> </w:t>
      </w:r>
      <w:r w:rsidRPr="009B7D0B">
        <w:rPr>
          <w:rFonts w:ascii="Arial" w:eastAsia="Arial" w:hAnsi="Arial" w:cs="Arial"/>
          <w:b/>
          <w:spacing w:val="-1"/>
          <w:sz w:val="16"/>
          <w:szCs w:val="16"/>
          <w:lang w:val="nb-NO"/>
        </w:rPr>
        <w:t>høyoppløste</w:t>
      </w:r>
      <w:r w:rsidRPr="009B7D0B">
        <w:rPr>
          <w:rFonts w:ascii="Arial" w:eastAsia="Arial" w:hAnsi="Arial" w:cs="Arial"/>
          <w:b/>
          <w:spacing w:val="12"/>
          <w:sz w:val="16"/>
          <w:szCs w:val="16"/>
          <w:lang w:val="nb-NO"/>
        </w:rPr>
        <w:t xml:space="preserve"> </w:t>
      </w:r>
      <w:r w:rsidRPr="009B7D0B">
        <w:rPr>
          <w:rFonts w:ascii="Arial" w:eastAsia="Arial" w:hAnsi="Arial" w:cs="Arial"/>
          <w:b/>
          <w:spacing w:val="3"/>
          <w:sz w:val="16"/>
          <w:szCs w:val="16"/>
          <w:lang w:val="nb-NO"/>
        </w:rPr>
        <w:t>k</w:t>
      </w:r>
      <w:r w:rsidRPr="009B7D0B">
        <w:rPr>
          <w:rFonts w:ascii="Arial" w:eastAsia="Arial" w:hAnsi="Arial" w:cs="Arial"/>
          <w:b/>
          <w:spacing w:val="-2"/>
          <w:sz w:val="16"/>
          <w:szCs w:val="16"/>
          <w:lang w:val="nb-NO"/>
        </w:rPr>
        <w:t>a</w:t>
      </w:r>
      <w:r w:rsidRPr="009B7D0B">
        <w:rPr>
          <w:rFonts w:ascii="Arial" w:eastAsia="Arial" w:hAnsi="Arial" w:cs="Arial"/>
          <w:b/>
          <w:spacing w:val="3"/>
          <w:sz w:val="16"/>
          <w:szCs w:val="16"/>
          <w:lang w:val="nb-NO"/>
        </w:rPr>
        <w:t>m</w:t>
      </w:r>
      <w:r w:rsidRPr="009B7D0B">
        <w:rPr>
          <w:rFonts w:ascii="Arial" w:eastAsia="Arial" w:hAnsi="Arial" w:cs="Arial"/>
          <w:b/>
          <w:spacing w:val="-1"/>
          <w:sz w:val="16"/>
          <w:szCs w:val="16"/>
          <w:lang w:val="nb-NO"/>
        </w:rPr>
        <w:t>p</w:t>
      </w:r>
      <w:r w:rsidRPr="009B7D0B">
        <w:rPr>
          <w:rFonts w:ascii="Arial" w:eastAsia="Arial" w:hAnsi="Arial" w:cs="Arial"/>
          <w:b/>
          <w:spacing w:val="3"/>
          <w:sz w:val="16"/>
          <w:szCs w:val="16"/>
          <w:lang w:val="nb-NO"/>
        </w:rPr>
        <w:t>a</w:t>
      </w:r>
      <w:r w:rsidRPr="009B7D0B">
        <w:rPr>
          <w:rFonts w:ascii="Arial" w:eastAsia="Arial" w:hAnsi="Arial" w:cs="Arial"/>
          <w:b/>
          <w:spacing w:val="-1"/>
          <w:sz w:val="16"/>
          <w:szCs w:val="16"/>
          <w:lang w:val="nb-NO"/>
        </w:rPr>
        <w:t>nje</w:t>
      </w:r>
      <w:r w:rsidRPr="009B7D0B">
        <w:rPr>
          <w:rFonts w:ascii="Arial" w:eastAsia="Arial" w:hAnsi="Arial" w:cs="Arial"/>
          <w:b/>
          <w:spacing w:val="4"/>
          <w:sz w:val="16"/>
          <w:szCs w:val="16"/>
          <w:lang w:val="nb-NO"/>
        </w:rPr>
        <w:t>b</w:t>
      </w:r>
      <w:r w:rsidRPr="009B7D0B">
        <w:rPr>
          <w:rFonts w:ascii="Arial" w:eastAsia="Arial" w:hAnsi="Arial" w:cs="Arial"/>
          <w:b/>
          <w:spacing w:val="-1"/>
          <w:sz w:val="16"/>
          <w:szCs w:val="16"/>
          <w:lang w:val="nb-NO"/>
        </w:rPr>
        <w:t>il</w:t>
      </w:r>
      <w:r w:rsidRPr="009B7D0B">
        <w:rPr>
          <w:rFonts w:ascii="Arial" w:eastAsia="Arial" w:hAnsi="Arial" w:cs="Arial"/>
          <w:b/>
          <w:spacing w:val="4"/>
          <w:sz w:val="16"/>
          <w:szCs w:val="16"/>
          <w:lang w:val="nb-NO"/>
        </w:rPr>
        <w:t>d</w:t>
      </w:r>
      <w:r w:rsidRPr="009B7D0B">
        <w:rPr>
          <w:rFonts w:ascii="Arial" w:eastAsia="Arial" w:hAnsi="Arial" w:cs="Arial"/>
          <w:b/>
          <w:spacing w:val="-2"/>
          <w:sz w:val="16"/>
          <w:szCs w:val="16"/>
          <w:lang w:val="nb-NO"/>
        </w:rPr>
        <w:t>e</w:t>
      </w:r>
      <w:r w:rsidRPr="009B7D0B">
        <w:rPr>
          <w:rFonts w:ascii="Arial" w:eastAsia="Arial" w:hAnsi="Arial" w:cs="Arial"/>
          <w:b/>
          <w:sz w:val="16"/>
          <w:szCs w:val="16"/>
          <w:lang w:val="nb-NO"/>
        </w:rPr>
        <w:t xml:space="preserve">r </w:t>
      </w:r>
      <w:r w:rsidRPr="009B7D0B">
        <w:rPr>
          <w:rFonts w:ascii="Arial" w:eastAsia="Arial" w:hAnsi="Arial" w:cs="Arial"/>
          <w:b/>
          <w:spacing w:val="3"/>
          <w:sz w:val="16"/>
          <w:szCs w:val="16"/>
          <w:lang w:val="nb-NO"/>
        </w:rPr>
        <w:t>sa</w:t>
      </w:r>
      <w:r w:rsidRPr="009B7D0B">
        <w:rPr>
          <w:rFonts w:ascii="Arial" w:eastAsia="Arial" w:hAnsi="Arial" w:cs="Arial"/>
          <w:b/>
          <w:spacing w:val="-2"/>
          <w:sz w:val="16"/>
          <w:szCs w:val="16"/>
          <w:lang w:val="nb-NO"/>
        </w:rPr>
        <w:t>m</w:t>
      </w:r>
      <w:r w:rsidRPr="009B7D0B">
        <w:rPr>
          <w:rFonts w:ascii="Arial" w:eastAsia="Arial" w:hAnsi="Arial" w:cs="Arial"/>
          <w:b/>
          <w:sz w:val="16"/>
          <w:szCs w:val="16"/>
          <w:lang w:val="nb-NO"/>
        </w:rPr>
        <w:t>t</w:t>
      </w:r>
      <w:r w:rsidRPr="009B7D0B">
        <w:rPr>
          <w:rFonts w:ascii="Arial" w:eastAsia="Arial" w:hAnsi="Arial" w:cs="Arial"/>
          <w:b/>
          <w:spacing w:val="26"/>
          <w:sz w:val="16"/>
          <w:szCs w:val="16"/>
          <w:lang w:val="nb-NO"/>
        </w:rPr>
        <w:t xml:space="preserve"> </w:t>
      </w:r>
      <w:proofErr w:type="spellStart"/>
      <w:r w:rsidRPr="009B7D0B">
        <w:rPr>
          <w:rFonts w:ascii="Arial" w:eastAsia="Arial" w:hAnsi="Arial" w:cs="Arial"/>
          <w:b/>
          <w:sz w:val="16"/>
          <w:szCs w:val="16"/>
          <w:lang w:val="nb-NO"/>
        </w:rPr>
        <w:t>f</w:t>
      </w:r>
      <w:r w:rsidRPr="009B7D0B">
        <w:rPr>
          <w:rFonts w:ascii="Arial" w:eastAsia="Arial" w:hAnsi="Arial" w:cs="Arial"/>
          <w:b/>
          <w:spacing w:val="1"/>
          <w:sz w:val="16"/>
          <w:szCs w:val="16"/>
          <w:lang w:val="nb-NO"/>
        </w:rPr>
        <w:t>r</w:t>
      </w:r>
      <w:r w:rsidRPr="009B7D0B">
        <w:rPr>
          <w:rFonts w:ascii="Arial" w:eastAsia="Arial" w:hAnsi="Arial" w:cs="Arial"/>
          <w:b/>
          <w:spacing w:val="-1"/>
          <w:sz w:val="16"/>
          <w:szCs w:val="16"/>
          <w:lang w:val="nb-NO"/>
        </w:rPr>
        <w:t>il</w:t>
      </w:r>
      <w:r w:rsidRPr="009B7D0B">
        <w:rPr>
          <w:rFonts w:ascii="Arial" w:eastAsia="Arial" w:hAnsi="Arial" w:cs="Arial"/>
          <w:b/>
          <w:spacing w:val="3"/>
          <w:sz w:val="16"/>
          <w:szCs w:val="16"/>
          <w:lang w:val="nb-NO"/>
        </w:rPr>
        <w:t>a</w:t>
      </w:r>
      <w:r w:rsidRPr="009B7D0B">
        <w:rPr>
          <w:rFonts w:ascii="Arial" w:eastAsia="Arial" w:hAnsi="Arial" w:cs="Arial"/>
          <w:b/>
          <w:spacing w:val="-1"/>
          <w:sz w:val="16"/>
          <w:szCs w:val="16"/>
          <w:lang w:val="nb-NO"/>
        </w:rPr>
        <w:t>gte</w:t>
      </w:r>
      <w:proofErr w:type="spellEnd"/>
      <w:r w:rsidRPr="009B7D0B">
        <w:rPr>
          <w:rFonts w:ascii="Arial" w:eastAsia="Arial" w:hAnsi="Arial" w:cs="Arial"/>
          <w:b/>
          <w:sz w:val="16"/>
          <w:szCs w:val="16"/>
          <w:lang w:val="nb-NO"/>
        </w:rPr>
        <w:t xml:space="preserve"> </w:t>
      </w:r>
      <w:r w:rsidRPr="009B7D0B">
        <w:rPr>
          <w:rFonts w:ascii="Arial" w:eastAsia="Arial" w:hAnsi="Arial" w:cs="Arial"/>
          <w:b/>
          <w:spacing w:val="4"/>
          <w:sz w:val="16"/>
          <w:szCs w:val="16"/>
          <w:lang w:val="nb-NO"/>
        </w:rPr>
        <w:t>b</w:t>
      </w:r>
      <w:r w:rsidRPr="009B7D0B">
        <w:rPr>
          <w:rFonts w:ascii="Arial" w:eastAsia="Arial" w:hAnsi="Arial" w:cs="Arial"/>
          <w:b/>
          <w:spacing w:val="-1"/>
          <w:sz w:val="16"/>
          <w:szCs w:val="16"/>
          <w:lang w:val="nb-NO"/>
        </w:rPr>
        <w:t>ild</w:t>
      </w:r>
      <w:r w:rsidRPr="009B7D0B">
        <w:rPr>
          <w:rFonts w:ascii="Arial" w:eastAsia="Arial" w:hAnsi="Arial" w:cs="Arial"/>
          <w:b/>
          <w:spacing w:val="3"/>
          <w:sz w:val="16"/>
          <w:szCs w:val="16"/>
          <w:lang w:val="nb-NO"/>
        </w:rPr>
        <w:t>e</w:t>
      </w:r>
      <w:r w:rsidRPr="009B7D0B">
        <w:rPr>
          <w:rFonts w:ascii="Arial" w:eastAsia="Arial" w:hAnsi="Arial" w:cs="Arial"/>
          <w:b/>
          <w:sz w:val="16"/>
          <w:szCs w:val="16"/>
          <w:lang w:val="nb-NO"/>
        </w:rPr>
        <w:t xml:space="preserve">r </w:t>
      </w:r>
      <w:r w:rsidRPr="009B7D0B">
        <w:rPr>
          <w:rFonts w:ascii="Arial" w:eastAsia="Arial" w:hAnsi="Arial" w:cs="Arial"/>
          <w:b/>
          <w:spacing w:val="-1"/>
          <w:sz w:val="16"/>
          <w:szCs w:val="16"/>
          <w:lang w:val="nb-NO"/>
        </w:rPr>
        <w:t>av</w:t>
      </w:r>
      <w:r w:rsidRPr="009B7D0B">
        <w:rPr>
          <w:rFonts w:ascii="Arial" w:eastAsia="Arial" w:hAnsi="Arial" w:cs="Arial"/>
          <w:b/>
          <w:spacing w:val="7"/>
          <w:sz w:val="16"/>
          <w:szCs w:val="16"/>
          <w:lang w:val="nb-NO"/>
        </w:rPr>
        <w:t xml:space="preserve"> </w:t>
      </w:r>
      <w:r w:rsidRPr="009B7D0B">
        <w:rPr>
          <w:rFonts w:ascii="Arial" w:eastAsia="Arial" w:hAnsi="Arial" w:cs="Arial"/>
          <w:b/>
          <w:spacing w:val="4"/>
          <w:sz w:val="16"/>
          <w:szCs w:val="16"/>
          <w:lang w:val="nb-NO"/>
        </w:rPr>
        <w:t>p</w:t>
      </w:r>
      <w:r w:rsidRPr="009B7D0B">
        <w:rPr>
          <w:rFonts w:ascii="Arial" w:eastAsia="Arial" w:hAnsi="Arial" w:cs="Arial"/>
          <w:b/>
          <w:spacing w:val="-1"/>
          <w:sz w:val="16"/>
          <w:szCs w:val="16"/>
          <w:lang w:val="nb-NO"/>
        </w:rPr>
        <w:t>l</w:t>
      </w:r>
      <w:r w:rsidRPr="009B7D0B">
        <w:rPr>
          <w:rFonts w:ascii="Arial" w:eastAsia="Arial" w:hAnsi="Arial" w:cs="Arial"/>
          <w:b/>
          <w:spacing w:val="-2"/>
          <w:sz w:val="16"/>
          <w:szCs w:val="16"/>
          <w:lang w:val="nb-NO"/>
        </w:rPr>
        <w:t>a</w:t>
      </w:r>
      <w:r w:rsidRPr="009B7D0B">
        <w:rPr>
          <w:rFonts w:ascii="Arial" w:eastAsia="Arial" w:hAnsi="Arial" w:cs="Arial"/>
          <w:b/>
          <w:spacing w:val="4"/>
          <w:sz w:val="16"/>
          <w:szCs w:val="16"/>
          <w:lang w:val="nb-NO"/>
        </w:rPr>
        <w:t>g</w:t>
      </w:r>
      <w:r w:rsidRPr="009B7D0B">
        <w:rPr>
          <w:rFonts w:ascii="Arial" w:eastAsia="Arial" w:hAnsi="Arial" w:cs="Arial"/>
          <w:b/>
          <w:spacing w:val="-1"/>
          <w:sz w:val="16"/>
          <w:szCs w:val="16"/>
          <w:lang w:val="nb-NO"/>
        </w:rPr>
        <w:t>g</w:t>
      </w:r>
      <w:r w:rsidRPr="009B7D0B">
        <w:rPr>
          <w:rFonts w:ascii="Arial" w:eastAsia="Arial" w:hAnsi="Arial" w:cs="Arial"/>
          <w:b/>
          <w:spacing w:val="3"/>
          <w:sz w:val="16"/>
          <w:szCs w:val="16"/>
          <w:lang w:val="nb-NO"/>
        </w:rPr>
        <w:t>e</w:t>
      </w:r>
      <w:r w:rsidRPr="009B7D0B">
        <w:rPr>
          <w:rFonts w:ascii="Arial" w:eastAsia="Arial" w:hAnsi="Arial" w:cs="Arial"/>
          <w:b/>
          <w:spacing w:val="-1"/>
          <w:sz w:val="16"/>
          <w:szCs w:val="16"/>
          <w:lang w:val="nb-NO"/>
        </w:rPr>
        <w:t>ne</w:t>
      </w:r>
      <w:r w:rsidRPr="009B7D0B">
        <w:rPr>
          <w:rFonts w:ascii="Arial" w:eastAsia="Arial" w:hAnsi="Arial" w:cs="Arial"/>
          <w:b/>
          <w:sz w:val="16"/>
          <w:szCs w:val="16"/>
          <w:lang w:val="nb-NO"/>
        </w:rPr>
        <w:t>,</w:t>
      </w:r>
      <w:r w:rsidRPr="009B7D0B">
        <w:rPr>
          <w:rFonts w:ascii="Arial" w:eastAsia="Arial" w:hAnsi="Arial" w:cs="Arial"/>
          <w:b/>
          <w:spacing w:val="32"/>
          <w:sz w:val="16"/>
          <w:szCs w:val="16"/>
          <w:lang w:val="nb-NO"/>
        </w:rPr>
        <w:t xml:space="preserve"> </w:t>
      </w:r>
      <w:r w:rsidRPr="009B7D0B">
        <w:rPr>
          <w:rFonts w:ascii="Arial" w:eastAsia="Arial" w:hAnsi="Arial" w:cs="Arial"/>
          <w:b/>
          <w:spacing w:val="3"/>
          <w:sz w:val="16"/>
          <w:szCs w:val="16"/>
          <w:lang w:val="nb-NO"/>
        </w:rPr>
        <w:t>kontakt</w:t>
      </w:r>
      <w:r w:rsidRPr="009B7D0B">
        <w:rPr>
          <w:rFonts w:ascii="Arial" w:eastAsia="Arial" w:hAnsi="Arial" w:cs="Arial"/>
          <w:b/>
          <w:sz w:val="16"/>
          <w:szCs w:val="16"/>
          <w:lang w:val="nb-NO"/>
        </w:rPr>
        <w:t>:</w:t>
      </w:r>
    </w:p>
    <w:p w:rsidR="00850EB8" w:rsidRPr="009B7D0B" w:rsidRDefault="00850EB8" w:rsidP="00850EB8">
      <w:pPr>
        <w:spacing w:after="0" w:line="262" w:lineRule="auto"/>
        <w:ind w:left="5481" w:right="2256"/>
        <w:rPr>
          <w:rFonts w:ascii="Arial" w:eastAsia="Arial" w:hAnsi="Arial" w:cs="Arial"/>
          <w:sz w:val="16"/>
          <w:szCs w:val="16"/>
          <w:lang w:val="nb-NO"/>
        </w:rPr>
      </w:pPr>
      <w:r w:rsidRPr="009B7D0B">
        <w:rPr>
          <w:rFonts w:ascii="Arial" w:eastAsia="Arial" w:hAnsi="Arial" w:cs="Arial"/>
          <w:spacing w:val="3"/>
          <w:sz w:val="16"/>
          <w:szCs w:val="16"/>
          <w:u w:val="single" w:color="000000"/>
          <w:lang w:val="nb-NO"/>
        </w:rPr>
        <w:t>p</w:t>
      </w:r>
      <w:r w:rsidRPr="009B7D0B">
        <w:rPr>
          <w:rFonts w:ascii="Arial" w:eastAsia="Arial" w:hAnsi="Arial" w:cs="Arial"/>
          <w:sz w:val="16"/>
          <w:szCs w:val="16"/>
          <w:u w:val="single" w:color="000000"/>
          <w:lang w:val="nb-NO"/>
        </w:rPr>
        <w:t>r</w:t>
      </w:r>
      <w:r w:rsidRPr="009B7D0B">
        <w:rPr>
          <w:rFonts w:ascii="Arial" w:eastAsia="Arial" w:hAnsi="Arial" w:cs="Arial"/>
          <w:spacing w:val="-2"/>
          <w:sz w:val="16"/>
          <w:szCs w:val="16"/>
          <w:u w:val="single" w:color="000000"/>
          <w:lang w:val="nb-NO"/>
        </w:rPr>
        <w:t>e</w:t>
      </w:r>
      <w:r w:rsidRPr="009B7D0B">
        <w:rPr>
          <w:rFonts w:ascii="Arial" w:eastAsia="Arial" w:hAnsi="Arial" w:cs="Arial"/>
          <w:spacing w:val="2"/>
          <w:sz w:val="16"/>
          <w:szCs w:val="16"/>
          <w:u w:val="single" w:color="000000"/>
          <w:lang w:val="nb-NO"/>
        </w:rPr>
        <w:t>ss</w:t>
      </w:r>
      <w:r w:rsidRPr="009B7D0B">
        <w:rPr>
          <w:rFonts w:ascii="Arial" w:eastAsia="Arial" w:hAnsi="Arial" w:cs="Arial"/>
          <w:spacing w:val="-1"/>
          <w:sz w:val="16"/>
          <w:szCs w:val="16"/>
          <w:u w:val="single" w:color="000000"/>
          <w:lang w:val="nb-NO"/>
        </w:rPr>
        <w:t>.</w:t>
      </w:r>
      <w:r w:rsidRPr="009B7D0B">
        <w:rPr>
          <w:rFonts w:ascii="Arial" w:eastAsia="Arial" w:hAnsi="Arial" w:cs="Arial"/>
          <w:spacing w:val="-2"/>
          <w:sz w:val="16"/>
          <w:szCs w:val="16"/>
          <w:u w:val="single" w:color="000000"/>
          <w:lang w:val="nb-NO"/>
        </w:rPr>
        <w:t>b</w:t>
      </w:r>
      <w:r w:rsidRPr="009B7D0B">
        <w:rPr>
          <w:rFonts w:ascii="Arial" w:eastAsia="Arial" w:hAnsi="Arial" w:cs="Arial"/>
          <w:spacing w:val="3"/>
          <w:sz w:val="16"/>
          <w:szCs w:val="16"/>
          <w:u w:val="single" w:color="000000"/>
          <w:lang w:val="nb-NO"/>
        </w:rPr>
        <w:t>i</w:t>
      </w:r>
      <w:r w:rsidRPr="009B7D0B">
        <w:rPr>
          <w:rFonts w:ascii="Arial" w:eastAsia="Arial" w:hAnsi="Arial" w:cs="Arial"/>
          <w:spacing w:val="-2"/>
          <w:sz w:val="16"/>
          <w:szCs w:val="16"/>
          <w:u w:val="single" w:color="000000"/>
          <w:lang w:val="nb-NO"/>
        </w:rPr>
        <w:t>n</w:t>
      </w:r>
      <w:r w:rsidRPr="009B7D0B">
        <w:rPr>
          <w:rFonts w:ascii="Arial" w:eastAsia="Arial" w:hAnsi="Arial" w:cs="Arial"/>
          <w:spacing w:val="3"/>
          <w:sz w:val="16"/>
          <w:szCs w:val="16"/>
          <w:u w:val="single" w:color="000000"/>
          <w:lang w:val="nb-NO"/>
        </w:rPr>
        <w:t>d</w:t>
      </w:r>
      <w:r w:rsidRPr="009B7D0B">
        <w:rPr>
          <w:rFonts w:ascii="Arial" w:eastAsia="Arial" w:hAnsi="Arial" w:cs="Arial"/>
          <w:spacing w:val="-2"/>
          <w:sz w:val="16"/>
          <w:szCs w:val="16"/>
          <w:u w:val="single" w:color="000000"/>
          <w:lang w:val="nb-NO"/>
        </w:rPr>
        <w:t>e</w:t>
      </w:r>
      <w:r w:rsidRPr="009B7D0B">
        <w:rPr>
          <w:rFonts w:ascii="Arial" w:eastAsia="Arial" w:hAnsi="Arial" w:cs="Arial"/>
          <w:spacing w:val="4"/>
          <w:sz w:val="16"/>
          <w:szCs w:val="16"/>
          <w:u w:val="single" w:color="000000"/>
          <w:lang w:val="nb-NO"/>
        </w:rPr>
        <w:t>f</w:t>
      </w:r>
      <w:r w:rsidRPr="009B7D0B">
        <w:rPr>
          <w:rFonts w:ascii="Arial" w:eastAsia="Arial" w:hAnsi="Arial" w:cs="Arial"/>
          <w:spacing w:val="-2"/>
          <w:sz w:val="16"/>
          <w:szCs w:val="16"/>
          <w:u w:val="single" w:color="000000"/>
          <w:lang w:val="nb-NO"/>
        </w:rPr>
        <w:t>e</w:t>
      </w:r>
      <w:r w:rsidRPr="009B7D0B">
        <w:rPr>
          <w:rFonts w:ascii="Arial" w:eastAsia="Arial" w:hAnsi="Arial" w:cs="Arial"/>
          <w:spacing w:val="3"/>
          <w:sz w:val="16"/>
          <w:szCs w:val="16"/>
          <w:u w:val="single" w:color="000000"/>
          <w:lang w:val="nb-NO"/>
        </w:rPr>
        <w:t>l</w:t>
      </w:r>
      <w:r w:rsidRPr="009B7D0B">
        <w:rPr>
          <w:rFonts w:ascii="Arial" w:eastAsia="Arial" w:hAnsi="Arial" w:cs="Arial"/>
          <w:spacing w:val="-2"/>
          <w:sz w:val="16"/>
          <w:szCs w:val="16"/>
          <w:u w:val="single" w:color="000000"/>
          <w:lang w:val="nb-NO"/>
        </w:rPr>
        <w:t>d</w:t>
      </w:r>
      <w:r w:rsidRPr="009B7D0B">
        <w:rPr>
          <w:rFonts w:ascii="Arial" w:eastAsia="Arial" w:hAnsi="Arial" w:cs="Arial"/>
          <w:spacing w:val="3"/>
          <w:sz w:val="16"/>
          <w:szCs w:val="16"/>
          <w:u w:val="single" w:color="000000"/>
          <w:lang w:val="nb-NO"/>
        </w:rPr>
        <w:t>a</w:t>
      </w:r>
      <w:r w:rsidRPr="009B7D0B">
        <w:rPr>
          <w:rFonts w:ascii="Arial" w:eastAsia="Arial" w:hAnsi="Arial" w:cs="Arial"/>
          <w:spacing w:val="-2"/>
          <w:sz w:val="16"/>
          <w:szCs w:val="16"/>
          <w:u w:val="single" w:color="000000"/>
          <w:lang w:val="nb-NO"/>
        </w:rPr>
        <w:t>b</w:t>
      </w:r>
      <w:r w:rsidRPr="009B7D0B">
        <w:rPr>
          <w:rFonts w:ascii="Arial" w:eastAsia="Arial" w:hAnsi="Arial" w:cs="Arial"/>
          <w:spacing w:val="-1"/>
          <w:sz w:val="16"/>
          <w:szCs w:val="16"/>
          <w:u w:val="single" w:color="000000"/>
          <w:lang w:val="nb-NO"/>
        </w:rPr>
        <w:t>.</w:t>
      </w:r>
      <w:r w:rsidRPr="009B7D0B">
        <w:rPr>
          <w:rFonts w:ascii="Arial" w:eastAsia="Arial" w:hAnsi="Arial" w:cs="Arial"/>
          <w:spacing w:val="2"/>
          <w:sz w:val="16"/>
          <w:szCs w:val="16"/>
          <w:u w:val="single" w:color="000000"/>
          <w:lang w:val="nb-NO"/>
        </w:rPr>
        <w:t>s</w:t>
      </w:r>
      <w:r w:rsidRPr="009B7D0B">
        <w:rPr>
          <w:rFonts w:ascii="Arial" w:eastAsia="Arial" w:hAnsi="Arial" w:cs="Arial"/>
          <w:sz w:val="16"/>
          <w:szCs w:val="16"/>
          <w:u w:val="single" w:color="000000"/>
          <w:lang w:val="nb-NO"/>
        </w:rPr>
        <w:t>e</w:t>
      </w:r>
      <w:r w:rsidRPr="009B7D0B">
        <w:rPr>
          <w:rFonts w:ascii="Arial" w:eastAsia="Arial" w:hAnsi="Arial" w:cs="Arial"/>
          <w:sz w:val="16"/>
          <w:szCs w:val="16"/>
          <w:lang w:val="nb-NO"/>
        </w:rPr>
        <w:t xml:space="preserve"> </w:t>
      </w:r>
      <w:r w:rsidRPr="009B7D0B">
        <w:rPr>
          <w:rFonts w:ascii="Arial" w:eastAsia="Arial" w:hAnsi="Arial" w:cs="Arial"/>
          <w:spacing w:val="3"/>
          <w:sz w:val="16"/>
          <w:szCs w:val="16"/>
          <w:lang w:val="nb-NO"/>
        </w:rPr>
        <w:t>brukernavn</w:t>
      </w:r>
      <w:r w:rsidRPr="009B7D0B">
        <w:rPr>
          <w:rFonts w:ascii="Arial" w:eastAsia="Arial" w:hAnsi="Arial" w:cs="Arial"/>
          <w:sz w:val="16"/>
          <w:szCs w:val="16"/>
          <w:lang w:val="nb-NO"/>
        </w:rPr>
        <w:t>:</w:t>
      </w:r>
      <w:r w:rsidRPr="009B7D0B">
        <w:rPr>
          <w:rFonts w:ascii="Arial" w:eastAsia="Arial" w:hAnsi="Arial" w:cs="Arial"/>
          <w:spacing w:val="-9"/>
          <w:sz w:val="16"/>
          <w:szCs w:val="16"/>
          <w:lang w:val="nb-NO"/>
        </w:rPr>
        <w:t xml:space="preserve"> </w:t>
      </w:r>
      <w:proofErr w:type="spellStart"/>
      <w:r w:rsidRPr="009B7D0B">
        <w:rPr>
          <w:rFonts w:ascii="Arial" w:eastAsia="Arial" w:hAnsi="Arial" w:cs="Arial"/>
          <w:spacing w:val="2"/>
          <w:sz w:val="16"/>
          <w:szCs w:val="16"/>
          <w:lang w:val="nb-NO"/>
        </w:rPr>
        <w:t>k</w:t>
      </w:r>
      <w:r w:rsidRPr="009B7D0B">
        <w:rPr>
          <w:rFonts w:ascii="Arial" w:eastAsia="Arial" w:hAnsi="Arial" w:cs="Arial"/>
          <w:spacing w:val="-2"/>
          <w:sz w:val="16"/>
          <w:szCs w:val="16"/>
          <w:lang w:val="nb-NO"/>
        </w:rPr>
        <w:t>a</w:t>
      </w:r>
      <w:r w:rsidRPr="009B7D0B">
        <w:rPr>
          <w:rFonts w:ascii="Arial" w:eastAsia="Arial" w:hAnsi="Arial" w:cs="Arial"/>
          <w:spacing w:val="3"/>
          <w:sz w:val="16"/>
          <w:szCs w:val="16"/>
          <w:lang w:val="nb-NO"/>
        </w:rPr>
        <w:t>p</w:t>
      </w:r>
      <w:r w:rsidRPr="009B7D0B">
        <w:rPr>
          <w:rFonts w:ascii="Arial" w:eastAsia="Arial" w:hAnsi="Arial" w:cs="Arial"/>
          <w:spacing w:val="-2"/>
          <w:sz w:val="16"/>
          <w:szCs w:val="16"/>
          <w:lang w:val="nb-NO"/>
        </w:rPr>
        <w:t>p</w:t>
      </w:r>
      <w:r w:rsidRPr="009B7D0B">
        <w:rPr>
          <w:rFonts w:ascii="Arial" w:eastAsia="Arial" w:hAnsi="Arial" w:cs="Arial"/>
          <w:spacing w:val="3"/>
          <w:sz w:val="16"/>
          <w:szCs w:val="16"/>
          <w:lang w:val="nb-NO"/>
        </w:rPr>
        <w:t>a</w:t>
      </w:r>
      <w:r w:rsidRPr="009B7D0B">
        <w:rPr>
          <w:rFonts w:ascii="Arial" w:eastAsia="Arial" w:hAnsi="Arial" w:cs="Arial"/>
          <w:spacing w:val="-2"/>
          <w:sz w:val="16"/>
          <w:szCs w:val="16"/>
          <w:lang w:val="nb-NO"/>
        </w:rPr>
        <w:t>h</w:t>
      </w:r>
      <w:r w:rsidRPr="009B7D0B">
        <w:rPr>
          <w:rFonts w:ascii="Arial" w:eastAsia="Arial" w:hAnsi="Arial" w:cs="Arial"/>
          <w:sz w:val="16"/>
          <w:szCs w:val="16"/>
          <w:lang w:val="nb-NO"/>
        </w:rPr>
        <w:t>l</w:t>
      </w:r>
      <w:proofErr w:type="spellEnd"/>
      <w:r w:rsidRPr="009B7D0B">
        <w:rPr>
          <w:rFonts w:ascii="Arial" w:eastAsia="Arial" w:hAnsi="Arial" w:cs="Arial"/>
          <w:sz w:val="16"/>
          <w:szCs w:val="16"/>
          <w:lang w:val="nb-NO"/>
        </w:rPr>
        <w:t xml:space="preserve"> </w:t>
      </w:r>
      <w:r w:rsidRPr="009B7D0B">
        <w:rPr>
          <w:rFonts w:ascii="Arial" w:eastAsia="Arial" w:hAnsi="Arial" w:cs="Arial"/>
          <w:spacing w:val="-2"/>
          <w:sz w:val="16"/>
          <w:szCs w:val="16"/>
          <w:lang w:val="nb-NO"/>
        </w:rPr>
        <w:t>passord</w:t>
      </w:r>
      <w:r w:rsidRPr="009B7D0B">
        <w:rPr>
          <w:rFonts w:ascii="Arial" w:eastAsia="Arial" w:hAnsi="Arial" w:cs="Arial"/>
          <w:sz w:val="16"/>
          <w:szCs w:val="16"/>
          <w:lang w:val="nb-NO"/>
        </w:rPr>
        <w:t>:</w:t>
      </w:r>
      <w:r w:rsidRPr="009B7D0B">
        <w:rPr>
          <w:rFonts w:ascii="Arial" w:eastAsia="Arial" w:hAnsi="Arial" w:cs="Arial"/>
          <w:spacing w:val="-9"/>
          <w:sz w:val="16"/>
          <w:szCs w:val="16"/>
          <w:lang w:val="nb-NO"/>
        </w:rPr>
        <w:t xml:space="preserve"> </w:t>
      </w:r>
      <w:r w:rsidRPr="009B7D0B">
        <w:rPr>
          <w:rFonts w:ascii="Arial" w:eastAsia="Arial" w:hAnsi="Arial" w:cs="Arial"/>
          <w:spacing w:val="3"/>
          <w:sz w:val="16"/>
          <w:szCs w:val="16"/>
          <w:lang w:val="nb-NO"/>
        </w:rPr>
        <w:t>p</w:t>
      </w:r>
      <w:r w:rsidRPr="009B7D0B">
        <w:rPr>
          <w:rFonts w:ascii="Arial" w:eastAsia="Arial" w:hAnsi="Arial" w:cs="Arial"/>
          <w:sz w:val="16"/>
          <w:szCs w:val="16"/>
          <w:lang w:val="nb-NO"/>
        </w:rPr>
        <w:t>r</w:t>
      </w:r>
      <w:r w:rsidRPr="009B7D0B">
        <w:rPr>
          <w:rFonts w:ascii="Arial" w:eastAsia="Arial" w:hAnsi="Arial" w:cs="Arial"/>
          <w:spacing w:val="3"/>
          <w:sz w:val="16"/>
          <w:szCs w:val="16"/>
          <w:lang w:val="nb-NO"/>
        </w:rPr>
        <w:t>e</w:t>
      </w:r>
      <w:r w:rsidRPr="009B7D0B">
        <w:rPr>
          <w:rFonts w:ascii="Arial" w:eastAsia="Arial" w:hAnsi="Arial" w:cs="Arial"/>
          <w:spacing w:val="-2"/>
          <w:sz w:val="16"/>
          <w:szCs w:val="16"/>
          <w:lang w:val="nb-NO"/>
        </w:rPr>
        <w:t>s</w:t>
      </w:r>
      <w:r w:rsidRPr="009B7D0B">
        <w:rPr>
          <w:rFonts w:ascii="Arial" w:eastAsia="Arial" w:hAnsi="Arial" w:cs="Arial"/>
          <w:sz w:val="16"/>
          <w:szCs w:val="16"/>
          <w:lang w:val="nb-NO"/>
        </w:rPr>
        <w:t>s</w:t>
      </w:r>
    </w:p>
    <w:p w:rsidR="00850EB8" w:rsidRPr="009B7D0B" w:rsidRDefault="00850EB8" w:rsidP="00850EB8">
      <w:pPr>
        <w:spacing w:after="0" w:line="262" w:lineRule="auto"/>
        <w:rPr>
          <w:sz w:val="20"/>
          <w:szCs w:val="20"/>
          <w:lang w:val="nb-NO"/>
        </w:rPr>
      </w:pPr>
    </w:p>
    <w:p w:rsidR="00850EB8" w:rsidRPr="009B7D0B" w:rsidRDefault="00850EB8" w:rsidP="00850EB8">
      <w:pPr>
        <w:spacing w:after="0" w:line="262" w:lineRule="auto"/>
        <w:ind w:left="5481" w:right="-20"/>
        <w:rPr>
          <w:rFonts w:ascii="Arial" w:eastAsia="Arial" w:hAnsi="Arial" w:cs="Arial"/>
          <w:b/>
          <w:sz w:val="16"/>
          <w:szCs w:val="16"/>
          <w:lang w:val="nb-NO"/>
        </w:rPr>
      </w:pPr>
      <w:r w:rsidRPr="009B7D0B">
        <w:rPr>
          <w:rFonts w:ascii="Arial" w:eastAsia="Arial" w:hAnsi="Arial" w:cs="Arial"/>
          <w:b/>
          <w:spacing w:val="-1"/>
          <w:sz w:val="16"/>
          <w:szCs w:val="16"/>
          <w:lang w:val="nb-NO"/>
        </w:rPr>
        <w:t>F</w:t>
      </w:r>
      <w:r w:rsidRPr="009B7D0B">
        <w:rPr>
          <w:rFonts w:ascii="Arial" w:eastAsia="Arial" w:hAnsi="Arial" w:cs="Arial"/>
          <w:b/>
          <w:spacing w:val="4"/>
          <w:sz w:val="16"/>
          <w:szCs w:val="16"/>
          <w:lang w:val="nb-NO"/>
        </w:rPr>
        <w:t>o</w:t>
      </w:r>
      <w:r w:rsidRPr="009B7D0B">
        <w:rPr>
          <w:rFonts w:ascii="Arial" w:eastAsia="Arial" w:hAnsi="Arial" w:cs="Arial"/>
          <w:b/>
          <w:sz w:val="16"/>
          <w:szCs w:val="16"/>
          <w:lang w:val="nb-NO"/>
        </w:rPr>
        <w:t>r</w:t>
      </w:r>
      <w:r w:rsidRPr="009B7D0B">
        <w:rPr>
          <w:rFonts w:ascii="Arial" w:eastAsia="Arial" w:hAnsi="Arial" w:cs="Arial"/>
          <w:b/>
          <w:spacing w:val="14"/>
          <w:sz w:val="16"/>
          <w:szCs w:val="16"/>
          <w:lang w:val="nb-NO"/>
        </w:rPr>
        <w:t xml:space="preserve"> </w:t>
      </w:r>
      <w:r w:rsidRPr="009B7D0B">
        <w:rPr>
          <w:rFonts w:ascii="Arial" w:eastAsia="Arial" w:hAnsi="Arial" w:cs="Arial"/>
          <w:b/>
          <w:spacing w:val="-1"/>
          <w:sz w:val="16"/>
          <w:szCs w:val="16"/>
          <w:lang w:val="nb-NO"/>
        </w:rPr>
        <w:t>u</w:t>
      </w:r>
      <w:r w:rsidRPr="009B7D0B">
        <w:rPr>
          <w:rFonts w:ascii="Arial" w:eastAsia="Arial" w:hAnsi="Arial" w:cs="Arial"/>
          <w:b/>
          <w:sz w:val="16"/>
          <w:szCs w:val="16"/>
          <w:lang w:val="nb-NO"/>
        </w:rPr>
        <w:t>t</w:t>
      </w:r>
      <w:r w:rsidRPr="009B7D0B">
        <w:rPr>
          <w:rFonts w:ascii="Arial" w:eastAsia="Arial" w:hAnsi="Arial" w:cs="Arial"/>
          <w:b/>
          <w:spacing w:val="4"/>
          <w:sz w:val="16"/>
          <w:szCs w:val="16"/>
          <w:lang w:val="nb-NO"/>
        </w:rPr>
        <w:t>l</w:t>
      </w:r>
      <w:r w:rsidRPr="009B7D0B">
        <w:rPr>
          <w:rFonts w:ascii="Arial" w:eastAsia="Arial" w:hAnsi="Arial" w:cs="Arial"/>
          <w:b/>
          <w:spacing w:val="-2"/>
          <w:sz w:val="16"/>
          <w:szCs w:val="16"/>
          <w:lang w:val="nb-NO"/>
        </w:rPr>
        <w:t>å</w:t>
      </w:r>
      <w:r w:rsidRPr="009B7D0B">
        <w:rPr>
          <w:rFonts w:ascii="Arial" w:eastAsia="Arial" w:hAnsi="Arial" w:cs="Arial"/>
          <w:b/>
          <w:spacing w:val="4"/>
          <w:sz w:val="16"/>
          <w:szCs w:val="16"/>
          <w:lang w:val="nb-NO"/>
        </w:rPr>
        <w:t>n</w:t>
      </w:r>
      <w:r w:rsidRPr="009B7D0B">
        <w:rPr>
          <w:rFonts w:ascii="Arial" w:eastAsia="Arial" w:hAnsi="Arial" w:cs="Arial"/>
          <w:b/>
          <w:spacing w:val="2"/>
          <w:sz w:val="16"/>
          <w:szCs w:val="16"/>
          <w:lang w:val="nb-NO"/>
        </w:rPr>
        <w:t xml:space="preserve"> </w:t>
      </w:r>
      <w:r w:rsidRPr="009B7D0B">
        <w:rPr>
          <w:rFonts w:ascii="Arial" w:eastAsia="Arial" w:hAnsi="Arial" w:cs="Arial"/>
          <w:b/>
          <w:spacing w:val="-2"/>
          <w:sz w:val="16"/>
          <w:szCs w:val="16"/>
          <w:lang w:val="nb-NO"/>
        </w:rPr>
        <w:t>a</w:t>
      </w:r>
      <w:r w:rsidRPr="009B7D0B">
        <w:rPr>
          <w:rFonts w:ascii="Arial" w:eastAsia="Arial" w:hAnsi="Arial" w:cs="Arial"/>
          <w:b/>
          <w:sz w:val="16"/>
          <w:szCs w:val="16"/>
          <w:lang w:val="nb-NO"/>
        </w:rPr>
        <w:t>v</w:t>
      </w:r>
      <w:r w:rsidRPr="009B7D0B">
        <w:rPr>
          <w:rFonts w:ascii="Arial" w:eastAsia="Arial" w:hAnsi="Arial" w:cs="Arial"/>
          <w:b/>
          <w:spacing w:val="9"/>
          <w:sz w:val="16"/>
          <w:szCs w:val="16"/>
          <w:lang w:val="nb-NO"/>
        </w:rPr>
        <w:t xml:space="preserve"> </w:t>
      </w:r>
      <w:r w:rsidRPr="009B7D0B">
        <w:rPr>
          <w:rFonts w:ascii="Arial" w:eastAsia="Arial" w:hAnsi="Arial" w:cs="Arial"/>
          <w:b/>
          <w:spacing w:val="4"/>
          <w:sz w:val="16"/>
          <w:szCs w:val="16"/>
          <w:lang w:val="nb-NO"/>
        </w:rPr>
        <w:t>p</w:t>
      </w:r>
      <w:r w:rsidRPr="009B7D0B">
        <w:rPr>
          <w:rFonts w:ascii="Arial" w:eastAsia="Arial" w:hAnsi="Arial" w:cs="Arial"/>
          <w:b/>
          <w:spacing w:val="1"/>
          <w:sz w:val="16"/>
          <w:szCs w:val="16"/>
          <w:lang w:val="nb-NO"/>
        </w:rPr>
        <w:t>r</w:t>
      </w:r>
      <w:r w:rsidRPr="009B7D0B">
        <w:rPr>
          <w:rFonts w:ascii="Arial" w:eastAsia="Arial" w:hAnsi="Arial" w:cs="Arial"/>
          <w:b/>
          <w:spacing w:val="-1"/>
          <w:sz w:val="16"/>
          <w:szCs w:val="16"/>
          <w:lang w:val="nb-NO"/>
        </w:rPr>
        <w:t>od</w:t>
      </w:r>
      <w:r w:rsidRPr="009B7D0B">
        <w:rPr>
          <w:rFonts w:ascii="Arial" w:eastAsia="Arial" w:hAnsi="Arial" w:cs="Arial"/>
          <w:b/>
          <w:spacing w:val="4"/>
          <w:sz w:val="16"/>
          <w:szCs w:val="16"/>
          <w:lang w:val="nb-NO"/>
        </w:rPr>
        <w:t>u</w:t>
      </w:r>
      <w:r w:rsidRPr="009B7D0B">
        <w:rPr>
          <w:rFonts w:ascii="Arial" w:eastAsia="Arial" w:hAnsi="Arial" w:cs="Arial"/>
          <w:b/>
          <w:spacing w:val="-2"/>
          <w:sz w:val="16"/>
          <w:szCs w:val="16"/>
          <w:lang w:val="nb-NO"/>
        </w:rPr>
        <w:t>k</w:t>
      </w:r>
      <w:r w:rsidRPr="009B7D0B">
        <w:rPr>
          <w:rFonts w:ascii="Arial" w:eastAsia="Arial" w:hAnsi="Arial" w:cs="Arial"/>
          <w:b/>
          <w:sz w:val="16"/>
          <w:szCs w:val="16"/>
          <w:lang w:val="nb-NO"/>
        </w:rPr>
        <w:t>t</w:t>
      </w:r>
      <w:r w:rsidRPr="009B7D0B">
        <w:rPr>
          <w:rFonts w:ascii="Arial" w:eastAsia="Arial" w:hAnsi="Arial" w:cs="Arial"/>
          <w:b/>
          <w:spacing w:val="3"/>
          <w:sz w:val="16"/>
          <w:szCs w:val="16"/>
          <w:lang w:val="nb-NO"/>
        </w:rPr>
        <w:t>e</w:t>
      </w:r>
      <w:r w:rsidRPr="009B7D0B">
        <w:rPr>
          <w:rFonts w:ascii="Arial" w:eastAsia="Arial" w:hAnsi="Arial" w:cs="Arial"/>
          <w:b/>
          <w:sz w:val="16"/>
          <w:szCs w:val="16"/>
          <w:lang w:val="nb-NO"/>
        </w:rPr>
        <w:t>r</w:t>
      </w:r>
      <w:r w:rsidRPr="009B7D0B">
        <w:rPr>
          <w:rFonts w:ascii="Arial" w:eastAsia="Arial" w:hAnsi="Arial" w:cs="Arial"/>
          <w:b/>
          <w:spacing w:val="2"/>
          <w:sz w:val="16"/>
          <w:szCs w:val="16"/>
          <w:lang w:val="nb-NO"/>
        </w:rPr>
        <w:t xml:space="preserve"> </w:t>
      </w:r>
      <w:r w:rsidRPr="009B7D0B">
        <w:rPr>
          <w:rFonts w:ascii="Arial" w:eastAsia="Arial" w:hAnsi="Arial" w:cs="Arial"/>
          <w:b/>
          <w:spacing w:val="3"/>
          <w:sz w:val="16"/>
          <w:szCs w:val="16"/>
          <w:lang w:val="nb-NO"/>
        </w:rPr>
        <w:t>k</w:t>
      </w:r>
      <w:r w:rsidRPr="009B7D0B">
        <w:rPr>
          <w:rFonts w:ascii="Arial" w:eastAsia="Arial" w:hAnsi="Arial" w:cs="Arial"/>
          <w:b/>
          <w:spacing w:val="-1"/>
          <w:sz w:val="16"/>
          <w:szCs w:val="16"/>
          <w:lang w:val="nb-NO"/>
        </w:rPr>
        <w:t>on</w:t>
      </w:r>
      <w:r w:rsidRPr="009B7D0B">
        <w:rPr>
          <w:rFonts w:ascii="Arial" w:eastAsia="Arial" w:hAnsi="Arial" w:cs="Arial"/>
          <w:b/>
          <w:sz w:val="16"/>
          <w:szCs w:val="16"/>
          <w:lang w:val="nb-NO"/>
        </w:rPr>
        <w:t>t</w:t>
      </w:r>
      <w:r w:rsidRPr="009B7D0B">
        <w:rPr>
          <w:rFonts w:ascii="Arial" w:eastAsia="Arial" w:hAnsi="Arial" w:cs="Arial"/>
          <w:b/>
          <w:spacing w:val="3"/>
          <w:sz w:val="16"/>
          <w:szCs w:val="16"/>
          <w:lang w:val="nb-NO"/>
        </w:rPr>
        <w:t>a</w:t>
      </w:r>
      <w:r w:rsidRPr="009B7D0B">
        <w:rPr>
          <w:rFonts w:ascii="Arial" w:eastAsia="Arial" w:hAnsi="Arial" w:cs="Arial"/>
          <w:b/>
          <w:spacing w:val="-2"/>
          <w:sz w:val="16"/>
          <w:szCs w:val="16"/>
          <w:lang w:val="nb-NO"/>
        </w:rPr>
        <w:t>k</w:t>
      </w:r>
      <w:r w:rsidRPr="009B7D0B">
        <w:rPr>
          <w:rFonts w:ascii="Arial" w:eastAsia="Arial" w:hAnsi="Arial" w:cs="Arial"/>
          <w:b/>
          <w:spacing w:val="5"/>
          <w:sz w:val="16"/>
          <w:szCs w:val="16"/>
          <w:lang w:val="nb-NO"/>
        </w:rPr>
        <w:t>t</w:t>
      </w:r>
      <w:r w:rsidRPr="009B7D0B">
        <w:rPr>
          <w:rFonts w:ascii="Arial" w:eastAsia="Arial" w:hAnsi="Arial" w:cs="Arial"/>
          <w:b/>
          <w:sz w:val="16"/>
          <w:szCs w:val="16"/>
          <w:lang w:val="nb-NO"/>
        </w:rPr>
        <w:t>:</w:t>
      </w:r>
    </w:p>
    <w:p w:rsidR="00850EB8" w:rsidRPr="009B7D0B" w:rsidRDefault="00850EB8" w:rsidP="00850EB8">
      <w:pPr>
        <w:spacing w:after="0" w:line="262" w:lineRule="auto"/>
        <w:ind w:left="5481" w:right="-20"/>
        <w:rPr>
          <w:rFonts w:ascii="Arial" w:eastAsia="Arial" w:hAnsi="Arial" w:cs="Arial"/>
          <w:sz w:val="16"/>
          <w:szCs w:val="16"/>
          <w:lang w:val="nb-NO"/>
        </w:rPr>
      </w:pPr>
      <w:r w:rsidRPr="009B7D0B">
        <w:rPr>
          <w:rFonts w:ascii="Arial" w:eastAsia="Arial" w:hAnsi="Arial" w:cs="Arial"/>
          <w:sz w:val="16"/>
          <w:szCs w:val="16"/>
          <w:lang w:val="nb-NO"/>
        </w:rPr>
        <w:t>Annelie Lindvall Brunsvik, presseansvarlig Norge</w:t>
      </w:r>
    </w:p>
    <w:p w:rsidR="00850EB8" w:rsidRPr="009B7D0B" w:rsidRDefault="00850EB8" w:rsidP="00850EB8">
      <w:pPr>
        <w:spacing w:after="0" w:line="262" w:lineRule="auto"/>
        <w:ind w:left="5481" w:right="-20"/>
        <w:rPr>
          <w:rFonts w:ascii="Arial" w:eastAsia="Arial" w:hAnsi="Arial" w:cs="Arial"/>
          <w:sz w:val="16"/>
          <w:szCs w:val="16"/>
          <w:lang w:val="nb-NO"/>
        </w:rPr>
      </w:pPr>
      <w:proofErr w:type="spellStart"/>
      <w:r w:rsidRPr="009B7D0B">
        <w:rPr>
          <w:rFonts w:ascii="Arial" w:eastAsia="Arial" w:hAnsi="Arial" w:cs="Arial"/>
          <w:spacing w:val="-1"/>
          <w:sz w:val="16"/>
          <w:szCs w:val="16"/>
          <w:lang w:val="nb-NO"/>
        </w:rPr>
        <w:t>Tlf</w:t>
      </w:r>
      <w:proofErr w:type="spellEnd"/>
      <w:r w:rsidRPr="009B7D0B">
        <w:rPr>
          <w:rFonts w:ascii="Arial" w:eastAsia="Arial" w:hAnsi="Arial" w:cs="Arial"/>
          <w:sz w:val="16"/>
          <w:szCs w:val="16"/>
          <w:lang w:val="nb-NO"/>
        </w:rPr>
        <w:t>:</w:t>
      </w:r>
      <w:r w:rsidRPr="009B7D0B">
        <w:rPr>
          <w:rFonts w:ascii="Arial" w:eastAsia="Arial" w:hAnsi="Arial" w:cs="Arial"/>
          <w:spacing w:val="-3"/>
          <w:sz w:val="16"/>
          <w:szCs w:val="16"/>
          <w:lang w:val="nb-NO"/>
        </w:rPr>
        <w:t xml:space="preserve"> </w:t>
      </w:r>
      <w:r w:rsidRPr="009B7D0B">
        <w:rPr>
          <w:rFonts w:ascii="Arial" w:eastAsia="Arial" w:hAnsi="Arial" w:cs="Arial"/>
          <w:spacing w:val="-2"/>
          <w:sz w:val="16"/>
          <w:szCs w:val="16"/>
          <w:lang w:val="nb-NO"/>
        </w:rPr>
        <w:t>930 28 095.</w:t>
      </w:r>
    </w:p>
    <w:p w:rsidR="00850EB8" w:rsidRPr="009B7D0B" w:rsidRDefault="00850EB8" w:rsidP="00850EB8">
      <w:pPr>
        <w:spacing w:after="0" w:line="262" w:lineRule="auto"/>
        <w:ind w:left="5481" w:right="-20"/>
        <w:rPr>
          <w:rFonts w:ascii="Arial" w:eastAsia="Arial" w:hAnsi="Arial" w:cs="Arial"/>
          <w:sz w:val="16"/>
          <w:szCs w:val="16"/>
          <w:lang w:val="nb-NO"/>
        </w:rPr>
      </w:pPr>
      <w:r w:rsidRPr="009B7D0B">
        <w:rPr>
          <w:rFonts w:ascii="Arial" w:eastAsia="Arial" w:hAnsi="Arial" w:cs="Arial"/>
          <w:position w:val="-1"/>
          <w:sz w:val="16"/>
          <w:szCs w:val="16"/>
          <w:lang w:val="nb-NO"/>
        </w:rPr>
        <w:t>E-</w:t>
      </w:r>
      <w:r w:rsidRPr="009B7D0B">
        <w:rPr>
          <w:rFonts w:ascii="Arial" w:eastAsia="Arial" w:hAnsi="Arial" w:cs="Arial"/>
          <w:spacing w:val="3"/>
          <w:position w:val="-1"/>
          <w:sz w:val="16"/>
          <w:szCs w:val="16"/>
          <w:lang w:val="nb-NO"/>
        </w:rPr>
        <w:t>p</w:t>
      </w:r>
      <w:r w:rsidRPr="009B7D0B">
        <w:rPr>
          <w:rFonts w:ascii="Arial" w:eastAsia="Arial" w:hAnsi="Arial" w:cs="Arial"/>
          <w:spacing w:val="-2"/>
          <w:position w:val="-1"/>
          <w:sz w:val="16"/>
          <w:szCs w:val="16"/>
          <w:lang w:val="nb-NO"/>
        </w:rPr>
        <w:t>o</w:t>
      </w:r>
      <w:r w:rsidRPr="009B7D0B">
        <w:rPr>
          <w:rFonts w:ascii="Arial" w:eastAsia="Arial" w:hAnsi="Arial" w:cs="Arial"/>
          <w:spacing w:val="2"/>
          <w:position w:val="-1"/>
          <w:sz w:val="16"/>
          <w:szCs w:val="16"/>
          <w:lang w:val="nb-NO"/>
        </w:rPr>
        <w:t>s</w:t>
      </w:r>
      <w:r w:rsidRPr="009B7D0B">
        <w:rPr>
          <w:rFonts w:ascii="Arial" w:eastAsia="Arial" w:hAnsi="Arial" w:cs="Arial"/>
          <w:spacing w:val="-1"/>
          <w:position w:val="-1"/>
          <w:sz w:val="16"/>
          <w:szCs w:val="16"/>
          <w:lang w:val="nb-NO"/>
        </w:rPr>
        <w:t>t</w:t>
      </w:r>
      <w:r w:rsidRPr="009B7D0B">
        <w:rPr>
          <w:rFonts w:ascii="Arial" w:eastAsia="Arial" w:hAnsi="Arial" w:cs="Arial"/>
          <w:position w:val="-1"/>
          <w:sz w:val="16"/>
          <w:szCs w:val="16"/>
          <w:lang w:val="nb-NO"/>
        </w:rPr>
        <w:t>:</w:t>
      </w:r>
      <w:r w:rsidRPr="009B7D0B">
        <w:rPr>
          <w:rFonts w:ascii="Arial" w:eastAsia="Arial" w:hAnsi="Arial" w:cs="Arial"/>
          <w:spacing w:val="-3"/>
          <w:position w:val="-1"/>
          <w:sz w:val="16"/>
          <w:szCs w:val="16"/>
          <w:lang w:val="nb-NO"/>
        </w:rPr>
        <w:t xml:space="preserve"> </w:t>
      </w:r>
      <w:hyperlink r:id="rId9" w:history="1">
        <w:r w:rsidRPr="009B7D0B">
          <w:rPr>
            <w:rStyle w:val="Hyperlink"/>
            <w:rFonts w:ascii="Arial" w:hAnsi="Arial"/>
            <w:color w:val="auto"/>
            <w:sz w:val="16"/>
            <w:lang w:val="nb-NO"/>
          </w:rPr>
          <w:t>annelie.lindvall@kappahl.com</w:t>
        </w:r>
      </w:hyperlink>
    </w:p>
    <w:p w:rsidR="00850EB8" w:rsidRPr="009B7D0B" w:rsidRDefault="00850EB8" w:rsidP="00850EB8">
      <w:pPr>
        <w:spacing w:before="3" w:after="0" w:line="240" w:lineRule="exact"/>
        <w:rPr>
          <w:sz w:val="24"/>
          <w:szCs w:val="24"/>
          <w:lang w:val="nb-NO"/>
        </w:rPr>
      </w:pPr>
    </w:p>
    <w:p w:rsidR="008D124A" w:rsidRPr="009E69C6" w:rsidRDefault="00351291">
      <w:pPr>
        <w:tabs>
          <w:tab w:val="center" w:pos="2608"/>
          <w:tab w:val="center" w:pos="3912"/>
          <w:tab w:val="center" w:pos="6030"/>
        </w:tabs>
        <w:spacing w:after="875" w:line="265" w:lineRule="auto"/>
        <w:ind w:left="-15"/>
        <w:rPr>
          <w:lang w:val="nb-NO"/>
        </w:rPr>
      </w:pPr>
      <w:r>
        <w:rPr>
          <w:rFonts w:ascii="Arial" w:eastAsia="Arial" w:hAnsi="Arial" w:cs="Arial"/>
          <w:sz w:val="16"/>
          <w:lang w:val="no"/>
        </w:rPr>
        <w:tab/>
        <w:t xml:space="preserve"> </w:t>
      </w:r>
      <w:r>
        <w:rPr>
          <w:rFonts w:ascii="Arial" w:eastAsia="Arial" w:hAnsi="Arial" w:cs="Arial"/>
          <w:sz w:val="16"/>
          <w:lang w:val="no"/>
        </w:rPr>
        <w:tab/>
        <w:t xml:space="preserve"> </w:t>
      </w:r>
    </w:p>
    <w:p w:rsidR="008D124A" w:rsidRPr="00C11208" w:rsidRDefault="00351291">
      <w:pPr>
        <w:spacing w:after="0" w:line="242" w:lineRule="auto"/>
        <w:ind w:right="95"/>
        <w:rPr>
          <w:rFonts w:ascii="Arial" w:hAnsi="Arial" w:cs="Arial"/>
          <w:lang w:val="nb-NO"/>
        </w:rPr>
      </w:pPr>
      <w:r w:rsidRPr="00C11208">
        <w:rPr>
          <w:rFonts w:ascii="Arial" w:hAnsi="Arial" w:cs="Arial"/>
          <w:i/>
          <w:iCs/>
          <w:sz w:val="18"/>
          <w:lang w:val="no"/>
        </w:rPr>
        <w:t xml:space="preserve">KappAhl ble grunnlagt i 1953 i Göteborg og er en av Nordens ledende motekjeder med nærmere 380 butikker i Norge, Sverige, Finland og Polen samt nettbutikken Shop Online. KappAhls forretningside er å tilby prisgunstig mote i egen design til kvinner midt i livet og familien hennes. Rundt 38 prosent av sortimentet er </w:t>
      </w:r>
      <w:proofErr w:type="spellStart"/>
      <w:r w:rsidRPr="00C11208">
        <w:rPr>
          <w:rFonts w:ascii="Arial" w:hAnsi="Arial" w:cs="Arial"/>
          <w:i/>
          <w:iCs/>
          <w:sz w:val="18"/>
          <w:lang w:val="no"/>
        </w:rPr>
        <w:t>bærekraftsmerket</w:t>
      </w:r>
      <w:proofErr w:type="spellEnd"/>
      <w:r w:rsidRPr="00C11208">
        <w:rPr>
          <w:rFonts w:ascii="Arial" w:hAnsi="Arial" w:cs="Arial"/>
          <w:i/>
          <w:iCs/>
          <w:sz w:val="18"/>
          <w:lang w:val="no"/>
        </w:rPr>
        <w:t xml:space="preserve">. I 2014/2015 omsatte konsernet for 4,6 milliarder svenske kroner og hadde rundt 4 000 ansatte i åtte land. KappAhl er børsnotert på </w:t>
      </w:r>
      <w:proofErr w:type="spellStart"/>
      <w:r w:rsidRPr="00C11208">
        <w:rPr>
          <w:rFonts w:ascii="Arial" w:hAnsi="Arial" w:cs="Arial"/>
          <w:i/>
          <w:iCs/>
          <w:sz w:val="18"/>
          <w:lang w:val="no"/>
        </w:rPr>
        <w:t>Nasdaq</w:t>
      </w:r>
      <w:proofErr w:type="spellEnd"/>
      <w:r w:rsidRPr="00C11208">
        <w:rPr>
          <w:rFonts w:ascii="Arial" w:hAnsi="Arial" w:cs="Arial"/>
          <w:i/>
          <w:iCs/>
          <w:sz w:val="18"/>
          <w:lang w:val="no"/>
        </w:rPr>
        <w:t xml:space="preserve"> Stockholm. Mer informasjon finner du på: </w:t>
      </w:r>
      <w:r w:rsidRPr="00C11208">
        <w:rPr>
          <w:rFonts w:ascii="Arial" w:hAnsi="Arial" w:cs="Arial"/>
          <w:b/>
          <w:bCs/>
          <w:i/>
          <w:iCs/>
          <w:sz w:val="18"/>
          <w:u w:val="single"/>
          <w:lang w:val="no"/>
        </w:rPr>
        <w:t>www.kappahl.se</w:t>
      </w:r>
      <w:r w:rsidRPr="00C11208">
        <w:rPr>
          <w:rFonts w:ascii="Arial" w:hAnsi="Arial" w:cs="Arial"/>
          <w:sz w:val="12"/>
          <w:lang w:val="no"/>
        </w:rPr>
        <w:t xml:space="preserve"> </w:t>
      </w:r>
      <w:r w:rsidRPr="00C11208">
        <w:rPr>
          <w:rFonts w:ascii="Arial" w:hAnsi="Arial" w:cs="Arial"/>
          <w:lang w:val="no"/>
        </w:rPr>
        <w:tab/>
      </w:r>
      <w:r w:rsidRPr="00C11208">
        <w:rPr>
          <w:rFonts w:ascii="Arial" w:hAnsi="Arial" w:cs="Arial"/>
          <w:i/>
          <w:iCs/>
          <w:sz w:val="14"/>
          <w:lang w:val="no"/>
        </w:rPr>
        <w:t xml:space="preserve"> </w:t>
      </w:r>
    </w:p>
    <w:sectPr w:rsidR="008D124A" w:rsidRPr="00C11208">
      <w:headerReference w:type="default" r:id="rId10"/>
      <w:pgSz w:w="11900" w:h="16840"/>
      <w:pgMar w:top="1440" w:right="1206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38" w:rsidRDefault="00FE4638" w:rsidP="00330865">
      <w:pPr>
        <w:spacing w:after="0" w:line="240" w:lineRule="auto"/>
      </w:pPr>
      <w:r>
        <w:separator/>
      </w:r>
    </w:p>
  </w:endnote>
  <w:endnote w:type="continuationSeparator" w:id="0">
    <w:p w:rsidR="00FE4638" w:rsidRDefault="00FE4638" w:rsidP="0033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38" w:rsidRDefault="00FE4638" w:rsidP="00330865">
      <w:pPr>
        <w:spacing w:after="0" w:line="240" w:lineRule="auto"/>
      </w:pPr>
      <w:r>
        <w:separator/>
      </w:r>
    </w:p>
  </w:footnote>
  <w:footnote w:type="continuationSeparator" w:id="0">
    <w:p w:rsidR="00FE4638" w:rsidRDefault="00FE4638" w:rsidP="00330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65" w:rsidRDefault="00330865">
    <w:pPr>
      <w:pStyle w:val="Header"/>
    </w:pPr>
    <w:r w:rsidRPr="00C11208">
      <w:rPr>
        <w:noProof/>
        <w:sz w:val="24"/>
        <w:lang w:val="en-US" w:eastAsia="en-US"/>
      </w:rPr>
      <w:drawing>
        <wp:anchor distT="0" distB="0" distL="114300" distR="114300" simplePos="0" relativeHeight="251659264" behindDoc="0" locked="0" layoutInCell="1" allowOverlap="0" wp14:anchorId="58270C56" wp14:editId="6D111C60">
          <wp:simplePos x="0" y="0"/>
          <wp:positionH relativeFrom="page">
            <wp:posOffset>899160</wp:posOffset>
          </wp:positionH>
          <wp:positionV relativeFrom="page">
            <wp:posOffset>624840</wp:posOffset>
          </wp:positionV>
          <wp:extent cx="1161288" cy="280416"/>
          <wp:effectExtent l="0" t="0" r="0" b="0"/>
          <wp:wrapTopAndBottom/>
          <wp:docPr id="300" name="Picture 3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" name="Picture 3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1288" cy="280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4A"/>
    <w:rsid w:val="000B53FD"/>
    <w:rsid w:val="00330865"/>
    <w:rsid w:val="00351291"/>
    <w:rsid w:val="00592FA4"/>
    <w:rsid w:val="00744971"/>
    <w:rsid w:val="0076668C"/>
    <w:rsid w:val="00850EB8"/>
    <w:rsid w:val="008D124A"/>
    <w:rsid w:val="009E69C6"/>
    <w:rsid w:val="00B724DB"/>
    <w:rsid w:val="00C11208"/>
    <w:rsid w:val="00F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86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3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865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850E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86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3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865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850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elie.lindvall@kappah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Microsoft Word - Kappahl PRM 6 utkast.docx</vt:lpstr>
      <vt:lpstr>Microsoft Word - Kappahl PRM 6 utkast.docx</vt:lpstr>
    </vt:vector>
  </TitlesOfParts>
  <Company>KappAhl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Kappahl PRM 6 utkast.docx</dc:title>
  <dc:creator>David Svensson</dc:creator>
  <cp:lastModifiedBy>Annelie Lindvall Brunsvik</cp:lastModifiedBy>
  <cp:revision>4</cp:revision>
  <dcterms:created xsi:type="dcterms:W3CDTF">2016-09-06T14:32:00Z</dcterms:created>
  <dcterms:modified xsi:type="dcterms:W3CDTF">2016-09-06T14:35:00Z</dcterms:modified>
</cp:coreProperties>
</file>