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B4B76" w14:textId="77777777" w:rsidR="00C3514C" w:rsidRPr="00EA5B91" w:rsidRDefault="00C3514C" w:rsidP="00561AD1">
      <w:pPr>
        <w:spacing w:before="1" w:line="440" w:lineRule="exact"/>
        <w:ind w:right="3054"/>
        <w:rPr>
          <w:rFonts w:ascii="Segoe UI" w:hAnsi="Segoe UI" w:cs="Segoe UI"/>
          <w:vanish/>
          <w:color w:val="34383C"/>
          <w:sz w:val="30"/>
        </w:rPr>
      </w:pPr>
      <w:r w:rsidRPr="00EA5B91">
        <w:rPr>
          <w:rFonts w:ascii="Segoe UI" w:hAnsi="Segoe UI" w:cs="Segoe UI"/>
          <w:noProof/>
          <w:vanish/>
          <w:color w:val="34383C"/>
        </w:rPr>
        <mc:AlternateContent>
          <mc:Choice Requires="wps">
            <w:drawing>
              <wp:anchor distT="0" distB="0" distL="0" distR="0" simplePos="0" relativeHeight="251660288" behindDoc="1" locked="0" layoutInCell="1" allowOverlap="1" wp14:anchorId="3F4A4964" wp14:editId="1FEE4969">
                <wp:simplePos x="0" y="0"/>
                <wp:positionH relativeFrom="page">
                  <wp:posOffset>288000</wp:posOffset>
                </wp:positionH>
                <wp:positionV relativeFrom="paragraph">
                  <wp:posOffset>301964</wp:posOffset>
                </wp:positionV>
                <wp:extent cx="4977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7130" cy="1270"/>
                        </a:xfrm>
                        <a:custGeom>
                          <a:avLst/>
                          <a:gdLst/>
                          <a:ahLst/>
                          <a:cxnLst/>
                          <a:rect l="l" t="t" r="r" b="b"/>
                          <a:pathLst>
                            <a:path w="4977130">
                              <a:moveTo>
                                <a:pt x="0" y="0"/>
                              </a:moveTo>
                              <a:lnTo>
                                <a:pt x="4977003" y="0"/>
                              </a:lnTo>
                            </a:path>
                          </a:pathLst>
                        </a:custGeom>
                        <a:ln w="4445">
                          <a:solidFill>
                            <a:srgbClr val="364245"/>
                          </a:solidFill>
                          <a:prstDash val="solid"/>
                        </a:ln>
                      </wps:spPr>
                      <wps:bodyPr wrap="square" lIns="0" tIns="0" rIns="0" bIns="0" rtlCol="0">
                        <a:prstTxWarp prst="textNoShape">
                          <a:avLst/>
                        </a:prstTxWarp>
                        <a:noAutofit/>
                      </wps:bodyPr>
                    </wps:wsp>
                  </a:graphicData>
                </a:graphic>
              </wp:anchor>
            </w:drawing>
          </mc:Choice>
          <mc:Fallback>
            <w:pict>
              <v:shape w14:anchorId="0FC11209" id="Graphic 4" o:spid="_x0000_s1026" style="position:absolute;margin-left:22.7pt;margin-top:23.8pt;width:391.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7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" path="m,l4977003,e" filled="f" strokecolor="#364245" strokeweight=".35pt">
                <v:path arrowok="t"/>
                <w10:wrap type="topAndBottom" anchorx="page"/>
              </v:shape>
            </w:pict>
          </mc:Fallback>
        </mc:AlternateContent>
      </w:r>
      <w:r w:rsidRPr="00EA5B91">
        <w:rPr>
          <w:rFonts w:ascii="Segoe UI" w:hAnsi="Segoe UI" w:cs="Segoe UI"/>
          <w:vanish/>
          <w:color w:val="34383C"/>
          <w:spacing w:val="-2"/>
          <w:sz w:val="30"/>
        </w:rPr>
        <w:t>Press</w:t>
      </w:r>
      <w:r w:rsidR="00F622FC" w:rsidRPr="00EA5B91">
        <w:rPr>
          <w:rFonts w:ascii="Segoe UI" w:hAnsi="Segoe UI" w:cs="Segoe UI"/>
          <w:vanish/>
          <w:color w:val="34383C"/>
          <w:spacing w:val="-2"/>
          <w:sz w:val="30"/>
        </w:rPr>
        <w:t xml:space="preserve"> release</w:t>
      </w:r>
    </w:p>
    <w:p w14:paraId="7CAAD929" w14:textId="10EFDE82" w:rsidR="00C3514C" w:rsidRPr="00071E38" w:rsidRDefault="00987EC7" w:rsidP="00D130A6">
      <w:pPr>
        <w:spacing w:before="160"/>
        <w:ind w:right="3056"/>
        <w:rPr>
          <w:rFonts w:ascii="Segoe UI" w:hAnsi="Segoe UI" w:cs="Segoe UI"/>
          <w:b/>
          <w:bCs/>
          <w:color w:val="34383C"/>
          <w:sz w:val="64"/>
        </w:rPr>
      </w:pPr>
      <w:r>
        <w:rPr>
          <w:rFonts w:ascii="Segoe UI" w:hAnsi="Segoe UI"/>
          <w:b/>
          <w:color w:val="2F3639"/>
          <w:sz w:val="64"/>
        </w:rPr>
        <w:t>Stretched, not shrunk</w:t>
      </w:r>
    </w:p>
    <w:p w14:paraId="4C010D11" w14:textId="77777777" w:rsidR="00BA385E" w:rsidRDefault="00BA385E" w:rsidP="00561AD1">
      <w:pPr>
        <w:ind w:right="3054"/>
        <w:rPr>
          <w:rFonts w:ascii="Segoe UI" w:hAnsi="Segoe UI" w:cs="Segoe UI"/>
          <w:color w:val="34383C"/>
        </w:rPr>
      </w:pPr>
    </w:p>
    <w:p w14:paraId="4C84F8F9" w14:textId="5FFFDABB" w:rsidR="00206EEB" w:rsidRPr="00071E38" w:rsidRDefault="00A6454B" w:rsidP="00561AD1">
      <w:pPr>
        <w:pStyle w:val="FlietextHelveticaNowTextRegular9"/>
        <w:ind w:right="3054"/>
        <w:rPr>
          <w:rFonts w:ascii="Segoe UI" w:hAnsi="Segoe UI" w:cs="Segoe UI"/>
          <w:b/>
          <w:bCs/>
          <w:color w:val="34383C"/>
          <w:lang w:val="ca-ES"/>
        </w:rPr>
      </w:pPr>
      <w:r w:rsidRPr="00071E38">
        <w:rPr>
          <w:rFonts w:ascii="Segoe UI" w:hAnsi="Segoe UI" w:cs="Segoe UI"/>
          <w:b/>
          <w:bCs/>
          <w:noProof/>
          <w:color w:val="34383C"/>
          <w:lang w:val="ca-ES"/>
        </w:rPr>
        <mc:AlternateContent>
          <mc:Choice Requires="wps">
            <w:drawing>
              <wp:anchor distT="0" distB="0" distL="114300" distR="114300" simplePos="0" relativeHeight="251661312" behindDoc="0" locked="0" layoutInCell="1" allowOverlap="1" wp14:anchorId="138310F2" wp14:editId="1D7B4FBB">
                <wp:simplePos x="0" y="0"/>
                <wp:positionH relativeFrom="column">
                  <wp:posOffset>5331460</wp:posOffset>
                </wp:positionH>
                <wp:positionV relativeFrom="paragraph">
                  <wp:posOffset>109220</wp:posOffset>
                </wp:positionV>
                <wp:extent cx="1618957" cy="6546850"/>
                <wp:effectExtent l="0" t="0" r="635" b="6350"/>
                <wp:wrapNone/>
                <wp:docPr id="544391139" name="Textfeld 3"/>
                <wp:cNvGraphicFramePr/>
                <a:graphic xmlns:a="http://schemas.openxmlformats.org/drawingml/2006/main">
                  <a:graphicData uri="http://schemas.microsoft.com/office/word/2010/wordprocessingShape">
                    <wps:wsp>
                      <wps:cNvSpPr txBox="1"/>
                      <wps:spPr>
                        <a:xfrm>
                          <a:off x="0" y="0"/>
                          <a:ext cx="1618957" cy="6546850"/>
                        </a:xfrm>
                        <a:prstGeom prst="rect">
                          <a:avLst/>
                        </a:prstGeom>
                        <a:noFill/>
                        <a:ln w="6350">
                          <a:noFill/>
                        </a:ln>
                      </wps:spPr>
                      <wps:txbx>
                        <w:txbxContent>
                          <w:p w14:paraId="4639FFF6" w14:textId="77777777" w:rsidR="003D7B47" w:rsidRPr="00F622FC"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F622FC">
                              <w:rPr>
                                <w:rFonts w:ascii="Segoe UI" w:hAnsi="Segoe UI" w:cs="Segoe UI"/>
                                <w:noProof/>
                                <w:color w:val="34383C"/>
                              </w:rPr>
                              <w:drawing>
                                <wp:inline distT="0" distB="0" distL="0" distR="0" wp14:anchorId="1AA97025" wp14:editId="713FF895">
                                  <wp:extent cx="1612265" cy="49530"/>
                                  <wp:effectExtent l="0" t="0" r="635" b="1270"/>
                                  <wp:docPr id="14541875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6"/>
                                          <a:stretch>
                                            <a:fillRect/>
                                          </a:stretch>
                                        </pic:blipFill>
                                        <pic:spPr>
                                          <a:xfrm>
                                            <a:off x="0" y="0"/>
                                            <a:ext cx="1643970" cy="50504"/>
                                          </a:xfrm>
                                          <a:prstGeom prst="rect">
                                            <a:avLst/>
                                          </a:prstGeom>
                                        </pic:spPr>
                                      </pic:pic>
                                    </a:graphicData>
                                  </a:graphic>
                                </wp:inline>
                              </w:drawing>
                            </w:r>
                          </w:p>
                          <w:p w14:paraId="3A1D58B5" w14:textId="7F7EAC52" w:rsidR="00133F29" w:rsidRPr="00EA5B91" w:rsidRDefault="00F622FC" w:rsidP="00133F29">
                            <w:pPr>
                              <w:spacing w:before="105"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Image</w:t>
                            </w:r>
                            <w:r w:rsidR="00F7782F" w:rsidRPr="00EA5B91">
                              <w:rPr>
                                <w:rFonts w:ascii="Segoe UI" w:hAnsi="Segoe UI" w:cs="Segoe UI"/>
                                <w:b/>
                                <w:vanish/>
                                <w:color w:val="34383C"/>
                                <w:spacing w:val="-2"/>
                                <w:sz w:val="14"/>
                              </w:rPr>
                              <w:t xml:space="preserve"> </w:t>
                            </w:r>
                          </w:p>
                          <w:p w14:paraId="7E920B68" w14:textId="77777777" w:rsidR="00206532" w:rsidRDefault="00206532" w:rsidP="00206532">
                            <w:pPr>
                              <w:spacing w:before="9" w:line="199" w:lineRule="auto"/>
                              <w:ind w:right="-14"/>
                              <w:rPr>
                                <w:rFonts w:ascii="Segoe UI" w:hAnsi="Segoe UI" w:cs="Segoe UI"/>
                                <w:color w:val="34383C"/>
                                <w:spacing w:val="-2"/>
                                <w:sz w:val="14"/>
                              </w:rPr>
                            </w:pPr>
                            <w:r>
                              <w:rPr>
                                <w:rFonts w:ascii="Segoe UI" w:hAnsi="Segoe UI"/>
                                <w:color w:val="34383C"/>
                                <w:sz w:val="14"/>
                              </w:rPr>
                              <w:t>SEW</w:t>
                            </w:r>
                            <w:r>
                              <w:rPr>
                                <w:rFonts w:ascii="Segoe UI" w:hAnsi="Segoe UI"/>
                                <w:color w:val="34383C"/>
                                <w:sz w:val="14"/>
                              </w:rPr>
                              <w:noBreakHyphen/>
                              <w:t xml:space="preserve">EURODRIVE – Interpack 2026 – stretch packer </w:t>
                            </w:r>
                          </w:p>
                          <w:p w14:paraId="5B843BAC" w14:textId="368EB623" w:rsidR="00133F29" w:rsidRPr="00EA5B91" w:rsidRDefault="00F622FC" w:rsidP="00133F29">
                            <w:pPr>
                              <w:spacing w:before="142"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Keyword</w:t>
                            </w:r>
                            <w:r w:rsidR="00B55E5B" w:rsidRPr="00EA5B91">
                              <w:rPr>
                                <w:rFonts w:ascii="Segoe UI" w:hAnsi="Segoe UI" w:cs="Segoe UI"/>
                                <w:b/>
                                <w:vanish/>
                                <w:color w:val="34383C"/>
                                <w:spacing w:val="-2"/>
                                <w:sz w:val="14"/>
                              </w:rPr>
                              <w:t xml:space="preserve">s </w:t>
                            </w:r>
                          </w:p>
                          <w:p w14:paraId="0C4B22EC"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 xml:space="preserve">Stretch packer </w:t>
                            </w:r>
                          </w:p>
                          <w:p w14:paraId="39875FBF"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MOVI</w:t>
                            </w:r>
                            <w:r>
                              <w:rPr>
                                <w:rFonts w:ascii="Segoe UI" w:hAnsi="Segoe UI"/>
                                <w:color w:val="34383C"/>
                                <w:sz w:val="14"/>
                              </w:rPr>
                              <w:noBreakHyphen/>
                              <w:t>C</w:t>
                            </w:r>
                            <w:r>
                              <w:rPr>
                                <w:rFonts w:ascii="Segoe UI" w:hAnsi="Segoe UI"/>
                                <w:color w:val="34383C"/>
                                <w:sz w:val="14"/>
                                <w:vertAlign w:val="superscript"/>
                              </w:rPr>
                              <w:t>®</w:t>
                            </w:r>
                            <w:r>
                              <w:rPr>
                                <w:rFonts w:ascii="Segoe UI" w:hAnsi="Segoe UI"/>
                                <w:color w:val="34383C"/>
                                <w:sz w:val="14"/>
                              </w:rPr>
                              <w:t xml:space="preserve"> modular automation system </w:t>
                            </w:r>
                          </w:p>
                          <w:p w14:paraId="1970FC14"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MOVI-C</w:t>
                            </w:r>
                            <w:r>
                              <w:rPr>
                                <w:rFonts w:ascii="Segoe UI" w:hAnsi="Segoe UI"/>
                                <w:color w:val="34383C"/>
                                <w:sz w:val="14"/>
                                <w:vertAlign w:val="superscript"/>
                              </w:rPr>
                              <w:t>®</w:t>
                            </w:r>
                            <w:r>
                              <w:rPr>
                                <w:rFonts w:ascii="Segoe UI" w:hAnsi="Segoe UI"/>
                                <w:color w:val="34383C"/>
                                <w:sz w:val="14"/>
                              </w:rPr>
                              <w:t xml:space="preserve"> CONTROLLER UHX </w:t>
                            </w:r>
                          </w:p>
                          <w:p w14:paraId="1E834F01"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MOVIDRIVE</w:t>
                            </w:r>
                            <w:r>
                              <w:rPr>
                                <w:rFonts w:ascii="Segoe UI" w:hAnsi="Segoe UI"/>
                                <w:color w:val="34383C"/>
                                <w:sz w:val="14"/>
                                <w:vertAlign w:val="superscript"/>
                              </w:rPr>
                              <w:t>®</w:t>
                            </w:r>
                            <w:r>
                              <w:rPr>
                                <w:rFonts w:ascii="Segoe UI" w:hAnsi="Segoe UI"/>
                                <w:color w:val="34383C"/>
                                <w:sz w:val="14"/>
                              </w:rPr>
                              <w:t xml:space="preserve"> modular multi-axis system </w:t>
                            </w:r>
                          </w:p>
                          <w:p w14:paraId="2E7A94A2"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MOVIGEAR</w:t>
                            </w:r>
                            <w:r>
                              <w:rPr>
                                <w:rFonts w:ascii="Segoe UI" w:hAnsi="Segoe UI"/>
                                <w:color w:val="34383C"/>
                                <w:sz w:val="14"/>
                                <w:vertAlign w:val="superscript"/>
                              </w:rPr>
                              <w:t>®</w:t>
                            </w:r>
                            <w:r>
                              <w:rPr>
                                <w:rFonts w:ascii="Segoe UI" w:hAnsi="Segoe UI"/>
                                <w:color w:val="34383C"/>
                                <w:sz w:val="14"/>
                              </w:rPr>
                              <w:t xml:space="preserve"> performance drive system </w:t>
                            </w:r>
                          </w:p>
                          <w:p w14:paraId="2FA4D854"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 xml:space="preserve">BS.F servo gear unit </w:t>
                            </w:r>
                          </w:p>
                          <w:p w14:paraId="620BE14F"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 xml:space="preserve">CMP.. servomotors </w:t>
                            </w:r>
                          </w:p>
                          <w:p w14:paraId="7AF22294" w14:textId="73705C71" w:rsidR="00133F29" w:rsidRPr="00F622FC" w:rsidRDefault="00206532" w:rsidP="00206532">
                            <w:pPr>
                              <w:spacing w:line="188" w:lineRule="exact"/>
                              <w:ind w:right="-14"/>
                              <w:rPr>
                                <w:rFonts w:ascii="Segoe UI" w:hAnsi="Segoe UI" w:cs="Segoe UI"/>
                                <w:color w:val="34383C"/>
                                <w:sz w:val="14"/>
                              </w:rPr>
                            </w:pPr>
                            <w:r>
                              <w:rPr>
                                <w:rFonts w:ascii="Segoe UI" w:hAnsi="Segoe UI"/>
                                <w:color w:val="34383C"/>
                                <w:sz w:val="14"/>
                              </w:rPr>
                              <w:t>Interpack 2026</w:t>
                            </w:r>
                            <w:r w:rsidR="00B55E5B">
                              <w:rPr>
                                <w:rFonts w:ascii="Segoe UI" w:hAnsi="Segoe UI" w:cs="Segoe UI"/>
                                <w:color w:val="34383C"/>
                                <w:spacing w:val="-4"/>
                                <w:sz w:val="14"/>
                              </w:rPr>
                              <w:t xml:space="preserve"> </w:t>
                            </w:r>
                          </w:p>
                          <w:p w14:paraId="36257397" w14:textId="77777777" w:rsidR="00133F29" w:rsidRPr="00EA5B91" w:rsidRDefault="00133F29" w:rsidP="00133F29">
                            <w:pPr>
                              <w:spacing w:before="135" w:line="188" w:lineRule="exact"/>
                              <w:ind w:right="-14"/>
                              <w:rPr>
                                <w:rFonts w:ascii="Segoe UI" w:hAnsi="Segoe UI" w:cs="Segoe UI"/>
                                <w:b/>
                                <w:vanish/>
                                <w:color w:val="34383C"/>
                                <w:sz w:val="14"/>
                              </w:rPr>
                            </w:pPr>
                            <w:r w:rsidRPr="00EA5B91">
                              <w:rPr>
                                <w:rFonts w:ascii="Segoe UI" w:hAnsi="Segoe UI" w:cs="Segoe UI"/>
                                <w:b/>
                                <w:vanish/>
                                <w:color w:val="34383C"/>
                                <w:spacing w:val="-4"/>
                                <w:sz w:val="14"/>
                              </w:rPr>
                              <w:t>Link</w:t>
                            </w:r>
                          </w:p>
                          <w:p w14:paraId="55BBD62E" w14:textId="608352F1" w:rsidR="00CE1810" w:rsidRDefault="00206532" w:rsidP="00133F29">
                            <w:pPr>
                              <w:ind w:right="-14"/>
                              <w:rPr>
                                <w:rFonts w:ascii="Segoe UI" w:hAnsi="Segoe UI" w:cs="Segoe UI"/>
                                <w:color w:val="34383C"/>
                                <w:spacing w:val="-3"/>
                                <w:sz w:val="14"/>
                                <w:szCs w:val="14"/>
                                <w14:textOutline w14:w="9525" w14:cap="rnd" w14:cmpd="sng" w14:algn="ctr">
                                  <w14:noFill/>
                                  <w14:prstDash w14:val="solid"/>
                                  <w14:bevel/>
                                </w14:textOutline>
                              </w:rPr>
                            </w:pPr>
                            <w:hyperlink r:id="rId7" w:history="1">
                              <w:r>
                                <w:rPr>
                                  <w:rStyle w:val="Hyperlink"/>
                                  <w:rFonts w:ascii="Segoe UI" w:hAnsi="Segoe UI"/>
                                  <w:sz w:val="14"/>
                                </w:rPr>
                                <w:t>www.sew-eurodrive.de/movi-c</w:t>
                              </w:r>
                            </w:hyperlink>
                          </w:p>
                          <w:p w14:paraId="61AED0F3" w14:textId="77777777" w:rsidR="00F7782F" w:rsidRPr="00F622FC" w:rsidRDefault="00F7782F"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22149401" w14:textId="77777777" w:rsidR="00133F29" w:rsidRPr="00F622FC" w:rsidRDefault="00133F29"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0A7EB66B" w14:textId="77777777" w:rsidR="00CE1810" w:rsidRPr="00F622FC" w:rsidRDefault="00CE1810"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F622FC">
                              <w:rPr>
                                <w:rFonts w:ascii="Segoe UI" w:hAnsi="Segoe UI" w:cs="Segoe UI"/>
                                <w:noProof/>
                                <w:color w:val="34383C"/>
                              </w:rPr>
                              <w:drawing>
                                <wp:inline distT="0" distB="0" distL="0" distR="0" wp14:anchorId="3E304E5C" wp14:editId="5E3AFE5B">
                                  <wp:extent cx="1612265" cy="49530"/>
                                  <wp:effectExtent l="0" t="0" r="635" b="1270"/>
                                  <wp:docPr id="3757997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6"/>
                                          <a:stretch>
                                            <a:fillRect/>
                                          </a:stretch>
                                        </pic:blipFill>
                                        <pic:spPr>
                                          <a:xfrm>
                                            <a:off x="0" y="0"/>
                                            <a:ext cx="1643970" cy="50504"/>
                                          </a:xfrm>
                                          <a:prstGeom prst="rect">
                                            <a:avLst/>
                                          </a:prstGeom>
                                        </pic:spPr>
                                      </pic:pic>
                                    </a:graphicData>
                                  </a:graphic>
                                </wp:inline>
                              </w:drawing>
                            </w:r>
                          </w:p>
                          <w:p w14:paraId="3A28E85C" w14:textId="0AB88C58" w:rsidR="00133F29" w:rsidRPr="00EA5B91" w:rsidRDefault="00F622FC" w:rsidP="00133F29">
                            <w:pPr>
                              <w:spacing w:before="105"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Contact person</w:t>
                            </w:r>
                            <w:r w:rsidR="00F42F86" w:rsidRPr="00EA5B91">
                              <w:rPr>
                                <w:rFonts w:ascii="Segoe UI" w:hAnsi="Segoe UI" w:cs="Segoe UI"/>
                                <w:b/>
                                <w:vanish/>
                                <w:color w:val="34383C"/>
                                <w:spacing w:val="-2"/>
                                <w:sz w:val="14"/>
                              </w:rPr>
                              <w:t>s</w:t>
                            </w:r>
                            <w:r w:rsidR="00BA385E" w:rsidRPr="00EA5B91">
                              <w:rPr>
                                <w:rFonts w:ascii="Segoe UI" w:hAnsi="Segoe UI" w:cs="Segoe UI"/>
                                <w:b/>
                                <w:vanish/>
                                <w:color w:val="34383C"/>
                                <w:spacing w:val="-2"/>
                                <w:sz w:val="14"/>
                              </w:rPr>
                              <w:t xml:space="preserve"> </w:t>
                            </w:r>
                          </w:p>
                          <w:p w14:paraId="078CFBE1"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SEW</w:t>
                            </w:r>
                            <w:r w:rsidRPr="00EA5B91">
                              <w:rPr>
                                <w:rFonts w:ascii="Segoe UI" w:hAnsi="Segoe UI"/>
                                <w:vanish/>
                                <w:color w:val="34383C"/>
                                <w:sz w:val="14"/>
                              </w:rPr>
                              <w:noBreakHyphen/>
                              <w:t xml:space="preserve">EURODRIVE GmbH &amp; Co KG </w:t>
                            </w:r>
                          </w:p>
                          <w:p w14:paraId="46A7A2E8" w14:textId="39289978"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Eurodrive Germany / Market Management </w:t>
                            </w:r>
                          </w:p>
                          <w:p w14:paraId="282172A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Ernst-Blickle-Strasse 42 </w:t>
                            </w:r>
                          </w:p>
                          <w:p w14:paraId="26383860" w14:textId="77777777" w:rsidR="00B55E5B" w:rsidRPr="00EA5B91" w:rsidRDefault="00B55E5B" w:rsidP="00B55E5B">
                            <w:pPr>
                              <w:spacing w:line="170" w:lineRule="exact"/>
                              <w:ind w:right="-14"/>
                              <w:rPr>
                                <w:rFonts w:ascii="Segoe UI" w:hAnsi="Segoe UI"/>
                                <w:vanish/>
                                <w:color w:val="34383C"/>
                                <w:sz w:val="14"/>
                              </w:rPr>
                            </w:pPr>
                            <w:r w:rsidRPr="00EA5B91">
                              <w:rPr>
                                <w:rFonts w:ascii="Segoe UI" w:hAnsi="Segoe UI"/>
                                <w:vanish/>
                                <w:color w:val="34383C"/>
                                <w:sz w:val="14"/>
                              </w:rPr>
                              <w:t xml:space="preserve">76646 Bruchsal </w:t>
                            </w:r>
                          </w:p>
                          <w:p w14:paraId="55D78E32" w14:textId="77777777" w:rsidR="00B55E5B" w:rsidRPr="00EA5B91" w:rsidRDefault="00B55E5B" w:rsidP="00B55E5B">
                            <w:pPr>
                              <w:spacing w:line="170" w:lineRule="exact"/>
                              <w:ind w:right="-14"/>
                              <w:rPr>
                                <w:rFonts w:ascii="Segoe UI" w:hAnsi="Segoe UI"/>
                                <w:vanish/>
                                <w:color w:val="34383C"/>
                                <w:sz w:val="14"/>
                              </w:rPr>
                            </w:pPr>
                            <w:r w:rsidRPr="00EA5B91">
                              <w:rPr>
                                <w:rFonts w:ascii="Segoe UI" w:hAnsi="Segoe UI"/>
                                <w:vanish/>
                                <w:color w:val="34383C"/>
                                <w:sz w:val="14"/>
                              </w:rPr>
                              <w:t xml:space="preserve">Germany </w:t>
                            </w:r>
                          </w:p>
                          <w:p w14:paraId="4976ED6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727E6F11" w14:textId="77777777" w:rsidR="00B55E5B" w:rsidRPr="00EA5B91" w:rsidRDefault="00B55E5B" w:rsidP="00B55E5B">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3C18672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p>
                          <w:p w14:paraId="76A512D6"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Ms. Andrea Balser </w:t>
                            </w:r>
                          </w:p>
                          <w:p w14:paraId="35D08923"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Trade Press Officer </w:t>
                            </w:r>
                          </w:p>
                          <w:p w14:paraId="1C29E50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 +49 7251 75-2526 </w:t>
                            </w:r>
                          </w:p>
                          <w:p w14:paraId="0E44D554"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F +49 7251 75-502526 </w:t>
                            </w:r>
                          </w:p>
                          <w:p w14:paraId="01B8B470" w14:textId="77777777" w:rsidR="00B55E5B" w:rsidRPr="00EA5B91" w:rsidRDefault="00B55E5B" w:rsidP="00B55E5B">
                            <w:pPr>
                              <w:spacing w:line="170" w:lineRule="exact"/>
                              <w:ind w:right="-14"/>
                              <w:rPr>
                                <w:rFonts w:ascii="Segoe UI" w:hAnsi="Segoe UI" w:cs="Segoe UI"/>
                                <w:vanish/>
                                <w:color w:val="34383C"/>
                                <w:spacing w:val="-4"/>
                                <w:sz w:val="14"/>
                              </w:rPr>
                            </w:pPr>
                            <w:hyperlink r:id="rId8" w:history="1">
                              <w:r w:rsidRPr="00EA5B91">
                                <w:rPr>
                                  <w:rStyle w:val="Hyperlink"/>
                                  <w:rFonts w:ascii="Segoe UI" w:hAnsi="Segoe UI"/>
                                  <w:vanish/>
                                  <w:sz w:val="14"/>
                                </w:rPr>
                                <w:t>andrea.balser@sew-eurodrive.de</w:t>
                              </w:r>
                            </w:hyperlink>
                            <w:r w:rsidRPr="00EA5B91">
                              <w:rPr>
                                <w:rFonts w:ascii="Segoe UI" w:hAnsi="Segoe UI"/>
                                <w:vanish/>
                                <w:color w:val="34383C"/>
                                <w:sz w:val="14"/>
                              </w:rPr>
                              <w:t xml:space="preserve"> </w:t>
                            </w:r>
                          </w:p>
                          <w:p w14:paraId="25EED3A7" w14:textId="77777777" w:rsidR="00B55E5B" w:rsidRPr="00EA5B91" w:rsidRDefault="00B55E5B" w:rsidP="00B55E5B">
                            <w:pPr>
                              <w:spacing w:line="170" w:lineRule="exact"/>
                              <w:ind w:right="-14"/>
                              <w:rPr>
                                <w:rFonts w:ascii="Segoe UI" w:hAnsi="Segoe UI" w:cs="Segoe UI"/>
                                <w:vanish/>
                                <w:color w:val="34383C"/>
                                <w:spacing w:val="-4"/>
                                <w:sz w:val="14"/>
                              </w:rPr>
                            </w:pPr>
                          </w:p>
                          <w:p w14:paraId="563A728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Mr. Gunthart Mau </w:t>
                            </w:r>
                          </w:p>
                          <w:p w14:paraId="1B48931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Trade Press Officer </w:t>
                            </w:r>
                          </w:p>
                          <w:p w14:paraId="4A4092DB" w14:textId="77777777" w:rsidR="00B55E5B" w:rsidRPr="00EA5B91" w:rsidRDefault="00B55E5B" w:rsidP="00B55E5B">
                            <w:pPr>
                              <w:spacing w:line="170" w:lineRule="exact"/>
                              <w:ind w:right="-14"/>
                              <w:rPr>
                                <w:rFonts w:ascii="Segoe UI" w:hAnsi="Segoe UI" w:cs="Segoe UI"/>
                                <w:vanish/>
                                <w:color w:val="34383C"/>
                                <w:spacing w:val="-4"/>
                                <w:sz w:val="14"/>
                                <w:lang w:val="de-DE"/>
                              </w:rPr>
                            </w:pPr>
                            <w:r w:rsidRPr="00EA5B91">
                              <w:rPr>
                                <w:rFonts w:ascii="Segoe UI" w:hAnsi="Segoe UI"/>
                                <w:vanish/>
                                <w:color w:val="34383C"/>
                                <w:sz w:val="14"/>
                                <w:lang w:val="de-DE"/>
                              </w:rPr>
                              <w:t xml:space="preserve">T +49 7251 75-2588 </w:t>
                            </w:r>
                          </w:p>
                          <w:p w14:paraId="2A4EB4CD" w14:textId="77777777" w:rsidR="00B55E5B" w:rsidRPr="00EA5B91" w:rsidRDefault="00B55E5B" w:rsidP="00B55E5B">
                            <w:pPr>
                              <w:spacing w:line="170" w:lineRule="exact"/>
                              <w:ind w:right="-14"/>
                              <w:rPr>
                                <w:rFonts w:ascii="Segoe UI" w:hAnsi="Segoe UI" w:cs="Segoe UI"/>
                                <w:vanish/>
                                <w:color w:val="34383C"/>
                                <w:spacing w:val="-4"/>
                                <w:sz w:val="14"/>
                                <w:lang w:val="de-DE"/>
                              </w:rPr>
                            </w:pPr>
                            <w:r w:rsidRPr="00EA5B91">
                              <w:rPr>
                                <w:rFonts w:ascii="Segoe UI" w:hAnsi="Segoe UI"/>
                                <w:vanish/>
                                <w:color w:val="34383C"/>
                                <w:sz w:val="14"/>
                                <w:lang w:val="de-DE"/>
                              </w:rPr>
                              <w:t xml:space="preserve">F +49 7251 75-502588 </w:t>
                            </w:r>
                          </w:p>
                          <w:p w14:paraId="287ADCC3" w14:textId="77777777" w:rsidR="00B55E5B" w:rsidRPr="00EA5B91" w:rsidRDefault="00B55E5B" w:rsidP="00B55E5B">
                            <w:pPr>
                              <w:spacing w:line="170" w:lineRule="exact"/>
                              <w:ind w:right="-14"/>
                              <w:rPr>
                                <w:rFonts w:ascii="Segoe UI" w:hAnsi="Segoe UI"/>
                                <w:vanish/>
                                <w:color w:val="34383C"/>
                                <w:sz w:val="14"/>
                                <w:lang w:val="de-DE"/>
                              </w:rPr>
                            </w:pPr>
                            <w:hyperlink r:id="rId9" w:history="1">
                              <w:r w:rsidRPr="00EA5B91">
                                <w:rPr>
                                  <w:rStyle w:val="Hyperlink"/>
                                  <w:rFonts w:ascii="Segoe UI" w:hAnsi="Segoe UI"/>
                                  <w:vanish/>
                                  <w:sz w:val="14"/>
                                  <w:lang w:val="de-DE"/>
                                </w:rPr>
                                <w:t>gunthart.mau@sew-eurodrive.de</w:t>
                              </w:r>
                            </w:hyperlink>
                            <w:r w:rsidRPr="00EA5B91">
                              <w:rPr>
                                <w:rFonts w:ascii="Segoe UI" w:hAnsi="Segoe UI"/>
                                <w:vanish/>
                                <w:color w:val="34383C"/>
                                <w:sz w:val="14"/>
                                <w:lang w:val="de-DE"/>
                              </w:rPr>
                              <w:t xml:space="preserve"> </w:t>
                            </w:r>
                          </w:p>
                          <w:p w14:paraId="722A5B87" w14:textId="77777777" w:rsidR="00F7782F" w:rsidRPr="00EA5B91" w:rsidRDefault="00F7782F" w:rsidP="00B55E5B">
                            <w:pPr>
                              <w:spacing w:line="170" w:lineRule="exact"/>
                              <w:ind w:right="-14"/>
                              <w:rPr>
                                <w:rFonts w:ascii="Segoe UI" w:hAnsi="Segoe UI" w:cs="Segoe UI"/>
                                <w:vanish/>
                                <w:color w:val="34383C"/>
                                <w:spacing w:val="-4"/>
                                <w:sz w:val="14"/>
                                <w:lang w:val="de-DE"/>
                              </w:rPr>
                            </w:pPr>
                          </w:p>
                          <w:p w14:paraId="1B09C849" w14:textId="2D641B38" w:rsidR="00B55E5B" w:rsidRPr="00EA5B91" w:rsidRDefault="00B55E5B" w:rsidP="00B55E5B">
                            <w:pPr>
                              <w:spacing w:before="135" w:line="188" w:lineRule="exact"/>
                              <w:ind w:right="-14"/>
                              <w:rPr>
                                <w:rFonts w:ascii="Segoe UI" w:hAnsi="Segoe UI" w:cs="Segoe UI"/>
                                <w:vanish/>
                                <w:color w:val="34383C"/>
                                <w:spacing w:val="-4"/>
                                <w:sz w:val="14"/>
                                <w:lang w:val="en-US"/>
                              </w:rPr>
                            </w:pPr>
                            <w:r w:rsidRPr="00EA5B91">
                              <w:rPr>
                                <w:rFonts w:ascii="Segoe UI" w:hAnsi="Segoe UI"/>
                                <w:b/>
                                <w:vanish/>
                                <w:color w:val="34383C"/>
                                <w:sz w:val="14"/>
                              </w:rPr>
                              <w:t xml:space="preserve">Reader inquiries </w:t>
                            </w:r>
                          </w:p>
                          <w:p w14:paraId="61555D74" w14:textId="77777777" w:rsidR="00B55E5B" w:rsidRPr="00EA5B91" w:rsidRDefault="00B55E5B" w:rsidP="00B55E5B">
                            <w:pPr>
                              <w:spacing w:line="170" w:lineRule="exact"/>
                              <w:ind w:right="-14"/>
                              <w:rPr>
                                <w:rFonts w:ascii="Segoe UI" w:hAnsi="Segoe UI" w:cs="Segoe UI"/>
                                <w:vanish/>
                                <w:color w:val="34383C"/>
                                <w:sz w:val="14"/>
                              </w:rPr>
                            </w:pPr>
                            <w:r w:rsidRPr="00EA5B91">
                              <w:rPr>
                                <w:rFonts w:ascii="Segoe UI" w:hAnsi="Segoe UI"/>
                                <w:vanish/>
                                <w:color w:val="34383C"/>
                                <w:sz w:val="14"/>
                              </w:rPr>
                              <w:t>SEW</w:t>
                            </w:r>
                            <w:r w:rsidRPr="00EA5B91">
                              <w:rPr>
                                <w:rFonts w:ascii="Segoe UI" w:hAnsi="Segoe UI"/>
                                <w:vanish/>
                                <w:color w:val="34383C"/>
                                <w:sz w:val="14"/>
                              </w:rPr>
                              <w:noBreakHyphen/>
                              <w:t xml:space="preserve">EURODRIVE GmbH &amp; Co KG </w:t>
                            </w:r>
                          </w:p>
                          <w:p w14:paraId="22EF092D" w14:textId="77777777" w:rsidR="00B55E5B" w:rsidRPr="00EA5B91" w:rsidRDefault="00B55E5B" w:rsidP="00B55E5B">
                            <w:pPr>
                              <w:spacing w:before="8" w:line="199" w:lineRule="auto"/>
                              <w:ind w:right="-14"/>
                              <w:rPr>
                                <w:rFonts w:ascii="Segoe UI" w:hAnsi="Segoe UI" w:cs="Segoe UI"/>
                                <w:vanish/>
                                <w:color w:val="34383C"/>
                                <w:spacing w:val="-4"/>
                                <w:sz w:val="14"/>
                              </w:rPr>
                            </w:pPr>
                            <w:r w:rsidRPr="00EA5B91">
                              <w:rPr>
                                <w:rFonts w:ascii="Segoe UI" w:hAnsi="Segoe UI"/>
                                <w:vanish/>
                                <w:color w:val="34383C"/>
                                <w:sz w:val="14"/>
                              </w:rPr>
                              <w:t xml:space="preserve">Media and Public Relations </w:t>
                            </w:r>
                          </w:p>
                          <w:p w14:paraId="473FDB9D" w14:textId="77777777" w:rsidR="00B55E5B" w:rsidRPr="00EA5B91" w:rsidRDefault="00B55E5B" w:rsidP="00B55E5B">
                            <w:pPr>
                              <w:spacing w:before="8" w:line="199" w:lineRule="auto"/>
                              <w:ind w:right="-14"/>
                              <w:rPr>
                                <w:rFonts w:ascii="Segoe UI" w:hAnsi="Segoe UI" w:cs="Segoe UI"/>
                                <w:vanish/>
                                <w:color w:val="34383C"/>
                                <w:sz w:val="14"/>
                              </w:rPr>
                            </w:pPr>
                            <w:r w:rsidRPr="00EA5B91">
                              <w:rPr>
                                <w:rFonts w:ascii="Segoe UI" w:hAnsi="Segoe UI"/>
                                <w:vanish/>
                                <w:color w:val="34383C"/>
                                <w:sz w:val="14"/>
                              </w:rPr>
                              <w:t xml:space="preserve">Ernst-Blickle-Strasse 42 </w:t>
                            </w:r>
                          </w:p>
                          <w:p w14:paraId="77D8EED2" w14:textId="77777777" w:rsidR="00B55E5B" w:rsidRPr="00EA5B91" w:rsidRDefault="00B55E5B" w:rsidP="00B55E5B">
                            <w:pPr>
                              <w:spacing w:line="160" w:lineRule="exact"/>
                              <w:ind w:right="-14"/>
                              <w:rPr>
                                <w:rFonts w:ascii="Segoe UI" w:hAnsi="Segoe UI"/>
                                <w:vanish/>
                                <w:color w:val="34383C"/>
                                <w:sz w:val="14"/>
                              </w:rPr>
                            </w:pPr>
                            <w:r w:rsidRPr="00EA5B91">
                              <w:rPr>
                                <w:rFonts w:ascii="Segoe UI" w:hAnsi="Segoe UI"/>
                                <w:vanish/>
                                <w:color w:val="34383C"/>
                                <w:sz w:val="14"/>
                              </w:rPr>
                              <w:t xml:space="preserve">76646 Bruchsal </w:t>
                            </w:r>
                          </w:p>
                          <w:p w14:paraId="584EF7DB" w14:textId="77777777" w:rsidR="00B55E5B" w:rsidRPr="00EA5B91" w:rsidRDefault="00B55E5B" w:rsidP="00B55E5B">
                            <w:pPr>
                              <w:spacing w:line="160" w:lineRule="exact"/>
                              <w:ind w:right="-14"/>
                              <w:rPr>
                                <w:rFonts w:ascii="Segoe UI" w:hAnsi="Segoe UI" w:cs="Segoe UI"/>
                                <w:vanish/>
                                <w:color w:val="34383C"/>
                                <w:sz w:val="14"/>
                              </w:rPr>
                            </w:pPr>
                            <w:r w:rsidRPr="00EA5B91">
                              <w:rPr>
                                <w:rFonts w:ascii="Segoe UI" w:hAnsi="Segoe UI"/>
                                <w:vanish/>
                                <w:color w:val="34383C"/>
                                <w:sz w:val="14"/>
                              </w:rPr>
                              <w:t xml:space="preserve">Germany </w:t>
                            </w:r>
                          </w:p>
                          <w:p w14:paraId="68877947" w14:textId="77777777" w:rsidR="00B55E5B" w:rsidRPr="00EA5B91" w:rsidRDefault="00B55E5B" w:rsidP="00B55E5B">
                            <w:pPr>
                              <w:spacing w:line="188" w:lineRule="exact"/>
                              <w:ind w:right="-14"/>
                              <w:rPr>
                                <w:rFonts w:ascii="Segoe UI" w:hAnsi="Segoe UI"/>
                                <w:vanish/>
                                <w:color w:val="34383C"/>
                                <w:sz w:val="14"/>
                              </w:rPr>
                            </w:pPr>
                            <w:r w:rsidRPr="00EA5B91">
                              <w:rPr>
                                <w:rFonts w:ascii="Segoe UI" w:hAnsi="Segoe UI"/>
                                <w:vanish/>
                                <w:color w:val="34383C"/>
                                <w:sz w:val="14"/>
                              </w:rPr>
                              <w:t xml:space="preserve">T +49 7251 75-0 </w:t>
                            </w:r>
                          </w:p>
                          <w:p w14:paraId="30448823" w14:textId="77777777" w:rsidR="00B55E5B" w:rsidRPr="00EA5B91" w:rsidRDefault="00B55E5B" w:rsidP="00B55E5B">
                            <w:pPr>
                              <w:spacing w:line="188" w:lineRule="exact"/>
                              <w:ind w:right="-14"/>
                              <w:rPr>
                                <w:rFonts w:ascii="Segoe UI" w:hAnsi="Segoe UI" w:cs="Segoe UI"/>
                                <w:vanish/>
                                <w:color w:val="34383C"/>
                                <w:spacing w:val="-10"/>
                                <w:sz w:val="14"/>
                              </w:rPr>
                            </w:pPr>
                          </w:p>
                          <w:p w14:paraId="50277D68"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1602DEB1" w14:textId="77777777" w:rsidR="00B55E5B" w:rsidRPr="00EA5B91" w:rsidRDefault="00B55E5B" w:rsidP="00B55E5B">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0725F2F6"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r w:rsidRPr="00EA5B91">
                              <w:rPr>
                                <w:rFonts w:ascii="Segoe UI" w:hAnsi="Segoe UI" w:cs="Segoe UI"/>
                                <w:vanish/>
                                <w:color w:val="34383C"/>
                                <w:sz w:val="14"/>
                              </w:rPr>
                              <w:fldChar w:fldCharType="begin"/>
                            </w:r>
                            <w:r w:rsidRPr="00EA5B91">
                              <w:rPr>
                                <w:rFonts w:ascii="Segoe UI" w:hAnsi="Segoe UI" w:cs="Segoe UI"/>
                                <w:vanish/>
                                <w:color w:val="34383C"/>
                                <w:sz w:val="14"/>
                              </w:rPr>
                              <w:instrText>HYPERLINK "mailto:sew@sew-eurodrive.de%20"</w:instrText>
                            </w:r>
                          </w:p>
                          <w:p w14:paraId="55E685DB" w14:textId="77777777" w:rsidR="00B55E5B" w:rsidRPr="00EA5B91" w:rsidRDefault="00B55E5B" w:rsidP="00B55E5B">
                            <w:pPr>
                              <w:ind w:right="-14"/>
                              <w:rPr>
                                <w:rStyle w:val="Hyperlink"/>
                                <w:rFonts w:ascii="Segoe UI" w:hAnsi="Segoe UI" w:cs="Segoe UI"/>
                                <w:vanish/>
                                <w:color w:val="auto"/>
                                <w:sz w:val="14"/>
                              </w:rPr>
                            </w:pPr>
                            <w:r w:rsidRPr="00EA5B91">
                              <w:rPr>
                                <w:rFonts w:ascii="Segoe UI" w:hAnsi="Segoe UI" w:cs="Segoe UI"/>
                                <w:vanish/>
                                <w:color w:val="34383C"/>
                                <w:sz w:val="14"/>
                              </w:rPr>
                            </w:r>
                            <w:r w:rsidRPr="00EA5B91">
                              <w:rPr>
                                <w:rFonts w:ascii="Segoe UI" w:hAnsi="Segoe UI" w:cs="Segoe UI"/>
                                <w:vanish/>
                                <w:color w:val="34383C"/>
                                <w:sz w:val="14"/>
                              </w:rPr>
                              <w:fldChar w:fldCharType="separate"/>
                            </w:r>
                            <w:r w:rsidRPr="00EA5B91">
                              <w:rPr>
                                <w:rStyle w:val="Hyperlink"/>
                                <w:rFonts w:ascii="Segoe UI" w:hAnsi="Segoe UI"/>
                                <w:vanish/>
                                <w:sz w:val="14"/>
                              </w:rPr>
                              <w:t>sew@sew-eurodrive.de</w:t>
                            </w:r>
                            <w:r w:rsidRPr="00EA5B91">
                              <w:rPr>
                                <w:rStyle w:val="Hyperlink"/>
                                <w:rFonts w:ascii="Segoe UI" w:hAnsi="Segoe UI"/>
                                <w:vanish/>
                                <w:color w:val="auto"/>
                                <w:sz w:val="14"/>
                              </w:rPr>
                              <w:t xml:space="preserve"> </w:t>
                            </w:r>
                          </w:p>
                          <w:p w14:paraId="05409E69" w14:textId="07AA0F22" w:rsidR="00B55E5B" w:rsidRPr="00EA5B91" w:rsidRDefault="00B55E5B" w:rsidP="00B55E5B">
                            <w:pPr>
                              <w:spacing w:before="135" w:line="188" w:lineRule="exact"/>
                              <w:ind w:right="-14"/>
                              <w:rPr>
                                <w:rFonts w:ascii="Segoe UI" w:hAnsi="Segoe UI" w:cs="Segoe UI"/>
                                <w:b/>
                                <w:vanish/>
                                <w:color w:val="34383C"/>
                                <w:sz w:val="14"/>
                              </w:rPr>
                            </w:pPr>
                            <w:r w:rsidRPr="00EA5B91">
                              <w:rPr>
                                <w:rFonts w:ascii="Segoe UI" w:hAnsi="Segoe UI" w:cs="Segoe UI"/>
                                <w:vanish/>
                                <w:color w:val="34383C"/>
                                <w:sz w:val="14"/>
                              </w:rPr>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310F2" id="_x0000_t202" coordsize="21600,21600" o:spt="202" path="m,l,21600r21600,l21600,xe">
                <v:stroke joinstyle="miter"/>
                <v:path gradientshapeok="t" o:connecttype="rect"/>
              </v:shapetype>
              <v:shape id="Textfeld 3" o:spid="_x0000_s1026" type="#_x0000_t202" style="position:absolute;margin-left:419.8pt;margin-top:8.6pt;width:127.5pt;height:5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" filled="f" stroked="f" strokeweight=".5pt">
                <v:textbox inset="0,0,0">
                  <w:txbxContent>
                    <w:p w14:paraId="4639FFF6" w14:textId="77777777" w:rsidR="003D7B47" w:rsidRPr="00F622FC"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F622FC">
                        <w:rPr>
                          <w:rFonts w:ascii="Segoe UI" w:hAnsi="Segoe UI" w:cs="Segoe UI"/>
                          <w:noProof/>
                          <w:color w:val="34383C"/>
                        </w:rPr>
                        <w:drawing>
                          <wp:inline distT="0" distB="0" distL="0" distR="0" wp14:anchorId="1AA97025" wp14:editId="713FF895">
                            <wp:extent cx="1612265" cy="49530"/>
                            <wp:effectExtent l="0" t="0" r="635" b="1270"/>
                            <wp:docPr id="14541875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6"/>
                                    <a:stretch>
                                      <a:fillRect/>
                                    </a:stretch>
                                  </pic:blipFill>
                                  <pic:spPr>
                                    <a:xfrm>
                                      <a:off x="0" y="0"/>
                                      <a:ext cx="1643970" cy="50504"/>
                                    </a:xfrm>
                                    <a:prstGeom prst="rect">
                                      <a:avLst/>
                                    </a:prstGeom>
                                  </pic:spPr>
                                </pic:pic>
                              </a:graphicData>
                            </a:graphic>
                          </wp:inline>
                        </w:drawing>
                      </w:r>
                    </w:p>
                    <w:p w14:paraId="3A1D58B5" w14:textId="7F7EAC52" w:rsidR="00133F29" w:rsidRPr="00EA5B91" w:rsidRDefault="00F622FC" w:rsidP="00133F29">
                      <w:pPr>
                        <w:spacing w:before="105"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Image</w:t>
                      </w:r>
                      <w:r w:rsidR="00F7782F" w:rsidRPr="00EA5B91">
                        <w:rPr>
                          <w:rFonts w:ascii="Segoe UI" w:hAnsi="Segoe UI" w:cs="Segoe UI"/>
                          <w:b/>
                          <w:vanish/>
                          <w:color w:val="34383C"/>
                          <w:spacing w:val="-2"/>
                          <w:sz w:val="14"/>
                        </w:rPr>
                        <w:t xml:space="preserve"> </w:t>
                      </w:r>
                    </w:p>
                    <w:p w14:paraId="7E920B68" w14:textId="77777777" w:rsidR="00206532" w:rsidRDefault="00206532" w:rsidP="00206532">
                      <w:pPr>
                        <w:spacing w:before="9" w:line="199" w:lineRule="auto"/>
                        <w:ind w:right="-14"/>
                        <w:rPr>
                          <w:rFonts w:ascii="Segoe UI" w:hAnsi="Segoe UI" w:cs="Segoe UI"/>
                          <w:color w:val="34383C"/>
                          <w:spacing w:val="-2"/>
                          <w:sz w:val="14"/>
                        </w:rPr>
                      </w:pPr>
                      <w:r>
                        <w:rPr>
                          <w:rFonts w:ascii="Segoe UI" w:hAnsi="Segoe UI"/>
                          <w:color w:val="34383C"/>
                          <w:sz w:val="14"/>
                        </w:rPr>
                        <w:t>SEW</w:t>
                      </w:r>
                      <w:r>
                        <w:rPr>
                          <w:rFonts w:ascii="Segoe UI" w:hAnsi="Segoe UI"/>
                          <w:color w:val="34383C"/>
                          <w:sz w:val="14"/>
                        </w:rPr>
                        <w:noBreakHyphen/>
                        <w:t xml:space="preserve">EURODRIVE – Interpack 2026 – stretch packer </w:t>
                      </w:r>
                    </w:p>
                    <w:p w14:paraId="5B843BAC" w14:textId="368EB623" w:rsidR="00133F29" w:rsidRPr="00EA5B91" w:rsidRDefault="00F622FC" w:rsidP="00133F29">
                      <w:pPr>
                        <w:spacing w:before="142"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Keyword</w:t>
                      </w:r>
                      <w:r w:rsidR="00B55E5B" w:rsidRPr="00EA5B91">
                        <w:rPr>
                          <w:rFonts w:ascii="Segoe UI" w:hAnsi="Segoe UI" w:cs="Segoe UI"/>
                          <w:b/>
                          <w:vanish/>
                          <w:color w:val="34383C"/>
                          <w:spacing w:val="-2"/>
                          <w:sz w:val="14"/>
                        </w:rPr>
                        <w:t xml:space="preserve">s </w:t>
                      </w:r>
                    </w:p>
                    <w:p w14:paraId="0C4B22EC"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 xml:space="preserve">Stretch packer </w:t>
                      </w:r>
                    </w:p>
                    <w:p w14:paraId="39875FBF"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MOVI</w:t>
                      </w:r>
                      <w:r>
                        <w:rPr>
                          <w:rFonts w:ascii="Segoe UI" w:hAnsi="Segoe UI"/>
                          <w:color w:val="34383C"/>
                          <w:sz w:val="14"/>
                        </w:rPr>
                        <w:noBreakHyphen/>
                        <w:t>C</w:t>
                      </w:r>
                      <w:r>
                        <w:rPr>
                          <w:rFonts w:ascii="Segoe UI" w:hAnsi="Segoe UI"/>
                          <w:color w:val="34383C"/>
                          <w:sz w:val="14"/>
                          <w:vertAlign w:val="superscript"/>
                        </w:rPr>
                        <w:t>®</w:t>
                      </w:r>
                      <w:r>
                        <w:rPr>
                          <w:rFonts w:ascii="Segoe UI" w:hAnsi="Segoe UI"/>
                          <w:color w:val="34383C"/>
                          <w:sz w:val="14"/>
                        </w:rPr>
                        <w:t xml:space="preserve"> modular automation system </w:t>
                      </w:r>
                    </w:p>
                    <w:p w14:paraId="1970FC14"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MOVI-C</w:t>
                      </w:r>
                      <w:r>
                        <w:rPr>
                          <w:rFonts w:ascii="Segoe UI" w:hAnsi="Segoe UI"/>
                          <w:color w:val="34383C"/>
                          <w:sz w:val="14"/>
                          <w:vertAlign w:val="superscript"/>
                        </w:rPr>
                        <w:t>®</w:t>
                      </w:r>
                      <w:r>
                        <w:rPr>
                          <w:rFonts w:ascii="Segoe UI" w:hAnsi="Segoe UI"/>
                          <w:color w:val="34383C"/>
                          <w:sz w:val="14"/>
                        </w:rPr>
                        <w:t xml:space="preserve"> CONTROLLER UHX </w:t>
                      </w:r>
                    </w:p>
                    <w:p w14:paraId="1E834F01"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MOVIDRIVE</w:t>
                      </w:r>
                      <w:r>
                        <w:rPr>
                          <w:rFonts w:ascii="Segoe UI" w:hAnsi="Segoe UI"/>
                          <w:color w:val="34383C"/>
                          <w:sz w:val="14"/>
                          <w:vertAlign w:val="superscript"/>
                        </w:rPr>
                        <w:t>®</w:t>
                      </w:r>
                      <w:r>
                        <w:rPr>
                          <w:rFonts w:ascii="Segoe UI" w:hAnsi="Segoe UI"/>
                          <w:color w:val="34383C"/>
                          <w:sz w:val="14"/>
                        </w:rPr>
                        <w:t xml:space="preserve"> modular multi-axis system </w:t>
                      </w:r>
                    </w:p>
                    <w:p w14:paraId="2E7A94A2"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MOVIGEAR</w:t>
                      </w:r>
                      <w:r>
                        <w:rPr>
                          <w:rFonts w:ascii="Segoe UI" w:hAnsi="Segoe UI"/>
                          <w:color w:val="34383C"/>
                          <w:sz w:val="14"/>
                          <w:vertAlign w:val="superscript"/>
                        </w:rPr>
                        <w:t>®</w:t>
                      </w:r>
                      <w:r>
                        <w:rPr>
                          <w:rFonts w:ascii="Segoe UI" w:hAnsi="Segoe UI"/>
                          <w:color w:val="34383C"/>
                          <w:sz w:val="14"/>
                        </w:rPr>
                        <w:t xml:space="preserve"> performance drive system </w:t>
                      </w:r>
                    </w:p>
                    <w:p w14:paraId="2FA4D854"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 xml:space="preserve">BS.F servo gear unit </w:t>
                      </w:r>
                    </w:p>
                    <w:p w14:paraId="620BE14F" w14:textId="77777777" w:rsidR="00206532" w:rsidRDefault="00206532" w:rsidP="00206532">
                      <w:pPr>
                        <w:spacing w:line="188" w:lineRule="exact"/>
                        <w:ind w:right="-14"/>
                        <w:rPr>
                          <w:rFonts w:ascii="Segoe UI" w:hAnsi="Segoe UI" w:cs="Segoe UI"/>
                          <w:color w:val="34383C"/>
                          <w:spacing w:val="-4"/>
                          <w:sz w:val="14"/>
                        </w:rPr>
                      </w:pPr>
                      <w:r>
                        <w:rPr>
                          <w:rFonts w:ascii="Segoe UI" w:hAnsi="Segoe UI"/>
                          <w:color w:val="34383C"/>
                          <w:sz w:val="14"/>
                        </w:rPr>
                        <w:t xml:space="preserve">CMP.. servomotors </w:t>
                      </w:r>
                    </w:p>
                    <w:p w14:paraId="7AF22294" w14:textId="73705C71" w:rsidR="00133F29" w:rsidRPr="00F622FC" w:rsidRDefault="00206532" w:rsidP="00206532">
                      <w:pPr>
                        <w:spacing w:line="188" w:lineRule="exact"/>
                        <w:ind w:right="-14"/>
                        <w:rPr>
                          <w:rFonts w:ascii="Segoe UI" w:hAnsi="Segoe UI" w:cs="Segoe UI"/>
                          <w:color w:val="34383C"/>
                          <w:sz w:val="14"/>
                        </w:rPr>
                      </w:pPr>
                      <w:r>
                        <w:rPr>
                          <w:rFonts w:ascii="Segoe UI" w:hAnsi="Segoe UI"/>
                          <w:color w:val="34383C"/>
                          <w:sz w:val="14"/>
                        </w:rPr>
                        <w:t>Interpack 2026</w:t>
                      </w:r>
                      <w:r w:rsidR="00B55E5B">
                        <w:rPr>
                          <w:rFonts w:ascii="Segoe UI" w:hAnsi="Segoe UI" w:cs="Segoe UI"/>
                          <w:color w:val="34383C"/>
                          <w:spacing w:val="-4"/>
                          <w:sz w:val="14"/>
                        </w:rPr>
                        <w:t xml:space="preserve"> </w:t>
                      </w:r>
                    </w:p>
                    <w:p w14:paraId="36257397" w14:textId="77777777" w:rsidR="00133F29" w:rsidRPr="00EA5B91" w:rsidRDefault="00133F29" w:rsidP="00133F29">
                      <w:pPr>
                        <w:spacing w:before="135" w:line="188" w:lineRule="exact"/>
                        <w:ind w:right="-14"/>
                        <w:rPr>
                          <w:rFonts w:ascii="Segoe UI" w:hAnsi="Segoe UI" w:cs="Segoe UI"/>
                          <w:b/>
                          <w:vanish/>
                          <w:color w:val="34383C"/>
                          <w:sz w:val="14"/>
                        </w:rPr>
                      </w:pPr>
                      <w:r w:rsidRPr="00EA5B91">
                        <w:rPr>
                          <w:rFonts w:ascii="Segoe UI" w:hAnsi="Segoe UI" w:cs="Segoe UI"/>
                          <w:b/>
                          <w:vanish/>
                          <w:color w:val="34383C"/>
                          <w:spacing w:val="-4"/>
                          <w:sz w:val="14"/>
                        </w:rPr>
                        <w:t>Link</w:t>
                      </w:r>
                    </w:p>
                    <w:p w14:paraId="55BBD62E" w14:textId="608352F1" w:rsidR="00CE1810" w:rsidRDefault="00206532" w:rsidP="00133F29">
                      <w:pPr>
                        <w:ind w:right="-14"/>
                        <w:rPr>
                          <w:rFonts w:ascii="Segoe UI" w:hAnsi="Segoe UI" w:cs="Segoe UI"/>
                          <w:color w:val="34383C"/>
                          <w:spacing w:val="-3"/>
                          <w:sz w:val="14"/>
                          <w:szCs w:val="14"/>
                          <w14:textOutline w14:w="9525" w14:cap="rnd" w14:cmpd="sng" w14:algn="ctr">
                            <w14:noFill/>
                            <w14:prstDash w14:val="solid"/>
                            <w14:bevel/>
                          </w14:textOutline>
                        </w:rPr>
                      </w:pPr>
                      <w:hyperlink r:id="rId10" w:history="1">
                        <w:r>
                          <w:rPr>
                            <w:rStyle w:val="Hyperlink"/>
                            <w:rFonts w:ascii="Segoe UI" w:hAnsi="Segoe UI"/>
                            <w:sz w:val="14"/>
                          </w:rPr>
                          <w:t>www.sew-eurodrive.de/movi-c</w:t>
                        </w:r>
                      </w:hyperlink>
                    </w:p>
                    <w:p w14:paraId="61AED0F3" w14:textId="77777777" w:rsidR="00F7782F" w:rsidRPr="00F622FC" w:rsidRDefault="00F7782F"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22149401" w14:textId="77777777" w:rsidR="00133F29" w:rsidRPr="00F622FC" w:rsidRDefault="00133F29"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0A7EB66B" w14:textId="77777777" w:rsidR="00CE1810" w:rsidRPr="00F622FC" w:rsidRDefault="00CE1810"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F622FC">
                        <w:rPr>
                          <w:rFonts w:ascii="Segoe UI" w:hAnsi="Segoe UI" w:cs="Segoe UI"/>
                          <w:noProof/>
                          <w:color w:val="34383C"/>
                        </w:rPr>
                        <w:drawing>
                          <wp:inline distT="0" distB="0" distL="0" distR="0" wp14:anchorId="3E304E5C" wp14:editId="5E3AFE5B">
                            <wp:extent cx="1612265" cy="49530"/>
                            <wp:effectExtent l="0" t="0" r="635" b="1270"/>
                            <wp:docPr id="3757997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6"/>
                                    <a:stretch>
                                      <a:fillRect/>
                                    </a:stretch>
                                  </pic:blipFill>
                                  <pic:spPr>
                                    <a:xfrm>
                                      <a:off x="0" y="0"/>
                                      <a:ext cx="1643970" cy="50504"/>
                                    </a:xfrm>
                                    <a:prstGeom prst="rect">
                                      <a:avLst/>
                                    </a:prstGeom>
                                  </pic:spPr>
                                </pic:pic>
                              </a:graphicData>
                            </a:graphic>
                          </wp:inline>
                        </w:drawing>
                      </w:r>
                    </w:p>
                    <w:p w14:paraId="3A28E85C" w14:textId="0AB88C58" w:rsidR="00133F29" w:rsidRPr="00EA5B91" w:rsidRDefault="00F622FC" w:rsidP="00133F29">
                      <w:pPr>
                        <w:spacing w:before="105" w:line="188" w:lineRule="exact"/>
                        <w:ind w:right="-14"/>
                        <w:rPr>
                          <w:rFonts w:ascii="Segoe UI" w:hAnsi="Segoe UI" w:cs="Segoe UI"/>
                          <w:b/>
                          <w:vanish/>
                          <w:color w:val="34383C"/>
                          <w:sz w:val="14"/>
                        </w:rPr>
                      </w:pPr>
                      <w:r w:rsidRPr="00EA5B91">
                        <w:rPr>
                          <w:rFonts w:ascii="Segoe UI" w:hAnsi="Segoe UI" w:cs="Segoe UI"/>
                          <w:b/>
                          <w:vanish/>
                          <w:color w:val="34383C"/>
                          <w:spacing w:val="-2"/>
                          <w:sz w:val="14"/>
                        </w:rPr>
                        <w:t>Contact person</w:t>
                      </w:r>
                      <w:r w:rsidR="00F42F86" w:rsidRPr="00EA5B91">
                        <w:rPr>
                          <w:rFonts w:ascii="Segoe UI" w:hAnsi="Segoe UI" w:cs="Segoe UI"/>
                          <w:b/>
                          <w:vanish/>
                          <w:color w:val="34383C"/>
                          <w:spacing w:val="-2"/>
                          <w:sz w:val="14"/>
                        </w:rPr>
                        <w:t>s</w:t>
                      </w:r>
                      <w:r w:rsidR="00BA385E" w:rsidRPr="00EA5B91">
                        <w:rPr>
                          <w:rFonts w:ascii="Segoe UI" w:hAnsi="Segoe UI" w:cs="Segoe UI"/>
                          <w:b/>
                          <w:vanish/>
                          <w:color w:val="34383C"/>
                          <w:spacing w:val="-2"/>
                          <w:sz w:val="14"/>
                        </w:rPr>
                        <w:t xml:space="preserve"> </w:t>
                      </w:r>
                    </w:p>
                    <w:p w14:paraId="078CFBE1"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SEW</w:t>
                      </w:r>
                      <w:r w:rsidRPr="00EA5B91">
                        <w:rPr>
                          <w:rFonts w:ascii="Segoe UI" w:hAnsi="Segoe UI"/>
                          <w:vanish/>
                          <w:color w:val="34383C"/>
                          <w:sz w:val="14"/>
                        </w:rPr>
                        <w:noBreakHyphen/>
                        <w:t xml:space="preserve">EURODRIVE GmbH &amp; Co KG </w:t>
                      </w:r>
                    </w:p>
                    <w:p w14:paraId="46A7A2E8" w14:textId="39289978"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Eurodrive Germany / Market Management </w:t>
                      </w:r>
                    </w:p>
                    <w:p w14:paraId="282172A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Ernst-Blickle-Strasse 42 </w:t>
                      </w:r>
                    </w:p>
                    <w:p w14:paraId="26383860" w14:textId="77777777" w:rsidR="00B55E5B" w:rsidRPr="00EA5B91" w:rsidRDefault="00B55E5B" w:rsidP="00B55E5B">
                      <w:pPr>
                        <w:spacing w:line="170" w:lineRule="exact"/>
                        <w:ind w:right="-14"/>
                        <w:rPr>
                          <w:rFonts w:ascii="Segoe UI" w:hAnsi="Segoe UI"/>
                          <w:vanish/>
                          <w:color w:val="34383C"/>
                          <w:sz w:val="14"/>
                        </w:rPr>
                      </w:pPr>
                      <w:r w:rsidRPr="00EA5B91">
                        <w:rPr>
                          <w:rFonts w:ascii="Segoe UI" w:hAnsi="Segoe UI"/>
                          <w:vanish/>
                          <w:color w:val="34383C"/>
                          <w:sz w:val="14"/>
                        </w:rPr>
                        <w:t xml:space="preserve">76646 Bruchsal </w:t>
                      </w:r>
                    </w:p>
                    <w:p w14:paraId="55D78E32" w14:textId="77777777" w:rsidR="00B55E5B" w:rsidRPr="00EA5B91" w:rsidRDefault="00B55E5B" w:rsidP="00B55E5B">
                      <w:pPr>
                        <w:spacing w:line="170" w:lineRule="exact"/>
                        <w:ind w:right="-14"/>
                        <w:rPr>
                          <w:rFonts w:ascii="Segoe UI" w:hAnsi="Segoe UI"/>
                          <w:vanish/>
                          <w:color w:val="34383C"/>
                          <w:sz w:val="14"/>
                        </w:rPr>
                      </w:pPr>
                      <w:r w:rsidRPr="00EA5B91">
                        <w:rPr>
                          <w:rFonts w:ascii="Segoe UI" w:hAnsi="Segoe UI"/>
                          <w:vanish/>
                          <w:color w:val="34383C"/>
                          <w:sz w:val="14"/>
                        </w:rPr>
                        <w:t xml:space="preserve">Germany </w:t>
                      </w:r>
                    </w:p>
                    <w:p w14:paraId="4976ED6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727E6F11" w14:textId="77777777" w:rsidR="00B55E5B" w:rsidRPr="00EA5B91" w:rsidRDefault="00B55E5B" w:rsidP="00B55E5B">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3C18672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p>
                    <w:p w14:paraId="76A512D6"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Ms. Andrea Balser </w:t>
                      </w:r>
                    </w:p>
                    <w:p w14:paraId="35D08923"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Trade Press Officer </w:t>
                      </w:r>
                    </w:p>
                    <w:p w14:paraId="1C29E50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 +49 7251 75-2526 </w:t>
                      </w:r>
                    </w:p>
                    <w:p w14:paraId="0E44D554"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F +49 7251 75-502526 </w:t>
                      </w:r>
                    </w:p>
                    <w:p w14:paraId="01B8B470" w14:textId="77777777" w:rsidR="00B55E5B" w:rsidRPr="00EA5B91" w:rsidRDefault="00B55E5B" w:rsidP="00B55E5B">
                      <w:pPr>
                        <w:spacing w:line="170" w:lineRule="exact"/>
                        <w:ind w:right="-14"/>
                        <w:rPr>
                          <w:rFonts w:ascii="Segoe UI" w:hAnsi="Segoe UI" w:cs="Segoe UI"/>
                          <w:vanish/>
                          <w:color w:val="34383C"/>
                          <w:spacing w:val="-4"/>
                          <w:sz w:val="14"/>
                        </w:rPr>
                      </w:pPr>
                      <w:hyperlink r:id="rId11" w:history="1">
                        <w:r w:rsidRPr="00EA5B91">
                          <w:rPr>
                            <w:rStyle w:val="Hyperlink"/>
                            <w:rFonts w:ascii="Segoe UI" w:hAnsi="Segoe UI"/>
                            <w:vanish/>
                            <w:sz w:val="14"/>
                          </w:rPr>
                          <w:t>andrea.balser@sew-eurodrive.de</w:t>
                        </w:r>
                      </w:hyperlink>
                      <w:r w:rsidRPr="00EA5B91">
                        <w:rPr>
                          <w:rFonts w:ascii="Segoe UI" w:hAnsi="Segoe UI"/>
                          <w:vanish/>
                          <w:color w:val="34383C"/>
                          <w:sz w:val="14"/>
                        </w:rPr>
                        <w:t xml:space="preserve"> </w:t>
                      </w:r>
                    </w:p>
                    <w:p w14:paraId="25EED3A7" w14:textId="77777777" w:rsidR="00B55E5B" w:rsidRPr="00EA5B91" w:rsidRDefault="00B55E5B" w:rsidP="00B55E5B">
                      <w:pPr>
                        <w:spacing w:line="170" w:lineRule="exact"/>
                        <w:ind w:right="-14"/>
                        <w:rPr>
                          <w:rFonts w:ascii="Segoe UI" w:hAnsi="Segoe UI" w:cs="Segoe UI"/>
                          <w:vanish/>
                          <w:color w:val="34383C"/>
                          <w:spacing w:val="-4"/>
                          <w:sz w:val="14"/>
                        </w:rPr>
                      </w:pPr>
                    </w:p>
                    <w:p w14:paraId="563A7287"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Mr. Gunthart Mau </w:t>
                      </w:r>
                    </w:p>
                    <w:p w14:paraId="1B48931D"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vanish/>
                          <w:color w:val="34383C"/>
                          <w:sz w:val="14"/>
                        </w:rPr>
                        <w:t xml:space="preserve">Trade Press Officer </w:t>
                      </w:r>
                    </w:p>
                    <w:p w14:paraId="4A4092DB" w14:textId="77777777" w:rsidR="00B55E5B" w:rsidRPr="00EA5B91" w:rsidRDefault="00B55E5B" w:rsidP="00B55E5B">
                      <w:pPr>
                        <w:spacing w:line="170" w:lineRule="exact"/>
                        <w:ind w:right="-14"/>
                        <w:rPr>
                          <w:rFonts w:ascii="Segoe UI" w:hAnsi="Segoe UI" w:cs="Segoe UI"/>
                          <w:vanish/>
                          <w:color w:val="34383C"/>
                          <w:spacing w:val="-4"/>
                          <w:sz w:val="14"/>
                          <w:lang w:val="de-DE"/>
                        </w:rPr>
                      </w:pPr>
                      <w:r w:rsidRPr="00EA5B91">
                        <w:rPr>
                          <w:rFonts w:ascii="Segoe UI" w:hAnsi="Segoe UI"/>
                          <w:vanish/>
                          <w:color w:val="34383C"/>
                          <w:sz w:val="14"/>
                          <w:lang w:val="de-DE"/>
                        </w:rPr>
                        <w:t xml:space="preserve">T +49 7251 75-2588 </w:t>
                      </w:r>
                    </w:p>
                    <w:p w14:paraId="2A4EB4CD" w14:textId="77777777" w:rsidR="00B55E5B" w:rsidRPr="00EA5B91" w:rsidRDefault="00B55E5B" w:rsidP="00B55E5B">
                      <w:pPr>
                        <w:spacing w:line="170" w:lineRule="exact"/>
                        <w:ind w:right="-14"/>
                        <w:rPr>
                          <w:rFonts w:ascii="Segoe UI" w:hAnsi="Segoe UI" w:cs="Segoe UI"/>
                          <w:vanish/>
                          <w:color w:val="34383C"/>
                          <w:spacing w:val="-4"/>
                          <w:sz w:val="14"/>
                          <w:lang w:val="de-DE"/>
                        </w:rPr>
                      </w:pPr>
                      <w:r w:rsidRPr="00EA5B91">
                        <w:rPr>
                          <w:rFonts w:ascii="Segoe UI" w:hAnsi="Segoe UI"/>
                          <w:vanish/>
                          <w:color w:val="34383C"/>
                          <w:sz w:val="14"/>
                          <w:lang w:val="de-DE"/>
                        </w:rPr>
                        <w:t xml:space="preserve">F +49 7251 75-502588 </w:t>
                      </w:r>
                    </w:p>
                    <w:p w14:paraId="287ADCC3" w14:textId="77777777" w:rsidR="00B55E5B" w:rsidRPr="00EA5B91" w:rsidRDefault="00B55E5B" w:rsidP="00B55E5B">
                      <w:pPr>
                        <w:spacing w:line="170" w:lineRule="exact"/>
                        <w:ind w:right="-14"/>
                        <w:rPr>
                          <w:rFonts w:ascii="Segoe UI" w:hAnsi="Segoe UI"/>
                          <w:vanish/>
                          <w:color w:val="34383C"/>
                          <w:sz w:val="14"/>
                          <w:lang w:val="de-DE"/>
                        </w:rPr>
                      </w:pPr>
                      <w:hyperlink r:id="rId12" w:history="1">
                        <w:r w:rsidRPr="00EA5B91">
                          <w:rPr>
                            <w:rStyle w:val="Hyperlink"/>
                            <w:rFonts w:ascii="Segoe UI" w:hAnsi="Segoe UI"/>
                            <w:vanish/>
                            <w:sz w:val="14"/>
                            <w:lang w:val="de-DE"/>
                          </w:rPr>
                          <w:t>gunthart.mau@sew-eurodrive.de</w:t>
                        </w:r>
                      </w:hyperlink>
                      <w:r w:rsidRPr="00EA5B91">
                        <w:rPr>
                          <w:rFonts w:ascii="Segoe UI" w:hAnsi="Segoe UI"/>
                          <w:vanish/>
                          <w:color w:val="34383C"/>
                          <w:sz w:val="14"/>
                          <w:lang w:val="de-DE"/>
                        </w:rPr>
                        <w:t xml:space="preserve"> </w:t>
                      </w:r>
                    </w:p>
                    <w:p w14:paraId="722A5B87" w14:textId="77777777" w:rsidR="00F7782F" w:rsidRPr="00EA5B91" w:rsidRDefault="00F7782F" w:rsidP="00B55E5B">
                      <w:pPr>
                        <w:spacing w:line="170" w:lineRule="exact"/>
                        <w:ind w:right="-14"/>
                        <w:rPr>
                          <w:rFonts w:ascii="Segoe UI" w:hAnsi="Segoe UI" w:cs="Segoe UI"/>
                          <w:vanish/>
                          <w:color w:val="34383C"/>
                          <w:spacing w:val="-4"/>
                          <w:sz w:val="14"/>
                          <w:lang w:val="de-DE"/>
                        </w:rPr>
                      </w:pPr>
                    </w:p>
                    <w:p w14:paraId="1B09C849" w14:textId="2D641B38" w:rsidR="00B55E5B" w:rsidRPr="00EA5B91" w:rsidRDefault="00B55E5B" w:rsidP="00B55E5B">
                      <w:pPr>
                        <w:spacing w:before="135" w:line="188" w:lineRule="exact"/>
                        <w:ind w:right="-14"/>
                        <w:rPr>
                          <w:rFonts w:ascii="Segoe UI" w:hAnsi="Segoe UI" w:cs="Segoe UI"/>
                          <w:vanish/>
                          <w:color w:val="34383C"/>
                          <w:spacing w:val="-4"/>
                          <w:sz w:val="14"/>
                          <w:lang w:val="en-US"/>
                        </w:rPr>
                      </w:pPr>
                      <w:r w:rsidRPr="00EA5B91">
                        <w:rPr>
                          <w:rFonts w:ascii="Segoe UI" w:hAnsi="Segoe UI"/>
                          <w:b/>
                          <w:vanish/>
                          <w:color w:val="34383C"/>
                          <w:sz w:val="14"/>
                        </w:rPr>
                        <w:t xml:space="preserve">Reader inquiries </w:t>
                      </w:r>
                    </w:p>
                    <w:p w14:paraId="61555D74" w14:textId="77777777" w:rsidR="00B55E5B" w:rsidRPr="00EA5B91" w:rsidRDefault="00B55E5B" w:rsidP="00B55E5B">
                      <w:pPr>
                        <w:spacing w:line="170" w:lineRule="exact"/>
                        <w:ind w:right="-14"/>
                        <w:rPr>
                          <w:rFonts w:ascii="Segoe UI" w:hAnsi="Segoe UI" w:cs="Segoe UI"/>
                          <w:vanish/>
                          <w:color w:val="34383C"/>
                          <w:sz w:val="14"/>
                        </w:rPr>
                      </w:pPr>
                      <w:r w:rsidRPr="00EA5B91">
                        <w:rPr>
                          <w:rFonts w:ascii="Segoe UI" w:hAnsi="Segoe UI"/>
                          <w:vanish/>
                          <w:color w:val="34383C"/>
                          <w:sz w:val="14"/>
                        </w:rPr>
                        <w:t>SEW</w:t>
                      </w:r>
                      <w:r w:rsidRPr="00EA5B91">
                        <w:rPr>
                          <w:rFonts w:ascii="Segoe UI" w:hAnsi="Segoe UI"/>
                          <w:vanish/>
                          <w:color w:val="34383C"/>
                          <w:sz w:val="14"/>
                        </w:rPr>
                        <w:noBreakHyphen/>
                        <w:t xml:space="preserve">EURODRIVE GmbH &amp; Co KG </w:t>
                      </w:r>
                    </w:p>
                    <w:p w14:paraId="22EF092D" w14:textId="77777777" w:rsidR="00B55E5B" w:rsidRPr="00EA5B91" w:rsidRDefault="00B55E5B" w:rsidP="00B55E5B">
                      <w:pPr>
                        <w:spacing w:before="8" w:line="199" w:lineRule="auto"/>
                        <w:ind w:right="-14"/>
                        <w:rPr>
                          <w:rFonts w:ascii="Segoe UI" w:hAnsi="Segoe UI" w:cs="Segoe UI"/>
                          <w:vanish/>
                          <w:color w:val="34383C"/>
                          <w:spacing w:val="-4"/>
                          <w:sz w:val="14"/>
                        </w:rPr>
                      </w:pPr>
                      <w:r w:rsidRPr="00EA5B91">
                        <w:rPr>
                          <w:rFonts w:ascii="Segoe UI" w:hAnsi="Segoe UI"/>
                          <w:vanish/>
                          <w:color w:val="34383C"/>
                          <w:sz w:val="14"/>
                        </w:rPr>
                        <w:t xml:space="preserve">Media and Public Relations </w:t>
                      </w:r>
                    </w:p>
                    <w:p w14:paraId="473FDB9D" w14:textId="77777777" w:rsidR="00B55E5B" w:rsidRPr="00EA5B91" w:rsidRDefault="00B55E5B" w:rsidP="00B55E5B">
                      <w:pPr>
                        <w:spacing w:before="8" w:line="199" w:lineRule="auto"/>
                        <w:ind w:right="-14"/>
                        <w:rPr>
                          <w:rFonts w:ascii="Segoe UI" w:hAnsi="Segoe UI" w:cs="Segoe UI"/>
                          <w:vanish/>
                          <w:color w:val="34383C"/>
                          <w:sz w:val="14"/>
                        </w:rPr>
                      </w:pPr>
                      <w:r w:rsidRPr="00EA5B91">
                        <w:rPr>
                          <w:rFonts w:ascii="Segoe UI" w:hAnsi="Segoe UI"/>
                          <w:vanish/>
                          <w:color w:val="34383C"/>
                          <w:sz w:val="14"/>
                        </w:rPr>
                        <w:t xml:space="preserve">Ernst-Blickle-Strasse 42 </w:t>
                      </w:r>
                    </w:p>
                    <w:p w14:paraId="77D8EED2" w14:textId="77777777" w:rsidR="00B55E5B" w:rsidRPr="00EA5B91" w:rsidRDefault="00B55E5B" w:rsidP="00B55E5B">
                      <w:pPr>
                        <w:spacing w:line="160" w:lineRule="exact"/>
                        <w:ind w:right="-14"/>
                        <w:rPr>
                          <w:rFonts w:ascii="Segoe UI" w:hAnsi="Segoe UI"/>
                          <w:vanish/>
                          <w:color w:val="34383C"/>
                          <w:sz w:val="14"/>
                        </w:rPr>
                      </w:pPr>
                      <w:r w:rsidRPr="00EA5B91">
                        <w:rPr>
                          <w:rFonts w:ascii="Segoe UI" w:hAnsi="Segoe UI"/>
                          <w:vanish/>
                          <w:color w:val="34383C"/>
                          <w:sz w:val="14"/>
                        </w:rPr>
                        <w:t xml:space="preserve">76646 Bruchsal </w:t>
                      </w:r>
                    </w:p>
                    <w:p w14:paraId="584EF7DB" w14:textId="77777777" w:rsidR="00B55E5B" w:rsidRPr="00EA5B91" w:rsidRDefault="00B55E5B" w:rsidP="00B55E5B">
                      <w:pPr>
                        <w:spacing w:line="160" w:lineRule="exact"/>
                        <w:ind w:right="-14"/>
                        <w:rPr>
                          <w:rFonts w:ascii="Segoe UI" w:hAnsi="Segoe UI" w:cs="Segoe UI"/>
                          <w:vanish/>
                          <w:color w:val="34383C"/>
                          <w:sz w:val="14"/>
                        </w:rPr>
                      </w:pPr>
                      <w:r w:rsidRPr="00EA5B91">
                        <w:rPr>
                          <w:rFonts w:ascii="Segoe UI" w:hAnsi="Segoe UI"/>
                          <w:vanish/>
                          <w:color w:val="34383C"/>
                          <w:sz w:val="14"/>
                        </w:rPr>
                        <w:t xml:space="preserve">Germany </w:t>
                      </w:r>
                    </w:p>
                    <w:p w14:paraId="68877947" w14:textId="77777777" w:rsidR="00B55E5B" w:rsidRPr="00EA5B91" w:rsidRDefault="00B55E5B" w:rsidP="00B55E5B">
                      <w:pPr>
                        <w:spacing w:line="188" w:lineRule="exact"/>
                        <w:ind w:right="-14"/>
                        <w:rPr>
                          <w:rFonts w:ascii="Segoe UI" w:hAnsi="Segoe UI"/>
                          <w:vanish/>
                          <w:color w:val="34383C"/>
                          <w:sz w:val="14"/>
                        </w:rPr>
                      </w:pPr>
                      <w:r w:rsidRPr="00EA5B91">
                        <w:rPr>
                          <w:rFonts w:ascii="Segoe UI" w:hAnsi="Segoe UI"/>
                          <w:vanish/>
                          <w:color w:val="34383C"/>
                          <w:sz w:val="14"/>
                        </w:rPr>
                        <w:t xml:space="preserve">T +49 7251 75-0 </w:t>
                      </w:r>
                    </w:p>
                    <w:p w14:paraId="30448823" w14:textId="77777777" w:rsidR="00B55E5B" w:rsidRPr="00EA5B91" w:rsidRDefault="00B55E5B" w:rsidP="00B55E5B">
                      <w:pPr>
                        <w:spacing w:line="188" w:lineRule="exact"/>
                        <w:ind w:right="-14"/>
                        <w:rPr>
                          <w:rFonts w:ascii="Segoe UI" w:hAnsi="Segoe UI" w:cs="Segoe UI"/>
                          <w:vanish/>
                          <w:color w:val="34383C"/>
                          <w:spacing w:val="-10"/>
                          <w:sz w:val="14"/>
                        </w:rPr>
                      </w:pPr>
                    </w:p>
                    <w:p w14:paraId="50277D68"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1602DEB1" w14:textId="77777777" w:rsidR="00B55E5B" w:rsidRPr="00EA5B91" w:rsidRDefault="00B55E5B" w:rsidP="00B55E5B">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0725F2F6" w14:textId="77777777" w:rsidR="00B55E5B" w:rsidRPr="00EA5B91" w:rsidRDefault="00B55E5B" w:rsidP="00B55E5B">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r w:rsidRPr="00EA5B91">
                        <w:rPr>
                          <w:rFonts w:ascii="Segoe UI" w:hAnsi="Segoe UI" w:cs="Segoe UI"/>
                          <w:vanish/>
                          <w:color w:val="34383C"/>
                          <w:sz w:val="14"/>
                        </w:rPr>
                        <w:fldChar w:fldCharType="begin"/>
                      </w:r>
                      <w:r w:rsidRPr="00EA5B91">
                        <w:rPr>
                          <w:rFonts w:ascii="Segoe UI" w:hAnsi="Segoe UI" w:cs="Segoe UI"/>
                          <w:vanish/>
                          <w:color w:val="34383C"/>
                          <w:sz w:val="14"/>
                        </w:rPr>
                        <w:instrText>HYPERLINK "mailto:sew@sew-eurodrive.de%20"</w:instrText>
                      </w:r>
                    </w:p>
                    <w:p w14:paraId="55E685DB" w14:textId="77777777" w:rsidR="00B55E5B" w:rsidRPr="00EA5B91" w:rsidRDefault="00B55E5B" w:rsidP="00B55E5B">
                      <w:pPr>
                        <w:ind w:right="-14"/>
                        <w:rPr>
                          <w:rStyle w:val="Hyperlink"/>
                          <w:rFonts w:ascii="Segoe UI" w:hAnsi="Segoe UI" w:cs="Segoe UI"/>
                          <w:vanish/>
                          <w:color w:val="auto"/>
                          <w:sz w:val="14"/>
                        </w:rPr>
                      </w:pPr>
                      <w:r w:rsidRPr="00EA5B91">
                        <w:rPr>
                          <w:rFonts w:ascii="Segoe UI" w:hAnsi="Segoe UI" w:cs="Segoe UI"/>
                          <w:vanish/>
                          <w:color w:val="34383C"/>
                          <w:sz w:val="14"/>
                        </w:rPr>
                      </w:r>
                      <w:r w:rsidRPr="00EA5B91">
                        <w:rPr>
                          <w:rFonts w:ascii="Segoe UI" w:hAnsi="Segoe UI" w:cs="Segoe UI"/>
                          <w:vanish/>
                          <w:color w:val="34383C"/>
                          <w:sz w:val="14"/>
                        </w:rPr>
                        <w:fldChar w:fldCharType="separate"/>
                      </w:r>
                      <w:r w:rsidRPr="00EA5B91">
                        <w:rPr>
                          <w:rStyle w:val="Hyperlink"/>
                          <w:rFonts w:ascii="Segoe UI" w:hAnsi="Segoe UI"/>
                          <w:vanish/>
                          <w:sz w:val="14"/>
                        </w:rPr>
                        <w:t>sew@sew-eurodrive.de</w:t>
                      </w:r>
                      <w:r w:rsidRPr="00EA5B91">
                        <w:rPr>
                          <w:rStyle w:val="Hyperlink"/>
                          <w:rFonts w:ascii="Segoe UI" w:hAnsi="Segoe UI"/>
                          <w:vanish/>
                          <w:color w:val="auto"/>
                          <w:sz w:val="14"/>
                        </w:rPr>
                        <w:t xml:space="preserve"> </w:t>
                      </w:r>
                    </w:p>
                    <w:p w14:paraId="05409E69" w14:textId="07AA0F22" w:rsidR="00B55E5B" w:rsidRPr="00EA5B91" w:rsidRDefault="00B55E5B" w:rsidP="00B55E5B">
                      <w:pPr>
                        <w:spacing w:before="135" w:line="188" w:lineRule="exact"/>
                        <w:ind w:right="-14"/>
                        <w:rPr>
                          <w:rFonts w:ascii="Segoe UI" w:hAnsi="Segoe UI" w:cs="Segoe UI"/>
                          <w:b/>
                          <w:vanish/>
                          <w:color w:val="34383C"/>
                          <w:sz w:val="14"/>
                        </w:rPr>
                      </w:pPr>
                      <w:r w:rsidRPr="00EA5B91">
                        <w:rPr>
                          <w:rFonts w:ascii="Segoe UI" w:hAnsi="Segoe UI" w:cs="Segoe UI"/>
                          <w:vanish/>
                          <w:color w:val="34383C"/>
                          <w:sz w:val="14"/>
                        </w:rPr>
                        <w:fldChar w:fldCharType="end"/>
                      </w:r>
                    </w:p>
                  </w:txbxContent>
                </v:textbox>
              </v:shape>
            </w:pict>
          </mc:Fallback>
        </mc:AlternateContent>
      </w:r>
      <w:r w:rsidR="00987EC7" w:rsidRPr="00987EC7">
        <w:rPr>
          <w:rFonts w:ascii="Segoe UI" w:hAnsi="Segoe UI"/>
          <w:b/>
          <w:lang w:val="en-US"/>
        </w:rPr>
        <w:t>Sustainable secondary packaging with stretch film</w:t>
      </w:r>
    </w:p>
    <w:p w14:paraId="24505448" w14:textId="4A46F0A5" w:rsidR="00206EEB" w:rsidRPr="00071E38" w:rsidRDefault="00206EEB" w:rsidP="00561AD1">
      <w:pPr>
        <w:pStyle w:val="FlietextHelveticaNowTextRegular9"/>
        <w:ind w:right="3054"/>
        <w:rPr>
          <w:rFonts w:ascii="Segoe UI" w:hAnsi="Segoe UI" w:cs="Segoe UI"/>
          <w:b/>
          <w:bCs/>
          <w:color w:val="34383C"/>
          <w:lang w:val="ca-ES"/>
        </w:rPr>
      </w:pPr>
    </w:p>
    <w:p w14:paraId="38BE103E" w14:textId="3BFA1364" w:rsidR="00E82F43" w:rsidRPr="00071E38" w:rsidRDefault="00987EC7" w:rsidP="00561AD1">
      <w:pPr>
        <w:pStyle w:val="FlietextHelveticaNowTextRegular9"/>
        <w:ind w:right="3054"/>
        <w:rPr>
          <w:rFonts w:ascii="Segoe UI" w:hAnsi="Segoe UI" w:cs="Segoe UI"/>
          <w:b/>
          <w:bCs/>
          <w:color w:val="34383C"/>
          <w:lang w:val="ca-ES"/>
        </w:rPr>
      </w:pPr>
      <w:r w:rsidRPr="00987EC7">
        <w:rPr>
          <w:rFonts w:ascii="Segoe UI" w:hAnsi="Segoe UI"/>
          <w:b/>
          <w:lang w:val="en-US"/>
        </w:rPr>
        <w:t xml:space="preserve">Bruchsal/Dortmund, </w:t>
      </w:r>
      <w:proofErr w:type="spellStart"/>
      <w:r w:rsidRPr="00987EC7">
        <w:rPr>
          <w:rFonts w:ascii="Segoe UI" w:hAnsi="Segoe UI"/>
          <w:b/>
          <w:lang w:val="en-US"/>
        </w:rPr>
        <w:t>Interpack</w:t>
      </w:r>
      <w:proofErr w:type="spellEnd"/>
      <w:r w:rsidRPr="00987EC7">
        <w:rPr>
          <w:rFonts w:ascii="Segoe UI" w:hAnsi="Segoe UI"/>
          <w:b/>
          <w:lang w:val="en-US"/>
        </w:rPr>
        <w:t xml:space="preserve"> 2026 – Sidel’s </w:t>
      </w:r>
      <w:proofErr w:type="spellStart"/>
      <w:r w:rsidRPr="00987EC7">
        <w:rPr>
          <w:rFonts w:ascii="Segoe UI" w:hAnsi="Segoe UI"/>
          <w:b/>
          <w:lang w:val="en-US"/>
        </w:rPr>
        <w:t>EvoFilm</w:t>
      </w:r>
      <w:proofErr w:type="spellEnd"/>
      <w:r w:rsidRPr="00987EC7">
        <w:rPr>
          <w:rFonts w:ascii="Segoe UI" w:hAnsi="Segoe UI"/>
          <w:b/>
          <w:lang w:val="en-US"/>
        </w:rPr>
        <w:t xml:space="preserve"> stretch packer uses the mechanical properties of modern stretch films to wrap packaging units with defined tension – without any thermal process steps. SEW-EURODRIVE's MOVI-C</w:t>
      </w:r>
      <w:r w:rsidRPr="00987EC7">
        <w:rPr>
          <w:rFonts w:ascii="Segoe UI" w:hAnsi="Segoe UI"/>
          <w:b/>
          <w:vertAlign w:val="superscript"/>
          <w:lang w:val="en-US"/>
        </w:rPr>
        <w:t>®</w:t>
      </w:r>
      <w:r w:rsidRPr="00987EC7">
        <w:rPr>
          <w:rFonts w:ascii="Segoe UI" w:hAnsi="Segoe UI"/>
          <w:b/>
          <w:lang w:val="en-US"/>
        </w:rPr>
        <w:t xml:space="preserve"> modular automation system is at the heart of this automation solution. The system requires less material and significantly less energy, achieves short cycle times and a permanently stable process quality</w:t>
      </w:r>
      <w:r w:rsidR="00561AD1" w:rsidRPr="00071E38">
        <w:rPr>
          <w:rFonts w:ascii="Segoe UI" w:hAnsi="Segoe UI" w:cs="Segoe UI"/>
          <w:b/>
          <w:bCs/>
          <w:color w:val="34383C"/>
          <w:lang w:val="ca-ES"/>
        </w:rPr>
        <w:t>.</w:t>
      </w:r>
    </w:p>
    <w:p w14:paraId="6E81FC4D" w14:textId="77777777" w:rsidR="00561AD1" w:rsidRPr="00071E38" w:rsidRDefault="00561AD1" w:rsidP="00561AD1">
      <w:pPr>
        <w:pStyle w:val="FlietextHelveticaNowTextRegular9"/>
        <w:ind w:right="3054"/>
        <w:rPr>
          <w:rFonts w:ascii="Segoe UI" w:hAnsi="Segoe UI" w:cs="Segoe UI"/>
          <w:b/>
          <w:bCs/>
          <w:color w:val="34383C"/>
          <w:lang w:val="ca-ES"/>
        </w:rPr>
      </w:pPr>
    </w:p>
    <w:p w14:paraId="7ABA2375" w14:textId="77777777" w:rsidR="0002166F" w:rsidRDefault="0002166F" w:rsidP="0002166F">
      <w:pPr>
        <w:pStyle w:val="FlietextHelveticaNowTextRegular9"/>
        <w:ind w:right="3054"/>
        <w:rPr>
          <w:rFonts w:ascii="Segoe UI" w:hAnsi="Segoe UI"/>
          <w:lang w:val="en-US"/>
        </w:rPr>
      </w:pPr>
      <w:r w:rsidRPr="0002166F">
        <w:rPr>
          <w:rFonts w:ascii="Segoe UI" w:hAnsi="Segoe UI"/>
          <w:lang w:val="en-US"/>
        </w:rPr>
        <w:t xml:space="preserve">System manufacturer Sidel developed a stretch packer that reduces energy consumption and the use of materials. Unlike the shrinking process, in which the film is heated and contracts around the packaging unit, it is stretched forward during stretching and applied over the container in such a way that a permanent, positive holding force is created. As this happens without heating, the packaged goods are thermally decoupled. In addition, the stability and optical quality of the packaging are maintained, which is particularly important in consumer-oriented markets. </w:t>
      </w:r>
    </w:p>
    <w:p w14:paraId="24484C68" w14:textId="77777777" w:rsidR="00984302" w:rsidRPr="0002166F" w:rsidRDefault="00984302" w:rsidP="0002166F">
      <w:pPr>
        <w:pStyle w:val="FlietextHelveticaNowTextRegular9"/>
        <w:ind w:right="3054"/>
        <w:rPr>
          <w:rFonts w:ascii="Segoe UI" w:hAnsi="Segoe UI" w:cs="Segoe UI"/>
          <w:lang w:val="en-US"/>
        </w:rPr>
      </w:pPr>
    </w:p>
    <w:p w14:paraId="51EF3584" w14:textId="31B0B6AE" w:rsidR="0002166F" w:rsidRDefault="0002166F" w:rsidP="0002166F">
      <w:pPr>
        <w:pStyle w:val="FlietextHelveticaNowTextRegular9"/>
        <w:ind w:right="3054"/>
        <w:rPr>
          <w:rFonts w:ascii="Segoe UI" w:hAnsi="Segoe UI"/>
          <w:lang w:val="en-US"/>
        </w:rPr>
      </w:pPr>
      <w:r w:rsidRPr="0002166F">
        <w:rPr>
          <w:rFonts w:ascii="Segoe UI" w:hAnsi="Segoe UI"/>
          <w:lang w:val="en-US"/>
        </w:rPr>
        <w:t xml:space="preserve">The modular system can handle up to 80 packaging units per minute, including multipacks made of cans as well as PET and glass bottles, and can be flexibly integrated into existing lines. The </w:t>
      </w:r>
      <w:r w:rsidR="003C1EFD" w:rsidRPr="0002166F">
        <w:rPr>
          <w:rFonts w:ascii="Segoe UI" w:hAnsi="Segoe UI"/>
          <w:lang w:val="en-US"/>
        </w:rPr>
        <w:t>stretching</w:t>
      </w:r>
      <w:r w:rsidRPr="0002166F">
        <w:rPr>
          <w:rFonts w:ascii="Segoe UI" w:hAnsi="Segoe UI"/>
          <w:lang w:val="en-US"/>
        </w:rPr>
        <w:t xml:space="preserve"> process is also convincing in the food industry, as well as for household and personal care products. Compared to conventional shrinking solutions, film consumption is reduced by more than 50 percent and energy consumption is reduced by more than 90 percent. </w:t>
      </w:r>
    </w:p>
    <w:p w14:paraId="38DC1D99" w14:textId="77777777" w:rsidR="00984302" w:rsidRPr="0002166F" w:rsidRDefault="00984302" w:rsidP="0002166F">
      <w:pPr>
        <w:pStyle w:val="FlietextHelveticaNowTextRegular9"/>
        <w:ind w:right="3054"/>
        <w:rPr>
          <w:rFonts w:ascii="Segoe UI" w:hAnsi="Segoe UI" w:cs="Segoe UI"/>
          <w:lang w:val="en-US"/>
        </w:rPr>
      </w:pPr>
    </w:p>
    <w:p w14:paraId="60E4E616" w14:textId="77777777" w:rsidR="0002166F" w:rsidRDefault="0002166F" w:rsidP="0002166F">
      <w:pPr>
        <w:pStyle w:val="FlietextHelveticaNowTextRegular9"/>
        <w:ind w:right="3054"/>
        <w:rPr>
          <w:rFonts w:ascii="Segoe UI" w:hAnsi="Segoe UI"/>
          <w:lang w:val="en-US"/>
        </w:rPr>
      </w:pPr>
      <w:proofErr w:type="spellStart"/>
      <w:r w:rsidRPr="0002166F">
        <w:rPr>
          <w:rFonts w:ascii="Segoe UI" w:hAnsi="Segoe UI"/>
          <w:lang w:val="en-US"/>
        </w:rPr>
        <w:t>EvoFilm</w:t>
      </w:r>
      <w:proofErr w:type="spellEnd"/>
      <w:r w:rsidRPr="0002166F">
        <w:rPr>
          <w:rFonts w:ascii="Segoe UI" w:hAnsi="Segoe UI"/>
          <w:lang w:val="en-US"/>
        </w:rPr>
        <w:t xml:space="preserve"> integrates all sub-processes relevant for the stretch process into a compact machine architecture: Supply and grouping of products, film unwinding with precise path guidance, application and strapping, and stable transfer to downstream stations such as inspection, marking, or palletizing. The synchronicity of the axes is the prerequisite for reproducibly adhering to cycle times, path profiles and film tensile forces. </w:t>
      </w:r>
    </w:p>
    <w:p w14:paraId="36F1F9DE" w14:textId="77777777" w:rsidR="00984302" w:rsidRPr="0002166F" w:rsidRDefault="00984302" w:rsidP="0002166F">
      <w:pPr>
        <w:pStyle w:val="FlietextHelveticaNowTextRegular9"/>
        <w:ind w:right="3054"/>
        <w:rPr>
          <w:rFonts w:ascii="Segoe UI" w:hAnsi="Segoe UI" w:cs="Segoe UI"/>
          <w:lang w:val="en-US"/>
        </w:rPr>
      </w:pPr>
    </w:p>
    <w:p w14:paraId="53F47A84" w14:textId="597A24DD" w:rsidR="00206EEB" w:rsidRPr="00071E38" w:rsidRDefault="0002166F" w:rsidP="0002166F">
      <w:pPr>
        <w:pStyle w:val="FlietextHelveticaNowTextRegular9"/>
        <w:ind w:right="3054"/>
        <w:rPr>
          <w:rFonts w:ascii="Segoe UI" w:hAnsi="Segoe UI" w:cs="Segoe UI"/>
          <w:color w:val="34383C"/>
          <w:lang w:val="en-US"/>
        </w:rPr>
      </w:pPr>
      <w:r w:rsidRPr="0002166F">
        <w:rPr>
          <w:rFonts w:ascii="Segoe UI" w:hAnsi="Segoe UI"/>
          <w:lang w:val="en-US"/>
        </w:rPr>
        <w:t>The new system was automated using the MOVI</w:t>
      </w:r>
      <w:r w:rsidRPr="0002166F">
        <w:rPr>
          <w:rFonts w:ascii="Segoe UI" w:hAnsi="Segoe UI"/>
          <w:lang w:val="en-US"/>
        </w:rPr>
        <w:noBreakHyphen/>
        <w:t>C</w:t>
      </w:r>
      <w:r w:rsidRPr="0002166F">
        <w:rPr>
          <w:rFonts w:ascii="Segoe UI" w:hAnsi="Segoe UI"/>
          <w:vertAlign w:val="superscript"/>
          <w:lang w:val="en-US"/>
        </w:rPr>
        <w:t>®</w:t>
      </w:r>
      <w:r w:rsidRPr="0002166F">
        <w:rPr>
          <w:rFonts w:ascii="Segoe UI" w:hAnsi="Segoe UI"/>
          <w:lang w:val="en-US"/>
        </w:rPr>
        <w:t xml:space="preserve"> modular automation system from SEW</w:t>
      </w:r>
      <w:r w:rsidRPr="0002166F">
        <w:rPr>
          <w:rFonts w:ascii="Segoe UI" w:hAnsi="Segoe UI"/>
          <w:lang w:val="en-US"/>
        </w:rPr>
        <w:noBreakHyphen/>
        <w:t>EURODRIVE. Backlash-free BS.F servo gear units provide repeatable positioning quality for application and strapping. The MOVIGEAR</w:t>
      </w:r>
      <w:r w:rsidRPr="0002166F">
        <w:rPr>
          <w:rFonts w:ascii="Segoe UI" w:hAnsi="Segoe UI"/>
          <w:vertAlign w:val="superscript"/>
          <w:lang w:val="en-US"/>
        </w:rPr>
        <w:t>®</w:t>
      </w:r>
      <w:r w:rsidRPr="0002166F">
        <w:rPr>
          <w:rFonts w:ascii="Segoe UI" w:hAnsi="Segoe UI"/>
          <w:lang w:val="en-US"/>
        </w:rPr>
        <w:t xml:space="preserve"> performance decentralized drive unit reduces cabling and increases energy efficiency in the field. The MOVIDRIVE</w:t>
      </w:r>
      <w:r w:rsidRPr="0002166F">
        <w:rPr>
          <w:rFonts w:ascii="Segoe UI" w:hAnsi="Segoe UI"/>
          <w:vertAlign w:val="superscript"/>
          <w:lang w:val="en-US"/>
        </w:rPr>
        <w:t>®</w:t>
      </w:r>
      <w:r w:rsidRPr="0002166F">
        <w:rPr>
          <w:rFonts w:ascii="Segoe UI" w:hAnsi="Segoe UI"/>
          <w:lang w:val="en-US"/>
        </w:rPr>
        <w:t xml:space="preserve"> modular compact multi-axis system forms the basis for fast, precisely controlled movements. </w:t>
      </w:r>
      <w:proofErr w:type="gramStart"/>
      <w:r w:rsidRPr="0002166F">
        <w:rPr>
          <w:rFonts w:ascii="Segoe UI" w:hAnsi="Segoe UI"/>
          <w:lang w:val="en-US"/>
        </w:rPr>
        <w:t>CMP..</w:t>
      </w:r>
      <w:proofErr w:type="gramEnd"/>
      <w:r w:rsidRPr="0002166F">
        <w:rPr>
          <w:rFonts w:ascii="Segoe UI" w:hAnsi="Segoe UI"/>
          <w:lang w:val="en-US"/>
        </w:rPr>
        <w:t xml:space="preserve"> servomotors combine low mass moment of inertia with high dynamics – ideal for short cycles. All movements are controlled by the MOVI-C</w:t>
      </w:r>
      <w:r w:rsidRPr="0002166F">
        <w:rPr>
          <w:rFonts w:ascii="Segoe UI" w:hAnsi="Segoe UI"/>
          <w:vertAlign w:val="superscript"/>
          <w:lang w:val="en-US"/>
        </w:rPr>
        <w:t>®</w:t>
      </w:r>
      <w:r w:rsidRPr="0002166F">
        <w:rPr>
          <w:rFonts w:ascii="Segoe UI" w:hAnsi="Segoe UI"/>
          <w:lang w:val="en-US"/>
        </w:rPr>
        <w:t xml:space="preserve"> CONTROLLER type UHX, which makes path profiles, voltage control, product change, condition monitoring and diagnostics centrally available. Intelligent energy recovery and compact control cabinet technology also reduce hardware and energy requirements</w:t>
      </w:r>
      <w:r w:rsidR="00206EEB" w:rsidRPr="00071E38">
        <w:rPr>
          <w:rFonts w:ascii="Segoe UI" w:hAnsi="Segoe UI" w:cs="Segoe UI"/>
          <w:color w:val="34383C"/>
          <w:lang w:val="en-US"/>
        </w:rPr>
        <w:t>.</w:t>
      </w:r>
    </w:p>
    <w:p w14:paraId="650D0373" w14:textId="77777777" w:rsidR="00561AD1" w:rsidRPr="00071E38" w:rsidRDefault="00561AD1" w:rsidP="00561AD1">
      <w:pPr>
        <w:pStyle w:val="FlietextHelveticaNowTextRegular9"/>
        <w:ind w:right="3054"/>
        <w:rPr>
          <w:rFonts w:ascii="Segoe UI" w:hAnsi="Segoe UI" w:cs="Segoe UI"/>
          <w:b/>
          <w:bCs/>
          <w:color w:val="34383C"/>
          <w:lang w:val="en-US"/>
        </w:rPr>
      </w:pPr>
    </w:p>
    <w:sectPr w:rsidR="00561AD1" w:rsidRPr="00071E38" w:rsidSect="00DC64DA">
      <w:headerReference w:type="default" r:id="rId13"/>
      <w:footerReference w:type="default" r:id="rId14"/>
      <w:headerReference w:type="first" r:id="rId15"/>
      <w:footerReference w:type="first" r:id="rId16"/>
      <w:pgSz w:w="11900" w:h="16840"/>
      <w:pgMar w:top="2597" w:right="454" w:bottom="567" w:left="454" w:header="709" w:footer="505"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A99C0" w14:textId="77777777" w:rsidR="00C16EE5" w:rsidRDefault="00C16EE5" w:rsidP="00E3073C">
      <w:r>
        <w:separator/>
      </w:r>
    </w:p>
  </w:endnote>
  <w:endnote w:type="continuationSeparator" w:id="0">
    <w:p w14:paraId="4B2A8727" w14:textId="77777777" w:rsidR="00C16EE5" w:rsidRDefault="00C16EE5"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ow Text">
    <w:altName w:val="Arial"/>
    <w:charset w:val="00"/>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Now Text ExtraBold">
    <w:charset w:val="4D"/>
    <w:family w:val="swiss"/>
    <w:pitch w:val="variable"/>
    <w:sig w:usb0="A000006F" w:usb1="0000847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8211"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52A29CB8"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436310D1" w14:textId="77777777" w:rsidR="002C5E0A" w:rsidRPr="00F622FC" w:rsidRDefault="00F622FC" w:rsidP="007B2A7B">
    <w:pPr>
      <w:pStyle w:val="Fuzeile"/>
      <w:tabs>
        <w:tab w:val="clear" w:pos="4536"/>
        <w:tab w:val="clear" w:pos="9072"/>
        <w:tab w:val="left" w:pos="1985"/>
        <w:tab w:val="left" w:pos="2694"/>
        <w:tab w:val="right" w:pos="10773"/>
      </w:tabs>
      <w:rPr>
        <w:rFonts w:ascii="Segoe UI" w:hAnsi="Segoe UI" w:cs="Segoe UI"/>
        <w:b/>
        <w:sz w:val="14"/>
        <w:szCs w:val="14"/>
        <w:lang w:val="en-US"/>
      </w:rPr>
    </w:pPr>
    <w:r w:rsidRPr="00F622FC">
      <w:rPr>
        <w:rFonts w:ascii="Segoe UI" w:hAnsi="Segoe UI" w:cs="Segoe UI"/>
        <w:color w:val="2F3639"/>
        <w:sz w:val="14"/>
        <w:szCs w:val="14"/>
        <w:lang w:val="en-US"/>
      </w:rPr>
      <w:t xml:space="preserve">Valid until: April 30, </w:t>
    </w:r>
    <w:proofErr w:type="gramStart"/>
    <w:r w:rsidRPr="00F622FC">
      <w:rPr>
        <w:rFonts w:ascii="Segoe UI" w:hAnsi="Segoe UI" w:cs="Segoe UI"/>
        <w:color w:val="2F3639"/>
        <w:sz w:val="14"/>
        <w:szCs w:val="14"/>
        <w:lang w:val="en-US"/>
      </w:rPr>
      <w:t>2025</w:t>
    </w:r>
    <w:proofErr w:type="gramEnd"/>
    <w:r w:rsidR="002C5E0A" w:rsidRPr="00F622FC">
      <w:rPr>
        <w:rFonts w:ascii="Segoe UI" w:hAnsi="Segoe UI" w:cs="Segoe UI"/>
        <w:color w:val="2F3639"/>
        <w:sz w:val="14"/>
        <w:szCs w:val="14"/>
        <w:lang w:val="en-US"/>
      </w:rPr>
      <w:tab/>
    </w:r>
    <w:r w:rsidRPr="00F622FC">
      <w:rPr>
        <w:rFonts w:ascii="Segoe UI" w:hAnsi="Segoe UI"/>
        <w:color w:val="2F3639"/>
        <w:sz w:val="14"/>
        <w:lang w:val="en-US"/>
      </w:rPr>
      <w:t>Publication sought, free to use, please provide a copy of your article</w:t>
    </w:r>
    <w:r w:rsidR="007B2A7B" w:rsidRPr="00F622FC">
      <w:rPr>
        <w:rFonts w:ascii="Segoe UI" w:hAnsi="Segoe UI" w:cs="Segoe UI"/>
        <w:color w:val="2F3639"/>
        <w:sz w:val="14"/>
        <w:szCs w:val="14"/>
        <w:lang w:val="en-US"/>
      </w:rPr>
      <w:tab/>
    </w:r>
    <w:r w:rsidR="007B2A7B" w:rsidRPr="00C35C83">
      <w:rPr>
        <w:rFonts w:ascii="Segoe UI" w:hAnsi="Segoe UI" w:cs="Segoe UI"/>
        <w:bCs/>
        <w:sz w:val="14"/>
        <w:szCs w:val="14"/>
      </w:rPr>
      <w:fldChar w:fldCharType="begin"/>
    </w:r>
    <w:r w:rsidR="007B2A7B" w:rsidRPr="00F622FC">
      <w:rPr>
        <w:rFonts w:ascii="Segoe UI" w:hAnsi="Segoe UI" w:cs="Segoe UI"/>
        <w:bCs/>
        <w:sz w:val="14"/>
        <w:szCs w:val="14"/>
        <w:lang w:val="en-US"/>
      </w:rPr>
      <w:instrText>PAGE   \* MERGEFORMAT</w:instrText>
    </w:r>
    <w:r w:rsidR="007B2A7B" w:rsidRPr="00C35C83">
      <w:rPr>
        <w:rFonts w:ascii="Segoe UI" w:hAnsi="Segoe UI" w:cs="Segoe UI"/>
        <w:bCs/>
        <w:sz w:val="14"/>
        <w:szCs w:val="14"/>
      </w:rPr>
      <w:fldChar w:fldCharType="separate"/>
    </w:r>
    <w:r w:rsidR="007B2A7B" w:rsidRPr="00F622FC">
      <w:rPr>
        <w:rFonts w:ascii="Segoe UI" w:hAnsi="Segoe UI" w:cs="Segoe UI"/>
        <w:bCs/>
        <w:sz w:val="14"/>
        <w:szCs w:val="14"/>
        <w:lang w:val="en-US"/>
      </w:rPr>
      <w:t>1</w:t>
    </w:r>
    <w:r w:rsidR="007B2A7B" w:rsidRPr="00C35C83">
      <w:rPr>
        <w:rFonts w:ascii="Segoe UI" w:hAnsi="Segoe UI" w:cs="Segoe UI"/>
        <w:bCs/>
        <w:sz w:val="14"/>
        <w:szCs w:val="14"/>
      </w:rPr>
      <w:fldChar w:fldCharType="end"/>
    </w:r>
    <w:r w:rsidR="002556B8" w:rsidRPr="00F622FC">
      <w:rPr>
        <w:rFonts w:ascii="Segoe UI" w:hAnsi="Segoe UI" w:cs="Segoe UI"/>
        <w:bCs/>
        <w:sz w:val="14"/>
        <w:szCs w:val="14"/>
        <w:lang w:val="en-US"/>
      </w:rPr>
      <w:t>/</w:t>
    </w:r>
    <w:r w:rsidR="002556B8" w:rsidRPr="00C35C83">
      <w:rPr>
        <w:rFonts w:ascii="Segoe UI" w:hAnsi="Segoe UI" w:cs="Segoe UI"/>
        <w:bCs/>
        <w:sz w:val="14"/>
        <w:szCs w:val="14"/>
      </w:rPr>
      <w:fldChar w:fldCharType="begin"/>
    </w:r>
    <w:r w:rsidR="002556B8" w:rsidRPr="00F622FC">
      <w:rPr>
        <w:rFonts w:ascii="Segoe UI" w:hAnsi="Segoe UI" w:cs="Segoe UI"/>
        <w:bCs/>
        <w:sz w:val="14"/>
        <w:szCs w:val="14"/>
        <w:lang w:val="en-US"/>
      </w:rPr>
      <w:instrText xml:space="preserve"> NUMPAGES  \* MERGEFORMAT </w:instrText>
    </w:r>
    <w:r w:rsidR="002556B8" w:rsidRPr="00C35C83">
      <w:rPr>
        <w:rFonts w:ascii="Segoe UI" w:hAnsi="Segoe UI" w:cs="Segoe UI"/>
        <w:bCs/>
        <w:sz w:val="14"/>
        <w:szCs w:val="14"/>
      </w:rPr>
      <w:fldChar w:fldCharType="separate"/>
    </w:r>
    <w:r w:rsidR="002556B8" w:rsidRPr="00F622FC">
      <w:rPr>
        <w:rFonts w:ascii="Segoe UI" w:hAnsi="Segoe UI" w:cs="Segoe UI"/>
        <w:bCs/>
        <w:noProof/>
        <w:sz w:val="14"/>
        <w:szCs w:val="14"/>
        <w:lang w:val="en-US"/>
      </w:rPr>
      <w:t>2</w:t>
    </w:r>
    <w:r w:rsidR="002556B8" w:rsidRPr="00C35C83">
      <w:rPr>
        <w:rFonts w:ascii="Segoe UI" w:hAnsi="Segoe UI" w:cs="Segoe UI"/>
        <w:bC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88D4"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0A3AF8D9"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1369496B" w14:textId="7055BA1F" w:rsidR="009118D3" w:rsidRPr="00F622FC" w:rsidRDefault="00F622FC" w:rsidP="009118D3">
    <w:pPr>
      <w:pStyle w:val="Fuzeile"/>
      <w:tabs>
        <w:tab w:val="clear" w:pos="4536"/>
        <w:tab w:val="clear" w:pos="9072"/>
        <w:tab w:val="left" w:pos="1985"/>
        <w:tab w:val="left" w:pos="2694"/>
        <w:tab w:val="right" w:pos="10773"/>
      </w:tabs>
      <w:rPr>
        <w:rFonts w:ascii="Segoe UI" w:hAnsi="Segoe UI" w:cs="Segoe UI"/>
        <w:b/>
        <w:sz w:val="14"/>
        <w:szCs w:val="14"/>
        <w:lang w:val="en-US"/>
      </w:rPr>
    </w:pPr>
    <w:r w:rsidRPr="00AA4724">
      <w:rPr>
        <w:rFonts w:ascii="Segoe UI" w:hAnsi="Segoe UI" w:cs="Segoe UI"/>
        <w:vanish/>
        <w:color w:val="2F3639"/>
        <w:sz w:val="14"/>
        <w:szCs w:val="14"/>
        <w:lang w:val="en-US"/>
      </w:rPr>
      <w:t>Valid</w:t>
    </w:r>
    <w:r w:rsidR="009118D3" w:rsidRPr="00AA4724">
      <w:rPr>
        <w:rFonts w:ascii="Segoe UI" w:hAnsi="Segoe UI" w:cs="Segoe UI"/>
        <w:vanish/>
        <w:color w:val="2F3639"/>
        <w:sz w:val="14"/>
        <w:szCs w:val="14"/>
        <w:lang w:val="en-US"/>
      </w:rPr>
      <w:t xml:space="preserve"> </w:t>
    </w:r>
    <w:r w:rsidRPr="00AA4724">
      <w:rPr>
        <w:rFonts w:ascii="Segoe UI" w:hAnsi="Segoe UI" w:cs="Segoe UI"/>
        <w:vanish/>
        <w:color w:val="2F3639"/>
        <w:sz w:val="14"/>
        <w:szCs w:val="14"/>
        <w:lang w:val="en-US"/>
      </w:rPr>
      <w:t>until:</w:t>
    </w:r>
    <w:r w:rsidR="009118D3" w:rsidRPr="00F622FC">
      <w:rPr>
        <w:rFonts w:ascii="Segoe UI" w:hAnsi="Segoe UI" w:cs="Segoe UI"/>
        <w:color w:val="2F3639"/>
        <w:sz w:val="14"/>
        <w:szCs w:val="14"/>
        <w:lang w:val="en-US"/>
      </w:rPr>
      <w:t xml:space="preserve"> </w:t>
    </w:r>
    <w:r w:rsidR="00DF248C" w:rsidRPr="00DF248C">
      <w:rPr>
        <w:rFonts w:ascii="Segoe UI" w:hAnsi="Segoe UI"/>
        <w:color w:val="2F3639"/>
        <w:sz w:val="14"/>
        <w:lang w:val="en-US"/>
      </w:rPr>
      <w:t xml:space="preserve">May 31, </w:t>
    </w:r>
    <w:proofErr w:type="gramStart"/>
    <w:r w:rsidR="00DF248C" w:rsidRPr="00DF248C">
      <w:rPr>
        <w:rFonts w:ascii="Segoe UI" w:hAnsi="Segoe UI"/>
        <w:color w:val="2F3639"/>
        <w:sz w:val="14"/>
        <w:lang w:val="en-US"/>
      </w:rPr>
      <w:t>2027</w:t>
    </w:r>
    <w:proofErr w:type="gramEnd"/>
    <w:r w:rsidR="009118D3" w:rsidRPr="00F622FC">
      <w:rPr>
        <w:rFonts w:ascii="Segoe UI" w:hAnsi="Segoe UI" w:cs="Segoe UI"/>
        <w:color w:val="2F3639"/>
        <w:sz w:val="14"/>
        <w:szCs w:val="14"/>
        <w:lang w:val="en-US"/>
      </w:rPr>
      <w:tab/>
    </w:r>
    <w:r w:rsidRPr="00AA4724">
      <w:rPr>
        <w:rFonts w:ascii="Segoe UI" w:hAnsi="Segoe UI"/>
        <w:vanish/>
        <w:color w:val="2F3639"/>
        <w:sz w:val="14"/>
        <w:lang w:val="en-US"/>
      </w:rPr>
      <w:t>Publication sought, free to use, please provide a copy of your article</w:t>
    </w:r>
    <w:r w:rsidR="009118D3" w:rsidRPr="00F622FC">
      <w:rPr>
        <w:rFonts w:ascii="Segoe UI" w:hAnsi="Segoe UI" w:cs="Segoe UI"/>
        <w:color w:val="2F3639"/>
        <w:sz w:val="14"/>
        <w:szCs w:val="14"/>
        <w:lang w:val="en-US"/>
      </w:rPr>
      <w:tab/>
    </w:r>
    <w:r w:rsidR="009118D3" w:rsidRPr="00C35C83">
      <w:rPr>
        <w:rFonts w:ascii="Segoe UI" w:hAnsi="Segoe UI" w:cs="Segoe UI"/>
        <w:bCs/>
        <w:sz w:val="14"/>
        <w:szCs w:val="14"/>
      </w:rPr>
      <w:fldChar w:fldCharType="begin"/>
    </w:r>
    <w:r w:rsidR="009118D3" w:rsidRPr="00F622FC">
      <w:rPr>
        <w:rFonts w:ascii="Segoe UI" w:hAnsi="Segoe UI" w:cs="Segoe UI"/>
        <w:bCs/>
        <w:sz w:val="14"/>
        <w:szCs w:val="14"/>
        <w:lang w:val="en-US"/>
      </w:rPr>
      <w:instrText>PAGE   \* MERGEFORMAT</w:instrText>
    </w:r>
    <w:r w:rsidR="009118D3" w:rsidRPr="00C35C83">
      <w:rPr>
        <w:rFonts w:ascii="Segoe UI" w:hAnsi="Segoe UI" w:cs="Segoe UI"/>
        <w:bCs/>
        <w:sz w:val="14"/>
        <w:szCs w:val="14"/>
      </w:rPr>
      <w:fldChar w:fldCharType="separate"/>
    </w:r>
    <w:r w:rsidR="009118D3" w:rsidRPr="00F622FC">
      <w:rPr>
        <w:rFonts w:ascii="Segoe UI" w:hAnsi="Segoe UI" w:cs="Segoe UI"/>
        <w:bCs/>
        <w:sz w:val="14"/>
        <w:szCs w:val="14"/>
        <w:lang w:val="en-US"/>
      </w:rPr>
      <w:t>2</w:t>
    </w:r>
    <w:r w:rsidR="009118D3" w:rsidRPr="00C35C83">
      <w:rPr>
        <w:rFonts w:ascii="Segoe UI" w:hAnsi="Segoe UI" w:cs="Segoe UI"/>
        <w:bCs/>
        <w:sz w:val="14"/>
        <w:szCs w:val="14"/>
      </w:rPr>
      <w:fldChar w:fldCharType="end"/>
    </w:r>
    <w:r w:rsidR="009118D3" w:rsidRPr="00F622FC">
      <w:rPr>
        <w:rFonts w:ascii="Segoe UI" w:hAnsi="Segoe UI" w:cs="Segoe UI"/>
        <w:bCs/>
        <w:sz w:val="14"/>
        <w:szCs w:val="14"/>
        <w:lang w:val="en-US"/>
      </w:rPr>
      <w:t>/</w:t>
    </w:r>
    <w:r w:rsidR="009118D3" w:rsidRPr="00C35C83">
      <w:rPr>
        <w:rFonts w:ascii="Segoe UI" w:hAnsi="Segoe UI" w:cs="Segoe UI"/>
        <w:bCs/>
        <w:sz w:val="14"/>
        <w:szCs w:val="14"/>
      </w:rPr>
      <w:fldChar w:fldCharType="begin"/>
    </w:r>
    <w:r w:rsidR="009118D3" w:rsidRPr="00F622FC">
      <w:rPr>
        <w:rFonts w:ascii="Segoe UI" w:hAnsi="Segoe UI" w:cs="Segoe UI"/>
        <w:bCs/>
        <w:sz w:val="14"/>
        <w:szCs w:val="14"/>
        <w:lang w:val="en-US"/>
      </w:rPr>
      <w:instrText xml:space="preserve"> NUMPAGES  \* MERGEFORMAT </w:instrText>
    </w:r>
    <w:r w:rsidR="009118D3" w:rsidRPr="00C35C83">
      <w:rPr>
        <w:rFonts w:ascii="Segoe UI" w:hAnsi="Segoe UI" w:cs="Segoe UI"/>
        <w:bCs/>
        <w:sz w:val="14"/>
        <w:szCs w:val="14"/>
      </w:rPr>
      <w:fldChar w:fldCharType="separate"/>
    </w:r>
    <w:r w:rsidR="009118D3" w:rsidRPr="00F622FC">
      <w:rPr>
        <w:rFonts w:ascii="Segoe UI" w:hAnsi="Segoe UI" w:cs="Segoe UI"/>
        <w:bCs/>
        <w:sz w:val="14"/>
        <w:szCs w:val="14"/>
        <w:lang w:val="en-US"/>
      </w:rPr>
      <w:t>2</w:t>
    </w:r>
    <w:r w:rsidR="009118D3" w:rsidRPr="00C35C83">
      <w:rPr>
        <w:rFonts w:ascii="Segoe UI" w:hAnsi="Segoe UI" w:cs="Segoe UI"/>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9BDB4" w14:textId="77777777" w:rsidR="00C16EE5" w:rsidRDefault="00C16EE5" w:rsidP="00E3073C">
      <w:r>
        <w:separator/>
      </w:r>
    </w:p>
  </w:footnote>
  <w:footnote w:type="continuationSeparator" w:id="0">
    <w:p w14:paraId="3A7976CE" w14:textId="77777777" w:rsidR="00C16EE5" w:rsidRDefault="00C16EE5"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666D" w14:textId="77777777" w:rsidR="00E3073C" w:rsidRPr="00F622FC" w:rsidRDefault="00E3073C">
    <w:pPr>
      <w:pStyle w:val="Kopfzeile"/>
      <w:rPr>
        <w:rFonts w:ascii="Segoe UI" w:hAnsi="Segoe UI" w:cs="Segoe UI"/>
        <w:sz w:val="14"/>
        <w:szCs w:val="14"/>
        <w:lang w:val="en-US"/>
      </w:rPr>
    </w:pPr>
    <w:r w:rsidRPr="00C35C83">
      <w:rPr>
        <w:rFonts w:ascii="Segoe UI" w:hAnsi="Segoe UI" w:cs="Segoe UI"/>
        <w:noProof/>
        <w:sz w:val="14"/>
        <w:szCs w:val="14"/>
        <w:lang w:eastAsia="de-DE"/>
      </w:rPr>
      <w:drawing>
        <wp:anchor distT="0" distB="0" distL="114300" distR="114300" simplePos="0" relativeHeight="251659264" behindDoc="1" locked="1" layoutInCell="1" allowOverlap="1" wp14:anchorId="33A9B27D" wp14:editId="10314240">
          <wp:simplePos x="0" y="0"/>
          <wp:positionH relativeFrom="column">
            <wp:posOffset>-288290</wp:posOffset>
          </wp:positionH>
          <wp:positionV relativeFrom="paragraph">
            <wp:posOffset>-450215</wp:posOffset>
          </wp:positionV>
          <wp:extent cx="7550150" cy="10672445"/>
          <wp:effectExtent l="0" t="0" r="6350" b="0"/>
          <wp:wrapNone/>
          <wp:docPr id="1636317958" name="Grafik 163631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17958" name="Grafik 1636317958"/>
                  <pic:cNvPicPr/>
                </pic:nvPicPr>
                <pic:blipFill>
                  <a:blip r:embed="rId1">
                    <a:extLst>
                      <a:ext uri="{28A0092B-C50C-407E-A947-70E740481C1C}">
                        <a14:useLocalDpi xmlns:a14="http://schemas.microsoft.com/office/drawing/2010/main" val="0"/>
                      </a:ext>
                    </a:extLst>
                  </a:blip>
                  <a:stretch>
                    <a:fillRect/>
                  </a:stretch>
                </pic:blipFill>
                <pic:spPr>
                  <a:xfrm>
                    <a:off x="0" y="0"/>
                    <a:ext cx="7550150" cy="10672445"/>
                  </a:xfrm>
                  <a:prstGeom prst="rect">
                    <a:avLst/>
                  </a:prstGeom>
                </pic:spPr>
              </pic:pic>
            </a:graphicData>
          </a:graphic>
          <wp14:sizeRelH relativeFrom="margin">
            <wp14:pctWidth>0</wp14:pctWidth>
          </wp14:sizeRelH>
          <wp14:sizeRelV relativeFrom="margin">
            <wp14:pctHeight>0</wp14:pctHeight>
          </wp14:sizeRelV>
        </wp:anchor>
      </w:drawing>
    </w:r>
    <w:r w:rsidR="00DC64DA" w:rsidRPr="00F622FC">
      <w:rPr>
        <w:rFonts w:ascii="Segoe UI" w:hAnsi="Segoe UI" w:cs="Segoe UI"/>
        <w:color w:val="30373A"/>
        <w:sz w:val="14"/>
        <w:szCs w:val="14"/>
        <w:lang w:val="en-US"/>
      </w:rPr>
      <w:t>Presse</w:t>
    </w:r>
    <w:r w:rsidR="00F622FC" w:rsidRPr="00F622FC">
      <w:rPr>
        <w:rFonts w:ascii="Segoe UI" w:hAnsi="Segoe UI" w:cs="Segoe UI"/>
        <w:color w:val="30373A"/>
        <w:sz w:val="14"/>
        <w:szCs w:val="14"/>
        <w:lang w:val="en-US"/>
      </w:rPr>
      <w:t xml:space="preserve"> release</w:t>
    </w:r>
    <w:r w:rsidR="00DC64DA" w:rsidRPr="00F622FC">
      <w:rPr>
        <w:rFonts w:ascii="Segoe UI" w:hAnsi="Segoe UI" w:cs="Segoe UI"/>
        <w:color w:val="30373A"/>
        <w:sz w:val="14"/>
        <w:szCs w:val="14"/>
        <w:lang w:val="en-US"/>
      </w:rPr>
      <w:t xml:space="preserve"> – </w:t>
    </w:r>
    <w:r w:rsidR="00F622FC">
      <w:rPr>
        <w:rFonts w:ascii="Segoe UI" w:hAnsi="Segoe UI" w:cs="Segoe UI"/>
        <w:color w:val="30373A"/>
        <w:sz w:val="14"/>
        <w:szCs w:val="14"/>
        <w:lang w:val="en-US"/>
      </w:rPr>
      <w:t>Topic</w:t>
    </w:r>
    <w:r w:rsidR="00DC64DA" w:rsidRPr="00F622FC">
      <w:rPr>
        <w:rFonts w:ascii="Segoe UI" w:hAnsi="Segoe UI" w:cs="Segoe UI"/>
        <w:color w:val="30373A"/>
        <w:sz w:val="14"/>
        <w:szCs w:val="14"/>
        <w:lang w:val="en-US"/>
      </w:rPr>
      <w:t xml:space="preserve"> headline </w:t>
    </w:r>
    <w:proofErr w:type="spellStart"/>
    <w:r w:rsidR="00DC64DA" w:rsidRPr="00F622FC">
      <w:rPr>
        <w:rFonts w:ascii="Segoe UI" w:hAnsi="Segoe UI" w:cs="Segoe UI"/>
        <w:color w:val="30373A"/>
        <w:sz w:val="14"/>
        <w:szCs w:val="14"/>
        <w:lang w:val="en-US"/>
      </w:rPr>
      <w:t>nobissum</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ea</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volupta</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olent</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moluptam</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sint</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aut</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aut</w:t>
    </w:r>
    <w:proofErr w:type="spellEnd"/>
    <w:r w:rsidR="00DC64DA" w:rsidRPr="00F622FC">
      <w:rPr>
        <w:rFonts w:ascii="Segoe UI" w:hAnsi="Segoe UI" w:cs="Segoe UI"/>
        <w:color w:val="30373A"/>
        <w:sz w:val="14"/>
        <w:szCs w:val="14"/>
        <w:lang w:val="en-US"/>
      </w:rPr>
      <w:t xml:space="preserve"> </w:t>
    </w:r>
    <w:proofErr w:type="spellStart"/>
    <w:r w:rsidR="00DC64DA" w:rsidRPr="00F622FC">
      <w:rPr>
        <w:rFonts w:ascii="Segoe UI" w:hAnsi="Segoe UI" w:cs="Segoe UI"/>
        <w:color w:val="30373A"/>
        <w:sz w:val="14"/>
        <w:szCs w:val="14"/>
        <w:lang w:val="en-US"/>
      </w:rPr>
      <w:t>fugias</w:t>
    </w:r>
    <w:proofErr w:type="spellEnd"/>
    <w:r w:rsidR="00DC64DA" w:rsidRPr="00F622FC">
      <w:rPr>
        <w:rFonts w:ascii="Segoe UI" w:hAnsi="Segoe UI" w:cs="Segoe UI"/>
        <w:color w:val="30373A"/>
        <w:sz w:val="14"/>
        <w:szCs w:val="14"/>
        <w:lang w:val="en-US"/>
      </w:rPr>
      <w:t xml:space="preserve"> eius </w:t>
    </w:r>
    <w:proofErr w:type="spellStart"/>
    <w:r w:rsidR="00DC64DA" w:rsidRPr="00F622FC">
      <w:rPr>
        <w:rFonts w:ascii="Segoe UI" w:hAnsi="Segoe UI" w:cs="Segoe UI"/>
        <w:color w:val="30373A"/>
        <w:sz w:val="14"/>
        <w:szCs w:val="14"/>
        <w:lang w:val="en-US"/>
      </w:rPr>
      <w:t>deritatiae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BB2C3" w14:textId="77777777" w:rsidR="009118D3" w:rsidRDefault="009118D3" w:rsidP="009118D3">
    <w:pPr>
      <w:pStyle w:val="Kopfzeile"/>
      <w:ind w:left="-426"/>
    </w:pPr>
    <w:r>
      <w:rPr>
        <w:noProof/>
        <w:lang w:eastAsia="de-DE"/>
      </w:rPr>
      <w:drawing>
        <wp:anchor distT="0" distB="0" distL="114300" distR="114300" simplePos="0" relativeHeight="251661312" behindDoc="1" locked="1" layoutInCell="1" allowOverlap="1" wp14:anchorId="4CC746C0" wp14:editId="13F201C1">
          <wp:simplePos x="0" y="0"/>
          <wp:positionH relativeFrom="column">
            <wp:posOffset>-288290</wp:posOffset>
          </wp:positionH>
          <wp:positionV relativeFrom="paragraph">
            <wp:posOffset>-438785</wp:posOffset>
          </wp:positionV>
          <wp:extent cx="7550785" cy="10672445"/>
          <wp:effectExtent l="0" t="0" r="5715" b="0"/>
          <wp:wrapNone/>
          <wp:docPr id="648605036" name="Grafik 64860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5036" name="Grafik 648605036"/>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24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F86"/>
    <w:rsid w:val="0002166F"/>
    <w:rsid w:val="000302A6"/>
    <w:rsid w:val="00060701"/>
    <w:rsid w:val="00071E38"/>
    <w:rsid w:val="0008682B"/>
    <w:rsid w:val="0010711A"/>
    <w:rsid w:val="00133609"/>
    <w:rsid w:val="00133F29"/>
    <w:rsid w:val="00141FE3"/>
    <w:rsid w:val="00160149"/>
    <w:rsid w:val="00167807"/>
    <w:rsid w:val="00206532"/>
    <w:rsid w:val="00206EEB"/>
    <w:rsid w:val="00240A45"/>
    <w:rsid w:val="002556B8"/>
    <w:rsid w:val="002A300E"/>
    <w:rsid w:val="002C5E0A"/>
    <w:rsid w:val="00307CFA"/>
    <w:rsid w:val="00312B25"/>
    <w:rsid w:val="0032568D"/>
    <w:rsid w:val="003B4AAC"/>
    <w:rsid w:val="003C1EFD"/>
    <w:rsid w:val="003D7B47"/>
    <w:rsid w:val="00434EBC"/>
    <w:rsid w:val="00453738"/>
    <w:rsid w:val="00461F2A"/>
    <w:rsid w:val="00476A24"/>
    <w:rsid w:val="00496A80"/>
    <w:rsid w:val="004D6C7E"/>
    <w:rsid w:val="005050DF"/>
    <w:rsid w:val="00561AD1"/>
    <w:rsid w:val="0068303E"/>
    <w:rsid w:val="007A6805"/>
    <w:rsid w:val="007B2A7B"/>
    <w:rsid w:val="007C02A1"/>
    <w:rsid w:val="00814DEE"/>
    <w:rsid w:val="0082747B"/>
    <w:rsid w:val="008A7C32"/>
    <w:rsid w:val="008B5716"/>
    <w:rsid w:val="008C2DCF"/>
    <w:rsid w:val="008E13F1"/>
    <w:rsid w:val="008F1BA5"/>
    <w:rsid w:val="008F2971"/>
    <w:rsid w:val="0090306D"/>
    <w:rsid w:val="009118D3"/>
    <w:rsid w:val="00973E0A"/>
    <w:rsid w:val="00984302"/>
    <w:rsid w:val="00987EC7"/>
    <w:rsid w:val="009A46BA"/>
    <w:rsid w:val="009A665C"/>
    <w:rsid w:val="009F179B"/>
    <w:rsid w:val="00A01829"/>
    <w:rsid w:val="00A10DB6"/>
    <w:rsid w:val="00A14526"/>
    <w:rsid w:val="00A6454B"/>
    <w:rsid w:val="00A75D85"/>
    <w:rsid w:val="00AA4724"/>
    <w:rsid w:val="00AB002F"/>
    <w:rsid w:val="00AB4919"/>
    <w:rsid w:val="00AB4C5C"/>
    <w:rsid w:val="00B55E5B"/>
    <w:rsid w:val="00B638B8"/>
    <w:rsid w:val="00BA2A40"/>
    <w:rsid w:val="00BA385E"/>
    <w:rsid w:val="00BB7859"/>
    <w:rsid w:val="00C16EE5"/>
    <w:rsid w:val="00C3340A"/>
    <w:rsid w:val="00C3514C"/>
    <w:rsid w:val="00C35C83"/>
    <w:rsid w:val="00C80079"/>
    <w:rsid w:val="00CB01A7"/>
    <w:rsid w:val="00CC213D"/>
    <w:rsid w:val="00CE1810"/>
    <w:rsid w:val="00D03413"/>
    <w:rsid w:val="00D130A6"/>
    <w:rsid w:val="00D33C11"/>
    <w:rsid w:val="00D66E2C"/>
    <w:rsid w:val="00D73401"/>
    <w:rsid w:val="00D8784C"/>
    <w:rsid w:val="00DC64DA"/>
    <w:rsid w:val="00DD776E"/>
    <w:rsid w:val="00DF248C"/>
    <w:rsid w:val="00E3073C"/>
    <w:rsid w:val="00E31855"/>
    <w:rsid w:val="00E46CB7"/>
    <w:rsid w:val="00E56250"/>
    <w:rsid w:val="00E82F43"/>
    <w:rsid w:val="00E911EE"/>
    <w:rsid w:val="00EA4B53"/>
    <w:rsid w:val="00EA5B91"/>
    <w:rsid w:val="00EF53DB"/>
    <w:rsid w:val="00F14FFE"/>
    <w:rsid w:val="00F26B83"/>
    <w:rsid w:val="00F42F86"/>
    <w:rsid w:val="00F453D8"/>
    <w:rsid w:val="00F622FC"/>
    <w:rsid w:val="00F778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9DA0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3514C"/>
    <w:pPr>
      <w:widowControl w:val="0"/>
      <w:autoSpaceDE w:val="0"/>
      <w:autoSpaceDN w:val="0"/>
    </w:pPr>
    <w:rPr>
      <w:rFonts w:ascii="Helvetica Now Text" w:eastAsia="Helvetica Now Text" w:hAnsi="Helvetica Now Text" w:cs="Helvetica Now Text"/>
      <w:kern w:val="0"/>
      <w:sz w:val="22"/>
      <w:szCs w:val="22"/>
      <w:lang w:val="ca-ES"/>
      <w14:ligatures w14:val="none"/>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lang w:val="de-DE"/>
      <w14:ligatures w14:val="standardContextual"/>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lang w:val="de-DE"/>
      <w14:ligatures w14:val="standardContextual"/>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de-DE"/>
      <w14:ligatures w14:val="standardContextual"/>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de-DE"/>
      <w14:ligatures w14:val="standardContextual"/>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de-DE"/>
      <w14:ligatures w14:val="standardContextual"/>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073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073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073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073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073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0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0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0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073C"/>
    <w:rPr>
      <w:rFonts w:eastAsiaTheme="majorEastAsia" w:cstheme="majorBidi"/>
      <w:color w:val="272727" w:themeColor="text1" w:themeTint="D8"/>
    </w:rPr>
  </w:style>
  <w:style w:type="paragraph" w:styleId="Titel">
    <w:name w:val="Title"/>
    <w:basedOn w:val="Standard"/>
    <w:next w:val="Standard"/>
    <w:link w:val="TitelZchn"/>
    <w:uiPriority w:val="10"/>
    <w:qFormat/>
    <w:rsid w:val="00E3073C"/>
    <w:pPr>
      <w:widowControl/>
      <w:autoSpaceDE/>
      <w:autoSpaceDN/>
      <w:spacing w:after="80"/>
      <w:contextualSpacing/>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E30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E30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de-DE"/>
      <w14:ligatures w14:val="standardContextual"/>
    </w:rPr>
  </w:style>
  <w:style w:type="character" w:customStyle="1" w:styleId="ZitatZchn">
    <w:name w:val="Zitat Zchn"/>
    <w:basedOn w:val="Absatz-Standardschriftart"/>
    <w:link w:val="Zitat"/>
    <w:uiPriority w:val="29"/>
    <w:rsid w:val="00E3073C"/>
    <w:rPr>
      <w:i/>
      <w:iCs/>
      <w:color w:val="404040" w:themeColor="text1" w:themeTint="BF"/>
    </w:rPr>
  </w:style>
  <w:style w:type="paragraph" w:styleId="Listenabsatz">
    <w:name w:val="List Paragraph"/>
    <w:basedOn w:val="Standard"/>
    <w:uiPriority w:val="34"/>
    <w:qFormat/>
    <w:rsid w:val="00E3073C"/>
    <w:pPr>
      <w:widowControl/>
      <w:autoSpaceDE/>
      <w:autoSpaceDN/>
      <w:ind w:left="720"/>
      <w:contextualSpacing/>
    </w:pPr>
    <w:rPr>
      <w:rFonts w:asciiTheme="minorHAnsi" w:eastAsiaTheme="minorHAnsi" w:hAnsiTheme="minorHAnsi" w:cstheme="minorBidi"/>
      <w:kern w:val="2"/>
      <w:sz w:val="24"/>
      <w:szCs w:val="24"/>
      <w:lang w:val="de-DE"/>
      <w14:ligatures w14:val="standardContextual"/>
    </w:rPr>
  </w:style>
  <w:style w:type="character" w:styleId="IntensiveHervorhebung">
    <w:name w:val="Intense Emphasis"/>
    <w:basedOn w:val="Absatz-Standardschriftart"/>
    <w:uiPriority w:val="21"/>
    <w:qFormat/>
    <w:rsid w:val="00E3073C"/>
    <w:rPr>
      <w:i/>
      <w:iCs/>
      <w:color w:val="2F5496" w:themeColor="accent1" w:themeShade="BF"/>
    </w:rPr>
  </w:style>
  <w:style w:type="paragraph" w:styleId="IntensivesZitat">
    <w:name w:val="Intense Quote"/>
    <w:basedOn w:val="Standard"/>
    <w:next w:val="Standard"/>
    <w:link w:val="IntensivesZitatZchn"/>
    <w:uiPriority w:val="30"/>
    <w:qFormat/>
    <w:rsid w:val="00E3073C"/>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lang w:val="de-DE"/>
      <w14:ligatures w14:val="standardContextual"/>
    </w:rPr>
  </w:style>
  <w:style w:type="character" w:customStyle="1" w:styleId="IntensivesZitatZchn">
    <w:name w:val="Intensives Zitat Zchn"/>
    <w:basedOn w:val="Absatz-Standardschriftart"/>
    <w:link w:val="IntensivesZitat"/>
    <w:uiPriority w:val="30"/>
    <w:rsid w:val="00E3073C"/>
    <w:rPr>
      <w:i/>
      <w:iCs/>
      <w:color w:val="2F5496" w:themeColor="accent1" w:themeShade="BF"/>
    </w:rPr>
  </w:style>
  <w:style w:type="character" w:styleId="IntensiverVerweis">
    <w:name w:val="Intense Reference"/>
    <w:basedOn w:val="Absatz-Standardschriftart"/>
    <w:uiPriority w:val="32"/>
    <w:qFormat/>
    <w:rsid w:val="00E3073C"/>
    <w:rPr>
      <w:b/>
      <w:bCs/>
      <w:smallCaps/>
      <w:color w:val="2F5496" w:themeColor="accent1" w:themeShade="BF"/>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lang w:val="de-DE"/>
      <w14:ligatures w14:val="standardContextual"/>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lang w:val="de-DE"/>
      <w14:ligatures w14:val="standardContextual"/>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Theme="minorHAnsi"/>
      <w:color w:val="384247"/>
      <w:sz w:val="19"/>
      <w:szCs w:val="19"/>
      <w:lang w:val="de-DE"/>
      <w14:ligatures w14:val="standardContextual"/>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lang w:val="de-DE"/>
      <w14:ligatures w14:val="standardContextual"/>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lang w:val="de-DE"/>
      <w14:ligatures w14:val="standardContextual"/>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Theme="minorHAnsi"/>
      <w:color w:val="2F3639"/>
      <w:spacing w:val="-1"/>
      <w:sz w:val="19"/>
      <w:szCs w:val="19"/>
      <w:lang w:val="de-DE"/>
      <w14:ligatures w14:val="standardContextual"/>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basedOn w:val="Absatz-Standardschriftart"/>
    <w:uiPriority w:val="99"/>
    <w:unhideWhenUsed/>
    <w:rsid w:val="00133F29"/>
    <w:rPr>
      <w:color w:val="0563C1" w:themeColor="hyperlink"/>
      <w:u w:val="single"/>
    </w:rPr>
  </w:style>
  <w:style w:type="character" w:styleId="NichtaufgelsteErwhnung">
    <w:name w:val="Unresolved Mention"/>
    <w:basedOn w:val="Absatz-Standardschriftart"/>
    <w:uiPriority w:val="99"/>
    <w:rsid w:val="00133F29"/>
    <w:rPr>
      <w:color w:val="605E5C"/>
      <w:shd w:val="clear" w:color="auto" w:fill="E1DFDD"/>
    </w:rPr>
  </w:style>
  <w:style w:type="character" w:styleId="BesuchterLink">
    <w:name w:val="FollowedHyperlink"/>
    <w:basedOn w:val="Absatz-Standardschriftart"/>
    <w:uiPriority w:val="99"/>
    <w:semiHidden/>
    <w:unhideWhenUsed/>
    <w:rsid w:val="00F622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balser@sew-eurodrive.d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ew-eurodrive.de/movi-c" TargetMode="External"/><Relationship Id="rId12" Type="http://schemas.openxmlformats.org/officeDocument/2006/relationships/hyperlink" Target="mailto:gunthart.mau@sew-eurodrive.d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mailto:andrea.balser@sew-eurodrive.de"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www.sew-eurodrive.de/movi-c" TargetMode="External"/><Relationship Id="rId4" Type="http://schemas.openxmlformats.org/officeDocument/2006/relationships/footnotes" Target="footnotes.xml"/><Relationship Id="rId9" Type="http://schemas.openxmlformats.org/officeDocument/2006/relationships/hyperlink" Target="mailto:gunthart.mau@sew-eurodrive.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2420</Characters>
  <DocSecurity>0</DocSecurity>
  <Lines>20</Lines>
  <Paragraphs>5</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2026-04-17T08:01:00Z</dcterms:created>
  <dcterms:modified xsi:type="dcterms:W3CDTF">2026-04-17T08:02:00Z</dcterms:modified>
</cp:coreProperties>
</file>