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9A58" w14:textId="77777777" w:rsidR="009E0F3A" w:rsidRPr="00D712F6" w:rsidRDefault="009E0F3A" w:rsidP="009E0F3A">
      <w:pPr>
        <w:rPr>
          <w:rFonts w:ascii="Verdana" w:hAnsi="Verdana" w:cs="Arial"/>
          <w:sz w:val="22"/>
          <w:szCs w:val="22"/>
        </w:rPr>
      </w:pPr>
      <w:r>
        <w:rPr>
          <w:rFonts w:ascii="Verdana" w:hAnsi="Verdana" w:cs="Arial"/>
          <w:sz w:val="22"/>
          <w:szCs w:val="22"/>
        </w:rPr>
        <w:t xml:space="preserve">VEGA </w:t>
      </w:r>
      <w:r w:rsidRPr="00D712F6">
        <w:rPr>
          <w:rFonts w:ascii="Verdana" w:hAnsi="Verdana" w:cs="Arial"/>
          <w:sz w:val="22"/>
          <w:szCs w:val="22"/>
        </w:rPr>
        <w:t xml:space="preserve">præsenterer </w:t>
      </w:r>
      <w:bookmarkStart w:id="0" w:name="_GoBack"/>
      <w:bookmarkEnd w:id="0"/>
    </w:p>
    <w:p w14:paraId="69D3CB7A" w14:textId="77777777" w:rsidR="009E0F3A" w:rsidRPr="00D712F6" w:rsidRDefault="00722575" w:rsidP="009E0F3A">
      <w:pPr>
        <w:rPr>
          <w:rFonts w:ascii="Verdana" w:hAnsi="Verdana" w:cs="Arial"/>
          <w:b/>
          <w:bCs/>
          <w:color w:val="000000"/>
          <w:sz w:val="32"/>
          <w:szCs w:val="32"/>
        </w:rPr>
      </w:pPr>
      <w:r>
        <w:rPr>
          <w:rFonts w:ascii="Verdana" w:hAnsi="Verdana" w:cs="Arial"/>
          <w:b/>
          <w:bCs/>
          <w:color w:val="000000"/>
          <w:sz w:val="32"/>
          <w:szCs w:val="32"/>
        </w:rPr>
        <w:t xml:space="preserve">Få lektion i </w:t>
      </w:r>
      <w:r w:rsidR="00761E6E">
        <w:rPr>
          <w:rFonts w:ascii="Verdana" w:hAnsi="Verdana" w:cs="Arial"/>
          <w:b/>
          <w:bCs/>
          <w:color w:val="000000"/>
          <w:sz w:val="32"/>
          <w:szCs w:val="32"/>
        </w:rPr>
        <w:t>beskidt</w:t>
      </w:r>
      <w:r>
        <w:rPr>
          <w:rFonts w:ascii="Verdana" w:hAnsi="Verdana" w:cs="Arial"/>
          <w:b/>
          <w:bCs/>
          <w:color w:val="000000"/>
          <w:sz w:val="32"/>
          <w:szCs w:val="32"/>
        </w:rPr>
        <w:t xml:space="preserve"> garagerock med The Jon Spencer Blues </w:t>
      </w:r>
      <w:proofErr w:type="spellStart"/>
      <w:r>
        <w:rPr>
          <w:rFonts w:ascii="Verdana" w:hAnsi="Verdana" w:cs="Arial"/>
          <w:b/>
          <w:bCs/>
          <w:color w:val="000000"/>
          <w:sz w:val="32"/>
          <w:szCs w:val="32"/>
        </w:rPr>
        <w:t>Explosion</w:t>
      </w:r>
      <w:proofErr w:type="spellEnd"/>
      <w:r>
        <w:rPr>
          <w:rFonts w:ascii="Verdana" w:hAnsi="Verdana" w:cs="Arial"/>
          <w:b/>
          <w:bCs/>
          <w:color w:val="000000"/>
          <w:sz w:val="32"/>
          <w:szCs w:val="32"/>
        </w:rPr>
        <w:t xml:space="preserve"> </w:t>
      </w:r>
      <w:r w:rsidR="00761E6E">
        <w:rPr>
          <w:rFonts w:ascii="Verdana" w:hAnsi="Verdana" w:cs="Arial"/>
          <w:b/>
          <w:bCs/>
          <w:color w:val="000000"/>
          <w:sz w:val="32"/>
          <w:szCs w:val="32"/>
        </w:rPr>
        <w:t xml:space="preserve">i VEGA </w:t>
      </w:r>
    </w:p>
    <w:p w14:paraId="7D31F948" w14:textId="33D8FF9D" w:rsidR="009E0F3A" w:rsidRPr="00D712F6" w:rsidRDefault="00680E25" w:rsidP="009E0F3A">
      <w:pPr>
        <w:rPr>
          <w:rFonts w:ascii="Verdana" w:hAnsi="Verdana"/>
          <w:i/>
        </w:rPr>
      </w:pPr>
      <w:r>
        <w:rPr>
          <w:rFonts w:ascii="Verdana" w:hAnsi="Verdana"/>
          <w:i/>
        </w:rPr>
        <w:t xml:space="preserve">Den legendariske trio </w:t>
      </w:r>
      <w:r w:rsidR="000E45BD">
        <w:rPr>
          <w:rFonts w:ascii="Verdana" w:hAnsi="Verdana"/>
          <w:i/>
        </w:rPr>
        <w:t xml:space="preserve">The Jon Spencer Blues </w:t>
      </w:r>
      <w:proofErr w:type="spellStart"/>
      <w:r w:rsidR="000E45BD">
        <w:rPr>
          <w:rFonts w:ascii="Verdana" w:hAnsi="Verdana"/>
          <w:i/>
        </w:rPr>
        <w:t>Explosion</w:t>
      </w:r>
      <w:proofErr w:type="spellEnd"/>
      <w:r w:rsidR="000E45BD">
        <w:rPr>
          <w:rFonts w:ascii="Verdana" w:hAnsi="Verdana"/>
          <w:i/>
        </w:rPr>
        <w:t xml:space="preserve"> </w:t>
      </w:r>
      <w:r>
        <w:rPr>
          <w:rFonts w:ascii="Verdana" w:hAnsi="Verdana"/>
          <w:i/>
        </w:rPr>
        <w:t xml:space="preserve">er tilbage i VEGA med deres kæmpe bagkatalog og nyeste album </w:t>
      </w:r>
      <w:r w:rsidRPr="00680E25">
        <w:rPr>
          <w:rFonts w:ascii="Verdana" w:hAnsi="Verdana"/>
        </w:rPr>
        <w:t>Meat + Bone</w:t>
      </w:r>
      <w:r>
        <w:rPr>
          <w:rFonts w:ascii="Verdana" w:hAnsi="Verdana"/>
        </w:rPr>
        <w:t xml:space="preserve">, klar til at rocke løs tirsdag den 22. juli i Lille VEGA. </w:t>
      </w:r>
      <w:r w:rsidRPr="00680E25">
        <w:rPr>
          <w:rFonts w:ascii="Verdana" w:hAnsi="Verdana"/>
        </w:rPr>
        <w:t xml:space="preserve">  </w:t>
      </w:r>
    </w:p>
    <w:p w14:paraId="013549ED" w14:textId="77777777" w:rsidR="009E0F3A" w:rsidRPr="00D712F6" w:rsidRDefault="009E0F3A" w:rsidP="009E0F3A">
      <w:pPr>
        <w:rPr>
          <w:rFonts w:ascii="Verdana" w:hAnsi="Verdana"/>
        </w:rPr>
      </w:pPr>
    </w:p>
    <w:p w14:paraId="7461CBDB" w14:textId="77777777" w:rsidR="009E0F3A" w:rsidRPr="008C2B6F" w:rsidRDefault="00722575" w:rsidP="009E0F3A">
      <w:pPr>
        <w:rPr>
          <w:rFonts w:ascii="Verdana" w:hAnsi="Verdana"/>
        </w:rPr>
      </w:pPr>
      <w:r>
        <w:rPr>
          <w:rFonts w:ascii="Verdana" w:hAnsi="Verdana" w:cs="Arial"/>
          <w:b/>
          <w:iCs/>
          <w:color w:val="000000"/>
        </w:rPr>
        <w:t xml:space="preserve">Fuld smadder </w:t>
      </w:r>
      <w:r w:rsidR="00761E6E">
        <w:rPr>
          <w:rFonts w:ascii="Verdana" w:hAnsi="Verdana" w:cs="Arial"/>
          <w:b/>
          <w:iCs/>
          <w:color w:val="000000"/>
        </w:rPr>
        <w:t>i over 20 år</w:t>
      </w:r>
    </w:p>
    <w:p w14:paraId="66D68AB1" w14:textId="5B65CDF6" w:rsidR="00A055F6" w:rsidRPr="00F55AED" w:rsidRDefault="000E45BD" w:rsidP="00A055F6">
      <w:pPr>
        <w:rPr>
          <w:rFonts w:ascii="Verdana" w:hAnsi="Verdana"/>
        </w:rPr>
      </w:pPr>
      <w:r w:rsidRPr="00F55AED">
        <w:rPr>
          <w:rFonts w:ascii="Verdana" w:hAnsi="Verdana"/>
        </w:rPr>
        <w:t xml:space="preserve">På scenen og i studiet har </w:t>
      </w:r>
      <w:r w:rsidR="004334BA" w:rsidRPr="00F55AED">
        <w:rPr>
          <w:rFonts w:ascii="Verdana" w:hAnsi="Verdana"/>
        </w:rPr>
        <w:t>Jon Spencer flået den amerikansk garagerock-scene fra hinanden og genopbygget den med sådan en vildskab og hæmningsløshed, at det svært at tro, der e</w:t>
      </w:r>
      <w:r w:rsidR="00680E25">
        <w:rPr>
          <w:rFonts w:ascii="Verdana" w:hAnsi="Verdana"/>
        </w:rPr>
        <w:t>r noget tilbage. Men det er der!</w:t>
      </w:r>
      <w:r w:rsidR="004334BA" w:rsidRPr="00F55AED">
        <w:rPr>
          <w:rFonts w:ascii="Verdana" w:hAnsi="Verdana"/>
        </w:rPr>
        <w:t xml:space="preserve"> På trods af at trioen har over 20 år</w:t>
      </w:r>
      <w:r w:rsidR="00680E25">
        <w:rPr>
          <w:rFonts w:ascii="Verdana" w:hAnsi="Verdana"/>
        </w:rPr>
        <w:t xml:space="preserve"> på</w:t>
      </w:r>
      <w:r w:rsidR="004334BA" w:rsidRPr="00F55AED">
        <w:rPr>
          <w:rFonts w:ascii="Verdana" w:hAnsi="Verdana"/>
        </w:rPr>
        <w:t xml:space="preserve"> bagen</w:t>
      </w:r>
      <w:r w:rsidR="00680E25">
        <w:rPr>
          <w:rFonts w:ascii="Verdana" w:hAnsi="Verdana"/>
        </w:rPr>
        <w:t>,</w:t>
      </w:r>
      <w:r w:rsidR="004334BA" w:rsidRPr="00F55AED">
        <w:rPr>
          <w:rFonts w:ascii="Verdana" w:hAnsi="Verdana"/>
        </w:rPr>
        <w:t xml:space="preserve"> er Jon Spencer og hans </w:t>
      </w:r>
      <w:proofErr w:type="spellStart"/>
      <w:r w:rsidR="004334BA" w:rsidRPr="00F55AED">
        <w:rPr>
          <w:rFonts w:ascii="Verdana" w:hAnsi="Verdana"/>
        </w:rPr>
        <w:t>soniske</w:t>
      </w:r>
      <w:proofErr w:type="spellEnd"/>
      <w:r w:rsidR="004334BA" w:rsidRPr="00F55AED">
        <w:rPr>
          <w:rFonts w:ascii="Verdana" w:hAnsi="Verdana"/>
        </w:rPr>
        <w:t xml:space="preserve"> terrorister stadig god for en vital</w:t>
      </w:r>
      <w:r w:rsidR="00F55AED" w:rsidRPr="00F55AED">
        <w:rPr>
          <w:rFonts w:ascii="Verdana" w:hAnsi="Verdana"/>
        </w:rPr>
        <w:t xml:space="preserve"> og beskidt</w:t>
      </w:r>
      <w:r w:rsidR="004334BA" w:rsidRPr="00F55AED">
        <w:rPr>
          <w:rFonts w:ascii="Verdana" w:hAnsi="Verdana"/>
        </w:rPr>
        <w:t xml:space="preserve"> omgang </w:t>
      </w:r>
      <w:proofErr w:type="spellStart"/>
      <w:r w:rsidR="00680E25">
        <w:rPr>
          <w:rFonts w:ascii="Verdana" w:hAnsi="Verdana"/>
        </w:rPr>
        <w:t>oldschool</w:t>
      </w:r>
      <w:proofErr w:type="spellEnd"/>
      <w:r w:rsidR="00680E25">
        <w:rPr>
          <w:rFonts w:ascii="Verdana" w:hAnsi="Verdana"/>
        </w:rPr>
        <w:t xml:space="preserve"> </w:t>
      </w:r>
      <w:proofErr w:type="spellStart"/>
      <w:r w:rsidR="00680E25">
        <w:rPr>
          <w:rFonts w:ascii="Verdana" w:hAnsi="Verdana"/>
        </w:rPr>
        <w:t>rock’n’roll</w:t>
      </w:r>
      <w:proofErr w:type="spellEnd"/>
      <w:r w:rsidR="00680E25">
        <w:rPr>
          <w:rFonts w:ascii="Verdana" w:hAnsi="Verdana"/>
        </w:rPr>
        <w:t>. Læs blot denne malende</w:t>
      </w:r>
      <w:r w:rsidR="00F55AED" w:rsidRPr="00F55AED">
        <w:rPr>
          <w:rFonts w:ascii="Verdana" w:hAnsi="Verdana"/>
        </w:rPr>
        <w:t xml:space="preserve"> </w:t>
      </w:r>
      <w:r w:rsidR="004D5A53">
        <w:fldChar w:fldCharType="begin"/>
      </w:r>
      <w:r w:rsidR="004D5A53">
        <w:instrText xml:space="preserve"> HYPERLINK "http://gaffa.dk/anmeldelse/71746" </w:instrText>
      </w:r>
      <w:r w:rsidR="004D5A53">
        <w:fldChar w:fldCharType="separate"/>
      </w:r>
      <w:proofErr w:type="spellStart"/>
      <w:r w:rsidR="00F55AED" w:rsidRPr="00DE6E6C">
        <w:rPr>
          <w:rStyle w:val="Llink"/>
          <w:rFonts w:ascii="Verdana" w:hAnsi="Verdana"/>
        </w:rPr>
        <w:t>Gaffa</w:t>
      </w:r>
      <w:proofErr w:type="spellEnd"/>
      <w:r w:rsidR="004D5A53">
        <w:rPr>
          <w:rStyle w:val="Llink"/>
          <w:rFonts w:ascii="Verdana" w:hAnsi="Verdana"/>
        </w:rPr>
        <w:fldChar w:fldCharType="end"/>
      </w:r>
      <w:r w:rsidR="00680E25">
        <w:rPr>
          <w:rFonts w:ascii="Verdana" w:hAnsi="Verdana"/>
        </w:rPr>
        <w:t>-anmeldelse fra</w:t>
      </w:r>
      <w:r w:rsidR="00F55AED" w:rsidRPr="00F55AED">
        <w:rPr>
          <w:rFonts w:ascii="Verdana" w:hAnsi="Verdana"/>
        </w:rPr>
        <w:t xml:space="preserve"> </w:t>
      </w:r>
      <w:r w:rsidR="00680E25">
        <w:rPr>
          <w:rFonts w:ascii="Verdana" w:hAnsi="Verdana"/>
        </w:rPr>
        <w:t>bandets</w:t>
      </w:r>
      <w:r w:rsidR="00F55AED" w:rsidRPr="00F55AED">
        <w:rPr>
          <w:rFonts w:ascii="Verdana" w:hAnsi="Verdana"/>
        </w:rPr>
        <w:t xml:space="preserve"> koncert i Odense sidste år. </w:t>
      </w:r>
    </w:p>
    <w:p w14:paraId="4F939087" w14:textId="77777777" w:rsidR="00F55AED" w:rsidRDefault="00F55AED" w:rsidP="00F55AED">
      <w:pPr>
        <w:rPr>
          <w:rFonts w:ascii="Verdana" w:eastAsia="Times New Roman" w:hAnsi="Verdana" w:cs="Arial"/>
          <w:color w:val="333333"/>
          <w:shd w:val="clear" w:color="auto" w:fill="FFFFFF"/>
        </w:rPr>
      </w:pPr>
      <w:r>
        <w:rPr>
          <w:rFonts w:ascii="Verdana" w:eastAsia="Times New Roman" w:hAnsi="Verdana" w:cs="Arial"/>
          <w:color w:val="333333"/>
          <w:shd w:val="clear" w:color="auto" w:fill="FFFFFF"/>
        </w:rPr>
        <w:br/>
      </w:r>
      <w:r w:rsidRPr="00F55AED">
        <w:rPr>
          <w:rFonts w:ascii="Verdana" w:eastAsia="Times New Roman" w:hAnsi="Verdana" w:cs="Arial"/>
          <w:color w:val="333333"/>
          <w:shd w:val="clear" w:color="auto" w:fill="FFFFFF"/>
        </w:rPr>
        <w:t>”</w:t>
      </w:r>
      <w:r w:rsidRPr="00F55AED">
        <w:rPr>
          <w:rFonts w:ascii="Verdana" w:eastAsia="Times New Roman" w:hAnsi="Verdana" w:cs="Arial"/>
          <w:i/>
          <w:color w:val="333333"/>
          <w:shd w:val="clear" w:color="auto" w:fill="FFFFFF"/>
        </w:rPr>
        <w:t xml:space="preserve">The Blues </w:t>
      </w:r>
      <w:proofErr w:type="spellStart"/>
      <w:r w:rsidRPr="00F55AED">
        <w:rPr>
          <w:rFonts w:ascii="Verdana" w:eastAsia="Times New Roman" w:hAnsi="Verdana" w:cs="Arial"/>
          <w:i/>
          <w:color w:val="333333"/>
          <w:shd w:val="clear" w:color="auto" w:fill="FFFFFF"/>
        </w:rPr>
        <w:t>Explosion</w:t>
      </w:r>
      <w:proofErr w:type="spellEnd"/>
      <w:r w:rsidRPr="00F55AED">
        <w:rPr>
          <w:rFonts w:ascii="Verdana" w:eastAsia="Times New Roman" w:hAnsi="Verdana" w:cs="Arial"/>
          <w:i/>
          <w:color w:val="333333"/>
          <w:shd w:val="clear" w:color="auto" w:fill="FFFFFF"/>
        </w:rPr>
        <w:t xml:space="preserve"> er støjende, legesygt, dansende, tungt, individualistisk og komplet ligeglad med, hvad vi synes. Musikken har travlt, den skal videre, lige indtil det øjeblik hvor den stopper op og skal vise os noget. Publikum er hovedsagligt mænd over 30, som </w:t>
      </w:r>
      <w:proofErr w:type="spellStart"/>
      <w:r w:rsidRPr="00F55AED">
        <w:rPr>
          <w:rFonts w:ascii="Verdana" w:eastAsia="Times New Roman" w:hAnsi="Verdana" w:cs="Arial"/>
          <w:i/>
          <w:color w:val="333333"/>
          <w:shd w:val="clear" w:color="auto" w:fill="FFFFFF"/>
        </w:rPr>
        <w:t>gladeligt</w:t>
      </w:r>
      <w:proofErr w:type="spellEnd"/>
      <w:r w:rsidRPr="00F55AED">
        <w:rPr>
          <w:rFonts w:ascii="Verdana" w:eastAsia="Times New Roman" w:hAnsi="Verdana" w:cs="Arial"/>
          <w:i/>
          <w:color w:val="333333"/>
          <w:shd w:val="clear" w:color="auto" w:fill="FFFFFF"/>
        </w:rPr>
        <w:t xml:space="preserve"> lader bussemænd blive rystet ud af næsen, hver gang Bauer og Spencer hugger i samtidig. Det vibrerer så dejligt i næsen. Sådan noget musik laver piger altså aldrig. Bussemandsmusik</w:t>
      </w:r>
      <w:r w:rsidRPr="00F55AED">
        <w:rPr>
          <w:rFonts w:ascii="Verdana" w:eastAsia="Times New Roman" w:hAnsi="Verdana" w:cs="Arial"/>
          <w:color w:val="333333"/>
          <w:shd w:val="clear" w:color="auto" w:fill="FFFFFF"/>
        </w:rPr>
        <w:t>.”</w:t>
      </w:r>
      <w:r>
        <w:rPr>
          <w:rFonts w:ascii="Verdana" w:eastAsia="Times New Roman" w:hAnsi="Verdana" w:cs="Arial"/>
          <w:color w:val="333333"/>
          <w:shd w:val="clear" w:color="auto" w:fill="FFFFFF"/>
        </w:rPr>
        <w:t xml:space="preserve"> </w:t>
      </w:r>
    </w:p>
    <w:p w14:paraId="6B1C57EB" w14:textId="77777777" w:rsidR="00761E6E" w:rsidRDefault="00761E6E" w:rsidP="00F55AED">
      <w:pPr>
        <w:rPr>
          <w:rFonts w:ascii="Verdana" w:eastAsia="Times New Roman" w:hAnsi="Verdana" w:cs="Arial"/>
          <w:color w:val="333333"/>
          <w:shd w:val="clear" w:color="auto" w:fill="FFFFFF"/>
        </w:rPr>
      </w:pPr>
    </w:p>
    <w:p w14:paraId="3965BA26" w14:textId="2A15938E" w:rsidR="00761E6E" w:rsidRDefault="00680E25" w:rsidP="00761E6E">
      <w:pPr>
        <w:rPr>
          <w:rFonts w:ascii="Verdana" w:eastAsia="Times New Roman" w:hAnsi="Verdana" w:cs="Arial"/>
          <w:color w:val="333333"/>
          <w:shd w:val="clear" w:color="auto" w:fill="FFFFFF"/>
        </w:rPr>
      </w:pPr>
      <w:r>
        <w:rPr>
          <w:rFonts w:ascii="Verdana" w:eastAsia="Times New Roman" w:hAnsi="Verdana" w:cs="Arial"/>
          <w:color w:val="333333"/>
          <w:shd w:val="clear" w:color="auto" w:fill="FFFFFF"/>
        </w:rPr>
        <w:t>Trioens</w:t>
      </w:r>
      <w:r w:rsidR="00761E6E">
        <w:rPr>
          <w:rFonts w:ascii="Verdana" w:eastAsia="Times New Roman" w:hAnsi="Verdana" w:cs="Arial"/>
          <w:color w:val="333333"/>
          <w:shd w:val="clear" w:color="auto" w:fill="FFFFFF"/>
        </w:rPr>
        <w:t xml:space="preserve"> musik har været stor inspiration for bl.a. White Stripes, The </w:t>
      </w:r>
      <w:proofErr w:type="spellStart"/>
      <w:r w:rsidR="00761E6E">
        <w:rPr>
          <w:rFonts w:ascii="Verdana" w:eastAsia="Times New Roman" w:hAnsi="Verdana" w:cs="Arial"/>
          <w:color w:val="333333"/>
          <w:shd w:val="clear" w:color="auto" w:fill="FFFFFF"/>
        </w:rPr>
        <w:t>Strokes</w:t>
      </w:r>
      <w:proofErr w:type="spellEnd"/>
      <w:r w:rsidR="00761E6E">
        <w:rPr>
          <w:rFonts w:ascii="Verdana" w:eastAsia="Times New Roman" w:hAnsi="Verdana" w:cs="Arial"/>
          <w:color w:val="333333"/>
          <w:shd w:val="clear" w:color="auto" w:fill="FFFFFF"/>
        </w:rPr>
        <w:t xml:space="preserve"> og The Hives. </w:t>
      </w:r>
    </w:p>
    <w:p w14:paraId="0EA30D50" w14:textId="77777777" w:rsidR="00F55AED" w:rsidRPr="00722575" w:rsidRDefault="00722575" w:rsidP="00F55AED">
      <w:pPr>
        <w:rPr>
          <w:rFonts w:ascii="Verdana" w:eastAsia="Times New Roman" w:hAnsi="Verdana" w:cs="Arial"/>
          <w:b/>
          <w:color w:val="333333"/>
          <w:shd w:val="clear" w:color="auto" w:fill="FFFFFF"/>
        </w:rPr>
      </w:pPr>
      <w:r>
        <w:rPr>
          <w:rFonts w:ascii="Verdana" w:eastAsia="Times New Roman" w:hAnsi="Verdana" w:cs="Arial"/>
          <w:color w:val="333333"/>
          <w:shd w:val="clear" w:color="auto" w:fill="FFFFFF"/>
        </w:rPr>
        <w:br/>
      </w:r>
      <w:r w:rsidRPr="00722575">
        <w:rPr>
          <w:rFonts w:ascii="Verdana" w:eastAsia="Times New Roman" w:hAnsi="Verdana" w:cs="Arial"/>
          <w:b/>
          <w:color w:val="333333"/>
          <w:shd w:val="clear" w:color="auto" w:fill="FFFFFF"/>
        </w:rPr>
        <w:t xml:space="preserve">Ingen </w:t>
      </w:r>
      <w:proofErr w:type="spellStart"/>
      <w:r w:rsidRPr="00722575">
        <w:rPr>
          <w:rFonts w:ascii="Verdana" w:eastAsia="Times New Roman" w:hAnsi="Verdana" w:cs="Arial"/>
          <w:b/>
          <w:color w:val="333333"/>
          <w:shd w:val="clear" w:color="auto" w:fill="FFFFFF"/>
        </w:rPr>
        <w:t>playliste</w:t>
      </w:r>
      <w:proofErr w:type="spellEnd"/>
      <w:r w:rsidRPr="00722575">
        <w:rPr>
          <w:rFonts w:ascii="Verdana" w:eastAsia="Times New Roman" w:hAnsi="Verdana" w:cs="Arial"/>
          <w:b/>
          <w:color w:val="333333"/>
          <w:shd w:val="clear" w:color="auto" w:fill="FFFFFF"/>
        </w:rPr>
        <w:t xml:space="preserve"> </w:t>
      </w:r>
    </w:p>
    <w:p w14:paraId="204270CF" w14:textId="6B9006FE" w:rsidR="00A055F6" w:rsidRDefault="00680E25" w:rsidP="00A055F6">
      <w:pPr>
        <w:rPr>
          <w:rFonts w:ascii="Verdana" w:eastAsia="Times New Roman" w:hAnsi="Verdana" w:cs="Arial"/>
          <w:color w:val="333333"/>
          <w:shd w:val="clear" w:color="auto" w:fill="FFFFFF"/>
        </w:rPr>
      </w:pPr>
      <w:r>
        <w:rPr>
          <w:rFonts w:ascii="Verdana" w:eastAsia="Times New Roman" w:hAnsi="Verdana" w:cs="Arial"/>
          <w:color w:val="333333"/>
          <w:shd w:val="clear" w:color="auto" w:fill="FFFFFF"/>
        </w:rPr>
        <w:t>Efter en lang pause fra turné</w:t>
      </w:r>
      <w:r w:rsidR="00F55AED">
        <w:rPr>
          <w:rFonts w:ascii="Verdana" w:eastAsia="Times New Roman" w:hAnsi="Verdana" w:cs="Arial"/>
          <w:color w:val="333333"/>
          <w:shd w:val="clear" w:color="auto" w:fill="FFFFFF"/>
        </w:rPr>
        <w:t xml:space="preserve">livet og studiet udsendte bandet i 2012 deres seneste album </w:t>
      </w:r>
      <w:r w:rsidR="00F55AED" w:rsidRPr="00F55AED">
        <w:rPr>
          <w:rFonts w:ascii="Verdana" w:eastAsia="Times New Roman" w:hAnsi="Verdana" w:cs="Arial"/>
          <w:i/>
          <w:color w:val="333333"/>
          <w:shd w:val="clear" w:color="auto" w:fill="FFFFFF"/>
        </w:rPr>
        <w:t>Meat + Bone</w:t>
      </w:r>
      <w:r w:rsidR="00F55AED">
        <w:rPr>
          <w:rFonts w:ascii="Verdana" w:eastAsia="Times New Roman" w:hAnsi="Verdana" w:cs="Arial"/>
          <w:color w:val="333333"/>
          <w:shd w:val="clear" w:color="auto" w:fill="FFFFFF"/>
        </w:rPr>
        <w:t xml:space="preserve">, </w:t>
      </w:r>
      <w:r w:rsidR="00DE6E6C">
        <w:rPr>
          <w:rFonts w:ascii="Verdana" w:eastAsia="Times New Roman" w:hAnsi="Verdana" w:cs="Arial"/>
          <w:color w:val="333333"/>
          <w:shd w:val="clear" w:color="auto" w:fill="FFFFFF"/>
        </w:rPr>
        <w:t xml:space="preserve">som </w:t>
      </w:r>
      <w:r>
        <w:rPr>
          <w:rFonts w:ascii="Verdana" w:eastAsia="Times New Roman" w:hAnsi="Verdana" w:cs="Arial"/>
          <w:color w:val="333333"/>
          <w:shd w:val="clear" w:color="auto" w:fill="FFFFFF"/>
        </w:rPr>
        <w:t>de</w:t>
      </w:r>
      <w:r w:rsidR="00DE6E6C">
        <w:rPr>
          <w:rFonts w:ascii="Verdana" w:eastAsia="Times New Roman" w:hAnsi="Verdana" w:cs="Arial"/>
          <w:color w:val="333333"/>
          <w:shd w:val="clear" w:color="auto" w:fill="FFFFFF"/>
        </w:rPr>
        <w:t xml:space="preserve"> stadig turnerer med. Man kan sandsynligvis forvente en blandet </w:t>
      </w:r>
      <w:proofErr w:type="spellStart"/>
      <w:r w:rsidR="00DE6E6C">
        <w:rPr>
          <w:rFonts w:ascii="Verdana" w:eastAsia="Times New Roman" w:hAnsi="Verdana" w:cs="Arial"/>
          <w:color w:val="333333"/>
          <w:shd w:val="clear" w:color="auto" w:fill="FFFFFF"/>
        </w:rPr>
        <w:t>playliste</w:t>
      </w:r>
      <w:proofErr w:type="spellEnd"/>
      <w:r w:rsidR="00DE6E6C">
        <w:rPr>
          <w:rFonts w:ascii="Verdana" w:eastAsia="Times New Roman" w:hAnsi="Verdana" w:cs="Arial"/>
          <w:color w:val="333333"/>
          <w:shd w:val="clear" w:color="auto" w:fill="FFFFFF"/>
        </w:rPr>
        <w:t xml:space="preserve"> til koncerten i VEGA, da The Jon Spencer Blues </w:t>
      </w:r>
      <w:proofErr w:type="spellStart"/>
      <w:r w:rsidR="00DE6E6C">
        <w:rPr>
          <w:rFonts w:ascii="Verdana" w:eastAsia="Times New Roman" w:hAnsi="Verdana" w:cs="Arial"/>
          <w:color w:val="333333"/>
          <w:shd w:val="clear" w:color="auto" w:fill="FFFFFF"/>
        </w:rPr>
        <w:t>Explosi</w:t>
      </w:r>
      <w:r>
        <w:rPr>
          <w:rFonts w:ascii="Verdana" w:eastAsia="Times New Roman" w:hAnsi="Verdana" w:cs="Arial"/>
          <w:color w:val="333333"/>
          <w:shd w:val="clear" w:color="auto" w:fill="FFFFFF"/>
        </w:rPr>
        <w:t>on</w:t>
      </w:r>
      <w:proofErr w:type="spellEnd"/>
      <w:r>
        <w:rPr>
          <w:rFonts w:ascii="Verdana" w:eastAsia="Times New Roman" w:hAnsi="Verdana" w:cs="Arial"/>
          <w:color w:val="333333"/>
          <w:shd w:val="clear" w:color="auto" w:fill="FFFFFF"/>
        </w:rPr>
        <w:t xml:space="preserve"> er kendt for at gå på scenen</w:t>
      </w:r>
      <w:r w:rsidR="00DE6E6C">
        <w:rPr>
          <w:rFonts w:ascii="Verdana" w:eastAsia="Times New Roman" w:hAnsi="Verdana" w:cs="Arial"/>
          <w:color w:val="333333"/>
          <w:shd w:val="clear" w:color="auto" w:fill="FFFFFF"/>
        </w:rPr>
        <w:t xml:space="preserve"> uden </w:t>
      </w:r>
      <w:r w:rsidR="00722575">
        <w:rPr>
          <w:rFonts w:ascii="Verdana" w:eastAsia="Times New Roman" w:hAnsi="Verdana" w:cs="Arial"/>
          <w:color w:val="333333"/>
          <w:shd w:val="clear" w:color="auto" w:fill="FFFFFF"/>
        </w:rPr>
        <w:t xml:space="preserve">nogen plan for, hvad de vil spille. De plukker bare lidt fra deres næsten 30 samlede udgivelser. </w:t>
      </w:r>
    </w:p>
    <w:p w14:paraId="2FEE7843" w14:textId="03C3A973" w:rsidR="00761E6E" w:rsidRPr="00761E6E" w:rsidRDefault="00761E6E" w:rsidP="00A055F6">
      <w:pPr>
        <w:rPr>
          <w:rFonts w:ascii="Verdana" w:eastAsia="Times New Roman" w:hAnsi="Verdana" w:cs="Times New Roman"/>
        </w:rPr>
      </w:pPr>
      <w:r>
        <w:rPr>
          <w:rFonts w:ascii="Verdana" w:eastAsia="Times New Roman" w:hAnsi="Verdana" w:cs="Arial"/>
          <w:color w:val="333333"/>
          <w:shd w:val="clear" w:color="auto" w:fill="FFFFFF"/>
        </w:rPr>
        <w:br/>
      </w:r>
      <w:r w:rsidRPr="00761E6E">
        <w:rPr>
          <w:rFonts w:ascii="Verdana" w:eastAsia="Times New Roman" w:hAnsi="Verdana" w:cs="Arial"/>
          <w:i/>
          <w:color w:val="333333"/>
          <w:shd w:val="clear" w:color="auto" w:fill="FFFFFF"/>
        </w:rPr>
        <w:t xml:space="preserve">Meat + Bone </w:t>
      </w:r>
      <w:r>
        <w:rPr>
          <w:rFonts w:ascii="Verdana" w:eastAsia="Times New Roman" w:hAnsi="Verdana" w:cs="Arial"/>
          <w:color w:val="333333"/>
          <w:shd w:val="clear" w:color="auto" w:fill="FFFFFF"/>
        </w:rPr>
        <w:t xml:space="preserve">er </w:t>
      </w:r>
      <w:proofErr w:type="spellStart"/>
      <w:r w:rsidR="00680E25">
        <w:rPr>
          <w:rFonts w:ascii="Verdana" w:eastAsia="Times New Roman" w:hAnsi="Verdana" w:cs="Arial"/>
          <w:color w:val="333333"/>
          <w:shd w:val="clear" w:color="auto" w:fill="FFFFFF"/>
        </w:rPr>
        <w:t>mixet</w:t>
      </w:r>
      <w:proofErr w:type="spellEnd"/>
      <w:r w:rsidR="00680E25">
        <w:rPr>
          <w:rFonts w:ascii="Verdana" w:eastAsia="Times New Roman" w:hAnsi="Verdana" w:cs="Arial"/>
          <w:color w:val="333333"/>
          <w:shd w:val="clear" w:color="auto" w:fill="FFFFFF"/>
        </w:rPr>
        <w:t xml:space="preserve"> af Spencer selv uden nogle</w:t>
      </w:r>
      <w:r>
        <w:rPr>
          <w:rFonts w:ascii="Verdana" w:eastAsia="Times New Roman" w:hAnsi="Verdana" w:cs="Arial"/>
          <w:color w:val="333333"/>
          <w:shd w:val="clear" w:color="auto" w:fill="FFFFFF"/>
        </w:rPr>
        <w:t xml:space="preserve"> </w:t>
      </w:r>
      <w:r w:rsidR="00680E25">
        <w:rPr>
          <w:rFonts w:ascii="Verdana" w:eastAsia="Times New Roman" w:hAnsi="Verdana" w:cs="Arial"/>
          <w:color w:val="333333"/>
          <w:shd w:val="clear" w:color="auto" w:fill="FFFFFF"/>
        </w:rPr>
        <w:t>”</w:t>
      </w:r>
      <w:proofErr w:type="spellStart"/>
      <w:r>
        <w:rPr>
          <w:rFonts w:ascii="Verdana" w:eastAsia="Times New Roman" w:hAnsi="Verdana" w:cs="Arial"/>
          <w:color w:val="333333"/>
          <w:shd w:val="clear" w:color="auto" w:fill="FFFFFF"/>
        </w:rPr>
        <w:t>special</w:t>
      </w:r>
      <w:proofErr w:type="spellEnd"/>
      <w:r>
        <w:rPr>
          <w:rFonts w:ascii="Verdana" w:eastAsia="Times New Roman" w:hAnsi="Verdana" w:cs="Arial"/>
          <w:color w:val="333333"/>
          <w:shd w:val="clear" w:color="auto" w:fill="FFFFFF"/>
        </w:rPr>
        <w:t xml:space="preserve"> </w:t>
      </w:r>
      <w:proofErr w:type="spellStart"/>
      <w:r>
        <w:rPr>
          <w:rFonts w:ascii="Verdana" w:eastAsia="Times New Roman" w:hAnsi="Verdana" w:cs="Arial"/>
          <w:color w:val="333333"/>
          <w:shd w:val="clear" w:color="auto" w:fill="FFFFFF"/>
        </w:rPr>
        <w:t>guest</w:t>
      </w:r>
      <w:r w:rsidR="00680E25">
        <w:rPr>
          <w:rFonts w:ascii="Verdana" w:eastAsia="Times New Roman" w:hAnsi="Verdana" w:cs="Arial"/>
          <w:color w:val="333333"/>
          <w:shd w:val="clear" w:color="auto" w:fill="FFFFFF"/>
        </w:rPr>
        <w:t>s</w:t>
      </w:r>
      <w:proofErr w:type="spellEnd"/>
      <w:r w:rsidR="00680E25">
        <w:rPr>
          <w:rFonts w:ascii="Verdana" w:eastAsia="Times New Roman" w:hAnsi="Verdana" w:cs="Arial"/>
          <w:color w:val="333333"/>
          <w:shd w:val="clear" w:color="auto" w:fill="FFFFFF"/>
        </w:rPr>
        <w:t>”,</w:t>
      </w:r>
      <w:r>
        <w:rPr>
          <w:rFonts w:ascii="Verdana" w:eastAsia="Times New Roman" w:hAnsi="Verdana" w:cs="Arial"/>
          <w:color w:val="333333"/>
          <w:shd w:val="clear" w:color="auto" w:fill="FFFFFF"/>
        </w:rPr>
        <w:t xml:space="preserve"> som bandet ellers har en forkærlighed for at invitere med i stor</w:t>
      </w:r>
      <w:r w:rsidR="00680E25">
        <w:rPr>
          <w:rFonts w:ascii="Verdana" w:eastAsia="Times New Roman" w:hAnsi="Verdana" w:cs="Arial"/>
          <w:color w:val="333333"/>
          <w:shd w:val="clear" w:color="auto" w:fill="FFFFFF"/>
        </w:rPr>
        <w:t>t</w:t>
      </w:r>
      <w:r>
        <w:rPr>
          <w:rFonts w:ascii="Verdana" w:eastAsia="Times New Roman" w:hAnsi="Verdana" w:cs="Arial"/>
          <w:color w:val="333333"/>
          <w:shd w:val="clear" w:color="auto" w:fill="FFFFFF"/>
        </w:rPr>
        <w:t xml:space="preserve"> tal på deres produktioner. Albummet udkom i hælene på flere genudgivelser af bandets bagkatalog i 2010 i form af klassikere som </w:t>
      </w:r>
      <w:proofErr w:type="spellStart"/>
      <w:r w:rsidRPr="00761E6E">
        <w:rPr>
          <w:rFonts w:ascii="Verdana" w:eastAsia="Times New Roman" w:hAnsi="Verdana" w:cs="Arial"/>
          <w:i/>
          <w:color w:val="333333"/>
          <w:shd w:val="clear" w:color="auto" w:fill="FFFFFF"/>
        </w:rPr>
        <w:t>Extra</w:t>
      </w:r>
      <w:proofErr w:type="spellEnd"/>
      <w:r w:rsidRPr="00761E6E">
        <w:rPr>
          <w:rFonts w:ascii="Verdana" w:eastAsia="Times New Roman" w:hAnsi="Verdana" w:cs="Arial"/>
          <w:i/>
          <w:color w:val="333333"/>
          <w:shd w:val="clear" w:color="auto" w:fill="FFFFFF"/>
        </w:rPr>
        <w:t xml:space="preserve"> Width</w:t>
      </w:r>
      <w:r>
        <w:rPr>
          <w:rFonts w:ascii="Verdana" w:eastAsia="Times New Roman" w:hAnsi="Verdana" w:cs="Arial"/>
          <w:color w:val="333333"/>
          <w:shd w:val="clear" w:color="auto" w:fill="FFFFFF"/>
        </w:rPr>
        <w:t xml:space="preserve">, </w:t>
      </w:r>
      <w:r w:rsidRPr="00761E6E">
        <w:rPr>
          <w:rFonts w:ascii="Verdana" w:eastAsia="Times New Roman" w:hAnsi="Verdana" w:cs="Arial"/>
          <w:i/>
          <w:color w:val="333333"/>
          <w:shd w:val="clear" w:color="auto" w:fill="FFFFFF"/>
        </w:rPr>
        <w:t>Orange</w:t>
      </w:r>
      <w:r>
        <w:rPr>
          <w:rFonts w:ascii="Verdana" w:eastAsia="Times New Roman" w:hAnsi="Verdana" w:cs="Arial"/>
          <w:color w:val="333333"/>
          <w:shd w:val="clear" w:color="auto" w:fill="FFFFFF"/>
        </w:rPr>
        <w:t xml:space="preserve"> og </w:t>
      </w:r>
      <w:r w:rsidRPr="00761E6E">
        <w:rPr>
          <w:rFonts w:ascii="Verdana" w:eastAsia="Times New Roman" w:hAnsi="Verdana" w:cs="Arial"/>
          <w:i/>
          <w:color w:val="333333"/>
          <w:shd w:val="clear" w:color="auto" w:fill="FFFFFF"/>
        </w:rPr>
        <w:t xml:space="preserve">Now I Got </w:t>
      </w:r>
      <w:proofErr w:type="spellStart"/>
      <w:r w:rsidRPr="00761E6E">
        <w:rPr>
          <w:rFonts w:ascii="Verdana" w:eastAsia="Times New Roman" w:hAnsi="Verdana" w:cs="Arial"/>
          <w:i/>
          <w:color w:val="333333"/>
          <w:shd w:val="clear" w:color="auto" w:fill="FFFFFF"/>
        </w:rPr>
        <w:t>Worry</w:t>
      </w:r>
      <w:proofErr w:type="spellEnd"/>
      <w:r>
        <w:rPr>
          <w:rFonts w:ascii="Verdana" w:eastAsia="Times New Roman" w:hAnsi="Verdana" w:cs="Arial"/>
          <w:color w:val="333333"/>
          <w:shd w:val="clear" w:color="auto" w:fill="FFFFFF"/>
        </w:rPr>
        <w:t xml:space="preserve">. </w:t>
      </w:r>
    </w:p>
    <w:p w14:paraId="6A886B9E" w14:textId="77777777" w:rsidR="00A055F6" w:rsidRDefault="00A055F6" w:rsidP="00A055F6"/>
    <w:p w14:paraId="0E957EF8" w14:textId="77777777" w:rsidR="00761E6E" w:rsidRPr="00761E6E" w:rsidRDefault="00722575" w:rsidP="00A055F6">
      <w:pPr>
        <w:rPr>
          <w:rFonts w:ascii="Verdana" w:hAnsi="Verdana"/>
        </w:rPr>
      </w:pPr>
      <w:r w:rsidRPr="00761E6E">
        <w:rPr>
          <w:rFonts w:ascii="Verdana" w:hAnsi="Verdana"/>
        </w:rPr>
        <w:t xml:space="preserve">Trioen er Jon Spencer på guitar og vokal, Judah Bauer på guitar og Russell </w:t>
      </w:r>
      <w:proofErr w:type="spellStart"/>
      <w:r w:rsidRPr="00761E6E">
        <w:rPr>
          <w:rFonts w:ascii="Verdana" w:hAnsi="Verdana"/>
        </w:rPr>
        <w:t>Simins</w:t>
      </w:r>
      <w:proofErr w:type="spellEnd"/>
      <w:r w:rsidRPr="00761E6E">
        <w:rPr>
          <w:rFonts w:ascii="Verdana" w:hAnsi="Verdana"/>
        </w:rPr>
        <w:t xml:space="preserve"> bag trommerne. </w:t>
      </w:r>
    </w:p>
    <w:p w14:paraId="18349928" w14:textId="77777777" w:rsidR="00722575" w:rsidRDefault="00722575" w:rsidP="00A055F6"/>
    <w:p w14:paraId="34E45BB0" w14:textId="77777777" w:rsidR="00A055F6" w:rsidRPr="00761E6E" w:rsidRDefault="00722575" w:rsidP="009E0F3A">
      <w:pPr>
        <w:rPr>
          <w:rFonts w:ascii="Verdana" w:eastAsia="Times New Roman" w:hAnsi="Verdana" w:cs="Arial"/>
          <w:color w:val="000000"/>
        </w:rPr>
      </w:pPr>
      <w:r w:rsidRPr="00D712F6">
        <w:rPr>
          <w:rFonts w:ascii="Verdana" w:eastAsia="Times New Roman" w:hAnsi="Verdana" w:cs="Arial"/>
          <w:b/>
          <w:bCs/>
          <w:color w:val="000000"/>
        </w:rPr>
        <w:t xml:space="preserve">Fakta om koncerten </w:t>
      </w:r>
      <w:r w:rsidRPr="00D712F6">
        <w:rPr>
          <w:rFonts w:ascii="Verdana" w:eastAsia="Times New Roman" w:hAnsi="Verdana" w:cs="Arial"/>
          <w:color w:val="000000"/>
        </w:rPr>
        <w:br/>
      </w:r>
      <w:r>
        <w:rPr>
          <w:rFonts w:ascii="Verdana" w:eastAsia="Times New Roman" w:hAnsi="Verdana" w:cs="Arial"/>
          <w:color w:val="000000"/>
        </w:rPr>
        <w:t xml:space="preserve">The Jon Spencer Blues </w:t>
      </w:r>
      <w:proofErr w:type="spellStart"/>
      <w:r>
        <w:rPr>
          <w:rFonts w:ascii="Verdana" w:eastAsia="Times New Roman" w:hAnsi="Verdana" w:cs="Arial"/>
          <w:color w:val="000000"/>
        </w:rPr>
        <w:t>Explosion</w:t>
      </w:r>
      <w:proofErr w:type="spellEnd"/>
      <w:r>
        <w:rPr>
          <w:rFonts w:ascii="Verdana" w:eastAsia="Times New Roman" w:hAnsi="Verdana" w:cs="Arial"/>
          <w:color w:val="000000"/>
        </w:rPr>
        <w:t xml:space="preserve"> (US</w:t>
      </w:r>
      <w:r w:rsidRPr="00D712F6">
        <w:rPr>
          <w:rFonts w:ascii="Verdana" w:eastAsia="Times New Roman" w:hAnsi="Verdana" w:cs="Arial"/>
          <w:color w:val="000000"/>
        </w:rPr>
        <w:t xml:space="preserve">)    </w:t>
      </w:r>
      <w:r w:rsidRPr="00D712F6">
        <w:rPr>
          <w:rFonts w:ascii="Verdana" w:eastAsia="Times New Roman" w:hAnsi="Verdana" w:cs="Arial"/>
        </w:rPr>
        <w:br/>
      </w:r>
      <w:r>
        <w:rPr>
          <w:rFonts w:ascii="Verdana" w:eastAsia="Times New Roman" w:hAnsi="Verdana" w:cs="Arial"/>
          <w:color w:val="000000"/>
        </w:rPr>
        <w:t>Tirsdag den 22</w:t>
      </w:r>
      <w:r w:rsidRPr="00D712F6">
        <w:rPr>
          <w:rFonts w:ascii="Verdana" w:eastAsia="Times New Roman" w:hAnsi="Verdana" w:cs="Arial"/>
          <w:color w:val="000000"/>
        </w:rPr>
        <w:t xml:space="preserve">. </w:t>
      </w:r>
      <w:r>
        <w:rPr>
          <w:rFonts w:ascii="Verdana" w:eastAsia="Times New Roman" w:hAnsi="Verdana" w:cs="Arial"/>
          <w:color w:val="000000"/>
        </w:rPr>
        <w:t>juli</w:t>
      </w:r>
      <w:r w:rsidRPr="00D712F6">
        <w:rPr>
          <w:rFonts w:ascii="Verdana" w:eastAsia="Times New Roman" w:hAnsi="Verdana" w:cs="Arial"/>
          <w:color w:val="000000"/>
        </w:rPr>
        <w:t xml:space="preserve"> kl. 21.00 </w:t>
      </w:r>
      <w:r w:rsidRPr="00D712F6">
        <w:rPr>
          <w:rFonts w:ascii="Verdana" w:eastAsia="Times New Roman" w:hAnsi="Verdana" w:cs="Arial"/>
        </w:rPr>
        <w:br/>
      </w:r>
      <w:r w:rsidRPr="00D712F6">
        <w:rPr>
          <w:rFonts w:ascii="Verdana" w:eastAsia="Times New Roman" w:hAnsi="Verdana" w:cs="Arial"/>
          <w:color w:val="000000"/>
        </w:rPr>
        <w:t>Lille VEGA</w:t>
      </w:r>
      <w:r>
        <w:rPr>
          <w:rFonts w:ascii="Verdana" w:eastAsia="Times New Roman" w:hAnsi="Verdana" w:cs="Arial"/>
          <w:color w:val="000000"/>
        </w:rPr>
        <w:t>, Enghavevej 40, 1674 Kbh. V</w:t>
      </w:r>
      <w:r>
        <w:rPr>
          <w:rFonts w:ascii="Verdana" w:eastAsia="Times New Roman" w:hAnsi="Verdana" w:cs="Arial"/>
          <w:color w:val="000000"/>
        </w:rPr>
        <w:br/>
      </w:r>
      <w:r>
        <w:rPr>
          <w:rFonts w:ascii="Verdana" w:eastAsia="Times New Roman" w:hAnsi="Verdana" w:cs="Arial"/>
          <w:color w:val="000000"/>
        </w:rPr>
        <w:lastRenderedPageBreak/>
        <w:t>200</w:t>
      </w:r>
      <w:r w:rsidRPr="00D712F6">
        <w:rPr>
          <w:rFonts w:ascii="Verdana" w:eastAsia="Times New Roman" w:hAnsi="Verdana" w:cs="Arial"/>
          <w:color w:val="000000"/>
        </w:rPr>
        <w:t xml:space="preserve"> kr. + gebyr </w:t>
      </w:r>
      <w:r w:rsidRPr="00D712F6">
        <w:rPr>
          <w:rFonts w:ascii="Verdana" w:eastAsia="Times New Roman" w:hAnsi="Verdana" w:cs="Arial"/>
          <w:color w:val="000000"/>
        </w:rPr>
        <w:br/>
        <w:t xml:space="preserve">Billetsalg </w:t>
      </w:r>
      <w:r>
        <w:rPr>
          <w:rFonts w:ascii="Verdana" w:eastAsia="Times New Roman" w:hAnsi="Verdana" w:cs="Arial"/>
          <w:color w:val="000000"/>
        </w:rPr>
        <w:t xml:space="preserve">starter senere i dag via </w:t>
      </w:r>
      <w:proofErr w:type="spellStart"/>
      <w:r>
        <w:rPr>
          <w:rFonts w:ascii="Verdana" w:eastAsia="Times New Roman" w:hAnsi="Verdana" w:cs="Arial"/>
          <w:color w:val="000000"/>
        </w:rPr>
        <w:t>VEGAs</w:t>
      </w:r>
      <w:proofErr w:type="spellEnd"/>
      <w:r>
        <w:rPr>
          <w:rFonts w:ascii="Verdana" w:eastAsia="Times New Roman" w:hAnsi="Verdana" w:cs="Arial"/>
          <w:color w:val="000000"/>
        </w:rPr>
        <w:t xml:space="preserve"> hjemmeside og Billetnet. </w:t>
      </w:r>
    </w:p>
    <w:p w14:paraId="379E45B5" w14:textId="77777777" w:rsidR="009E0F3A" w:rsidRDefault="009E0F3A" w:rsidP="009E0F3A">
      <w:pPr>
        <w:rPr>
          <w:rFonts w:ascii="Verdana" w:hAnsi="Verdana"/>
        </w:rPr>
      </w:pPr>
    </w:p>
    <w:sectPr w:rsidR="009E0F3A" w:rsidSect="005B58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3A"/>
    <w:rsid w:val="00043289"/>
    <w:rsid w:val="000E45BD"/>
    <w:rsid w:val="002000C0"/>
    <w:rsid w:val="004334BA"/>
    <w:rsid w:val="004D5A53"/>
    <w:rsid w:val="005B5851"/>
    <w:rsid w:val="00680E25"/>
    <w:rsid w:val="00722575"/>
    <w:rsid w:val="00761E6E"/>
    <w:rsid w:val="009E0F3A"/>
    <w:rsid w:val="00A055F6"/>
    <w:rsid w:val="00DE6E6C"/>
    <w:rsid w:val="00F55AE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8A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9E0F3A"/>
    <w:rPr>
      <w:color w:val="0000FF" w:themeColor="hyperlink"/>
      <w:u w:val="single"/>
    </w:rPr>
  </w:style>
  <w:style w:type="paragraph" w:styleId="Normalweb">
    <w:name w:val="Normal (Web)"/>
    <w:basedOn w:val="Normal"/>
    <w:uiPriority w:val="99"/>
    <w:semiHidden/>
    <w:unhideWhenUsed/>
    <w:rsid w:val="00A055F6"/>
    <w:pPr>
      <w:spacing w:before="100" w:beforeAutospacing="1" w:after="100" w:afterAutospacing="1"/>
    </w:pPr>
    <w:rPr>
      <w:rFonts w:ascii="Times" w:hAnsi="Times" w:cs="Times New Roman"/>
      <w:sz w:val="20"/>
      <w:szCs w:val="20"/>
    </w:rPr>
  </w:style>
  <w:style w:type="character" w:styleId="Kraftig">
    <w:name w:val="Strong"/>
    <w:basedOn w:val="Standardskrifttypeiafsnit"/>
    <w:uiPriority w:val="22"/>
    <w:qFormat/>
    <w:rsid w:val="00A055F6"/>
    <w:rPr>
      <w:b/>
      <w:bCs/>
    </w:rPr>
  </w:style>
  <w:style w:type="character" w:customStyle="1" w:styleId="apple-converted-space">
    <w:name w:val="apple-converted-space"/>
    <w:basedOn w:val="Standardskrifttypeiafsnit"/>
    <w:rsid w:val="00A055F6"/>
  </w:style>
  <w:style w:type="character" w:styleId="Fremhvning">
    <w:name w:val="Emphasis"/>
    <w:basedOn w:val="Standardskrifttypeiafsnit"/>
    <w:uiPriority w:val="20"/>
    <w:qFormat/>
    <w:rsid w:val="00A055F6"/>
    <w:rPr>
      <w:i/>
      <w:iCs/>
    </w:rPr>
  </w:style>
  <w:style w:type="character" w:customStyle="1" w:styleId="textexposedshow">
    <w:name w:val="text_exposed_show"/>
    <w:basedOn w:val="Standardskrifttypeiafsnit"/>
    <w:rsid w:val="00A055F6"/>
  </w:style>
  <w:style w:type="character" w:styleId="BesgtLink">
    <w:name w:val="FollowedHyperlink"/>
    <w:basedOn w:val="Standardskrifttypeiafsnit"/>
    <w:uiPriority w:val="99"/>
    <w:semiHidden/>
    <w:unhideWhenUsed/>
    <w:rsid w:val="00680E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9E0F3A"/>
    <w:rPr>
      <w:color w:val="0000FF" w:themeColor="hyperlink"/>
      <w:u w:val="single"/>
    </w:rPr>
  </w:style>
  <w:style w:type="paragraph" w:styleId="Normalweb">
    <w:name w:val="Normal (Web)"/>
    <w:basedOn w:val="Normal"/>
    <w:uiPriority w:val="99"/>
    <w:semiHidden/>
    <w:unhideWhenUsed/>
    <w:rsid w:val="00A055F6"/>
    <w:pPr>
      <w:spacing w:before="100" w:beforeAutospacing="1" w:after="100" w:afterAutospacing="1"/>
    </w:pPr>
    <w:rPr>
      <w:rFonts w:ascii="Times" w:hAnsi="Times" w:cs="Times New Roman"/>
      <w:sz w:val="20"/>
      <w:szCs w:val="20"/>
    </w:rPr>
  </w:style>
  <w:style w:type="character" w:styleId="Kraftig">
    <w:name w:val="Strong"/>
    <w:basedOn w:val="Standardskrifttypeiafsnit"/>
    <w:uiPriority w:val="22"/>
    <w:qFormat/>
    <w:rsid w:val="00A055F6"/>
    <w:rPr>
      <w:b/>
      <w:bCs/>
    </w:rPr>
  </w:style>
  <w:style w:type="character" w:customStyle="1" w:styleId="apple-converted-space">
    <w:name w:val="apple-converted-space"/>
    <w:basedOn w:val="Standardskrifttypeiafsnit"/>
    <w:rsid w:val="00A055F6"/>
  </w:style>
  <w:style w:type="character" w:styleId="Fremhvning">
    <w:name w:val="Emphasis"/>
    <w:basedOn w:val="Standardskrifttypeiafsnit"/>
    <w:uiPriority w:val="20"/>
    <w:qFormat/>
    <w:rsid w:val="00A055F6"/>
    <w:rPr>
      <w:i/>
      <w:iCs/>
    </w:rPr>
  </w:style>
  <w:style w:type="character" w:customStyle="1" w:styleId="textexposedshow">
    <w:name w:val="text_exposed_show"/>
    <w:basedOn w:val="Standardskrifttypeiafsnit"/>
    <w:rsid w:val="00A055F6"/>
  </w:style>
  <w:style w:type="character" w:styleId="BesgtLink">
    <w:name w:val="FollowedHyperlink"/>
    <w:basedOn w:val="Standardskrifttypeiafsnit"/>
    <w:uiPriority w:val="99"/>
    <w:semiHidden/>
    <w:unhideWhenUsed/>
    <w:rsid w:val="00680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2566">
      <w:bodyDiv w:val="1"/>
      <w:marLeft w:val="0"/>
      <w:marRight w:val="0"/>
      <w:marTop w:val="0"/>
      <w:marBottom w:val="0"/>
      <w:divBdr>
        <w:top w:val="none" w:sz="0" w:space="0" w:color="auto"/>
        <w:left w:val="none" w:sz="0" w:space="0" w:color="auto"/>
        <w:bottom w:val="none" w:sz="0" w:space="0" w:color="auto"/>
        <w:right w:val="none" w:sz="0" w:space="0" w:color="auto"/>
      </w:divBdr>
    </w:div>
    <w:div w:id="1149518523">
      <w:bodyDiv w:val="1"/>
      <w:marLeft w:val="0"/>
      <w:marRight w:val="0"/>
      <w:marTop w:val="0"/>
      <w:marBottom w:val="0"/>
      <w:divBdr>
        <w:top w:val="none" w:sz="0" w:space="0" w:color="auto"/>
        <w:left w:val="none" w:sz="0" w:space="0" w:color="auto"/>
        <w:bottom w:val="none" w:sz="0" w:space="0" w:color="auto"/>
        <w:right w:val="none" w:sz="0" w:space="0" w:color="auto"/>
      </w:divBdr>
    </w:div>
    <w:div w:id="1333532095">
      <w:bodyDiv w:val="1"/>
      <w:marLeft w:val="0"/>
      <w:marRight w:val="0"/>
      <w:marTop w:val="0"/>
      <w:marBottom w:val="0"/>
      <w:divBdr>
        <w:top w:val="none" w:sz="0" w:space="0" w:color="auto"/>
        <w:left w:val="none" w:sz="0" w:space="0" w:color="auto"/>
        <w:bottom w:val="none" w:sz="0" w:space="0" w:color="auto"/>
        <w:right w:val="none" w:sz="0" w:space="0" w:color="auto"/>
      </w:divBdr>
    </w:div>
    <w:div w:id="1513228558">
      <w:bodyDiv w:val="1"/>
      <w:marLeft w:val="0"/>
      <w:marRight w:val="0"/>
      <w:marTop w:val="0"/>
      <w:marBottom w:val="0"/>
      <w:divBdr>
        <w:top w:val="none" w:sz="0" w:space="0" w:color="auto"/>
        <w:left w:val="none" w:sz="0" w:space="0" w:color="auto"/>
        <w:bottom w:val="none" w:sz="0" w:space="0" w:color="auto"/>
        <w:right w:val="none" w:sz="0" w:space="0" w:color="auto"/>
      </w:divBdr>
    </w:div>
    <w:div w:id="1582904461">
      <w:bodyDiv w:val="1"/>
      <w:marLeft w:val="0"/>
      <w:marRight w:val="0"/>
      <w:marTop w:val="0"/>
      <w:marBottom w:val="0"/>
      <w:divBdr>
        <w:top w:val="none" w:sz="0" w:space="0" w:color="auto"/>
        <w:left w:val="none" w:sz="0" w:space="0" w:color="auto"/>
        <w:bottom w:val="none" w:sz="0" w:space="0" w:color="auto"/>
        <w:right w:val="none" w:sz="0" w:space="0" w:color="auto"/>
      </w:divBdr>
    </w:div>
    <w:div w:id="1674255810">
      <w:bodyDiv w:val="1"/>
      <w:marLeft w:val="0"/>
      <w:marRight w:val="0"/>
      <w:marTop w:val="0"/>
      <w:marBottom w:val="0"/>
      <w:divBdr>
        <w:top w:val="none" w:sz="0" w:space="0" w:color="auto"/>
        <w:left w:val="none" w:sz="0" w:space="0" w:color="auto"/>
        <w:bottom w:val="none" w:sz="0" w:space="0" w:color="auto"/>
        <w:right w:val="none" w:sz="0" w:space="0" w:color="auto"/>
      </w:divBdr>
    </w:div>
    <w:div w:id="1802647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333</Words>
  <Characters>2034</Characters>
  <Application>Microsoft Macintosh Word</Application>
  <DocSecurity>0</DocSecurity>
  <Lines>16</Lines>
  <Paragraphs>4</Paragraphs>
  <ScaleCrop>false</ScaleCrop>
  <Company>VEGA - Musikkens Hus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VEGA Musikken Hus</cp:lastModifiedBy>
  <cp:revision>4</cp:revision>
  <cp:lastPrinted>2014-05-30T08:43:00Z</cp:lastPrinted>
  <dcterms:created xsi:type="dcterms:W3CDTF">2014-05-28T12:54:00Z</dcterms:created>
  <dcterms:modified xsi:type="dcterms:W3CDTF">2014-05-30T11:16:00Z</dcterms:modified>
</cp:coreProperties>
</file>