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754C" w14:textId="3331F821" w:rsidR="00606D65" w:rsidRPr="00606D65" w:rsidRDefault="00606D65" w:rsidP="00625106">
      <w:pPr>
        <w:rPr>
          <w:rFonts w:ascii="Lucida Sans Unicode" w:hAnsi="Lucida Sans Unicode" w:cs="Lucida Sans Unicode"/>
          <w:sz w:val="20"/>
          <w:szCs w:val="20"/>
        </w:rPr>
      </w:pPr>
      <w:r w:rsidRPr="00606D65">
        <w:rPr>
          <w:rFonts w:ascii="Lucida Sans Unicode" w:hAnsi="Lucida Sans Unicode" w:cs="Lucida Sans Unicode"/>
          <w:sz w:val="20"/>
          <w:szCs w:val="20"/>
        </w:rPr>
        <w:t>Gemeinsame Pressemeldung vom Fraunhofer-Institut FOKUS und der TH Wildau</w:t>
      </w:r>
    </w:p>
    <w:p w14:paraId="6E3DEB47" w14:textId="77777777" w:rsidR="00606D65" w:rsidRPr="00606D65" w:rsidRDefault="00606D65" w:rsidP="00606D65">
      <w:pPr>
        <w:rPr>
          <w:rFonts w:ascii="Lucida Sans Unicode" w:hAnsi="Lucida Sans Unicode" w:cs="Lucida Sans Unicode"/>
          <w:b/>
          <w:sz w:val="28"/>
          <w:szCs w:val="28"/>
        </w:rPr>
      </w:pPr>
      <w:r w:rsidRPr="00606D65">
        <w:rPr>
          <w:rFonts w:ascii="Lucida Sans Unicode" w:hAnsi="Lucida Sans Unicode" w:cs="Lucida Sans Unicode"/>
          <w:b/>
          <w:sz w:val="28"/>
          <w:szCs w:val="28"/>
        </w:rPr>
        <w:t>Projekt ALADIN demonstriert 5G-basierte Lösung zur Waldbrandbekämpfung in Brandenburg</w:t>
      </w:r>
    </w:p>
    <w:p w14:paraId="704B2773" w14:textId="328D606B" w:rsidR="003B7FBF" w:rsidRPr="003519A5" w:rsidRDefault="003519A5" w:rsidP="003519A5">
      <w:pPr>
        <w:rPr>
          <w:rFonts w:ascii="Lucida Sans Unicode" w:hAnsi="Lucida Sans Unicode" w:cs="Lucida Sans Unicode"/>
          <w:b/>
          <w:color w:val="FF0000"/>
          <w:sz w:val="28"/>
          <w:szCs w:val="28"/>
        </w:rPr>
      </w:pPr>
      <w:r w:rsidRPr="003519A5">
        <w:rPr>
          <w:rFonts w:ascii="Lucida Sans Unicode" w:hAnsi="Lucida Sans Unicode" w:cs="Lucida Sans Unicode"/>
          <w:b/>
          <w:noProof/>
          <w:color w:val="FF0000"/>
          <w:sz w:val="28"/>
          <w:szCs w:val="28"/>
          <w:lang w:eastAsia="de-DE"/>
        </w:rPr>
        <w:drawing>
          <wp:inline distT="0" distB="0" distL="0" distR="0" wp14:anchorId="1153F52C" wp14:editId="62EE5CEE">
            <wp:extent cx="5760720" cy="3838980"/>
            <wp:effectExtent l="0" t="0" r="0" b="9525"/>
            <wp:docPr id="1" name="Grafik 1" descr="O:\Hochschulkommunikation\5_Redaktion\3_Redaktionsthemen\2023\09_23\2023_09_13_ALADIN_ML\230928_Bild_TH_News_ALADIN_Abschl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3\09_23\2023_09_13_ALADIN_ML\230928_Bild_TH_News_ALADIN_Abschlu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8980"/>
                    </a:xfrm>
                    <a:prstGeom prst="rect">
                      <a:avLst/>
                    </a:prstGeom>
                    <a:noFill/>
                    <a:ln>
                      <a:noFill/>
                    </a:ln>
                  </pic:spPr>
                </pic:pic>
              </a:graphicData>
            </a:graphic>
          </wp:inline>
        </w:drawing>
      </w:r>
    </w:p>
    <w:p w14:paraId="2167A1BF" w14:textId="4658FEF5" w:rsidR="00606D65" w:rsidRDefault="00FD2BB9" w:rsidP="00606D65">
      <w:pPr>
        <w:rPr>
          <w:rFonts w:ascii="Lucida Sans Unicode" w:hAnsi="Lucida Sans Unicode" w:cs="Lucida Sans Unicode"/>
          <w:sz w:val="20"/>
          <w:szCs w:val="20"/>
        </w:rPr>
      </w:pPr>
      <w:r w:rsidRPr="00454C4A">
        <w:rPr>
          <w:rFonts w:ascii="Lucida Sans Unicode" w:hAnsi="Lucida Sans Unicode" w:cs="Lucida Sans Unicode"/>
          <w:b/>
          <w:sz w:val="20"/>
          <w:szCs w:val="20"/>
        </w:rPr>
        <w:t>Bildunterschrift:</w:t>
      </w:r>
      <w:r w:rsidRPr="00454C4A">
        <w:rPr>
          <w:rFonts w:ascii="Lucida Sans Unicode" w:hAnsi="Lucida Sans Unicode" w:cs="Lucida Sans Unicode"/>
          <w:sz w:val="20"/>
          <w:szCs w:val="20"/>
        </w:rPr>
        <w:t xml:space="preserve"> </w:t>
      </w:r>
      <w:r w:rsidR="00606D65">
        <w:rPr>
          <w:rFonts w:ascii="Lucida Sans Unicode" w:hAnsi="Lucida Sans Unicode" w:cs="Lucida Sans Unicode"/>
          <w:sz w:val="20"/>
          <w:szCs w:val="20"/>
        </w:rPr>
        <w:t xml:space="preserve">Das </w:t>
      </w:r>
      <w:r w:rsidR="00606D65" w:rsidRPr="00606D65">
        <w:rPr>
          <w:rFonts w:ascii="Lucida Sans Unicode" w:hAnsi="Lucida Sans Unicode" w:cs="Lucida Sans Unicode"/>
          <w:sz w:val="20"/>
          <w:szCs w:val="20"/>
        </w:rPr>
        <w:t xml:space="preserve">Projekt ALADIN demonstriert </w:t>
      </w:r>
      <w:r w:rsidR="00606D65">
        <w:rPr>
          <w:rFonts w:ascii="Lucida Sans Unicode" w:hAnsi="Lucida Sans Unicode" w:cs="Lucida Sans Unicode"/>
          <w:sz w:val="20"/>
          <w:szCs w:val="20"/>
        </w:rPr>
        <w:t>ein</w:t>
      </w:r>
      <w:r w:rsidR="003519A5">
        <w:rPr>
          <w:rFonts w:ascii="Lucida Sans Unicode" w:hAnsi="Lucida Sans Unicode" w:cs="Lucida Sans Unicode"/>
          <w:sz w:val="20"/>
          <w:szCs w:val="20"/>
        </w:rPr>
        <w:t>e</w:t>
      </w:r>
      <w:r w:rsidR="00606D65">
        <w:rPr>
          <w:rFonts w:ascii="Lucida Sans Unicode" w:hAnsi="Lucida Sans Unicode" w:cs="Lucida Sans Unicode"/>
          <w:sz w:val="20"/>
          <w:szCs w:val="20"/>
        </w:rPr>
        <w:t xml:space="preserve"> </w:t>
      </w:r>
      <w:r w:rsidR="00606D65" w:rsidRPr="00606D65">
        <w:rPr>
          <w:rFonts w:ascii="Lucida Sans Unicode" w:hAnsi="Lucida Sans Unicode" w:cs="Lucida Sans Unicode"/>
          <w:sz w:val="20"/>
          <w:szCs w:val="20"/>
        </w:rPr>
        <w:t>5G-basierte Lösung zur Waldbrandbekämpfung</w:t>
      </w:r>
      <w:r w:rsidR="00606D65">
        <w:rPr>
          <w:rFonts w:ascii="Lucida Sans Unicode" w:hAnsi="Lucida Sans Unicode" w:cs="Lucida Sans Unicode"/>
          <w:sz w:val="20"/>
          <w:szCs w:val="20"/>
        </w:rPr>
        <w:t xml:space="preserve">. Im Bild </w:t>
      </w:r>
      <w:r w:rsidR="003519A5">
        <w:rPr>
          <w:rFonts w:ascii="Lucida Sans Unicode" w:hAnsi="Lucida Sans Unicode" w:cs="Lucida Sans Unicode"/>
          <w:sz w:val="20"/>
          <w:szCs w:val="20"/>
        </w:rPr>
        <w:t>sind einige der Komponenten</w:t>
      </w:r>
      <w:r w:rsidR="00606D65">
        <w:rPr>
          <w:rFonts w:ascii="Lucida Sans Unicode" w:hAnsi="Lucida Sans Unicode" w:cs="Lucida Sans Unicode"/>
          <w:sz w:val="20"/>
          <w:szCs w:val="20"/>
        </w:rPr>
        <w:t xml:space="preserve"> auf dem Flugplatz im brandenburgischen </w:t>
      </w:r>
      <w:r w:rsidR="00606D65" w:rsidRPr="00606D65">
        <w:rPr>
          <w:rFonts w:ascii="Lucida Sans Unicode" w:hAnsi="Lucida Sans Unicode" w:cs="Lucida Sans Unicode"/>
          <w:sz w:val="20"/>
          <w:szCs w:val="20"/>
        </w:rPr>
        <w:t xml:space="preserve">Schönhagen </w:t>
      </w:r>
      <w:r w:rsidR="00606D65">
        <w:rPr>
          <w:rFonts w:ascii="Lucida Sans Unicode" w:hAnsi="Lucida Sans Unicode" w:cs="Lucida Sans Unicode"/>
          <w:sz w:val="20"/>
          <w:szCs w:val="20"/>
        </w:rPr>
        <w:t xml:space="preserve">im Testeinsatz. </w:t>
      </w:r>
    </w:p>
    <w:p w14:paraId="4B4C4626" w14:textId="3A3514B1" w:rsidR="001B6191" w:rsidRPr="00606D65" w:rsidRDefault="001B6191" w:rsidP="00606D65">
      <w:pPr>
        <w:rPr>
          <w:rFonts w:ascii="Lucida Sans Unicode" w:hAnsi="Lucida Sans Unicode" w:cs="Lucida Sans Unicode"/>
          <w:b/>
          <w:sz w:val="28"/>
          <w:szCs w:val="28"/>
        </w:rPr>
      </w:pPr>
      <w:r w:rsidRPr="00606D65">
        <w:rPr>
          <w:rFonts w:ascii="Lucida Sans Unicode" w:hAnsi="Lucida Sans Unicode" w:cs="Lucida Sans Unicode"/>
          <w:b/>
          <w:sz w:val="20"/>
          <w:szCs w:val="20"/>
        </w:rPr>
        <w:t>Bild</w:t>
      </w:r>
      <w:r w:rsidRPr="00606D65">
        <w:rPr>
          <w:rFonts w:ascii="Lucida Sans Unicode" w:hAnsi="Lucida Sans Unicode" w:cs="Lucida Sans Unicode"/>
          <w:sz w:val="20"/>
          <w:szCs w:val="20"/>
        </w:rPr>
        <w:t xml:space="preserve">: </w:t>
      </w:r>
      <w:r w:rsidR="00D91F67" w:rsidRPr="00606D65">
        <w:rPr>
          <w:rFonts w:ascii="Lucida Sans Unicode" w:hAnsi="Lucida Sans Unicode" w:cs="Lucida Sans Unicode"/>
          <w:sz w:val="20"/>
          <w:szCs w:val="20"/>
        </w:rPr>
        <w:t>TH Wildau</w:t>
      </w:r>
    </w:p>
    <w:p w14:paraId="42AFAB57" w14:textId="082A6223" w:rsidR="008257BC" w:rsidRPr="0052576C" w:rsidRDefault="008257BC" w:rsidP="005A7710">
      <w:pPr>
        <w:pStyle w:val="StandardWeb"/>
        <w:rPr>
          <w:rFonts w:ascii="Lucida Sans Unicode" w:eastAsiaTheme="minorHAnsi" w:hAnsi="Lucida Sans Unicode" w:cs="Lucida Sans Unicode"/>
          <w:sz w:val="20"/>
          <w:szCs w:val="20"/>
          <w:lang w:eastAsia="en-US"/>
        </w:rPr>
      </w:pPr>
      <w:r w:rsidRPr="0052576C">
        <w:rPr>
          <w:rFonts w:ascii="Lucida Sans Unicode" w:eastAsiaTheme="minorHAnsi" w:hAnsi="Lucida Sans Unicode" w:cs="Lucida Sans Unicode"/>
          <w:b/>
          <w:sz w:val="20"/>
          <w:szCs w:val="20"/>
          <w:lang w:eastAsia="en-US"/>
        </w:rPr>
        <w:t>Subheadline:</w:t>
      </w:r>
      <w:r w:rsidRPr="0052576C">
        <w:rPr>
          <w:rFonts w:ascii="Lucida Sans Unicode" w:eastAsiaTheme="minorHAnsi" w:hAnsi="Lucida Sans Unicode" w:cs="Lucida Sans Unicode"/>
          <w:sz w:val="20"/>
          <w:szCs w:val="20"/>
          <w:lang w:eastAsia="en-US"/>
        </w:rPr>
        <w:t xml:space="preserve"> </w:t>
      </w:r>
      <w:r w:rsidR="00606D65" w:rsidRPr="0052576C">
        <w:rPr>
          <w:rFonts w:ascii="Lucida Sans Unicode" w:eastAsiaTheme="minorHAnsi" w:hAnsi="Lucida Sans Unicode" w:cs="Lucida Sans Unicode"/>
          <w:sz w:val="20"/>
          <w:szCs w:val="20"/>
          <w:lang w:eastAsia="en-US"/>
        </w:rPr>
        <w:t>Waldbrandbekämpfung</w:t>
      </w:r>
    </w:p>
    <w:p w14:paraId="59BAE974" w14:textId="4AA3E7B2" w:rsidR="003C7BD7" w:rsidRPr="0052576C" w:rsidRDefault="003C7BD7" w:rsidP="008D1479">
      <w:pPr>
        <w:pStyle w:val="StandardWeb"/>
        <w:rPr>
          <w:rFonts w:ascii="Lucida Sans Unicode" w:eastAsiaTheme="minorHAnsi" w:hAnsi="Lucida Sans Unicode" w:cs="Lucida Sans Unicode"/>
          <w:b/>
          <w:sz w:val="20"/>
          <w:szCs w:val="20"/>
          <w:lang w:eastAsia="en-US"/>
        </w:rPr>
      </w:pPr>
      <w:r w:rsidRPr="0052576C">
        <w:rPr>
          <w:rFonts w:ascii="Lucida Sans Unicode" w:eastAsiaTheme="minorHAnsi" w:hAnsi="Lucida Sans Unicode" w:cs="Lucida Sans Unicode"/>
          <w:b/>
          <w:sz w:val="20"/>
          <w:szCs w:val="20"/>
          <w:lang w:eastAsia="en-US"/>
        </w:rPr>
        <w:t>Teaser:</w:t>
      </w:r>
    </w:p>
    <w:p w14:paraId="09F768C8" w14:textId="5291C377" w:rsidR="00606D65" w:rsidRPr="00454C4A" w:rsidRDefault="00606D65" w:rsidP="008D1479">
      <w:pPr>
        <w:pStyle w:val="StandardWeb"/>
        <w:rPr>
          <w:rFonts w:ascii="Lucida Sans Unicode" w:eastAsiaTheme="minorHAnsi" w:hAnsi="Lucida Sans Unicode" w:cs="Lucida Sans Unicode"/>
          <w:b/>
          <w:sz w:val="20"/>
          <w:szCs w:val="20"/>
          <w:lang w:eastAsia="en-US"/>
        </w:rPr>
      </w:pPr>
      <w:r w:rsidRPr="00606D65">
        <w:rPr>
          <w:rFonts w:ascii="Lucida Sans Unicode" w:eastAsiaTheme="minorHAnsi" w:hAnsi="Lucida Sans Unicode" w:cs="Lucida Sans Unicode"/>
          <w:b/>
          <w:sz w:val="20"/>
          <w:szCs w:val="20"/>
          <w:lang w:eastAsia="en-US"/>
        </w:rPr>
        <w:t xml:space="preserve">Die ALADIN-Partner haben heute auf dem Flugplatz in Schönhagen gezeigt, wie mit einem temporären, lokalen 5G-Netz die Waldbrandbekämpfung verbessert werden kann. In diversen Feldversuchen wurde eine Gesamtlösung integriert, so dass nun Einsatzkräfte vernetzt, Löschroboter und Drohnen gesteuert sowie Lagebilder an die Einsatzzentrale in Echtzeit übertragen werden können. </w:t>
      </w:r>
    </w:p>
    <w:p w14:paraId="700A844F" w14:textId="73178932" w:rsidR="0042192B" w:rsidRPr="00454C4A" w:rsidRDefault="0042192B" w:rsidP="008D1479">
      <w:pPr>
        <w:pStyle w:val="StandardWeb"/>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lastRenderedPageBreak/>
        <w:t>Text</w:t>
      </w:r>
      <w:r w:rsidR="00FD2BB9" w:rsidRPr="00454C4A">
        <w:rPr>
          <w:rFonts w:ascii="Lucida Sans Unicode" w:eastAsiaTheme="minorHAnsi" w:hAnsi="Lucida Sans Unicode" w:cs="Lucida Sans Unicode"/>
          <w:sz w:val="20"/>
          <w:szCs w:val="20"/>
          <w:lang w:eastAsia="en-US"/>
        </w:rPr>
        <w:t xml:space="preserve">: </w:t>
      </w:r>
    </w:p>
    <w:p w14:paraId="00B1E02A" w14:textId="21B4BC94" w:rsidR="00606D65" w:rsidRPr="00606D65" w:rsidRDefault="00606D65" w:rsidP="00606D65">
      <w:pPr>
        <w:pStyle w:val="StandardWeb"/>
        <w:rPr>
          <w:rFonts w:ascii="Lucida Sans Unicode" w:eastAsiaTheme="minorHAnsi" w:hAnsi="Lucida Sans Unicode" w:cs="Lucida Sans Unicode"/>
          <w:sz w:val="20"/>
          <w:szCs w:val="20"/>
          <w:lang w:eastAsia="en-US"/>
        </w:rPr>
      </w:pPr>
      <w:r w:rsidRPr="00606D65">
        <w:rPr>
          <w:rFonts w:ascii="Lucida Sans Unicode" w:eastAsiaTheme="minorHAnsi" w:hAnsi="Lucida Sans Unicode" w:cs="Lucida Sans Unicode"/>
          <w:sz w:val="20"/>
          <w:szCs w:val="20"/>
          <w:lang w:eastAsia="en-US"/>
        </w:rPr>
        <w:t xml:space="preserve">Die Herausforderungen im Kampf gegen Waldbrände sind vielfältig und anspruchsvoll: Im Wald gibt es oft keinen oder nur einen schlechten Mobilfunkempfang, die Gebiete sind schwer zugänglich und möglicherweise sogar munitionsbelastet. Um diesen Herausforderungen besser zu begegnen, nutzt das </w:t>
      </w:r>
      <w:r w:rsidR="003519A5">
        <w:rPr>
          <w:rFonts w:ascii="Lucida Sans Unicode" w:eastAsiaTheme="minorHAnsi" w:hAnsi="Lucida Sans Unicode" w:cs="Lucida Sans Unicode"/>
          <w:sz w:val="20"/>
          <w:szCs w:val="20"/>
          <w:lang w:eastAsia="en-US"/>
        </w:rPr>
        <w:t xml:space="preserve">Projekt </w:t>
      </w:r>
      <w:r w:rsidRPr="00606D65">
        <w:rPr>
          <w:rFonts w:ascii="Lucida Sans Unicode" w:eastAsiaTheme="minorHAnsi" w:hAnsi="Lucida Sans Unicode" w:cs="Lucida Sans Unicode"/>
          <w:sz w:val="20"/>
          <w:szCs w:val="20"/>
          <w:lang w:eastAsia="en-US"/>
        </w:rPr>
        <w:t>ALADIN (Advanced Low Altitude and D</w:t>
      </w:r>
      <w:r w:rsidR="003519A5">
        <w:rPr>
          <w:rFonts w:ascii="Lucida Sans Unicode" w:eastAsiaTheme="minorHAnsi" w:hAnsi="Lucida Sans Unicode" w:cs="Lucida Sans Unicode"/>
          <w:sz w:val="20"/>
          <w:szCs w:val="20"/>
          <w:lang w:eastAsia="en-US"/>
        </w:rPr>
        <w:t>ata Information System)</w:t>
      </w:r>
      <w:r w:rsidRPr="00606D65">
        <w:rPr>
          <w:rFonts w:ascii="Lucida Sans Unicode" w:eastAsiaTheme="minorHAnsi" w:hAnsi="Lucida Sans Unicode" w:cs="Lucida Sans Unicode"/>
          <w:sz w:val="20"/>
          <w:szCs w:val="20"/>
          <w:lang w:eastAsia="en-US"/>
        </w:rPr>
        <w:t xml:space="preserve"> ein temporäres, zuverl</w:t>
      </w:r>
      <w:r w:rsidR="003519A5">
        <w:rPr>
          <w:rFonts w:ascii="Lucida Sans Unicode" w:eastAsiaTheme="minorHAnsi" w:hAnsi="Lucida Sans Unicode" w:cs="Lucida Sans Unicode"/>
          <w:sz w:val="20"/>
          <w:szCs w:val="20"/>
          <w:lang w:eastAsia="en-US"/>
        </w:rPr>
        <w:t>ässiges 5G-Kommunikationsnetz „out of the Box“</w:t>
      </w:r>
      <w:r w:rsidRPr="00606D65">
        <w:rPr>
          <w:rFonts w:ascii="Lucida Sans Unicode" w:eastAsiaTheme="minorHAnsi" w:hAnsi="Lucida Sans Unicode" w:cs="Lucida Sans Unicode"/>
          <w:sz w:val="20"/>
          <w:szCs w:val="20"/>
          <w:lang w:eastAsia="en-US"/>
        </w:rPr>
        <w:t xml:space="preserve">. Dieses ermöglicht die präzise Steuerung von Löschfahrzeugen, die Echtzeitübertragung von Video- und Datenströmen zur Einsatzleitung sowie die Kommunikation zwischen den Einsatzkräften. </w:t>
      </w:r>
    </w:p>
    <w:p w14:paraId="3FE91C8F" w14:textId="76B6F8C7" w:rsidR="00606D65" w:rsidRPr="00606D65" w:rsidRDefault="00606D65" w:rsidP="00606D65">
      <w:pPr>
        <w:pStyle w:val="StandardWeb"/>
        <w:rPr>
          <w:rFonts w:ascii="Lucida Sans Unicode" w:eastAsiaTheme="minorHAnsi" w:hAnsi="Lucida Sans Unicode" w:cs="Lucida Sans Unicode"/>
          <w:sz w:val="20"/>
          <w:szCs w:val="20"/>
          <w:lang w:eastAsia="en-US"/>
        </w:rPr>
      </w:pPr>
      <w:r w:rsidRPr="00606D65">
        <w:rPr>
          <w:rFonts w:ascii="Lucida Sans Unicode" w:eastAsiaTheme="minorHAnsi" w:hAnsi="Lucida Sans Unicode" w:cs="Lucida Sans Unicode"/>
          <w:sz w:val="20"/>
          <w:szCs w:val="20"/>
          <w:lang w:eastAsia="en-US"/>
        </w:rPr>
        <w:t xml:space="preserve">ALADIN hat heute die prototypische Gesamtlösung auf dem Flugplatz Schönhagen in Brandenburg demonstriert. Seit Mai 2022 erproben die Partner unter der Leitung der Technischen Hochschule Wildau </w:t>
      </w:r>
      <w:r w:rsidR="003519A5">
        <w:rPr>
          <w:rFonts w:ascii="Lucida Sans Unicode" w:eastAsiaTheme="minorHAnsi" w:hAnsi="Lucida Sans Unicode" w:cs="Lucida Sans Unicode"/>
          <w:sz w:val="20"/>
          <w:szCs w:val="20"/>
          <w:lang w:eastAsia="en-US"/>
        </w:rPr>
        <w:t xml:space="preserve">(TH Wildau) </w:t>
      </w:r>
      <w:r w:rsidRPr="00606D65">
        <w:rPr>
          <w:rFonts w:ascii="Lucida Sans Unicode" w:eastAsiaTheme="minorHAnsi" w:hAnsi="Lucida Sans Unicode" w:cs="Lucida Sans Unicode"/>
          <w:sz w:val="20"/>
          <w:szCs w:val="20"/>
          <w:lang w:eastAsia="en-US"/>
        </w:rPr>
        <w:t>in diversen Feldversuchen d</w:t>
      </w:r>
      <w:r w:rsidR="003519A5">
        <w:rPr>
          <w:rFonts w:ascii="Lucida Sans Unicode" w:eastAsiaTheme="minorHAnsi" w:hAnsi="Lucida Sans Unicode" w:cs="Lucida Sans Unicode"/>
          <w:sz w:val="20"/>
          <w:szCs w:val="20"/>
          <w:lang w:eastAsia="en-US"/>
        </w:rPr>
        <w:t>ie Integration einer Drohne, eines</w:t>
      </w:r>
      <w:r w:rsidRPr="00606D65">
        <w:rPr>
          <w:rFonts w:ascii="Lucida Sans Unicode" w:eastAsiaTheme="minorHAnsi" w:hAnsi="Lucida Sans Unicode" w:cs="Lucida Sans Unicode"/>
          <w:sz w:val="20"/>
          <w:szCs w:val="20"/>
          <w:lang w:eastAsia="en-US"/>
        </w:rPr>
        <w:t xml:space="preserve"> Kettenlöschfahrzeugs und der Einsatzkräfte in das 5G-Netz. </w:t>
      </w:r>
      <w:r w:rsidR="003519A5">
        <w:rPr>
          <w:rFonts w:ascii="Lucida Sans Unicode" w:eastAsiaTheme="minorHAnsi" w:hAnsi="Lucida Sans Unicode" w:cs="Lucida Sans Unicode"/>
          <w:sz w:val="20"/>
          <w:szCs w:val="20"/>
          <w:lang w:eastAsia="en-US"/>
        </w:rPr>
        <w:t>Die</w:t>
      </w:r>
      <w:r w:rsidRPr="00606D65">
        <w:rPr>
          <w:rFonts w:ascii="Lucida Sans Unicode" w:eastAsiaTheme="minorHAnsi" w:hAnsi="Lucida Sans Unicode" w:cs="Lucida Sans Unicode"/>
          <w:sz w:val="20"/>
          <w:szCs w:val="20"/>
          <w:lang w:eastAsia="en-US"/>
        </w:rPr>
        <w:t xml:space="preserve"> Drohne </w:t>
      </w:r>
      <w:r w:rsidR="003519A5">
        <w:rPr>
          <w:rFonts w:ascii="Lucida Sans Unicode" w:eastAsiaTheme="minorHAnsi" w:hAnsi="Lucida Sans Unicode" w:cs="Lucida Sans Unicode"/>
          <w:sz w:val="20"/>
          <w:szCs w:val="20"/>
          <w:lang w:eastAsia="en-US"/>
        </w:rPr>
        <w:t>liefert</w:t>
      </w:r>
      <w:r w:rsidRPr="00606D65">
        <w:rPr>
          <w:rFonts w:ascii="Lucida Sans Unicode" w:eastAsiaTheme="minorHAnsi" w:hAnsi="Lucida Sans Unicode" w:cs="Lucida Sans Unicode"/>
          <w:sz w:val="20"/>
          <w:szCs w:val="20"/>
          <w:lang w:eastAsia="en-US"/>
        </w:rPr>
        <w:t xml:space="preserve"> den Einsatzkräften ein Echtzeitlagebild in das Kommandomodul </w:t>
      </w:r>
      <w:r w:rsidR="003519A5">
        <w:rPr>
          <w:rFonts w:ascii="Lucida Sans Unicode" w:eastAsiaTheme="minorHAnsi" w:hAnsi="Lucida Sans Unicode" w:cs="Lucida Sans Unicode"/>
          <w:sz w:val="20"/>
          <w:szCs w:val="20"/>
          <w:lang w:eastAsia="en-US"/>
        </w:rPr>
        <w:t>und auf mobile Endgeräte</w:t>
      </w:r>
      <w:r w:rsidRPr="00606D65">
        <w:rPr>
          <w:rFonts w:ascii="Lucida Sans Unicode" w:eastAsiaTheme="minorHAnsi" w:hAnsi="Lucida Sans Unicode" w:cs="Lucida Sans Unicode"/>
          <w:sz w:val="20"/>
          <w:szCs w:val="20"/>
          <w:lang w:eastAsia="en-US"/>
        </w:rPr>
        <w:t xml:space="preserve">. Hierfür kann die Tragflächendrohne bis zu acht Stunden in der Luft bleiben. </w:t>
      </w:r>
    </w:p>
    <w:p w14:paraId="6CF975CF" w14:textId="760F48EB" w:rsidR="00606D65" w:rsidRPr="00606D65" w:rsidRDefault="00606D65" w:rsidP="00606D65">
      <w:pPr>
        <w:pStyle w:val="StandardWeb"/>
        <w:rPr>
          <w:rFonts w:ascii="Lucida Sans Unicode" w:eastAsiaTheme="minorHAnsi" w:hAnsi="Lucida Sans Unicode" w:cs="Lucida Sans Unicode"/>
          <w:sz w:val="20"/>
          <w:szCs w:val="20"/>
          <w:lang w:eastAsia="en-US"/>
        </w:rPr>
      </w:pPr>
      <w:r w:rsidRPr="00606D65">
        <w:rPr>
          <w:rFonts w:ascii="Lucida Sans Unicode" w:eastAsiaTheme="minorHAnsi" w:hAnsi="Lucida Sans Unicode" w:cs="Lucida Sans Unicode"/>
          <w:sz w:val="20"/>
          <w:szCs w:val="20"/>
          <w:lang w:eastAsia="en-US"/>
        </w:rPr>
        <w:t xml:space="preserve">Das ALADIN-Projekt testete auch eine unbemannte, schwere Löschraupe, die präzise auf bis zu 1.500 Meter über das 5G-Netz zum Brandherd gesteuert wird. Dieses System ist mit einem neuartigen </w:t>
      </w:r>
      <w:r w:rsidR="003519A5">
        <w:rPr>
          <w:rFonts w:ascii="Lucida Sans Unicode" w:eastAsiaTheme="minorHAnsi" w:hAnsi="Lucida Sans Unicode" w:cs="Lucida Sans Unicode"/>
          <w:sz w:val="20"/>
          <w:szCs w:val="20"/>
          <w:lang w:eastAsia="en-US"/>
        </w:rPr>
        <w:t>Schlauchsystem ausgestattet, welches</w:t>
      </w:r>
      <w:r w:rsidRPr="00606D65">
        <w:rPr>
          <w:rFonts w:ascii="Lucida Sans Unicode" w:eastAsiaTheme="minorHAnsi" w:hAnsi="Lucida Sans Unicode" w:cs="Lucida Sans Unicode"/>
          <w:sz w:val="20"/>
          <w:szCs w:val="20"/>
          <w:lang w:eastAsia="en-US"/>
        </w:rPr>
        <w:t xml:space="preserve"> das Kettenfahrzeug kontinuierlich mit Löschwasser versorgt. Durch diese Methode können Einsatzkräfte, selbst wenn der Verdacht auf Munition im Erdreich besteht, auch innerhalb des gesperrten Sicherheitsbereichs von 1.000 Metern um den Brandherd arbeiten.</w:t>
      </w:r>
    </w:p>
    <w:p w14:paraId="39297A90" w14:textId="77777777" w:rsidR="00606D65" w:rsidRPr="00606D65" w:rsidRDefault="00606D65" w:rsidP="00606D65">
      <w:pPr>
        <w:pStyle w:val="StandardWeb"/>
        <w:rPr>
          <w:rFonts w:ascii="Lucida Sans Unicode" w:eastAsiaTheme="minorHAnsi" w:hAnsi="Lucida Sans Unicode" w:cs="Lucida Sans Unicode"/>
          <w:sz w:val="20"/>
          <w:szCs w:val="20"/>
          <w:lang w:eastAsia="en-US"/>
        </w:rPr>
      </w:pPr>
      <w:r w:rsidRPr="00606D65">
        <w:rPr>
          <w:rFonts w:ascii="Lucida Sans Unicode" w:eastAsiaTheme="minorHAnsi" w:hAnsi="Lucida Sans Unicode" w:cs="Lucida Sans Unicode"/>
          <w:sz w:val="20"/>
          <w:szCs w:val="20"/>
          <w:lang w:eastAsia="en-US"/>
        </w:rPr>
        <w:t xml:space="preserve">Das temporäre, lokale 5G-Netz basiert auf dem Nomadic Node von Fraunhofer FOKUS. Das gesamte 5G Nomadic Node-Setting besteht aus robusten, transportablen Server-Koffern für die notwendige Hard- und Software. Die Kommunikation mit der Einsatzzentrale kann bei Bedarf auch über das Satellitennetz hergestellt werden. </w:t>
      </w:r>
    </w:p>
    <w:p w14:paraId="074FC39A" w14:textId="453F26C1" w:rsidR="00606D65" w:rsidRPr="00606D65" w:rsidRDefault="003519A5" w:rsidP="00606D65">
      <w:pPr>
        <w:pStyle w:val="StandardWeb"/>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w:t>
      </w:r>
      <w:r w:rsidR="00606D65" w:rsidRPr="00606D65">
        <w:rPr>
          <w:rFonts w:ascii="Lucida Sans Unicode" w:eastAsiaTheme="minorHAnsi" w:hAnsi="Lucida Sans Unicode" w:cs="Lucida Sans Unicode"/>
          <w:sz w:val="20"/>
          <w:szCs w:val="20"/>
          <w:lang w:eastAsia="en-US"/>
        </w:rPr>
        <w:t>Das ALADIN-Projekt markiert einen bedeutenden Fortschritt in der Waldbrandbekämpfung und der Einsatzleitu</w:t>
      </w:r>
      <w:r>
        <w:rPr>
          <w:rFonts w:ascii="Lucida Sans Unicode" w:eastAsiaTheme="minorHAnsi" w:hAnsi="Lucida Sans Unicode" w:cs="Lucida Sans Unicode"/>
          <w:sz w:val="20"/>
          <w:szCs w:val="20"/>
          <w:lang w:eastAsia="en-US"/>
        </w:rPr>
        <w:t>ng in schwierigen Umgebungen“</w:t>
      </w:r>
      <w:r w:rsidR="00606D65" w:rsidRPr="00606D65">
        <w:rPr>
          <w:rFonts w:ascii="Lucida Sans Unicode" w:eastAsiaTheme="minorHAnsi" w:hAnsi="Lucida Sans Unicode" w:cs="Lucida Sans Unicode"/>
          <w:sz w:val="20"/>
          <w:szCs w:val="20"/>
          <w:lang w:eastAsia="en-US"/>
        </w:rPr>
        <w:t>, sagt Silvio Kahle, Kreis</w:t>
      </w:r>
      <w:r>
        <w:rPr>
          <w:rFonts w:ascii="Lucida Sans Unicode" w:eastAsiaTheme="minorHAnsi" w:hAnsi="Lucida Sans Unicode" w:cs="Lucida Sans Unicode"/>
          <w:sz w:val="20"/>
          <w:szCs w:val="20"/>
          <w:lang w:eastAsia="en-US"/>
        </w:rPr>
        <w:t>brandmeister Land Brandenburg. „</w:t>
      </w:r>
      <w:r w:rsidR="00606D65" w:rsidRPr="00606D65">
        <w:rPr>
          <w:rFonts w:ascii="Lucida Sans Unicode" w:eastAsiaTheme="minorHAnsi" w:hAnsi="Lucida Sans Unicode" w:cs="Lucida Sans Unicode"/>
          <w:sz w:val="20"/>
          <w:szCs w:val="20"/>
          <w:lang w:eastAsia="en-US"/>
        </w:rPr>
        <w:t>Die Kombination aus hochmobilen 5G-Kommunikationsnetzen, Drohnentechnologie und innovativen Lösungen für die Löscharbeiten ebnet den Weg für effektivere und sicherere Maßnahmen bei der Bewältigung von Waldbränden, insbesondere auf Munitionsverdachtsflächen.</w:t>
      </w:r>
      <w:r>
        <w:rPr>
          <w:rFonts w:ascii="Lucida Sans Unicode" w:eastAsiaTheme="minorHAnsi" w:hAnsi="Lucida Sans Unicode" w:cs="Lucida Sans Unicode"/>
          <w:sz w:val="20"/>
          <w:szCs w:val="20"/>
          <w:lang w:eastAsia="en-US"/>
        </w:rPr>
        <w:t>“</w:t>
      </w:r>
      <w:r w:rsidR="00606D65" w:rsidRPr="00606D65">
        <w:rPr>
          <w:rFonts w:ascii="Lucida Sans Unicode" w:eastAsiaTheme="minorHAnsi" w:hAnsi="Lucida Sans Unicode" w:cs="Lucida Sans Unicode"/>
          <w:sz w:val="20"/>
          <w:szCs w:val="20"/>
          <w:lang w:eastAsia="en-US"/>
        </w:rPr>
        <w:t xml:space="preserve"> </w:t>
      </w:r>
    </w:p>
    <w:p w14:paraId="1A0FA3E5" w14:textId="77777777" w:rsidR="00606D65" w:rsidRPr="00606D65" w:rsidRDefault="00606D65" w:rsidP="00606D65">
      <w:pPr>
        <w:pStyle w:val="StandardWeb"/>
        <w:rPr>
          <w:rFonts w:ascii="Lucida Sans Unicode" w:eastAsiaTheme="minorHAnsi" w:hAnsi="Lucida Sans Unicode" w:cs="Lucida Sans Unicode"/>
          <w:sz w:val="20"/>
          <w:szCs w:val="20"/>
          <w:lang w:eastAsia="en-US"/>
        </w:rPr>
      </w:pPr>
      <w:r w:rsidRPr="00606D65">
        <w:rPr>
          <w:rFonts w:ascii="Lucida Sans Unicode" w:eastAsiaTheme="minorHAnsi" w:hAnsi="Lucida Sans Unicode" w:cs="Lucida Sans Unicode"/>
          <w:sz w:val="20"/>
          <w:szCs w:val="20"/>
          <w:lang w:eastAsia="en-US"/>
        </w:rPr>
        <w:t xml:space="preserve">Das Vorhaben wird durch das Bundesministerium für Digitales und Verkehr (BMDV) mit knapp 4 Millionen Euro gefördert und durch die Technische Hochschule Wildau koordiniert. </w:t>
      </w:r>
    </w:p>
    <w:p w14:paraId="650F3D77" w14:textId="2A4A1294" w:rsidR="00606D65" w:rsidRPr="00606D65" w:rsidRDefault="00606D65" w:rsidP="00606D65">
      <w:pPr>
        <w:pStyle w:val="StandardWeb"/>
        <w:rPr>
          <w:rFonts w:ascii="Lucida Sans Unicode" w:eastAsiaTheme="minorHAnsi" w:hAnsi="Lucida Sans Unicode" w:cs="Lucida Sans Unicode"/>
          <w:sz w:val="20"/>
          <w:szCs w:val="20"/>
          <w:lang w:eastAsia="en-US"/>
        </w:rPr>
      </w:pPr>
      <w:r w:rsidRPr="00606D65">
        <w:rPr>
          <w:rFonts w:ascii="Lucida Sans Unicode" w:eastAsiaTheme="minorHAnsi" w:hAnsi="Lucida Sans Unicode" w:cs="Lucida Sans Unicode"/>
          <w:sz w:val="20"/>
          <w:szCs w:val="20"/>
          <w:lang w:eastAsia="en-US"/>
        </w:rPr>
        <w:t xml:space="preserve">Das Konsortium besteht neben der </w:t>
      </w:r>
      <w:r w:rsidR="003519A5">
        <w:rPr>
          <w:rFonts w:ascii="Lucida Sans Unicode" w:eastAsiaTheme="minorHAnsi" w:hAnsi="Lucida Sans Unicode" w:cs="Lucida Sans Unicode"/>
          <w:sz w:val="20"/>
          <w:szCs w:val="20"/>
          <w:lang w:eastAsia="en-US"/>
        </w:rPr>
        <w:t>TH W</w:t>
      </w:r>
      <w:r w:rsidR="00A7477D">
        <w:rPr>
          <w:rFonts w:ascii="Lucida Sans Unicode" w:eastAsiaTheme="minorHAnsi" w:hAnsi="Lucida Sans Unicode" w:cs="Lucida Sans Unicode"/>
          <w:sz w:val="20"/>
          <w:szCs w:val="20"/>
          <w:lang w:eastAsia="en-US"/>
        </w:rPr>
        <w:t>ilda</w:t>
      </w:r>
      <w:r w:rsidR="003519A5">
        <w:rPr>
          <w:rFonts w:ascii="Lucida Sans Unicode" w:eastAsiaTheme="minorHAnsi" w:hAnsi="Lucida Sans Unicode" w:cs="Lucida Sans Unicode"/>
          <w:sz w:val="20"/>
          <w:szCs w:val="20"/>
          <w:lang w:eastAsia="en-US"/>
        </w:rPr>
        <w:t>u</w:t>
      </w:r>
      <w:r w:rsidRPr="00606D65">
        <w:rPr>
          <w:rFonts w:ascii="Lucida Sans Unicode" w:eastAsiaTheme="minorHAnsi" w:hAnsi="Lucida Sans Unicode" w:cs="Lucida Sans Unicode"/>
          <w:sz w:val="20"/>
          <w:szCs w:val="20"/>
          <w:lang w:eastAsia="en-US"/>
        </w:rPr>
        <w:t xml:space="preserve"> aus dem Fraunhofer-Institut für Offene Kommunikationssysteme FOKUS aus Berlin, der Stadt Trebbin und der zugehörigen </w:t>
      </w:r>
      <w:r w:rsidRPr="00606D65">
        <w:rPr>
          <w:rFonts w:ascii="Lucida Sans Unicode" w:eastAsiaTheme="minorHAnsi" w:hAnsi="Lucida Sans Unicode" w:cs="Lucida Sans Unicode"/>
          <w:sz w:val="20"/>
          <w:szCs w:val="20"/>
          <w:lang w:eastAsia="en-US"/>
        </w:rPr>
        <w:lastRenderedPageBreak/>
        <w:t>Stadtfeuerwehr, der Flu</w:t>
      </w:r>
      <w:r w:rsidR="00A7477D">
        <w:rPr>
          <w:rFonts w:ascii="Lucida Sans Unicode" w:eastAsiaTheme="minorHAnsi" w:hAnsi="Lucida Sans Unicode" w:cs="Lucida Sans Unicode"/>
          <w:sz w:val="20"/>
          <w:szCs w:val="20"/>
          <w:lang w:eastAsia="en-US"/>
        </w:rPr>
        <w:t>g</w:t>
      </w:r>
      <w:bookmarkStart w:id="0" w:name="_GoBack"/>
      <w:bookmarkEnd w:id="0"/>
      <w:r w:rsidRPr="00606D65">
        <w:rPr>
          <w:rFonts w:ascii="Lucida Sans Unicode" w:eastAsiaTheme="minorHAnsi" w:hAnsi="Lucida Sans Unicode" w:cs="Lucida Sans Unicode"/>
          <w:sz w:val="20"/>
          <w:szCs w:val="20"/>
          <w:lang w:eastAsia="en-US"/>
        </w:rPr>
        <w:t>platzgesellschaft Schönhagen und den Unternehmen ReloConsult GmbH aus Dreieich und Smart Mobile Labs aus München.</w:t>
      </w:r>
    </w:p>
    <w:p w14:paraId="14B5DDB1" w14:textId="6D5AFBC3" w:rsidR="00606D65" w:rsidRPr="00606D65" w:rsidRDefault="00606D65" w:rsidP="00606D65">
      <w:pPr>
        <w:rPr>
          <w:rFonts w:ascii="Lucida Sans" w:hAnsi="Lucida Sans" w:cs="Arial"/>
          <w:b/>
          <w:sz w:val="20"/>
          <w:szCs w:val="20"/>
        </w:rPr>
      </w:pPr>
      <w:r w:rsidRPr="00606D65">
        <w:rPr>
          <w:rFonts w:ascii="Lucida Sans" w:hAnsi="Lucida Sans" w:cs="Arial"/>
          <w:b/>
          <w:sz w:val="20"/>
          <w:szCs w:val="20"/>
        </w:rPr>
        <w:t xml:space="preserve">Weiterführende Informationen </w:t>
      </w:r>
    </w:p>
    <w:p w14:paraId="20069284" w14:textId="77777777" w:rsidR="00606D65" w:rsidRPr="00606D65" w:rsidRDefault="00606D65" w:rsidP="00606D65">
      <w:pPr>
        <w:rPr>
          <w:rFonts w:ascii="Lucida Sans" w:hAnsi="Lucida Sans" w:cs="Arial"/>
          <w:sz w:val="20"/>
          <w:szCs w:val="20"/>
        </w:rPr>
      </w:pPr>
      <w:r w:rsidRPr="00606D65">
        <w:rPr>
          <w:rFonts w:ascii="Lucida Sans" w:hAnsi="Lucida Sans" w:cs="Arial"/>
          <w:sz w:val="20"/>
          <w:szCs w:val="20"/>
        </w:rPr>
        <w:t xml:space="preserve">Mehr Infos unter: </w:t>
      </w:r>
      <w:hyperlink r:id="rId9" w:history="1">
        <w:r w:rsidRPr="00606D65">
          <w:rPr>
            <w:rStyle w:val="Hyperlink"/>
            <w:rFonts w:ascii="Lucida Sans" w:hAnsi="Lucida Sans" w:cs="Arial"/>
            <w:sz w:val="20"/>
            <w:szCs w:val="20"/>
          </w:rPr>
          <w:t>https://aladin-5g.de</w:t>
        </w:r>
      </w:hyperlink>
      <w:r w:rsidRPr="00606D65">
        <w:rPr>
          <w:rFonts w:ascii="Lucida Sans" w:hAnsi="Lucida Sans" w:cs="Arial"/>
          <w:sz w:val="20"/>
          <w:szCs w:val="20"/>
        </w:rPr>
        <w:t xml:space="preserve"> </w:t>
      </w:r>
    </w:p>
    <w:p w14:paraId="372F82CF" w14:textId="77777777" w:rsidR="00606D65" w:rsidRPr="00606D65" w:rsidRDefault="00606D65" w:rsidP="00606D65">
      <w:pPr>
        <w:rPr>
          <w:rFonts w:ascii="Lucida Sans" w:hAnsi="Lucida Sans" w:cs="Arial"/>
          <w:sz w:val="20"/>
          <w:szCs w:val="20"/>
        </w:rPr>
      </w:pPr>
      <w:r w:rsidRPr="00606D65">
        <w:rPr>
          <w:rFonts w:ascii="Lucida Sans" w:hAnsi="Lucida Sans" w:cs="Arial"/>
          <w:sz w:val="20"/>
          <w:szCs w:val="20"/>
        </w:rPr>
        <w:t xml:space="preserve">Fotos stehen Ihnen unter folgendem Link zur Verfügung: </w:t>
      </w:r>
      <w:hyperlink r:id="rId10" w:history="1">
        <w:r w:rsidRPr="00606D65">
          <w:rPr>
            <w:rStyle w:val="Hyperlink"/>
            <w:rFonts w:ascii="Lucida Sans" w:hAnsi="Lucida Sans" w:cs="Arial"/>
            <w:sz w:val="20"/>
            <w:szCs w:val="20"/>
          </w:rPr>
          <w:t>https://webspace.fokus.fraunhofer.de/in</w:t>
        </w:r>
        <w:r w:rsidRPr="00606D65">
          <w:rPr>
            <w:rStyle w:val="Hyperlink"/>
            <w:rFonts w:ascii="Lucida Sans" w:hAnsi="Lucida Sans" w:cs="Arial"/>
            <w:sz w:val="20"/>
            <w:szCs w:val="20"/>
          </w:rPr>
          <w:t>d</w:t>
        </w:r>
        <w:r w:rsidRPr="00606D65">
          <w:rPr>
            <w:rStyle w:val="Hyperlink"/>
            <w:rFonts w:ascii="Lucida Sans" w:hAnsi="Lucida Sans" w:cs="Arial"/>
            <w:sz w:val="20"/>
            <w:szCs w:val="20"/>
          </w:rPr>
          <w:t>ex.php/s/doLHWFGFL24m4pn</w:t>
        </w:r>
      </w:hyperlink>
    </w:p>
    <w:p w14:paraId="34BA0329" w14:textId="0F7BB4A8" w:rsidR="00606D65" w:rsidRPr="00606D65" w:rsidRDefault="003519A5" w:rsidP="00606D65">
      <w:pPr>
        <w:rPr>
          <w:rFonts w:ascii="Lucida Sans" w:hAnsi="Lucida Sans" w:cs="Arial"/>
          <w:sz w:val="20"/>
          <w:szCs w:val="20"/>
        </w:rPr>
      </w:pPr>
      <w:r>
        <w:rPr>
          <w:rFonts w:ascii="Lucida Sans" w:hAnsi="Lucida Sans" w:cs="Arial"/>
          <w:sz w:val="20"/>
          <w:szCs w:val="20"/>
        </w:rPr>
        <w:t>Copyright</w:t>
      </w:r>
      <w:r w:rsidR="00606D65" w:rsidRPr="00606D65">
        <w:rPr>
          <w:rFonts w:ascii="Lucida Sans" w:hAnsi="Lucida Sans" w:cs="Arial"/>
          <w:sz w:val="20"/>
          <w:szCs w:val="20"/>
        </w:rPr>
        <w:t xml:space="preserve"> </w:t>
      </w:r>
      <w:r>
        <w:rPr>
          <w:rFonts w:ascii="Lucida Sans" w:hAnsi="Lucida Sans" w:cs="Arial"/>
          <w:sz w:val="20"/>
          <w:szCs w:val="20"/>
        </w:rPr>
        <w:t xml:space="preserve">für die Bilder unter diesem Link: </w:t>
      </w:r>
      <w:r w:rsidR="00606D65" w:rsidRPr="00606D65">
        <w:rPr>
          <w:rFonts w:ascii="Lucida Sans" w:hAnsi="Lucida Sans" w:cs="Arial"/>
          <w:sz w:val="20"/>
          <w:szCs w:val="20"/>
        </w:rPr>
        <w:t>© Phi</w:t>
      </w:r>
      <w:r>
        <w:rPr>
          <w:rFonts w:ascii="Lucida Sans" w:hAnsi="Lucida Sans" w:cs="Arial"/>
          <w:sz w:val="20"/>
          <w:szCs w:val="20"/>
        </w:rPr>
        <w:t xml:space="preserve">lipp Plum/ Fraunhofer FOKUS </w:t>
      </w:r>
    </w:p>
    <w:p w14:paraId="195D3FA3" w14:textId="77777777" w:rsidR="00606D65" w:rsidRDefault="00606D65" w:rsidP="00606D65">
      <w:pPr>
        <w:rPr>
          <w:rStyle w:val="Fett"/>
          <w:rFonts w:ascii="Lucida Sans Unicode" w:hAnsi="Lucida Sans Unicode" w:cs="Lucida Sans Unicode"/>
          <w:sz w:val="20"/>
          <w:szCs w:val="20"/>
        </w:rPr>
      </w:pPr>
    </w:p>
    <w:p w14:paraId="28FF5BBE" w14:textId="58A25923" w:rsidR="00606D65" w:rsidRPr="0052576C" w:rsidRDefault="00606D65" w:rsidP="00606D65">
      <w:pPr>
        <w:rPr>
          <w:rFonts w:ascii="Lucida Sans Unicode" w:hAnsi="Lucida Sans Unicode" w:cs="Lucida Sans Unicode"/>
          <w:b/>
          <w:bCs/>
          <w:sz w:val="20"/>
          <w:szCs w:val="20"/>
        </w:rPr>
      </w:pPr>
      <w:r w:rsidRPr="0052576C">
        <w:rPr>
          <w:rFonts w:ascii="Lucida Sans Unicode" w:hAnsi="Lucida Sans Unicode" w:cs="Lucida Sans Unicode"/>
          <w:b/>
          <w:bCs/>
          <w:sz w:val="20"/>
          <w:szCs w:val="20"/>
        </w:rPr>
        <w:t>Fachlicher Kontakt Technische Hochschule Wildau</w:t>
      </w:r>
    </w:p>
    <w:p w14:paraId="1E16A8DA" w14:textId="78845B8D" w:rsidR="00606D65" w:rsidRPr="0052576C" w:rsidRDefault="00606D65" w:rsidP="00606D65">
      <w:pPr>
        <w:rPr>
          <w:rStyle w:val="Fett"/>
          <w:rFonts w:ascii="Lucida Sans Unicode" w:hAnsi="Lucida Sans Unicode" w:cs="Lucida Sans Unicode"/>
          <w:b w:val="0"/>
          <w:bCs w:val="0"/>
          <w:sz w:val="20"/>
          <w:szCs w:val="20"/>
        </w:rPr>
      </w:pPr>
      <w:r w:rsidRPr="0052576C">
        <w:rPr>
          <w:rFonts w:ascii="Lucida Sans Unicode" w:hAnsi="Lucida Sans Unicode" w:cs="Lucida Sans Unicode"/>
          <w:sz w:val="20"/>
          <w:szCs w:val="20"/>
        </w:rPr>
        <w:t>Patrick Slo</w:t>
      </w:r>
      <w:r w:rsidR="003519A5">
        <w:rPr>
          <w:rFonts w:ascii="Lucida Sans Unicode" w:hAnsi="Lucida Sans Unicode" w:cs="Lucida Sans Unicode"/>
          <w:sz w:val="20"/>
          <w:szCs w:val="20"/>
        </w:rPr>
        <w:t xml:space="preserve">tosch </w:t>
      </w:r>
      <w:r w:rsidR="003519A5">
        <w:rPr>
          <w:rFonts w:ascii="Lucida Sans Unicode" w:hAnsi="Lucida Sans Unicode" w:cs="Lucida Sans Unicode"/>
          <w:sz w:val="20"/>
          <w:szCs w:val="20"/>
        </w:rPr>
        <w:br/>
        <w:t>Projektkoordinator ALADIN</w:t>
      </w:r>
      <w:r w:rsidRPr="0052576C">
        <w:rPr>
          <w:rFonts w:ascii="Lucida Sans Unicode" w:hAnsi="Lucida Sans Unicode" w:cs="Lucida Sans Unicode"/>
          <w:sz w:val="20"/>
          <w:szCs w:val="20"/>
        </w:rPr>
        <w:br/>
        <w:t>TH Wildau, Hochschulring 1, 15745 Wildau</w:t>
      </w:r>
      <w:r w:rsidRPr="0052576C">
        <w:rPr>
          <w:rFonts w:ascii="Lucida Sans Unicode" w:hAnsi="Lucida Sans Unicode" w:cs="Lucida Sans Unicode"/>
          <w:sz w:val="20"/>
          <w:szCs w:val="20"/>
        </w:rPr>
        <w:br/>
        <w:t xml:space="preserve">Tel.:  </w:t>
      </w:r>
      <w:r w:rsidRPr="0052576C">
        <w:rPr>
          <w:rFonts w:ascii="Lucida Sans Unicode" w:eastAsia="Times New Roman" w:hAnsi="Lucida Sans Unicode" w:cs="Lucida Sans Unicode"/>
          <w:color w:val="000000"/>
          <w:sz w:val="20"/>
          <w:szCs w:val="20"/>
        </w:rPr>
        <w:t>03375-508340</w:t>
      </w:r>
      <w:r w:rsidRPr="0052576C">
        <w:rPr>
          <w:rFonts w:ascii="Lucida Sans Unicode" w:hAnsi="Lucida Sans Unicode" w:cs="Lucida Sans Unicode"/>
          <w:sz w:val="20"/>
          <w:szCs w:val="20"/>
        </w:rPr>
        <w:br/>
        <w:t xml:space="preserve">E-Mail: </w:t>
      </w:r>
      <w:hyperlink r:id="rId11" w:history="1">
        <w:r w:rsidRPr="0052576C">
          <w:rPr>
            <w:rStyle w:val="Hyperlink"/>
            <w:rFonts w:ascii="Lucida Sans Unicode" w:hAnsi="Lucida Sans Unicode" w:cs="Lucida Sans Unicode"/>
            <w:sz w:val="20"/>
            <w:szCs w:val="20"/>
          </w:rPr>
          <w:t>patrick.slotosch@th-wildau.de</w:t>
        </w:r>
      </w:hyperlink>
      <w:r w:rsidRPr="0052576C">
        <w:rPr>
          <w:rFonts w:ascii="Lucida Sans Unicode" w:hAnsi="Lucida Sans Unicode" w:cs="Lucida Sans Unicode"/>
          <w:sz w:val="20"/>
          <w:szCs w:val="20"/>
        </w:rPr>
        <w:t xml:space="preserve"> </w:t>
      </w:r>
    </w:p>
    <w:p w14:paraId="339A501E" w14:textId="7C5D3066" w:rsidR="00606D65" w:rsidRPr="0052576C" w:rsidRDefault="00606D65" w:rsidP="00606D65">
      <w:pPr>
        <w:rPr>
          <w:rStyle w:val="Fett"/>
          <w:rFonts w:ascii="Lucida Sans Unicode" w:hAnsi="Lucida Sans Unicode" w:cs="Lucida Sans Unicode"/>
          <w:sz w:val="20"/>
          <w:szCs w:val="20"/>
        </w:rPr>
      </w:pPr>
      <w:r w:rsidRPr="0052576C">
        <w:rPr>
          <w:rStyle w:val="Fett"/>
          <w:rFonts w:ascii="Lucida Sans Unicode" w:hAnsi="Lucida Sans Unicode" w:cs="Lucida Sans Unicode"/>
          <w:sz w:val="20"/>
          <w:szCs w:val="20"/>
        </w:rPr>
        <w:t xml:space="preserve">Ansprechpersonen Fraunhofer-Institut für Offene Kommunikationssysteme FOKUS </w:t>
      </w:r>
    </w:p>
    <w:p w14:paraId="4200509C" w14:textId="77777777" w:rsidR="00606D65" w:rsidRPr="0052576C" w:rsidRDefault="00606D65" w:rsidP="00606D65">
      <w:pPr>
        <w:rPr>
          <w:rStyle w:val="Fett"/>
          <w:rFonts w:ascii="Lucida Sans Unicode" w:hAnsi="Lucida Sans Unicode" w:cs="Lucida Sans Unicode"/>
          <w:b w:val="0"/>
          <w:bCs w:val="0"/>
          <w:sz w:val="20"/>
          <w:szCs w:val="20"/>
        </w:rPr>
      </w:pPr>
      <w:r w:rsidRPr="0052576C">
        <w:rPr>
          <w:rFonts w:ascii="Lucida Sans Unicode" w:hAnsi="Lucida Sans Unicode" w:cs="Lucida Sans Unicode"/>
          <w:sz w:val="20"/>
          <w:szCs w:val="20"/>
        </w:rPr>
        <w:t>Mitra Motakef-Tratar</w:t>
      </w:r>
      <w:r w:rsidRPr="0052576C">
        <w:rPr>
          <w:rFonts w:ascii="Lucida Sans Unicode" w:hAnsi="Lucida Sans Unicode" w:cs="Lucida Sans Unicode"/>
          <w:sz w:val="20"/>
          <w:szCs w:val="20"/>
        </w:rPr>
        <w:br/>
        <w:t>Referentin Institutskommunikation</w:t>
      </w:r>
      <w:r w:rsidRPr="0052576C">
        <w:rPr>
          <w:rFonts w:ascii="Lucida Sans Unicode" w:hAnsi="Lucida Sans Unicode" w:cs="Lucida Sans Unicode"/>
          <w:sz w:val="20"/>
          <w:szCs w:val="20"/>
        </w:rPr>
        <w:br/>
      </w:r>
      <w:r w:rsidRPr="0052576C">
        <w:rPr>
          <w:rStyle w:val="Fett"/>
          <w:rFonts w:ascii="Lucida Sans Unicode" w:hAnsi="Lucida Sans Unicode" w:cs="Lucida Sans Unicode"/>
          <w:b w:val="0"/>
          <w:sz w:val="20"/>
          <w:szCs w:val="20"/>
        </w:rPr>
        <w:t>Fraunhofer-Institut FOKUS</w:t>
      </w:r>
      <w:r w:rsidRPr="0052576C">
        <w:rPr>
          <w:rStyle w:val="Fett"/>
          <w:rFonts w:ascii="Lucida Sans Unicode" w:hAnsi="Lucida Sans Unicode" w:cs="Lucida Sans Unicode"/>
          <w:sz w:val="20"/>
          <w:szCs w:val="20"/>
        </w:rPr>
        <w:br/>
      </w:r>
      <w:r w:rsidRPr="0052576C">
        <w:rPr>
          <w:rFonts w:ascii="Lucida Sans Unicode" w:hAnsi="Lucida Sans Unicode" w:cs="Lucida Sans Unicode"/>
          <w:sz w:val="20"/>
          <w:szCs w:val="20"/>
        </w:rPr>
        <w:t>Kaiserin-Augusta-Allee 31, 10589 Berlin</w:t>
      </w:r>
      <w:r w:rsidRPr="0052576C">
        <w:rPr>
          <w:rFonts w:ascii="Lucida Sans Unicode" w:hAnsi="Lucida Sans Unicode" w:cs="Lucida Sans Unicode"/>
          <w:sz w:val="20"/>
          <w:szCs w:val="20"/>
        </w:rPr>
        <w:br/>
        <w:t>Tel: +49 30 3463-7517</w:t>
      </w:r>
      <w:r w:rsidRPr="0052576C">
        <w:rPr>
          <w:rFonts w:ascii="Lucida Sans Unicode" w:hAnsi="Lucida Sans Unicode" w:cs="Lucida Sans Unicode"/>
          <w:color w:val="1F497D"/>
          <w:sz w:val="20"/>
          <w:szCs w:val="20"/>
          <w:lang w:eastAsia="de-DE"/>
        </w:rPr>
        <w:br/>
      </w:r>
      <w:hyperlink r:id="rId12" w:history="1">
        <w:r w:rsidRPr="0052576C">
          <w:rPr>
            <w:rStyle w:val="Hyperlink"/>
            <w:rFonts w:ascii="Lucida Sans Unicode" w:hAnsi="Lucida Sans Unicode" w:cs="Lucida Sans Unicode"/>
            <w:sz w:val="20"/>
            <w:szCs w:val="20"/>
            <w:lang w:eastAsia="de-DE"/>
          </w:rPr>
          <w:t>mitra.motakef-tratar@fokus.fraunhofer.de</w:t>
        </w:r>
      </w:hyperlink>
    </w:p>
    <w:p w14:paraId="212155FA" w14:textId="77777777" w:rsidR="00606D65" w:rsidRPr="0052576C" w:rsidRDefault="00606D65" w:rsidP="00606D65">
      <w:pPr>
        <w:rPr>
          <w:rStyle w:val="Fett"/>
          <w:rFonts w:ascii="Lucida Sans Unicode" w:hAnsi="Lucida Sans Unicode" w:cs="Lucida Sans Unicode"/>
          <w:sz w:val="20"/>
          <w:szCs w:val="20"/>
        </w:rPr>
      </w:pPr>
      <w:r w:rsidRPr="0052576C">
        <w:rPr>
          <w:rStyle w:val="Fett"/>
          <w:rFonts w:ascii="Lucida Sans Unicode" w:hAnsi="Lucida Sans Unicode" w:cs="Lucida Sans Unicode"/>
          <w:sz w:val="20"/>
          <w:szCs w:val="20"/>
        </w:rPr>
        <w:t>Ansprechpersonen Externe Kommunikation TH Wildau</w:t>
      </w:r>
    </w:p>
    <w:p w14:paraId="16EC217A" w14:textId="77777777" w:rsidR="00606D65" w:rsidRPr="0052576C" w:rsidRDefault="00606D65" w:rsidP="00606D65">
      <w:pPr>
        <w:rPr>
          <w:rFonts w:ascii="Lucida Sans Unicode" w:hAnsi="Lucida Sans Unicode" w:cs="Lucida Sans Unicode"/>
          <w:sz w:val="20"/>
          <w:szCs w:val="20"/>
        </w:rPr>
      </w:pPr>
      <w:r w:rsidRPr="0052576C">
        <w:rPr>
          <w:rStyle w:val="Fett"/>
          <w:rFonts w:ascii="Lucida Sans Unicode" w:hAnsi="Lucida Sans Unicode" w:cs="Lucida Sans Unicode"/>
          <w:b w:val="0"/>
          <w:sz w:val="20"/>
          <w:szCs w:val="20"/>
        </w:rPr>
        <w:t>Mike Lange / Mareike Rammelt</w:t>
      </w:r>
      <w:r w:rsidRPr="0052576C">
        <w:rPr>
          <w:rStyle w:val="Fett"/>
          <w:rFonts w:ascii="Lucida Sans Unicode" w:hAnsi="Lucida Sans Unicode" w:cs="Lucida Sans Unicode"/>
          <w:b w:val="0"/>
          <w:sz w:val="20"/>
          <w:szCs w:val="20"/>
        </w:rPr>
        <w:br/>
      </w:r>
      <w:r w:rsidRPr="0052576C">
        <w:rPr>
          <w:rFonts w:ascii="Lucida Sans Unicode" w:hAnsi="Lucida Sans Unicode" w:cs="Lucida Sans Unicode"/>
          <w:sz w:val="20"/>
          <w:szCs w:val="20"/>
        </w:rPr>
        <w:t>TH Wildau, Hochschulring 1, 15745 Wildau</w:t>
      </w:r>
      <w:r w:rsidRPr="0052576C">
        <w:rPr>
          <w:rFonts w:ascii="Lucida Sans Unicode" w:hAnsi="Lucida Sans Unicode" w:cs="Lucida Sans Unicode"/>
          <w:sz w:val="20"/>
          <w:szCs w:val="20"/>
        </w:rPr>
        <w:br/>
        <w:t xml:space="preserve">Tel. +49 (0)3375 508 211 / -669, </w:t>
      </w:r>
      <w:r w:rsidRPr="0052576C">
        <w:rPr>
          <w:rFonts w:ascii="Lucida Sans Unicode" w:hAnsi="Lucida Sans Unicode" w:cs="Lucida Sans Unicode"/>
          <w:sz w:val="20"/>
          <w:szCs w:val="20"/>
        </w:rPr>
        <w:br/>
        <w:t>E-Mail: presse@th-wildau.de</w:t>
      </w:r>
    </w:p>
    <w:p w14:paraId="6901CC20" w14:textId="55FF061C" w:rsidR="008C2E90" w:rsidRPr="0052576C" w:rsidRDefault="008C2E90" w:rsidP="00606D65">
      <w:pPr>
        <w:pStyle w:val="StandardWeb"/>
        <w:spacing w:after="0"/>
        <w:rPr>
          <w:rFonts w:ascii="Lucida Sans Unicode" w:eastAsiaTheme="minorHAnsi" w:hAnsi="Lucida Sans Unicode" w:cs="Lucida Sans Unicode"/>
          <w:sz w:val="20"/>
          <w:szCs w:val="20"/>
          <w:lang w:eastAsia="en-US"/>
        </w:rPr>
      </w:pPr>
    </w:p>
    <w:sectPr w:rsidR="008C2E90" w:rsidRPr="0052576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D6B2D" w14:textId="77777777" w:rsidR="00733DD5" w:rsidRDefault="00733DD5" w:rsidP="00141289">
      <w:pPr>
        <w:spacing w:after="0" w:line="240" w:lineRule="auto"/>
      </w:pPr>
      <w:r>
        <w:separator/>
      </w:r>
    </w:p>
  </w:endnote>
  <w:endnote w:type="continuationSeparator" w:id="0">
    <w:p w14:paraId="0040FCC4" w14:textId="77777777" w:rsidR="00733DD5" w:rsidRDefault="00733DD5"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87B817D" w:rsidR="00141289" w:rsidRPr="00831275" w:rsidRDefault="00D05158" w:rsidP="00831275">
        <w:pPr>
          <w:pStyle w:val="Fuzeile"/>
        </w:pPr>
        <w:r>
          <w:fldChar w:fldCharType="begin"/>
        </w:r>
        <w:r>
          <w:instrText>PAGE   \* MERGEFORMAT</w:instrText>
        </w:r>
        <w:r>
          <w:fldChar w:fldCharType="separate"/>
        </w:r>
        <w:r w:rsidR="00A7477D">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4B71B" w14:textId="77777777" w:rsidR="00733DD5" w:rsidRDefault="00733DD5" w:rsidP="00141289">
      <w:pPr>
        <w:spacing w:after="0" w:line="240" w:lineRule="auto"/>
      </w:pPr>
      <w:r>
        <w:separator/>
      </w:r>
    </w:p>
  </w:footnote>
  <w:footnote w:type="continuationSeparator" w:id="0">
    <w:p w14:paraId="505EBE85" w14:textId="77777777" w:rsidR="00733DD5" w:rsidRDefault="00733DD5"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30EF234C" w:rsidR="00567D3A" w:rsidRPr="00D91F67" w:rsidRDefault="00454C4A"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129E935" wp14:editId="513B63BB">
          <wp:simplePos x="0" y="0"/>
          <wp:positionH relativeFrom="margin">
            <wp:posOffset>3559175</wp:posOffset>
          </wp:positionH>
          <wp:positionV relativeFrom="paragraph">
            <wp:posOffset>-32385</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70D048A4" w:rsidR="00B85C47" w:rsidRPr="00D91F67" w:rsidRDefault="004A4652"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w:t>
    </w:r>
    <w:r w:rsidR="00606D65">
      <w:rPr>
        <w:rFonts w:ascii="Lucida Sans" w:eastAsiaTheme="minorHAnsi" w:hAnsi="Lucida Sans" w:cstheme="minorBidi"/>
        <w:sz w:val="20"/>
        <w:szCs w:val="20"/>
        <w:lang w:val="en-US" w:eastAsia="en-US"/>
      </w:rPr>
      <w:t>8</w:t>
    </w:r>
    <w:r w:rsidR="000D7E54" w:rsidRPr="00D91F67">
      <w:rPr>
        <w:rFonts w:ascii="Lucida Sans" w:eastAsiaTheme="minorHAnsi" w:hAnsi="Lucida Sans" w:cstheme="minorBidi"/>
        <w:sz w:val="20"/>
        <w:szCs w:val="20"/>
        <w:lang w:val="en-US" w:eastAsia="en-US"/>
      </w:rPr>
      <w:t>.</w:t>
    </w:r>
    <w:r>
      <w:rPr>
        <w:rFonts w:ascii="Lucida Sans" w:eastAsiaTheme="minorHAnsi" w:hAnsi="Lucida Sans" w:cstheme="minorBidi"/>
        <w:sz w:val="20"/>
        <w:szCs w:val="20"/>
        <w:lang w:val="en-US" w:eastAsia="en-US"/>
      </w:rPr>
      <w:t>09</w:t>
    </w:r>
    <w:r w:rsidR="00566CBF" w:rsidRPr="00D91F67">
      <w:rPr>
        <w:rFonts w:ascii="Lucida Sans" w:eastAsiaTheme="minorHAnsi" w:hAnsi="Lucida Sans" w:cstheme="minorBidi"/>
        <w:sz w:val="20"/>
        <w:szCs w:val="20"/>
        <w:lang w:val="en-US" w:eastAsia="en-US"/>
      </w:rPr>
      <w:t>.20</w:t>
    </w:r>
    <w:r w:rsidR="00041B6C" w:rsidRPr="00D91F67">
      <w:rPr>
        <w:rFonts w:ascii="Lucida Sans" w:eastAsiaTheme="minorHAnsi" w:hAnsi="Lucida Sans" w:cstheme="minorBidi"/>
        <w:sz w:val="20"/>
        <w:szCs w:val="20"/>
        <w:lang w:val="en-US" w:eastAsia="en-US"/>
      </w:rPr>
      <w:t>2</w:t>
    </w:r>
    <w:r>
      <w:rPr>
        <w:rFonts w:ascii="Lucida Sans" w:eastAsiaTheme="minorHAnsi" w:hAnsi="Lucida Sans" w:cstheme="minorBidi"/>
        <w:sz w:val="20"/>
        <w:szCs w:val="20"/>
        <w:lang w:val="en-US" w:eastAsia="en-US"/>
      </w:rPr>
      <w:t>3</w:t>
    </w:r>
  </w:p>
  <w:p w14:paraId="0325D1A3" w14:textId="3394FB83" w:rsidR="00B85C47" w:rsidRPr="00D91F67" w:rsidRDefault="0042192B" w:rsidP="00AD51C9">
    <w:pPr>
      <w:pStyle w:val="StandardWeb"/>
      <w:rPr>
        <w:rFonts w:ascii="Lucida Sans" w:eastAsiaTheme="minorHAnsi" w:hAnsi="Lucida Sans" w:cstheme="minorBidi"/>
        <w:sz w:val="20"/>
        <w:szCs w:val="20"/>
        <w:lang w:val="en-US" w:eastAsia="en-US"/>
      </w:rPr>
    </w:pPr>
    <w:r w:rsidRPr="00D91F67">
      <w:rPr>
        <w:rFonts w:ascii="Lucida Sans" w:eastAsiaTheme="minorHAnsi" w:hAnsi="Lucida Sans" w:cstheme="minorBidi"/>
        <w:sz w:val="20"/>
        <w:szCs w:val="20"/>
        <w:lang w:val="en-US" w:eastAsia="en-US"/>
      </w:rPr>
      <w:t>Nr. 202</w:t>
    </w:r>
    <w:r w:rsidR="004A4652">
      <w:rPr>
        <w:rFonts w:ascii="Lucida Sans" w:eastAsiaTheme="minorHAnsi" w:hAnsi="Lucida Sans" w:cstheme="minorBidi"/>
        <w:sz w:val="20"/>
        <w:szCs w:val="20"/>
        <w:lang w:val="en-US" w:eastAsia="en-US"/>
      </w:rPr>
      <w:t>3</w:t>
    </w:r>
    <w:r w:rsidR="00AD51C9" w:rsidRPr="00D91F67">
      <w:rPr>
        <w:rFonts w:ascii="Lucida Sans" w:eastAsiaTheme="minorHAnsi" w:hAnsi="Lucida Sans" w:cstheme="minorBidi"/>
        <w:sz w:val="20"/>
        <w:szCs w:val="20"/>
        <w:lang w:val="en-US" w:eastAsia="en-US"/>
      </w:rPr>
      <w:t>/</w:t>
    </w:r>
    <w:r w:rsidR="004A4652">
      <w:rPr>
        <w:rFonts w:ascii="Lucida Sans" w:eastAsiaTheme="minorHAnsi" w:hAnsi="Lucida Sans" w:cstheme="minorBidi"/>
        <w:sz w:val="20"/>
        <w:szCs w:val="20"/>
        <w:lang w:val="en-US" w:eastAsia="en-US"/>
      </w:rPr>
      <w:t>09</w:t>
    </w:r>
    <w:r w:rsidR="00041B6C" w:rsidRPr="00D91F67">
      <w:rPr>
        <w:rFonts w:ascii="Lucida Sans" w:eastAsiaTheme="minorHAnsi" w:hAnsi="Lucida Sans" w:cstheme="minorBidi"/>
        <w:sz w:val="20"/>
        <w:szCs w:val="20"/>
        <w:lang w:val="en-US" w:eastAsia="en-US"/>
      </w:rPr>
      <w:t>_</w:t>
    </w:r>
    <w:r w:rsidR="004A4652">
      <w:rPr>
        <w:rFonts w:ascii="Lucida Sans" w:eastAsiaTheme="minorHAnsi" w:hAnsi="Lucida Sans" w:cstheme="minorBidi"/>
        <w:sz w:val="20"/>
        <w:szCs w:val="20"/>
        <w:lang w:val="en-US" w:eastAsia="en-US"/>
      </w:rPr>
      <w:t>1</w:t>
    </w:r>
    <w:r w:rsidR="00606D65">
      <w:rPr>
        <w:rFonts w:ascii="Lucida Sans" w:eastAsiaTheme="minorHAnsi" w:hAnsi="Lucida Sans" w:cstheme="minorBidi"/>
        <w:sz w:val="20"/>
        <w:szCs w:val="20"/>
        <w:lang w:val="en-US" w:eastAsia="en-US"/>
      </w:rPr>
      <w:t>3</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13D42"/>
    <w:rsid w:val="00022C9D"/>
    <w:rsid w:val="00030C88"/>
    <w:rsid w:val="0003268B"/>
    <w:rsid w:val="00036556"/>
    <w:rsid w:val="00041350"/>
    <w:rsid w:val="00041B6C"/>
    <w:rsid w:val="00041DA1"/>
    <w:rsid w:val="00052408"/>
    <w:rsid w:val="00052569"/>
    <w:rsid w:val="00053AB6"/>
    <w:rsid w:val="00072B8E"/>
    <w:rsid w:val="00074D94"/>
    <w:rsid w:val="00076A93"/>
    <w:rsid w:val="00077AFB"/>
    <w:rsid w:val="00087AC7"/>
    <w:rsid w:val="00092400"/>
    <w:rsid w:val="0009549C"/>
    <w:rsid w:val="000A50B8"/>
    <w:rsid w:val="000B74A8"/>
    <w:rsid w:val="000C0371"/>
    <w:rsid w:val="000C4989"/>
    <w:rsid w:val="000D08EC"/>
    <w:rsid w:val="000D4A4C"/>
    <w:rsid w:val="000D4DAD"/>
    <w:rsid w:val="000D7E54"/>
    <w:rsid w:val="000E1350"/>
    <w:rsid w:val="000E69C1"/>
    <w:rsid w:val="000E7EF5"/>
    <w:rsid w:val="000F00E7"/>
    <w:rsid w:val="000F1474"/>
    <w:rsid w:val="000F29EA"/>
    <w:rsid w:val="000F2B75"/>
    <w:rsid w:val="000F2F6B"/>
    <w:rsid w:val="000F3702"/>
    <w:rsid w:val="000F5F60"/>
    <w:rsid w:val="0010405D"/>
    <w:rsid w:val="001042BA"/>
    <w:rsid w:val="001130AF"/>
    <w:rsid w:val="0012397E"/>
    <w:rsid w:val="00123A45"/>
    <w:rsid w:val="001347FE"/>
    <w:rsid w:val="00140ED2"/>
    <w:rsid w:val="00141289"/>
    <w:rsid w:val="0014214E"/>
    <w:rsid w:val="00143637"/>
    <w:rsid w:val="00144A61"/>
    <w:rsid w:val="00144C72"/>
    <w:rsid w:val="00153946"/>
    <w:rsid w:val="001544CD"/>
    <w:rsid w:val="00161E4C"/>
    <w:rsid w:val="00164E6A"/>
    <w:rsid w:val="0018053A"/>
    <w:rsid w:val="0018409F"/>
    <w:rsid w:val="001905FE"/>
    <w:rsid w:val="001908FB"/>
    <w:rsid w:val="001918BB"/>
    <w:rsid w:val="00195CD3"/>
    <w:rsid w:val="0019754B"/>
    <w:rsid w:val="001979D3"/>
    <w:rsid w:val="001A177E"/>
    <w:rsid w:val="001A285C"/>
    <w:rsid w:val="001A408E"/>
    <w:rsid w:val="001B0431"/>
    <w:rsid w:val="001B32D9"/>
    <w:rsid w:val="001B6191"/>
    <w:rsid w:val="001C0C11"/>
    <w:rsid w:val="001C5504"/>
    <w:rsid w:val="001D0713"/>
    <w:rsid w:val="001D4254"/>
    <w:rsid w:val="001D527F"/>
    <w:rsid w:val="001D64C4"/>
    <w:rsid w:val="001D6F98"/>
    <w:rsid w:val="001E11BA"/>
    <w:rsid w:val="001E1535"/>
    <w:rsid w:val="001E2F29"/>
    <w:rsid w:val="001E5032"/>
    <w:rsid w:val="001E5898"/>
    <w:rsid w:val="001F54E7"/>
    <w:rsid w:val="001F7846"/>
    <w:rsid w:val="00203088"/>
    <w:rsid w:val="002056B5"/>
    <w:rsid w:val="002224BA"/>
    <w:rsid w:val="002278AE"/>
    <w:rsid w:val="0023476A"/>
    <w:rsid w:val="00234AF3"/>
    <w:rsid w:val="002367CE"/>
    <w:rsid w:val="00243908"/>
    <w:rsid w:val="00252AD5"/>
    <w:rsid w:val="00256E93"/>
    <w:rsid w:val="0026325F"/>
    <w:rsid w:val="00267CAB"/>
    <w:rsid w:val="0027298C"/>
    <w:rsid w:val="002B407B"/>
    <w:rsid w:val="002B5252"/>
    <w:rsid w:val="002C7CC8"/>
    <w:rsid w:val="002D26D1"/>
    <w:rsid w:val="002D43D0"/>
    <w:rsid w:val="002D514C"/>
    <w:rsid w:val="002E6272"/>
    <w:rsid w:val="002F02C2"/>
    <w:rsid w:val="0030030C"/>
    <w:rsid w:val="0030065B"/>
    <w:rsid w:val="003042C4"/>
    <w:rsid w:val="00313771"/>
    <w:rsid w:val="00317F38"/>
    <w:rsid w:val="00323CD5"/>
    <w:rsid w:val="0033044A"/>
    <w:rsid w:val="00330FBC"/>
    <w:rsid w:val="00334BD7"/>
    <w:rsid w:val="00336507"/>
    <w:rsid w:val="0033707B"/>
    <w:rsid w:val="00337B9D"/>
    <w:rsid w:val="003410DB"/>
    <w:rsid w:val="0034173B"/>
    <w:rsid w:val="00345385"/>
    <w:rsid w:val="0034798C"/>
    <w:rsid w:val="003519A5"/>
    <w:rsid w:val="003610D1"/>
    <w:rsid w:val="00370C5E"/>
    <w:rsid w:val="00377C1F"/>
    <w:rsid w:val="00394CCF"/>
    <w:rsid w:val="00394CFD"/>
    <w:rsid w:val="003A62A0"/>
    <w:rsid w:val="003B099A"/>
    <w:rsid w:val="003B4673"/>
    <w:rsid w:val="003B6266"/>
    <w:rsid w:val="003B7FBF"/>
    <w:rsid w:val="003C7BD7"/>
    <w:rsid w:val="003E22CA"/>
    <w:rsid w:val="003E5ACA"/>
    <w:rsid w:val="003E6993"/>
    <w:rsid w:val="003F14B8"/>
    <w:rsid w:val="0040719F"/>
    <w:rsid w:val="0042075D"/>
    <w:rsid w:val="0042192B"/>
    <w:rsid w:val="00431899"/>
    <w:rsid w:val="0043561A"/>
    <w:rsid w:val="00436A90"/>
    <w:rsid w:val="00436D67"/>
    <w:rsid w:val="00440FE7"/>
    <w:rsid w:val="00442B41"/>
    <w:rsid w:val="00445F16"/>
    <w:rsid w:val="00454C4A"/>
    <w:rsid w:val="00454D0A"/>
    <w:rsid w:val="00456CF8"/>
    <w:rsid w:val="00456D18"/>
    <w:rsid w:val="00461B0B"/>
    <w:rsid w:val="00467A99"/>
    <w:rsid w:val="004711EB"/>
    <w:rsid w:val="00473EA0"/>
    <w:rsid w:val="00480679"/>
    <w:rsid w:val="00480750"/>
    <w:rsid w:val="004954E9"/>
    <w:rsid w:val="004A4652"/>
    <w:rsid w:val="004B140D"/>
    <w:rsid w:val="004B4EFB"/>
    <w:rsid w:val="004C1CDB"/>
    <w:rsid w:val="004C2329"/>
    <w:rsid w:val="004D6FB8"/>
    <w:rsid w:val="004E3063"/>
    <w:rsid w:val="004E3C3F"/>
    <w:rsid w:val="004E5BE0"/>
    <w:rsid w:val="004F16A8"/>
    <w:rsid w:val="00507197"/>
    <w:rsid w:val="0052448E"/>
    <w:rsid w:val="0052576C"/>
    <w:rsid w:val="00537426"/>
    <w:rsid w:val="00537982"/>
    <w:rsid w:val="0054337C"/>
    <w:rsid w:val="00543D1C"/>
    <w:rsid w:val="00543E48"/>
    <w:rsid w:val="005462FB"/>
    <w:rsid w:val="00546EAC"/>
    <w:rsid w:val="00556DE5"/>
    <w:rsid w:val="0055792E"/>
    <w:rsid w:val="00560569"/>
    <w:rsid w:val="00564213"/>
    <w:rsid w:val="0056468C"/>
    <w:rsid w:val="00566CBF"/>
    <w:rsid w:val="00567C36"/>
    <w:rsid w:val="00567D3A"/>
    <w:rsid w:val="00574642"/>
    <w:rsid w:val="00581058"/>
    <w:rsid w:val="0058197B"/>
    <w:rsid w:val="00582BEA"/>
    <w:rsid w:val="00583A53"/>
    <w:rsid w:val="00591098"/>
    <w:rsid w:val="0059256C"/>
    <w:rsid w:val="005A043C"/>
    <w:rsid w:val="005A5075"/>
    <w:rsid w:val="005A7710"/>
    <w:rsid w:val="005B40DB"/>
    <w:rsid w:val="005B5DA5"/>
    <w:rsid w:val="005B743D"/>
    <w:rsid w:val="005C582A"/>
    <w:rsid w:val="005D0E42"/>
    <w:rsid w:val="005D4816"/>
    <w:rsid w:val="005E058B"/>
    <w:rsid w:val="005E123F"/>
    <w:rsid w:val="005F087B"/>
    <w:rsid w:val="005F6333"/>
    <w:rsid w:val="006010AD"/>
    <w:rsid w:val="006040FB"/>
    <w:rsid w:val="00604AE1"/>
    <w:rsid w:val="00606D65"/>
    <w:rsid w:val="0061120F"/>
    <w:rsid w:val="00612114"/>
    <w:rsid w:val="00612FBE"/>
    <w:rsid w:val="00614D7B"/>
    <w:rsid w:val="00622895"/>
    <w:rsid w:val="00625106"/>
    <w:rsid w:val="00634137"/>
    <w:rsid w:val="00640326"/>
    <w:rsid w:val="00661FC3"/>
    <w:rsid w:val="00667F1D"/>
    <w:rsid w:val="00667F5E"/>
    <w:rsid w:val="00675AA6"/>
    <w:rsid w:val="00682091"/>
    <w:rsid w:val="00682765"/>
    <w:rsid w:val="0068289E"/>
    <w:rsid w:val="00684995"/>
    <w:rsid w:val="00684D87"/>
    <w:rsid w:val="006878C5"/>
    <w:rsid w:val="00690644"/>
    <w:rsid w:val="00691A22"/>
    <w:rsid w:val="006A1949"/>
    <w:rsid w:val="006A34EA"/>
    <w:rsid w:val="006A6D74"/>
    <w:rsid w:val="006B3F9D"/>
    <w:rsid w:val="006C4AA7"/>
    <w:rsid w:val="006D2391"/>
    <w:rsid w:val="006D3191"/>
    <w:rsid w:val="006D558D"/>
    <w:rsid w:val="006E3C3A"/>
    <w:rsid w:val="006E53B0"/>
    <w:rsid w:val="007028CF"/>
    <w:rsid w:val="00706932"/>
    <w:rsid w:val="007070F4"/>
    <w:rsid w:val="00711649"/>
    <w:rsid w:val="0071358D"/>
    <w:rsid w:val="00713A65"/>
    <w:rsid w:val="0071543B"/>
    <w:rsid w:val="00721FAA"/>
    <w:rsid w:val="007233E6"/>
    <w:rsid w:val="007240F2"/>
    <w:rsid w:val="00726EDD"/>
    <w:rsid w:val="0073114B"/>
    <w:rsid w:val="00733DD5"/>
    <w:rsid w:val="007437A7"/>
    <w:rsid w:val="00744E2C"/>
    <w:rsid w:val="0075090F"/>
    <w:rsid w:val="00754E55"/>
    <w:rsid w:val="00761DD5"/>
    <w:rsid w:val="00765F1D"/>
    <w:rsid w:val="007674D7"/>
    <w:rsid w:val="007730AA"/>
    <w:rsid w:val="00773AC1"/>
    <w:rsid w:val="00783A37"/>
    <w:rsid w:val="007931E0"/>
    <w:rsid w:val="007A02C8"/>
    <w:rsid w:val="007A104E"/>
    <w:rsid w:val="007A3EDB"/>
    <w:rsid w:val="007A73CE"/>
    <w:rsid w:val="007C0C97"/>
    <w:rsid w:val="007C2C64"/>
    <w:rsid w:val="007C36B9"/>
    <w:rsid w:val="007D0131"/>
    <w:rsid w:val="007D03A0"/>
    <w:rsid w:val="007D098B"/>
    <w:rsid w:val="007D4089"/>
    <w:rsid w:val="007D6A2A"/>
    <w:rsid w:val="007F5983"/>
    <w:rsid w:val="00806D8F"/>
    <w:rsid w:val="00812210"/>
    <w:rsid w:val="00813CC0"/>
    <w:rsid w:val="00815C8E"/>
    <w:rsid w:val="00815C93"/>
    <w:rsid w:val="008257BC"/>
    <w:rsid w:val="00831275"/>
    <w:rsid w:val="00837745"/>
    <w:rsid w:val="008404DA"/>
    <w:rsid w:val="0084721E"/>
    <w:rsid w:val="0086217F"/>
    <w:rsid w:val="008640CA"/>
    <w:rsid w:val="0086492E"/>
    <w:rsid w:val="00870414"/>
    <w:rsid w:val="00871B50"/>
    <w:rsid w:val="00882282"/>
    <w:rsid w:val="00882363"/>
    <w:rsid w:val="008917EC"/>
    <w:rsid w:val="008A54A9"/>
    <w:rsid w:val="008B289D"/>
    <w:rsid w:val="008B2A50"/>
    <w:rsid w:val="008B3A14"/>
    <w:rsid w:val="008C2E90"/>
    <w:rsid w:val="008C37DB"/>
    <w:rsid w:val="008D1479"/>
    <w:rsid w:val="008D45A1"/>
    <w:rsid w:val="008D56EA"/>
    <w:rsid w:val="008E3E69"/>
    <w:rsid w:val="008E3F6C"/>
    <w:rsid w:val="008E46D9"/>
    <w:rsid w:val="008F5310"/>
    <w:rsid w:val="00900879"/>
    <w:rsid w:val="00901C1A"/>
    <w:rsid w:val="00902F17"/>
    <w:rsid w:val="0090435A"/>
    <w:rsid w:val="0090487A"/>
    <w:rsid w:val="00904A10"/>
    <w:rsid w:val="009073E8"/>
    <w:rsid w:val="009130CB"/>
    <w:rsid w:val="00915E66"/>
    <w:rsid w:val="00916996"/>
    <w:rsid w:val="00917D78"/>
    <w:rsid w:val="00920D13"/>
    <w:rsid w:val="009214EE"/>
    <w:rsid w:val="00926B32"/>
    <w:rsid w:val="00931C0D"/>
    <w:rsid w:val="009363DD"/>
    <w:rsid w:val="00942A48"/>
    <w:rsid w:val="00955820"/>
    <w:rsid w:val="00957D73"/>
    <w:rsid w:val="0096005E"/>
    <w:rsid w:val="00960C5A"/>
    <w:rsid w:val="0096201D"/>
    <w:rsid w:val="00963E64"/>
    <w:rsid w:val="00966322"/>
    <w:rsid w:val="009A211D"/>
    <w:rsid w:val="009B2F19"/>
    <w:rsid w:val="009B2F5C"/>
    <w:rsid w:val="009D7FF6"/>
    <w:rsid w:val="009E31CD"/>
    <w:rsid w:val="009E619C"/>
    <w:rsid w:val="009F45A4"/>
    <w:rsid w:val="00A02F80"/>
    <w:rsid w:val="00A03336"/>
    <w:rsid w:val="00A111E2"/>
    <w:rsid w:val="00A13647"/>
    <w:rsid w:val="00A17AC1"/>
    <w:rsid w:val="00A2145C"/>
    <w:rsid w:val="00A26441"/>
    <w:rsid w:val="00A368C9"/>
    <w:rsid w:val="00A42966"/>
    <w:rsid w:val="00A43F44"/>
    <w:rsid w:val="00A468E4"/>
    <w:rsid w:val="00A52464"/>
    <w:rsid w:val="00A54915"/>
    <w:rsid w:val="00A57C97"/>
    <w:rsid w:val="00A6125B"/>
    <w:rsid w:val="00A61B85"/>
    <w:rsid w:val="00A719CB"/>
    <w:rsid w:val="00A73495"/>
    <w:rsid w:val="00A738C9"/>
    <w:rsid w:val="00A7477D"/>
    <w:rsid w:val="00A801B4"/>
    <w:rsid w:val="00A808FC"/>
    <w:rsid w:val="00A81157"/>
    <w:rsid w:val="00A83DDC"/>
    <w:rsid w:val="00A90579"/>
    <w:rsid w:val="00A907CF"/>
    <w:rsid w:val="00A95D10"/>
    <w:rsid w:val="00AA59A5"/>
    <w:rsid w:val="00AC03D2"/>
    <w:rsid w:val="00AC2B36"/>
    <w:rsid w:val="00AC35E5"/>
    <w:rsid w:val="00AC3D99"/>
    <w:rsid w:val="00AC70B0"/>
    <w:rsid w:val="00AC7A07"/>
    <w:rsid w:val="00AC7EBA"/>
    <w:rsid w:val="00AD0D04"/>
    <w:rsid w:val="00AD51C9"/>
    <w:rsid w:val="00AD7B53"/>
    <w:rsid w:val="00AE0D42"/>
    <w:rsid w:val="00AE78CD"/>
    <w:rsid w:val="00AE7DB0"/>
    <w:rsid w:val="00AF08EF"/>
    <w:rsid w:val="00AF2C00"/>
    <w:rsid w:val="00AF4724"/>
    <w:rsid w:val="00AF5204"/>
    <w:rsid w:val="00AF63EC"/>
    <w:rsid w:val="00B0406E"/>
    <w:rsid w:val="00B06F7C"/>
    <w:rsid w:val="00B11BCB"/>
    <w:rsid w:val="00B1313C"/>
    <w:rsid w:val="00B13E61"/>
    <w:rsid w:val="00B34F6F"/>
    <w:rsid w:val="00B41F32"/>
    <w:rsid w:val="00B436D0"/>
    <w:rsid w:val="00B44A29"/>
    <w:rsid w:val="00B452BF"/>
    <w:rsid w:val="00B5462C"/>
    <w:rsid w:val="00B5529E"/>
    <w:rsid w:val="00B56C23"/>
    <w:rsid w:val="00B57D2E"/>
    <w:rsid w:val="00B67EFB"/>
    <w:rsid w:val="00B737E7"/>
    <w:rsid w:val="00B85C47"/>
    <w:rsid w:val="00B94B49"/>
    <w:rsid w:val="00B963F3"/>
    <w:rsid w:val="00B96FB5"/>
    <w:rsid w:val="00BA0EA7"/>
    <w:rsid w:val="00BB0C7C"/>
    <w:rsid w:val="00BB179E"/>
    <w:rsid w:val="00BB17E4"/>
    <w:rsid w:val="00BB1EBF"/>
    <w:rsid w:val="00BB43DF"/>
    <w:rsid w:val="00BB51DF"/>
    <w:rsid w:val="00BC24C6"/>
    <w:rsid w:val="00BC4AFA"/>
    <w:rsid w:val="00BC5907"/>
    <w:rsid w:val="00BD1A75"/>
    <w:rsid w:val="00BD22D2"/>
    <w:rsid w:val="00BD2F77"/>
    <w:rsid w:val="00BE15F7"/>
    <w:rsid w:val="00BE35B8"/>
    <w:rsid w:val="00BE3ECD"/>
    <w:rsid w:val="00BF7955"/>
    <w:rsid w:val="00BF7AB6"/>
    <w:rsid w:val="00C0151C"/>
    <w:rsid w:val="00C02766"/>
    <w:rsid w:val="00C035E2"/>
    <w:rsid w:val="00C03EE7"/>
    <w:rsid w:val="00C060E1"/>
    <w:rsid w:val="00C1258D"/>
    <w:rsid w:val="00C128BC"/>
    <w:rsid w:val="00C12C25"/>
    <w:rsid w:val="00C14A23"/>
    <w:rsid w:val="00C17084"/>
    <w:rsid w:val="00C20769"/>
    <w:rsid w:val="00C21342"/>
    <w:rsid w:val="00C22941"/>
    <w:rsid w:val="00C25976"/>
    <w:rsid w:val="00C365AB"/>
    <w:rsid w:val="00C42D60"/>
    <w:rsid w:val="00C6195B"/>
    <w:rsid w:val="00C71933"/>
    <w:rsid w:val="00C740A1"/>
    <w:rsid w:val="00C7527C"/>
    <w:rsid w:val="00C76A21"/>
    <w:rsid w:val="00C802B0"/>
    <w:rsid w:val="00C858C3"/>
    <w:rsid w:val="00C904C9"/>
    <w:rsid w:val="00CA2225"/>
    <w:rsid w:val="00CA5FEA"/>
    <w:rsid w:val="00CA6C90"/>
    <w:rsid w:val="00CA7850"/>
    <w:rsid w:val="00CB2D0A"/>
    <w:rsid w:val="00CB5369"/>
    <w:rsid w:val="00CB6C9A"/>
    <w:rsid w:val="00CC7EA7"/>
    <w:rsid w:val="00CD454F"/>
    <w:rsid w:val="00CD50B4"/>
    <w:rsid w:val="00CE6C66"/>
    <w:rsid w:val="00CF5ADB"/>
    <w:rsid w:val="00D01D26"/>
    <w:rsid w:val="00D05158"/>
    <w:rsid w:val="00D13A63"/>
    <w:rsid w:val="00D2239D"/>
    <w:rsid w:val="00D25B10"/>
    <w:rsid w:val="00D2655E"/>
    <w:rsid w:val="00D30F85"/>
    <w:rsid w:val="00D33816"/>
    <w:rsid w:val="00D33E7F"/>
    <w:rsid w:val="00D36059"/>
    <w:rsid w:val="00D361FE"/>
    <w:rsid w:val="00D37713"/>
    <w:rsid w:val="00D627F0"/>
    <w:rsid w:val="00D70DBE"/>
    <w:rsid w:val="00D7419B"/>
    <w:rsid w:val="00D75950"/>
    <w:rsid w:val="00D80E76"/>
    <w:rsid w:val="00D821E6"/>
    <w:rsid w:val="00D82322"/>
    <w:rsid w:val="00D90A6A"/>
    <w:rsid w:val="00D91F67"/>
    <w:rsid w:val="00D974F3"/>
    <w:rsid w:val="00DA4A77"/>
    <w:rsid w:val="00DA78C3"/>
    <w:rsid w:val="00DB0C87"/>
    <w:rsid w:val="00DB0EC0"/>
    <w:rsid w:val="00DB389D"/>
    <w:rsid w:val="00DB65F8"/>
    <w:rsid w:val="00DC6E91"/>
    <w:rsid w:val="00DD0338"/>
    <w:rsid w:val="00DD0362"/>
    <w:rsid w:val="00DE333E"/>
    <w:rsid w:val="00DE3431"/>
    <w:rsid w:val="00DF1E73"/>
    <w:rsid w:val="00DF33BA"/>
    <w:rsid w:val="00E03DFF"/>
    <w:rsid w:val="00E04207"/>
    <w:rsid w:val="00E12635"/>
    <w:rsid w:val="00E136A6"/>
    <w:rsid w:val="00E20CC5"/>
    <w:rsid w:val="00E30805"/>
    <w:rsid w:val="00E30CFC"/>
    <w:rsid w:val="00E33154"/>
    <w:rsid w:val="00E346E4"/>
    <w:rsid w:val="00E35C88"/>
    <w:rsid w:val="00E4015B"/>
    <w:rsid w:val="00E472D3"/>
    <w:rsid w:val="00E50E9C"/>
    <w:rsid w:val="00E52490"/>
    <w:rsid w:val="00E57D93"/>
    <w:rsid w:val="00E6634D"/>
    <w:rsid w:val="00E748E1"/>
    <w:rsid w:val="00E749B6"/>
    <w:rsid w:val="00E80BCD"/>
    <w:rsid w:val="00E824D6"/>
    <w:rsid w:val="00E8666E"/>
    <w:rsid w:val="00E95FA1"/>
    <w:rsid w:val="00E962D6"/>
    <w:rsid w:val="00EA0729"/>
    <w:rsid w:val="00EA1041"/>
    <w:rsid w:val="00EA1282"/>
    <w:rsid w:val="00ED0AE1"/>
    <w:rsid w:val="00EE076D"/>
    <w:rsid w:val="00EE1364"/>
    <w:rsid w:val="00F016D9"/>
    <w:rsid w:val="00F05D0D"/>
    <w:rsid w:val="00F11676"/>
    <w:rsid w:val="00F17324"/>
    <w:rsid w:val="00F210BB"/>
    <w:rsid w:val="00F23F59"/>
    <w:rsid w:val="00F24346"/>
    <w:rsid w:val="00F26793"/>
    <w:rsid w:val="00F27A1C"/>
    <w:rsid w:val="00F32A77"/>
    <w:rsid w:val="00F33AA8"/>
    <w:rsid w:val="00F4064A"/>
    <w:rsid w:val="00F427DC"/>
    <w:rsid w:val="00F4389F"/>
    <w:rsid w:val="00F44ABE"/>
    <w:rsid w:val="00F5260C"/>
    <w:rsid w:val="00F67BE0"/>
    <w:rsid w:val="00F7425A"/>
    <w:rsid w:val="00F768B0"/>
    <w:rsid w:val="00F84D9F"/>
    <w:rsid w:val="00FA09BE"/>
    <w:rsid w:val="00FB0816"/>
    <w:rsid w:val="00FB69EF"/>
    <w:rsid w:val="00FC0870"/>
    <w:rsid w:val="00FC44D6"/>
    <w:rsid w:val="00FC45F7"/>
    <w:rsid w:val="00FD2BB9"/>
    <w:rsid w:val="00FE3BDE"/>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6D65"/>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character" w:styleId="Hervorhebung">
    <w:name w:val="Emphasis"/>
    <w:basedOn w:val="Absatz-Standardschriftart"/>
    <w:uiPriority w:val="20"/>
    <w:qFormat/>
    <w:rsid w:val="00A57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99009930">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43277154">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tra.motakef-tratar@fokus.fraunhofer.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slotosch@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space.fokus.fraunhofer.de/index.php/s/doLHWFGFL24m4pn" TargetMode="External"/><Relationship Id="rId4" Type="http://schemas.openxmlformats.org/officeDocument/2006/relationships/settings" Target="settings.xml"/><Relationship Id="rId9" Type="http://schemas.openxmlformats.org/officeDocument/2006/relationships/hyperlink" Target="https://aladin-5g.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6532-079A-4DD9-A29D-7618CB4D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Mareike Rammelt</cp:lastModifiedBy>
  <cp:revision>7</cp:revision>
  <dcterms:created xsi:type="dcterms:W3CDTF">2023-09-27T12:46:00Z</dcterms:created>
  <dcterms:modified xsi:type="dcterms:W3CDTF">2023-09-28T12:50:00Z</dcterms:modified>
</cp:coreProperties>
</file>