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0ED6" w14:textId="77777777" w:rsidR="00584695" w:rsidRDefault="00584695"/>
    <w:p w14:paraId="55A30F72" w14:textId="4355F899" w:rsidR="00584695" w:rsidRDefault="00584695"/>
    <w:p w14:paraId="542EE8DC" w14:textId="77777777" w:rsidR="00CA04E4" w:rsidRDefault="00CA04E4"/>
    <w:p w14:paraId="6B94744F" w14:textId="265F97DB" w:rsidR="00EC4FDF" w:rsidRPr="00C36001" w:rsidRDefault="00CA04E4">
      <w:pPr>
        <w:rPr>
          <w:sz w:val="40"/>
          <w:szCs w:val="40"/>
        </w:rPr>
      </w:pPr>
      <w:r>
        <w:rPr>
          <w:sz w:val="40"/>
          <w:szCs w:val="40"/>
        </w:rPr>
        <w:t>Vindkraft är nischen</w:t>
      </w:r>
    </w:p>
    <w:p w14:paraId="42D19531" w14:textId="07D916A6" w:rsidR="00C36001" w:rsidRPr="00C36001" w:rsidRDefault="00C36001">
      <w:pPr>
        <w:rPr>
          <w:sz w:val="40"/>
          <w:szCs w:val="40"/>
        </w:rPr>
      </w:pPr>
      <w:r w:rsidRPr="00C36001">
        <w:rPr>
          <w:sz w:val="40"/>
          <w:szCs w:val="40"/>
        </w:rPr>
        <w:t xml:space="preserve">för </w:t>
      </w:r>
      <w:proofErr w:type="spellStart"/>
      <w:r w:rsidRPr="00C36001">
        <w:rPr>
          <w:sz w:val="40"/>
          <w:szCs w:val="40"/>
        </w:rPr>
        <w:t>Niroc</w:t>
      </w:r>
      <w:proofErr w:type="spellEnd"/>
      <w:r w:rsidRPr="00C36001">
        <w:rPr>
          <w:sz w:val="40"/>
          <w:szCs w:val="40"/>
        </w:rPr>
        <w:t xml:space="preserve"> Solutions</w:t>
      </w:r>
    </w:p>
    <w:p w14:paraId="393EEA1E" w14:textId="77777777" w:rsidR="00EC4FDF" w:rsidRDefault="00EC4FDF"/>
    <w:p w14:paraId="023D155B" w14:textId="77777777" w:rsidR="00CA04E4" w:rsidRDefault="00EC4FDF">
      <w:pPr>
        <w:rPr>
          <w:b/>
        </w:rPr>
      </w:pPr>
      <w:r w:rsidRPr="001259BA">
        <w:rPr>
          <w:b/>
        </w:rPr>
        <w:t>Örnsköldsviksborna Ronnie Andersson o</w:t>
      </w:r>
      <w:r w:rsidR="002A01D5">
        <w:rPr>
          <w:b/>
        </w:rPr>
        <w:t xml:space="preserve">ch Nicklas Holmgren gick samman, </w:t>
      </w:r>
      <w:r w:rsidRPr="001259BA">
        <w:rPr>
          <w:b/>
        </w:rPr>
        <w:t>startade eget</w:t>
      </w:r>
      <w:r w:rsidR="002A01D5">
        <w:rPr>
          <w:b/>
        </w:rPr>
        <w:t xml:space="preserve"> och satsade på en Hitachi</w:t>
      </w:r>
      <w:r w:rsidRPr="001259BA">
        <w:rPr>
          <w:b/>
        </w:rPr>
        <w:t xml:space="preserve"> ZX250LC-6 </w:t>
      </w:r>
      <w:r w:rsidR="002A01D5">
        <w:rPr>
          <w:b/>
        </w:rPr>
        <w:t>som</w:t>
      </w:r>
      <w:r w:rsidR="0039434C">
        <w:rPr>
          <w:b/>
        </w:rPr>
        <w:t xml:space="preserve"> första egna maskin</w:t>
      </w:r>
      <w:r w:rsidRPr="001259BA">
        <w:rPr>
          <w:b/>
        </w:rPr>
        <w:t xml:space="preserve">. </w:t>
      </w:r>
    </w:p>
    <w:p w14:paraId="5F4C8114" w14:textId="77777777" w:rsidR="00CA04E4" w:rsidRDefault="00CA04E4">
      <w:pPr>
        <w:rPr>
          <w:b/>
        </w:rPr>
      </w:pPr>
    </w:p>
    <w:p w14:paraId="6BC232EF" w14:textId="4D1AFF2A" w:rsidR="00297599" w:rsidRPr="00CA04E4" w:rsidRDefault="00EC4FDF" w:rsidP="00CA04E4">
      <w:r w:rsidRPr="00CA04E4">
        <w:t xml:space="preserve">Deras företag, </w:t>
      </w:r>
      <w:proofErr w:type="spellStart"/>
      <w:r w:rsidRPr="00CA04E4">
        <w:t>Niroc</w:t>
      </w:r>
      <w:proofErr w:type="spellEnd"/>
      <w:r w:rsidRPr="00CA04E4">
        <w:t xml:space="preserve"> Solutions AB, </w:t>
      </w:r>
      <w:r w:rsidR="00CA04E4" w:rsidRPr="00CA04E4">
        <w:t xml:space="preserve">startade hösten 2017 och </w:t>
      </w:r>
      <w:r w:rsidRPr="00CA04E4">
        <w:t>har fått en kanonstart</w:t>
      </w:r>
      <w:r w:rsidR="00CA04E4" w:rsidRPr="00CA04E4">
        <w:t xml:space="preserve">. Första uppdraget </w:t>
      </w:r>
      <w:r w:rsidR="006E57B9" w:rsidRPr="00CA04E4">
        <w:t xml:space="preserve">är </w:t>
      </w:r>
      <w:r w:rsidR="002A01D5" w:rsidRPr="00CA04E4">
        <w:t xml:space="preserve">underentreprenad och </w:t>
      </w:r>
      <w:r w:rsidR="006E57B9" w:rsidRPr="00CA04E4">
        <w:t xml:space="preserve">arbetsledning vid ett stort </w:t>
      </w:r>
      <w:r w:rsidR="002A01D5" w:rsidRPr="00CA04E4">
        <w:t>vindkraftsprojekt</w:t>
      </w:r>
      <w:r w:rsidR="006E57B9" w:rsidRPr="00CA04E4">
        <w:t xml:space="preserve"> </w:t>
      </w:r>
      <w:r w:rsidR="00EE1DCB" w:rsidRPr="00CA04E4">
        <w:t>i Jämtland</w:t>
      </w:r>
      <w:r w:rsidR="006E57B9" w:rsidRPr="00CA04E4">
        <w:t xml:space="preserve">. </w:t>
      </w:r>
    </w:p>
    <w:p w14:paraId="00012F64" w14:textId="77777777" w:rsidR="00CA04E4" w:rsidRDefault="00CA04E4"/>
    <w:p w14:paraId="01786136" w14:textId="1FBBBAFD" w:rsidR="00297599" w:rsidRDefault="006E57B9">
      <w:r>
        <w:t xml:space="preserve">Där byggs just nu </w:t>
      </w:r>
      <w:r w:rsidR="002A01D5">
        <w:t>fundamenten</w:t>
      </w:r>
      <w:r>
        <w:t xml:space="preserve"> till 56 vindkraftverk som ska driftsättas inom två år</w:t>
      </w:r>
      <w:r w:rsidR="00EC4FDF">
        <w:t xml:space="preserve"> </w:t>
      </w:r>
      <w:r w:rsidR="002A01D5">
        <w:t xml:space="preserve">och </w:t>
      </w:r>
      <w:proofErr w:type="spellStart"/>
      <w:r w:rsidR="002A01D5">
        <w:t>Niroc</w:t>
      </w:r>
      <w:proofErr w:type="spellEnd"/>
      <w:r w:rsidR="002A01D5">
        <w:t xml:space="preserve"> är en av många entreprenörer som svarar för att bygga upp infrastrukturen för vindkraftparken. </w:t>
      </w:r>
    </w:p>
    <w:p w14:paraId="5451D695" w14:textId="65214C7A" w:rsidR="00EC4FDF" w:rsidRDefault="002A01D5">
      <w:r>
        <w:t xml:space="preserve">Det handlar om anläggande av vägar, kabelgrävningar och </w:t>
      </w:r>
      <w:r w:rsidR="00297599">
        <w:t>markar</w:t>
      </w:r>
      <w:r w:rsidR="00EE1DCB">
        <w:t>b</w:t>
      </w:r>
      <w:r w:rsidR="00297599">
        <w:t xml:space="preserve">etena för </w:t>
      </w:r>
      <w:r w:rsidR="00EE1DCB">
        <w:t>vindkraft</w:t>
      </w:r>
      <w:r w:rsidR="00297599">
        <w:t>fundament</w:t>
      </w:r>
      <w:r w:rsidR="00EE1DCB">
        <w:t>en</w:t>
      </w:r>
      <w:r w:rsidR="00297599">
        <w:t>.</w:t>
      </w:r>
    </w:p>
    <w:p w14:paraId="171D7768" w14:textId="4286B017" w:rsidR="00297599" w:rsidRDefault="00297599">
      <w:r>
        <w:t xml:space="preserve">Utöver den egna 250:n har </w:t>
      </w:r>
      <w:proofErr w:type="spellStart"/>
      <w:r>
        <w:t>Niroc</w:t>
      </w:r>
      <w:proofErr w:type="spellEnd"/>
      <w:r>
        <w:t xml:space="preserve"> hyrt in ytterligare maskiner och F-skattande personal för att klara av sin del av uppdraget. Våren 2018 var tre grävare och en hjullastare i drift.</w:t>
      </w:r>
    </w:p>
    <w:p w14:paraId="497FD05E" w14:textId="77777777" w:rsidR="00EE1DCB" w:rsidRDefault="00EE1DCB"/>
    <w:p w14:paraId="3022FA9E" w14:textId="441E45EF" w:rsidR="00297599" w:rsidRDefault="00297599">
      <w:r>
        <w:t>– Vår affärsidé är att erbjuda maskinresurser tillsammans med en sammanhållande ledningsfunktion vid projekt av det här slaget, berättar Ronnie Andersson och Nicklas Holmgren.</w:t>
      </w:r>
    </w:p>
    <w:p w14:paraId="7FCEE337" w14:textId="77777777" w:rsidR="00CA04E4" w:rsidRDefault="00297599">
      <w:r>
        <w:t>Nu har Ronnie ett sammanhållande ansvar under anläggningsarbetena och Nicklas kör de</w:t>
      </w:r>
      <w:r w:rsidR="00CA04E4">
        <w:t>ras</w:t>
      </w:r>
      <w:r>
        <w:t xml:space="preserve"> </w:t>
      </w:r>
      <w:r w:rsidR="00CA04E4">
        <w:t>ZX250LC-6.</w:t>
      </w:r>
    </w:p>
    <w:p w14:paraId="0C20A82C" w14:textId="77777777" w:rsidR="00CA04E4" w:rsidRDefault="00CA04E4"/>
    <w:p w14:paraId="1D4A0D3C" w14:textId="56607BEC" w:rsidR="00297599" w:rsidRDefault="00EE1DCB">
      <w:r>
        <w:t>Båda tror</w:t>
      </w:r>
      <w:r w:rsidR="008B42CC">
        <w:t xml:space="preserve"> starkt på </w:t>
      </w:r>
      <w:r w:rsidR="00F21303">
        <w:t xml:space="preserve">att </w:t>
      </w:r>
      <w:r w:rsidR="008B42CC">
        <w:t>vindkraft</w:t>
      </w:r>
      <w:r w:rsidR="00CA04E4">
        <w:t>branschen</w:t>
      </w:r>
      <w:r w:rsidR="008B42CC">
        <w:t xml:space="preserve"> </w:t>
      </w:r>
      <w:r w:rsidR="00F21303">
        <w:t xml:space="preserve">har </w:t>
      </w:r>
      <w:r w:rsidR="00CA04E4">
        <w:t>stort</w:t>
      </w:r>
      <w:r w:rsidR="008B42CC">
        <w:t xml:space="preserve"> behov</w:t>
      </w:r>
      <w:r w:rsidR="00F21303">
        <w:t xml:space="preserve"> av resurser</w:t>
      </w:r>
      <w:r w:rsidR="00CA04E4">
        <w:t xml:space="preserve"> under lång tid framöver</w:t>
      </w:r>
      <w:r w:rsidR="008B42CC">
        <w:t>.</w:t>
      </w:r>
    </w:p>
    <w:p w14:paraId="787BE318" w14:textId="3C8AF77E" w:rsidR="008B42CC" w:rsidRDefault="00F21303">
      <w:r>
        <w:t>N</w:t>
      </w:r>
      <w:r w:rsidR="008B42CC">
        <w:t>är det gäller den nya Hitachimaskinen som levererats av Delvator i Härnösand är de nöjda:</w:t>
      </w:r>
    </w:p>
    <w:p w14:paraId="550532A6" w14:textId="6795B044" w:rsidR="008B42CC" w:rsidRDefault="008B42CC">
      <w:r>
        <w:t>– Jag har alltid tyckt om Hitachis maskiner. Hydrauliken gör dem lätta att köra och vi ser redan nu att en sådan här Serie 6-maskin har en mycket låg bränsleförbrukning, säger Nicklas Holmgren.</w:t>
      </w:r>
    </w:p>
    <w:p w14:paraId="7498010F" w14:textId="066D8CEC" w:rsidR="00362642" w:rsidRDefault="00362642"/>
    <w:p w14:paraId="33C3DF93" w14:textId="77777777" w:rsidR="00362642" w:rsidRDefault="00362642"/>
    <w:p w14:paraId="0029F8A3" w14:textId="77777777" w:rsidR="00362642" w:rsidRDefault="00362642" w:rsidP="00362642"/>
    <w:p w14:paraId="65343C23" w14:textId="77777777" w:rsidR="00362642" w:rsidRDefault="00362642" w:rsidP="00362642"/>
    <w:p w14:paraId="3C3DEF8E" w14:textId="77777777" w:rsidR="00362642" w:rsidRDefault="00362642" w:rsidP="00362642">
      <w:pPr>
        <w:rPr>
          <w:b/>
        </w:rPr>
      </w:pPr>
      <w:bookmarkStart w:id="0" w:name="_GoBack"/>
      <w:bookmarkEnd w:id="0"/>
    </w:p>
    <w:p w14:paraId="2F1BEC56" w14:textId="77777777" w:rsidR="00362642" w:rsidRDefault="00362642" w:rsidP="00362642">
      <w:r>
        <w:rPr>
          <w:b/>
        </w:rPr>
        <w:t>BILDTEXTER:</w:t>
      </w:r>
    </w:p>
    <w:p w14:paraId="5D46593C" w14:textId="77777777" w:rsidR="00362642" w:rsidRDefault="00362642" w:rsidP="00362642"/>
    <w:p w14:paraId="6EDA4343" w14:textId="77777777" w:rsidR="00362642" w:rsidRDefault="00362642" w:rsidP="00362642">
      <w:r>
        <w:t>1700, 0009:</w:t>
      </w:r>
    </w:p>
    <w:p w14:paraId="465353D5" w14:textId="77777777" w:rsidR="00362642" w:rsidRDefault="00362642" w:rsidP="00362642">
      <w:r>
        <w:t xml:space="preserve">Med en ZX250LC-6 som första maskininvestering har </w:t>
      </w:r>
      <w:proofErr w:type="spellStart"/>
      <w:r>
        <w:t>Niroc</w:t>
      </w:r>
      <w:proofErr w:type="spellEnd"/>
      <w:r>
        <w:t xml:space="preserve"> kommit igång.</w:t>
      </w:r>
    </w:p>
    <w:p w14:paraId="05C3DAD7" w14:textId="77777777" w:rsidR="00362642" w:rsidRDefault="00362642" w:rsidP="00362642"/>
    <w:p w14:paraId="45AF1005" w14:textId="77777777" w:rsidR="00362642" w:rsidRDefault="00362642" w:rsidP="00362642">
      <w:r>
        <w:t>1675:</w:t>
      </w:r>
    </w:p>
    <w:p w14:paraId="68066635" w14:textId="77777777" w:rsidR="00362642" w:rsidRDefault="00362642" w:rsidP="00362642">
      <w:r>
        <w:t>Örnsköldsviksborna Ronnie Andersson och Nicklas Holmgren startade eget och har fått en kanonstart.</w:t>
      </w:r>
    </w:p>
    <w:p w14:paraId="588BE9A7" w14:textId="77777777" w:rsidR="00362642" w:rsidRDefault="00362642" w:rsidP="00362642"/>
    <w:p w14:paraId="4CB0AF2B" w14:textId="77777777" w:rsidR="00297599" w:rsidRDefault="00297599"/>
    <w:p w14:paraId="0E145AB5" w14:textId="19BBE147" w:rsidR="00CA04E4" w:rsidRDefault="00CA04E4"/>
    <w:p w14:paraId="57BE1F0F" w14:textId="77777777" w:rsidR="007E53A3" w:rsidRDefault="007E53A3">
      <w:pPr>
        <w:rPr>
          <w:b/>
        </w:rPr>
      </w:pPr>
    </w:p>
    <w:p w14:paraId="1FFDA955" w14:textId="77777777" w:rsidR="00FA0776" w:rsidRPr="00FA0776" w:rsidRDefault="00FA0776"/>
    <w:sectPr w:rsidR="00FA0776" w:rsidRPr="00FA0776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695"/>
    <w:rsid w:val="000C45BC"/>
    <w:rsid w:val="0010489B"/>
    <w:rsid w:val="001259BA"/>
    <w:rsid w:val="001C0F90"/>
    <w:rsid w:val="00264350"/>
    <w:rsid w:val="0028050E"/>
    <w:rsid w:val="00297599"/>
    <w:rsid w:val="002A01D5"/>
    <w:rsid w:val="002A7028"/>
    <w:rsid w:val="00362642"/>
    <w:rsid w:val="00385DA1"/>
    <w:rsid w:val="0039434C"/>
    <w:rsid w:val="004126A5"/>
    <w:rsid w:val="00464CA1"/>
    <w:rsid w:val="004A7800"/>
    <w:rsid w:val="004E12C4"/>
    <w:rsid w:val="0051769C"/>
    <w:rsid w:val="00584695"/>
    <w:rsid w:val="005F3269"/>
    <w:rsid w:val="006E57B9"/>
    <w:rsid w:val="007C7AA3"/>
    <w:rsid w:val="007E53A3"/>
    <w:rsid w:val="008B42CC"/>
    <w:rsid w:val="00934A6B"/>
    <w:rsid w:val="00A6709F"/>
    <w:rsid w:val="00AC5C2A"/>
    <w:rsid w:val="00B77ABA"/>
    <w:rsid w:val="00BC4696"/>
    <w:rsid w:val="00C36001"/>
    <w:rsid w:val="00CA04E4"/>
    <w:rsid w:val="00CD62BB"/>
    <w:rsid w:val="00CE188C"/>
    <w:rsid w:val="00CF0E84"/>
    <w:rsid w:val="00D00350"/>
    <w:rsid w:val="00D54DEC"/>
    <w:rsid w:val="00D95017"/>
    <w:rsid w:val="00DD492E"/>
    <w:rsid w:val="00EC4FDF"/>
    <w:rsid w:val="00EE1DCB"/>
    <w:rsid w:val="00EF02D6"/>
    <w:rsid w:val="00F21303"/>
    <w:rsid w:val="00FA0776"/>
    <w:rsid w:val="00FB75EA"/>
    <w:rsid w:val="00FC1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70D0E"/>
  <w15:docId w15:val="{2EDAC7B8-B664-FF43-8E9F-494C2A66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Monika Weinberg</cp:lastModifiedBy>
  <cp:revision>5</cp:revision>
  <dcterms:created xsi:type="dcterms:W3CDTF">2018-10-02T09:43:00Z</dcterms:created>
  <dcterms:modified xsi:type="dcterms:W3CDTF">2018-10-02T10:15:00Z</dcterms:modified>
</cp:coreProperties>
</file>